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20" w:rsidRDefault="0009614F" w:rsidP="0009614F">
      <w:pPr>
        <w:pStyle w:val="Zkladntext40"/>
        <w:shd w:val="clear" w:color="auto" w:fill="auto"/>
        <w:spacing w:line="320" w:lineRule="exact"/>
        <w:ind w:left="7788"/>
      </w:pPr>
      <w:r>
        <w:t>NABÍDKA</w:t>
      </w:r>
    </w:p>
    <w:p w:rsidR="00337F20" w:rsidRDefault="0009614F">
      <w:pPr>
        <w:pStyle w:val="Zkladntext30"/>
        <w:shd w:val="clear" w:color="auto" w:fill="auto"/>
      </w:pPr>
      <w:r>
        <w:t>GARIJA TRADE s.r.o.</w:t>
      </w:r>
    </w:p>
    <w:p w:rsidR="0009614F" w:rsidRDefault="0009614F" w:rsidP="0009614F">
      <w:pPr>
        <w:pStyle w:val="Zkladntext21"/>
        <w:shd w:val="clear" w:color="auto" w:fill="auto"/>
      </w:pPr>
      <w:bookmarkStart w:id="0" w:name="bookmark0"/>
      <w:proofErr w:type="spellStart"/>
      <w:r>
        <w:t>Životského</w:t>
      </w:r>
      <w:proofErr w:type="spellEnd"/>
      <w:r>
        <w:t xml:space="preserve"> 4453/15 </w:t>
      </w:r>
    </w:p>
    <w:p w:rsidR="0009614F" w:rsidRDefault="0009614F" w:rsidP="0009614F">
      <w:pPr>
        <w:pStyle w:val="Zkladntext21"/>
        <w:shd w:val="clear" w:color="auto" w:fill="auto"/>
      </w:pPr>
      <w:r>
        <w:t xml:space="preserve">618 00 Brno </w:t>
      </w:r>
    </w:p>
    <w:p w:rsidR="0009614F" w:rsidRDefault="0009614F" w:rsidP="0009614F">
      <w:pPr>
        <w:pStyle w:val="Zkladntext21"/>
        <w:shd w:val="clear" w:color="auto" w:fill="auto"/>
      </w:pPr>
      <w:r>
        <w:t xml:space="preserve">Tel.: </w:t>
      </w:r>
      <w:proofErr w:type="spellStart"/>
      <w:r w:rsidRPr="0009614F">
        <w:rPr>
          <w:highlight w:val="black"/>
        </w:rPr>
        <w:t>xxxxxxxxxxxx</w:t>
      </w:r>
      <w:proofErr w:type="spellEnd"/>
      <w:r>
        <w:t xml:space="preserve"> </w:t>
      </w:r>
    </w:p>
    <w:p w:rsidR="0009614F" w:rsidRDefault="0009614F" w:rsidP="0009614F">
      <w:pPr>
        <w:pStyle w:val="Zkladntext21"/>
        <w:shd w:val="clear" w:color="auto" w:fill="auto"/>
      </w:pPr>
      <w:r>
        <w:t>E-mail:</w:t>
      </w:r>
      <w:proofErr w:type="spellStart"/>
      <w:r w:rsidRPr="0009614F">
        <w:rPr>
          <w:highlight w:val="black"/>
        </w:rPr>
        <w:t>xxxxxxxxxxxxxxxxxxxx</w:t>
      </w:r>
      <w:proofErr w:type="spellEnd"/>
      <w:r>
        <w:t xml:space="preserve"> </w:t>
      </w:r>
    </w:p>
    <w:p w:rsidR="0009614F" w:rsidRDefault="0009614F">
      <w:pPr>
        <w:pStyle w:val="Nadpis20"/>
        <w:keepNext/>
        <w:keepLines/>
        <w:shd w:val="clear" w:color="auto" w:fill="auto"/>
        <w:tabs>
          <w:tab w:val="left" w:pos="1344"/>
        </w:tabs>
        <w:jc w:val="left"/>
        <w:rPr>
          <w:rStyle w:val="Nadpis275ptNetunMalpsmena"/>
        </w:rPr>
      </w:pPr>
    </w:p>
    <w:p w:rsidR="0009614F" w:rsidRDefault="0009614F" w:rsidP="0009614F">
      <w:pPr>
        <w:pStyle w:val="Zkladntext21"/>
        <w:shd w:val="clear" w:color="auto" w:fill="auto"/>
        <w:spacing w:line="242" w:lineRule="exact"/>
      </w:pPr>
      <w:r>
        <w:rPr>
          <w:rStyle w:val="Zkladntext2"/>
        </w:rPr>
        <w:t>PRO:</w:t>
      </w:r>
    </w:p>
    <w:p w:rsidR="0009614F" w:rsidRDefault="0009614F" w:rsidP="0009614F">
      <w:pPr>
        <w:pStyle w:val="Zkladntext50"/>
        <w:shd w:val="clear" w:color="auto" w:fill="auto"/>
      </w:pPr>
      <w:r>
        <w:t xml:space="preserve">Psychiatrická nemocnice Brno </w:t>
      </w:r>
    </w:p>
    <w:p w:rsidR="0009614F" w:rsidRDefault="0009614F" w:rsidP="0009614F">
      <w:pPr>
        <w:pStyle w:val="Zkladntext50"/>
        <w:shd w:val="clear" w:color="auto" w:fill="auto"/>
      </w:pPr>
      <w:proofErr w:type="spellStart"/>
      <w:r w:rsidRPr="0009614F">
        <w:rPr>
          <w:rStyle w:val="Nadpis375ptMalpsmena"/>
          <w:highlight w:val="black"/>
        </w:rPr>
        <w:t>xxxxxxxxxxxxxxx</w:t>
      </w:r>
      <w:proofErr w:type="spellEnd"/>
    </w:p>
    <w:p w:rsidR="0009614F" w:rsidRDefault="0009614F" w:rsidP="0009614F">
      <w:pPr>
        <w:pStyle w:val="Zkladntext50"/>
        <w:shd w:val="clear" w:color="auto" w:fill="auto"/>
      </w:pPr>
      <w:proofErr w:type="spellStart"/>
      <w:r>
        <w:t>Húskova</w:t>
      </w:r>
      <w:proofErr w:type="spellEnd"/>
      <w:r>
        <w:t xml:space="preserve"> 2</w:t>
      </w:r>
    </w:p>
    <w:p w:rsidR="0009614F" w:rsidRDefault="0009614F" w:rsidP="0009614F">
      <w:pPr>
        <w:pStyle w:val="Zkladntext50"/>
        <w:shd w:val="clear" w:color="auto" w:fill="auto"/>
      </w:pPr>
      <w:r>
        <w:t xml:space="preserve">618 32 Brno - </w:t>
      </w:r>
      <w:proofErr w:type="spellStart"/>
      <w:r>
        <w:t>Černovice</w:t>
      </w:r>
      <w:proofErr w:type="spellEnd"/>
      <w:r>
        <w:t xml:space="preserve"> CZ</w:t>
      </w:r>
    </w:p>
    <w:p w:rsidR="0009614F" w:rsidRDefault="0009614F" w:rsidP="0009614F">
      <w:pPr>
        <w:pStyle w:val="Zkladntext50"/>
        <w:shd w:val="clear" w:color="auto" w:fill="auto"/>
      </w:pPr>
      <w:r>
        <w:t xml:space="preserve">tel.: </w:t>
      </w:r>
      <w:proofErr w:type="spellStart"/>
      <w:r w:rsidRPr="0009614F">
        <w:rPr>
          <w:rStyle w:val="Nadpis375ptMalpsmena"/>
          <w:highlight w:val="black"/>
        </w:rPr>
        <w:t>xxxxxxxxxxxxxxx</w:t>
      </w:r>
      <w:proofErr w:type="spellEnd"/>
    </w:p>
    <w:p w:rsidR="0009614F" w:rsidRDefault="0009614F">
      <w:pPr>
        <w:pStyle w:val="Nadpis20"/>
        <w:keepNext/>
        <w:keepLines/>
        <w:shd w:val="clear" w:color="auto" w:fill="auto"/>
        <w:tabs>
          <w:tab w:val="left" w:pos="1344"/>
        </w:tabs>
        <w:jc w:val="left"/>
        <w:rPr>
          <w:rStyle w:val="Nadpis275ptNetunMalpsmena"/>
        </w:rPr>
      </w:pPr>
    </w:p>
    <w:p w:rsidR="0009614F" w:rsidRDefault="0009614F">
      <w:pPr>
        <w:pStyle w:val="Nadpis20"/>
        <w:keepNext/>
        <w:keepLines/>
        <w:shd w:val="clear" w:color="auto" w:fill="auto"/>
        <w:tabs>
          <w:tab w:val="left" w:pos="1344"/>
        </w:tabs>
        <w:jc w:val="left"/>
        <w:rPr>
          <w:rStyle w:val="Nadpis275ptNetunMalpsmena"/>
        </w:rPr>
      </w:pPr>
    </w:p>
    <w:p w:rsidR="00337F20" w:rsidRDefault="0009614F">
      <w:pPr>
        <w:pStyle w:val="Nadpis20"/>
        <w:keepNext/>
        <w:keepLines/>
        <w:shd w:val="clear" w:color="auto" w:fill="auto"/>
        <w:tabs>
          <w:tab w:val="left" w:pos="1344"/>
        </w:tabs>
        <w:jc w:val="left"/>
      </w:pPr>
      <w:r>
        <w:rPr>
          <w:rStyle w:val="Nadpis275ptNetunMalpsmena"/>
        </w:rPr>
        <w:t>číslo:</w:t>
      </w:r>
      <w:r>
        <w:rPr>
          <w:rStyle w:val="Nadpis275ptNetunMalpsmena"/>
        </w:rPr>
        <w:tab/>
      </w:r>
      <w:r>
        <w:t>N2025291</w:t>
      </w:r>
      <w:bookmarkEnd w:id="0"/>
    </w:p>
    <w:p w:rsidR="00337F20" w:rsidRDefault="0009614F">
      <w:pPr>
        <w:pStyle w:val="Nadpis30"/>
        <w:keepNext/>
        <w:keepLines/>
        <w:shd w:val="clear" w:color="auto" w:fill="auto"/>
        <w:tabs>
          <w:tab w:val="left" w:pos="1339"/>
        </w:tabs>
        <w:jc w:val="left"/>
      </w:pPr>
      <w:bookmarkStart w:id="1" w:name="bookmark1"/>
      <w:r>
        <w:rPr>
          <w:rStyle w:val="Nadpis375pt"/>
        </w:rPr>
        <w:t>DATUM:</w:t>
      </w:r>
      <w:r>
        <w:rPr>
          <w:rStyle w:val="Nadpis375pt"/>
        </w:rPr>
        <w:tab/>
      </w:r>
      <w:proofErr w:type="gramStart"/>
      <w:r>
        <w:t>15.08.2025</w:t>
      </w:r>
      <w:bookmarkEnd w:id="1"/>
      <w:proofErr w:type="gramEnd"/>
    </w:p>
    <w:p w:rsidR="00337F20" w:rsidRDefault="0009614F">
      <w:pPr>
        <w:pStyle w:val="Zkladntext21"/>
        <w:shd w:val="clear" w:color="auto" w:fill="auto"/>
        <w:tabs>
          <w:tab w:val="left" w:pos="1339"/>
        </w:tabs>
        <w:spacing w:line="262" w:lineRule="exact"/>
      </w:pPr>
      <w:r>
        <w:rPr>
          <w:rStyle w:val="Zkladntext2"/>
        </w:rPr>
        <w:t>PLATNOST NAB.:</w:t>
      </w:r>
      <w:r>
        <w:rPr>
          <w:rStyle w:val="Zkladntext2"/>
        </w:rPr>
        <w:tab/>
      </w:r>
      <w:proofErr w:type="gramStart"/>
      <w:r>
        <w:rPr>
          <w:rStyle w:val="Zkladntext210ptTun"/>
        </w:rPr>
        <w:t>12.09.2025</w:t>
      </w:r>
      <w:proofErr w:type="gramEnd"/>
    </w:p>
    <w:p w:rsidR="00337F20" w:rsidRDefault="0009614F">
      <w:pPr>
        <w:pStyle w:val="Nadpis30"/>
        <w:keepNext/>
        <w:keepLines/>
        <w:shd w:val="clear" w:color="auto" w:fill="auto"/>
        <w:tabs>
          <w:tab w:val="left" w:pos="1344"/>
        </w:tabs>
        <w:jc w:val="left"/>
      </w:pPr>
      <w:bookmarkStart w:id="2" w:name="bookmark2"/>
      <w:r>
        <w:rPr>
          <w:rStyle w:val="Nadpis375ptMalpsmena"/>
        </w:rPr>
        <w:t>obchodník:</w:t>
      </w:r>
      <w:r>
        <w:rPr>
          <w:rStyle w:val="Nadpis375ptMalpsmena"/>
        </w:rPr>
        <w:tab/>
      </w:r>
      <w:proofErr w:type="spellStart"/>
      <w:r w:rsidRPr="0009614F">
        <w:rPr>
          <w:rStyle w:val="Nadpis375ptMalpsmena"/>
          <w:highlight w:val="black"/>
        </w:rPr>
        <w:t>xxxxxxxxxxxxxxxx</w:t>
      </w:r>
      <w:bookmarkEnd w:id="2"/>
      <w:proofErr w:type="spellEnd"/>
    </w:p>
    <w:p w:rsidR="00337F20" w:rsidRDefault="0009614F">
      <w:pPr>
        <w:pStyle w:val="Nadpis30"/>
        <w:keepNext/>
        <w:keepLines/>
        <w:shd w:val="clear" w:color="auto" w:fill="auto"/>
        <w:tabs>
          <w:tab w:val="left" w:pos="1349"/>
        </w:tabs>
        <w:jc w:val="left"/>
      </w:pPr>
      <w:bookmarkStart w:id="3" w:name="bookmark3"/>
      <w:r>
        <w:rPr>
          <w:rStyle w:val="Nadpis375pt"/>
        </w:rPr>
        <w:t>TEL.:</w:t>
      </w:r>
      <w:r>
        <w:rPr>
          <w:rStyle w:val="Nadpis375pt"/>
        </w:rPr>
        <w:tab/>
      </w:r>
      <w:bookmarkEnd w:id="3"/>
      <w:proofErr w:type="spellStart"/>
      <w:r w:rsidRPr="0009614F">
        <w:rPr>
          <w:rStyle w:val="Nadpis375ptMalpsmena"/>
          <w:highlight w:val="black"/>
        </w:rPr>
        <w:t>xxxxxxxxxxxxxxx</w:t>
      </w:r>
      <w:proofErr w:type="spellEnd"/>
    </w:p>
    <w:p w:rsidR="00337F20" w:rsidRDefault="0009614F">
      <w:pPr>
        <w:pStyle w:val="Zkladntext21"/>
        <w:shd w:val="clear" w:color="auto" w:fill="auto"/>
        <w:tabs>
          <w:tab w:val="left" w:pos="1339"/>
        </w:tabs>
        <w:spacing w:line="262" w:lineRule="exact"/>
      </w:pPr>
      <w:r>
        <w:rPr>
          <w:rStyle w:val="Zkladntext2"/>
        </w:rPr>
        <w:t>MOBILNÍ TEL.:</w:t>
      </w:r>
      <w:r>
        <w:rPr>
          <w:rStyle w:val="Zkladntext2"/>
        </w:rPr>
        <w:tab/>
      </w:r>
      <w:proofErr w:type="spellStart"/>
      <w:r w:rsidRPr="0009614F">
        <w:rPr>
          <w:rStyle w:val="Nadpis375ptMalpsmena"/>
          <w:highlight w:val="black"/>
        </w:rPr>
        <w:t>xxxxxxxxxxxxxxx</w:t>
      </w:r>
      <w:proofErr w:type="spellEnd"/>
    </w:p>
    <w:p w:rsidR="00337F20" w:rsidRDefault="0009614F">
      <w:pPr>
        <w:pStyle w:val="Nadpis30"/>
        <w:keepNext/>
        <w:keepLines/>
        <w:shd w:val="clear" w:color="auto" w:fill="auto"/>
        <w:tabs>
          <w:tab w:val="left" w:pos="1339"/>
        </w:tabs>
        <w:jc w:val="left"/>
      </w:pPr>
      <w:bookmarkStart w:id="4" w:name="bookmark4"/>
      <w:r>
        <w:rPr>
          <w:rStyle w:val="Nadpis375ptMalpsmena"/>
        </w:rPr>
        <w:t>e-mail:</w:t>
      </w:r>
      <w:r>
        <w:rPr>
          <w:rStyle w:val="Nadpis375ptMalpsmena"/>
        </w:rPr>
        <w:tab/>
      </w:r>
      <w:bookmarkEnd w:id="4"/>
      <w:proofErr w:type="spellStart"/>
      <w:r w:rsidRPr="0009614F">
        <w:rPr>
          <w:rStyle w:val="Nadpis375ptMalpsmena"/>
          <w:highlight w:val="black"/>
        </w:rPr>
        <w:t>xxxxxxxxxxxxxxx</w:t>
      </w:r>
      <w:proofErr w:type="spellEnd"/>
    </w:p>
    <w:p w:rsidR="0009614F" w:rsidRDefault="0009614F">
      <w:pPr>
        <w:pStyle w:val="Zkladntext21"/>
        <w:shd w:val="clear" w:color="auto" w:fill="auto"/>
        <w:spacing w:line="242" w:lineRule="exact"/>
        <w:rPr>
          <w:rStyle w:val="Zkladntext2"/>
        </w:rPr>
      </w:pPr>
    </w:p>
    <w:p w:rsidR="0009614F" w:rsidRDefault="0009614F">
      <w:pPr>
        <w:pStyle w:val="Zkladntext21"/>
        <w:shd w:val="clear" w:color="auto" w:fill="auto"/>
      </w:pPr>
    </w:p>
    <w:p w:rsidR="00337F20" w:rsidRDefault="0009614F">
      <w:pPr>
        <w:pStyle w:val="Zkladntext21"/>
        <w:shd w:val="clear" w:color="auto" w:fill="auto"/>
        <w:spacing w:line="150" w:lineRule="exact"/>
      </w:pPr>
      <w:r>
        <w:t xml:space="preserve">Vážený pane </w:t>
      </w:r>
      <w:proofErr w:type="spellStart"/>
      <w:r w:rsidRPr="0009614F">
        <w:rPr>
          <w:highlight w:val="black"/>
        </w:rPr>
        <w:t>xxxxxxxx</w:t>
      </w:r>
      <w:proofErr w:type="spellEnd"/>
    </w:p>
    <w:p w:rsidR="0009614F" w:rsidRDefault="0009614F">
      <w:pPr>
        <w:pStyle w:val="Zkladntext21"/>
        <w:shd w:val="clear" w:color="auto" w:fill="auto"/>
        <w:spacing w:line="150" w:lineRule="exact"/>
      </w:pPr>
    </w:p>
    <w:p w:rsidR="0009614F" w:rsidRDefault="0009614F" w:rsidP="0009614F">
      <w:pPr>
        <w:pStyle w:val="Titulektabulky0"/>
        <w:shd w:val="clear" w:color="auto" w:fill="auto"/>
        <w:spacing w:line="150" w:lineRule="exact"/>
      </w:pPr>
      <w:r>
        <w:t xml:space="preserve">předkládáme Vám cenovou nabídku </w:t>
      </w:r>
      <w:proofErr w:type="gramStart"/>
      <w:r>
        <w:t>na</w:t>
      </w:r>
      <w:proofErr w:type="gramEnd"/>
      <w:r>
        <w:t>:</w:t>
      </w:r>
    </w:p>
    <w:p w:rsidR="0009614F" w:rsidRDefault="0009614F">
      <w:pPr>
        <w:pStyle w:val="Zkladntext21"/>
        <w:shd w:val="clear" w:color="auto" w:fill="auto"/>
        <w:spacing w:line="150" w:lineRule="exact"/>
      </w:pPr>
    </w:p>
    <w:p w:rsidR="00337F20" w:rsidRDefault="0009614F">
      <w:pPr>
        <w:pStyle w:val="Nadpis10"/>
        <w:keepNext/>
        <w:keepLines/>
        <w:shd w:val="clear" w:color="auto" w:fill="auto"/>
        <w:spacing w:line="260" w:lineRule="exact"/>
      </w:pPr>
      <w:bookmarkStart w:id="5" w:name="bookmark5"/>
      <w:r>
        <w:t>Klimatizace Split 1+1</w:t>
      </w:r>
      <w:bookmarkEnd w:id="5"/>
    </w:p>
    <w:p w:rsidR="0009614F" w:rsidRDefault="0009614F">
      <w:pPr>
        <w:pStyle w:val="Nadpis10"/>
        <w:keepNext/>
        <w:keepLines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483"/>
        <w:gridCol w:w="1363"/>
        <w:gridCol w:w="1517"/>
        <w:gridCol w:w="1646"/>
      </w:tblGrid>
      <w:tr w:rsidR="00337F2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F20" w:rsidRDefault="0009614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POZ. NÁZEV MNOŽSTVÍ CENA / MJ CENA CELKEM</w:t>
            </w:r>
          </w:p>
          <w:p w:rsidR="00337F20" w:rsidRDefault="0009614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BEZ DPH BEZ DPH</w:t>
            </w:r>
          </w:p>
        </w:tc>
      </w:tr>
      <w:tr w:rsidR="0009614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14F" w:rsidRDefault="0009614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001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14F" w:rsidRDefault="0009614F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0"/>
              </w:rPr>
              <w:t xml:space="preserve">Klimatizace Split 1+1 </w:t>
            </w:r>
            <w:proofErr w:type="spellStart"/>
            <w:r>
              <w:rPr>
                <w:rStyle w:val="Zkladntext210ptTun0"/>
              </w:rPr>
              <w:t>Hisense</w:t>
            </w:r>
            <w:proofErr w:type="spellEnd"/>
            <w:r>
              <w:rPr>
                <w:rStyle w:val="Zkladntext210ptTun0"/>
              </w:rPr>
              <w:t xml:space="preserve"> A++ 3,5 kW</w:t>
            </w:r>
          </w:p>
          <w:p w:rsidR="0009614F" w:rsidRDefault="0009614F">
            <w:pPr>
              <w:pStyle w:val="Zkladntext21"/>
              <w:numPr>
                <w:ilvl w:val="0"/>
                <w:numId w:val="1"/>
              </w:numPr>
              <w:shd w:val="clear" w:color="auto" w:fill="auto"/>
              <w:tabs>
                <w:tab w:val="left" w:pos="108"/>
              </w:tabs>
              <w:spacing w:line="211" w:lineRule="exact"/>
            </w:pPr>
            <w:r>
              <w:rPr>
                <w:rStyle w:val="Zkladntext29pt"/>
                <w:b w:val="0"/>
                <w:bCs w:val="0"/>
              </w:rPr>
              <w:t xml:space="preserve">výrobce </w:t>
            </w:r>
            <w:proofErr w:type="spellStart"/>
            <w:r>
              <w:rPr>
                <w:rStyle w:val="Zkladntext29pt"/>
                <w:b w:val="0"/>
                <w:bCs w:val="0"/>
              </w:rPr>
              <w:t>Sinclair</w:t>
            </w:r>
            <w:proofErr w:type="spellEnd"/>
          </w:p>
          <w:p w:rsidR="0009614F" w:rsidRDefault="0009614F">
            <w:pPr>
              <w:pStyle w:val="Zkladntext21"/>
              <w:numPr>
                <w:ilvl w:val="0"/>
                <w:numId w:val="1"/>
              </w:numPr>
              <w:shd w:val="clear" w:color="auto" w:fill="auto"/>
              <w:tabs>
                <w:tab w:val="left" w:pos="113"/>
              </w:tabs>
              <w:spacing w:line="211" w:lineRule="exact"/>
            </w:pPr>
            <w:r>
              <w:rPr>
                <w:rStyle w:val="Zkladntext29pt"/>
                <w:b w:val="0"/>
                <w:bCs w:val="0"/>
              </w:rPr>
              <w:t>chladivo R32</w:t>
            </w:r>
          </w:p>
          <w:p w:rsidR="0009614F" w:rsidRDefault="0009614F">
            <w:pPr>
              <w:pStyle w:val="Zkladntext21"/>
              <w:numPr>
                <w:ilvl w:val="0"/>
                <w:numId w:val="1"/>
              </w:numPr>
              <w:shd w:val="clear" w:color="auto" w:fill="auto"/>
              <w:tabs>
                <w:tab w:val="left" w:pos="118"/>
              </w:tabs>
              <w:spacing w:line="211" w:lineRule="exact"/>
            </w:pPr>
            <w:proofErr w:type="spellStart"/>
            <w:r>
              <w:rPr>
                <w:rStyle w:val="Zkladntext29pt"/>
                <w:b w:val="0"/>
                <w:bCs w:val="0"/>
              </w:rPr>
              <w:t>infraovládání</w:t>
            </w:r>
            <w:proofErr w:type="spellEnd"/>
            <w:r>
              <w:rPr>
                <w:rStyle w:val="Zkladntext29pt"/>
                <w:b w:val="0"/>
                <w:bCs w:val="0"/>
              </w:rPr>
              <w:t xml:space="preserve"> vnit</w:t>
            </w:r>
            <w:r>
              <w:rPr>
                <w:rStyle w:val="Zkladntext22"/>
              </w:rPr>
              <w:t xml:space="preserve">ř </w:t>
            </w:r>
            <w:r>
              <w:rPr>
                <w:rStyle w:val="Zkladntext29pt"/>
                <w:b w:val="0"/>
                <w:bCs w:val="0"/>
              </w:rPr>
              <w:t>ní jednotky</w:t>
            </w:r>
          </w:p>
          <w:p w:rsidR="0009614F" w:rsidRDefault="0009614F">
            <w:pPr>
              <w:pStyle w:val="Zkladntext21"/>
              <w:numPr>
                <w:ilvl w:val="0"/>
                <w:numId w:val="1"/>
              </w:numPr>
              <w:shd w:val="clear" w:color="auto" w:fill="auto"/>
              <w:tabs>
                <w:tab w:val="left" w:pos="113"/>
              </w:tabs>
              <w:spacing w:line="211" w:lineRule="exact"/>
            </w:pPr>
            <w:proofErr w:type="gramStart"/>
            <w:r>
              <w:rPr>
                <w:rStyle w:val="Zkladntext29pt"/>
                <w:b w:val="0"/>
                <w:bCs w:val="0"/>
              </w:rPr>
              <w:t>3-stup</w:t>
            </w:r>
            <w:r>
              <w:rPr>
                <w:rStyle w:val="Zkladntext22"/>
              </w:rPr>
              <w:t>ň</w:t>
            </w:r>
            <w:r>
              <w:rPr>
                <w:rStyle w:val="Zkladntext29pt"/>
                <w:b w:val="0"/>
                <w:bCs w:val="0"/>
              </w:rPr>
              <w:t>ová</w:t>
            </w:r>
            <w:proofErr w:type="gramEnd"/>
            <w:r>
              <w:rPr>
                <w:rStyle w:val="Zkladntext29pt"/>
                <w:b w:val="0"/>
                <w:bCs w:val="0"/>
              </w:rPr>
              <w:t xml:space="preserve"> filtrace</w:t>
            </w:r>
          </w:p>
          <w:p w:rsidR="0009614F" w:rsidRDefault="0009614F">
            <w:pPr>
              <w:pStyle w:val="Zkladntext21"/>
              <w:numPr>
                <w:ilvl w:val="0"/>
                <w:numId w:val="1"/>
              </w:numPr>
              <w:shd w:val="clear" w:color="auto" w:fill="auto"/>
              <w:tabs>
                <w:tab w:val="left" w:pos="118"/>
              </w:tabs>
              <w:spacing w:line="211" w:lineRule="exact"/>
            </w:pPr>
            <w:proofErr w:type="spellStart"/>
            <w:r>
              <w:rPr>
                <w:rStyle w:val="Zkladntext29pt"/>
                <w:b w:val="0"/>
                <w:bCs w:val="0"/>
              </w:rPr>
              <w:t>možnosttopení</w:t>
            </w:r>
            <w:proofErr w:type="spellEnd"/>
            <w:r>
              <w:rPr>
                <w:rStyle w:val="Zkladntext29pt"/>
                <w:b w:val="0"/>
                <w:bCs w:val="0"/>
              </w:rPr>
              <w:t xml:space="preserve"> v období jaro/podzim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14F" w:rsidRDefault="0009614F" w:rsidP="0009614F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  <w:b w:val="0"/>
                <w:bCs w:val="0"/>
              </w:rPr>
              <w:t xml:space="preserve"> </w:t>
            </w:r>
            <w:proofErr w:type="spellStart"/>
            <w:r w:rsidRPr="0009614F">
              <w:rPr>
                <w:rStyle w:val="Zkladntext29pt"/>
                <w:b w:val="0"/>
                <w:bCs w:val="0"/>
                <w:highlight w:val="black"/>
              </w:rPr>
              <w:t>xxxxxxxx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09614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14F" w:rsidRDefault="0009614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002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14F" w:rsidRDefault="0009614F">
            <w:pPr>
              <w:pStyle w:val="Zkladntext21"/>
              <w:shd w:val="clear" w:color="auto" w:fill="auto"/>
              <w:spacing w:line="264" w:lineRule="exact"/>
            </w:pPr>
            <w:proofErr w:type="spellStart"/>
            <w:r>
              <w:rPr>
                <w:rStyle w:val="Zkladntext210ptTun0"/>
              </w:rPr>
              <w:t>Cu</w:t>
            </w:r>
            <w:proofErr w:type="spellEnd"/>
            <w:r>
              <w:rPr>
                <w:rStyle w:val="Zkladntext210ptTun0"/>
              </w:rPr>
              <w:t xml:space="preserve"> potrubí, </w:t>
            </w:r>
            <w:proofErr w:type="spellStart"/>
            <w:r>
              <w:rPr>
                <w:rStyle w:val="Zkladntext210ptTun0"/>
              </w:rPr>
              <w:t>kominuka</w:t>
            </w:r>
            <w:r>
              <w:rPr>
                <w:rStyle w:val="Zkladntext210pt0"/>
              </w:rPr>
              <w:t>č</w:t>
            </w:r>
            <w:r>
              <w:rPr>
                <w:rStyle w:val="Zkladntext210ptTun0"/>
              </w:rPr>
              <w:t>ní</w:t>
            </w:r>
            <w:proofErr w:type="spellEnd"/>
            <w:r>
              <w:rPr>
                <w:rStyle w:val="Zkladntext210ptTun0"/>
              </w:rPr>
              <w:t xml:space="preserve"> kabel, odvod kondenzátu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09614F" w:rsidTr="004B6D8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14F" w:rsidRDefault="0009614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003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14F" w:rsidRDefault="0009614F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0"/>
              </w:rPr>
              <w:t>montážní materiál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09614F" w:rsidTr="004B6D8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14F" w:rsidRDefault="0009614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004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14F" w:rsidRDefault="0009614F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0"/>
              </w:rPr>
              <w:t>konzole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  <w:tr w:rsidR="0009614F" w:rsidTr="004B6D8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14F" w:rsidRDefault="0009614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005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14F" w:rsidRDefault="0009614F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0"/>
              </w:rPr>
              <w:t>montáž, zprovozn</w:t>
            </w:r>
            <w:r>
              <w:rPr>
                <w:rStyle w:val="Zkladntext210pt0"/>
              </w:rPr>
              <w:t>ě</w:t>
            </w:r>
            <w:r>
              <w:rPr>
                <w:rStyle w:val="Zkladntext210ptTun0"/>
              </w:rPr>
              <w:t>ní, doprava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14F" w:rsidRPr="0009614F" w:rsidRDefault="0009614F">
            <w:pPr>
              <w:rPr>
                <w:sz w:val="16"/>
                <w:szCs w:val="16"/>
              </w:rPr>
            </w:pPr>
            <w:proofErr w:type="spellStart"/>
            <w:r w:rsidRPr="0009614F">
              <w:rPr>
                <w:rStyle w:val="Zkladntext29pt"/>
                <w:b w:val="0"/>
                <w:bCs w:val="0"/>
                <w:sz w:val="16"/>
                <w:szCs w:val="16"/>
                <w:highlight w:val="black"/>
              </w:rPr>
              <w:t>xxxxxxxx</w:t>
            </w:r>
            <w:proofErr w:type="spellEnd"/>
          </w:p>
        </w:tc>
      </w:tr>
    </w:tbl>
    <w:p w:rsidR="00337F20" w:rsidRDefault="0009614F">
      <w:pPr>
        <w:pStyle w:val="Zkladntext60"/>
        <w:shd w:val="clear" w:color="auto" w:fill="auto"/>
        <w:tabs>
          <w:tab w:val="left" w:pos="8374"/>
        </w:tabs>
        <w:jc w:val="left"/>
      </w:pPr>
      <w:r>
        <w:t>CELKEM BEZ DPH:</w:t>
      </w:r>
      <w:r>
        <w:tab/>
        <w:t>42 790,00 Kč</w:t>
      </w:r>
    </w:p>
    <w:p w:rsidR="00337F20" w:rsidRDefault="0009614F">
      <w:pPr>
        <w:pStyle w:val="Zkladntext60"/>
        <w:shd w:val="clear" w:color="auto" w:fill="auto"/>
        <w:tabs>
          <w:tab w:val="left" w:pos="8918"/>
        </w:tabs>
        <w:jc w:val="left"/>
      </w:pPr>
      <w:r>
        <w:t>CELKEM DPH 0%</w:t>
      </w:r>
      <w:r>
        <w:tab/>
        <w:t>0,00 Kč</w:t>
      </w:r>
    </w:p>
    <w:p w:rsidR="00337F20" w:rsidRDefault="0009614F">
      <w:pPr>
        <w:pStyle w:val="Zkladntext60"/>
        <w:shd w:val="clear" w:color="auto" w:fill="auto"/>
        <w:tabs>
          <w:tab w:val="left" w:pos="8374"/>
        </w:tabs>
        <w:jc w:val="left"/>
      </w:pPr>
      <w:r>
        <w:t>CELKEM VČETNĚ DPH:</w:t>
      </w:r>
      <w:r>
        <w:tab/>
        <w:t>42 790,00 Kč</w:t>
      </w:r>
    </w:p>
    <w:p w:rsidR="0009614F" w:rsidRDefault="0009614F">
      <w:pPr>
        <w:pStyle w:val="Zkladntext21"/>
        <w:shd w:val="clear" w:color="auto" w:fill="auto"/>
        <w:spacing w:line="150" w:lineRule="exact"/>
      </w:pPr>
    </w:p>
    <w:p w:rsidR="0009614F" w:rsidRDefault="0009614F">
      <w:pPr>
        <w:pStyle w:val="Zkladntext21"/>
        <w:shd w:val="clear" w:color="auto" w:fill="auto"/>
        <w:spacing w:line="150" w:lineRule="exact"/>
      </w:pPr>
    </w:p>
    <w:p w:rsidR="00337F20" w:rsidRDefault="0009614F">
      <w:pPr>
        <w:pStyle w:val="Zkladntext21"/>
        <w:shd w:val="clear" w:color="auto" w:fill="auto"/>
        <w:spacing w:line="150" w:lineRule="exact"/>
      </w:pPr>
      <w:r>
        <w:t>Zajištěný odjištěný hlavní přívod elektrické energie není součástí nabídky.</w:t>
      </w:r>
    </w:p>
    <w:p w:rsidR="0009614F" w:rsidRDefault="0009614F">
      <w:pPr>
        <w:pStyle w:val="Zkladntext21"/>
        <w:shd w:val="clear" w:color="auto" w:fill="auto"/>
        <w:spacing w:line="187" w:lineRule="exact"/>
      </w:pPr>
    </w:p>
    <w:p w:rsidR="00337F20" w:rsidRDefault="0009614F">
      <w:pPr>
        <w:pStyle w:val="Zkladntext21"/>
        <w:shd w:val="clear" w:color="auto" w:fill="auto"/>
        <w:spacing w:line="187" w:lineRule="exact"/>
      </w:pPr>
      <w:r>
        <w:t xml:space="preserve">Předmět plnění podléhá režimu </w:t>
      </w:r>
      <w:r>
        <w:t>přenesení daňové povinnosti podle § 92a - 92e zákona č.235/2004 Sb. Ve znění pozdějších předpisů. Daň odvede zákazník. Sazba DPH dle platných předpisů.</w:t>
      </w:r>
    </w:p>
    <w:p w:rsidR="0009614F" w:rsidRDefault="0009614F">
      <w:pPr>
        <w:pStyle w:val="Zkladntext21"/>
        <w:shd w:val="clear" w:color="auto" w:fill="auto"/>
        <w:spacing w:line="150" w:lineRule="exact"/>
      </w:pPr>
    </w:p>
    <w:p w:rsidR="00337F20" w:rsidRDefault="0009614F">
      <w:pPr>
        <w:pStyle w:val="Zkladntext21"/>
        <w:shd w:val="clear" w:color="auto" w:fill="auto"/>
        <w:spacing w:line="150" w:lineRule="exact"/>
      </w:pPr>
      <w:r>
        <w:t>S pozdravem,</w:t>
      </w:r>
    </w:p>
    <w:p w:rsidR="00337F20" w:rsidRDefault="00337F20">
      <w:pPr>
        <w:pStyle w:val="Zkladntext21"/>
        <w:shd w:val="clear" w:color="auto" w:fill="auto"/>
        <w:spacing w:line="150" w:lineRule="exact"/>
      </w:pPr>
    </w:p>
    <w:p w:rsidR="0009614F" w:rsidRDefault="0009614F">
      <w:pPr>
        <w:pStyle w:val="Zkladntext21"/>
        <w:shd w:val="clear" w:color="auto" w:fill="auto"/>
        <w:spacing w:line="150" w:lineRule="exact"/>
        <w:sectPr w:rsidR="0009614F">
          <w:pgSz w:w="11909" w:h="16840"/>
          <w:pgMar w:top="682" w:right="1168" w:bottom="1430" w:left="1106" w:header="0" w:footer="3" w:gutter="0"/>
          <w:cols w:space="720"/>
          <w:noEndnote/>
          <w:docGrid w:linePitch="360"/>
        </w:sectPr>
      </w:pPr>
    </w:p>
    <w:p w:rsidR="0009614F" w:rsidRDefault="0009614F">
      <w:pPr>
        <w:pStyle w:val="Zkladntext21"/>
        <w:shd w:val="clear" w:color="auto" w:fill="auto"/>
        <w:spacing w:line="150" w:lineRule="exact"/>
        <w:rPr>
          <w:rStyle w:val="Zkladntext2"/>
        </w:rPr>
      </w:pPr>
      <w:proofErr w:type="spellStart"/>
      <w:r w:rsidRPr="0009614F">
        <w:rPr>
          <w:rStyle w:val="Zkladntext29pt"/>
          <w:b w:val="0"/>
          <w:bCs w:val="0"/>
          <w:highlight w:val="black"/>
        </w:rPr>
        <w:lastRenderedPageBreak/>
        <w:t>xxxxxxxx</w:t>
      </w:r>
      <w:proofErr w:type="spellEnd"/>
    </w:p>
    <w:p w:rsidR="0009614F" w:rsidRDefault="0009614F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09614F" w:rsidRDefault="0009614F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337F20" w:rsidRDefault="0009614F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N2025291</w:t>
      </w:r>
    </w:p>
    <w:p w:rsidR="0009614F" w:rsidRDefault="0009614F" w:rsidP="0009614F">
      <w:pPr>
        <w:pStyle w:val="Zkladntext21"/>
        <w:shd w:val="clear" w:color="auto" w:fill="auto"/>
        <w:spacing w:line="240" w:lineRule="exact"/>
        <w:ind w:left="2124" w:firstLine="708"/>
        <w:rPr>
          <w:rStyle w:val="Zkladntext2"/>
        </w:rPr>
      </w:pPr>
      <w:r>
        <w:rPr>
          <w:rStyle w:val="Zkladntext2"/>
        </w:rPr>
        <w:t xml:space="preserve">Zapsána v OR u KOS v Brně, oddíl C, vložka </w:t>
      </w:r>
      <w:r>
        <w:rPr>
          <w:rStyle w:val="Zkladntext2"/>
        </w:rPr>
        <w:t xml:space="preserve">26559 </w:t>
      </w:r>
    </w:p>
    <w:p w:rsidR="0009614F" w:rsidRDefault="0009614F" w:rsidP="0009614F">
      <w:pPr>
        <w:pStyle w:val="Zkladntext21"/>
        <w:shd w:val="clear" w:color="auto" w:fill="auto"/>
        <w:spacing w:line="240" w:lineRule="exact"/>
        <w:ind w:left="2124" w:firstLine="708"/>
        <w:rPr>
          <w:rStyle w:val="Zkladntext2"/>
        </w:rPr>
      </w:pPr>
      <w:r>
        <w:rPr>
          <w:rStyle w:val="Zkladntext2"/>
        </w:rPr>
        <w:t>© Soft-4-</w:t>
      </w:r>
      <w:proofErr w:type="spellStart"/>
      <w:r>
        <w:rPr>
          <w:rStyle w:val="Zkladntext2"/>
        </w:rPr>
        <w:t>Sale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</w:p>
    <w:p w:rsidR="00337F20" w:rsidRDefault="0009614F" w:rsidP="0009614F">
      <w:pPr>
        <w:pStyle w:val="Zkladntext21"/>
        <w:shd w:val="clear" w:color="auto" w:fill="auto"/>
        <w:spacing w:line="240" w:lineRule="exact"/>
        <w:ind w:left="7788" w:firstLine="708"/>
      </w:pPr>
      <w:r>
        <w:rPr>
          <w:rStyle w:val="Zkladntext2"/>
        </w:rPr>
        <w:t>Strana 1 z 1</w:t>
      </w:r>
    </w:p>
    <w:p w:rsidR="00337F20" w:rsidRDefault="00337F20">
      <w:pPr>
        <w:rPr>
          <w:sz w:val="2"/>
          <w:szCs w:val="2"/>
        </w:rPr>
      </w:pPr>
    </w:p>
    <w:sectPr w:rsidR="00337F20" w:rsidSect="00337F20">
      <w:type w:val="continuous"/>
      <w:pgSz w:w="11909" w:h="16840"/>
      <w:pgMar w:top="667" w:right="1168" w:bottom="667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4F" w:rsidRDefault="0009614F" w:rsidP="00337F20">
      <w:r>
        <w:separator/>
      </w:r>
    </w:p>
  </w:endnote>
  <w:endnote w:type="continuationSeparator" w:id="0">
    <w:p w:rsidR="0009614F" w:rsidRDefault="0009614F" w:rsidP="00337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4F" w:rsidRDefault="0009614F"/>
  </w:footnote>
  <w:footnote w:type="continuationSeparator" w:id="0">
    <w:p w:rsidR="0009614F" w:rsidRDefault="000961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74D"/>
    <w:multiLevelType w:val="multilevel"/>
    <w:tmpl w:val="F5EAB82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37F20"/>
    <w:rsid w:val="0009614F"/>
    <w:rsid w:val="0033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37F2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37F20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337F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"/>
    <w:basedOn w:val="Standardnpsmoodstavce"/>
    <w:rsid w:val="00337F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337F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337F2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37F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75ptNetunMalpsmena">
    <w:name w:val="Nadpis #2 + 7;5 pt;Ne tučné;Malá písmena"/>
    <w:basedOn w:val="Nadpis2"/>
    <w:rsid w:val="00337F20"/>
    <w:rPr>
      <w:rFonts w:ascii="Arial Unicode MS" w:eastAsia="Arial Unicode MS" w:hAnsi="Arial Unicode MS" w:cs="Arial Unicode MS"/>
      <w:b/>
      <w:bCs/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37F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75pt">
    <w:name w:val="Nadpis #3 + 7;5 pt"/>
    <w:basedOn w:val="Nadpis3"/>
    <w:rsid w:val="00337F20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337F20"/>
    <w:rPr>
      <w:b/>
      <w:bCs/>
      <w:sz w:val="20"/>
      <w:szCs w:val="20"/>
    </w:rPr>
  </w:style>
  <w:style w:type="character" w:customStyle="1" w:styleId="Nadpis375ptMalpsmena">
    <w:name w:val="Nadpis #3 + 7;5 pt;Malá písmena"/>
    <w:basedOn w:val="Nadpis3"/>
    <w:rsid w:val="00337F20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337F20"/>
    <w:rPr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sid w:val="00337F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">
    <w:name w:val="Základní text (2)_"/>
    <w:basedOn w:val="Standardnpsmoodstavce"/>
    <w:link w:val="Zkladntext21"/>
    <w:rsid w:val="00337F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337F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sid w:val="00337F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337F2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Tun0">
    <w:name w:val="Základní text (2) + 10 pt;Tučné"/>
    <w:basedOn w:val="Zkladntext20"/>
    <w:rsid w:val="00337F2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pt">
    <w:name w:val="Základní text (2) + 9 pt"/>
    <w:basedOn w:val="Zkladntext20"/>
    <w:rsid w:val="00337F2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pt0">
    <w:name w:val="Základní text (2) + 10 pt"/>
    <w:basedOn w:val="Zkladntext20"/>
    <w:rsid w:val="00337F20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37F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rsid w:val="00337F20"/>
    <w:pPr>
      <w:shd w:val="clear" w:color="auto" w:fill="FFFFFF"/>
      <w:spacing w:line="0" w:lineRule="atLeast"/>
    </w:pPr>
    <w:rPr>
      <w:sz w:val="32"/>
      <w:szCs w:val="32"/>
    </w:rPr>
  </w:style>
  <w:style w:type="paragraph" w:customStyle="1" w:styleId="Zkladntext21">
    <w:name w:val="Základní text (2)"/>
    <w:basedOn w:val="Normln"/>
    <w:link w:val="Zkladntext20"/>
    <w:rsid w:val="00337F20"/>
    <w:pPr>
      <w:shd w:val="clear" w:color="auto" w:fill="FFFFFF"/>
      <w:spacing w:line="218" w:lineRule="exact"/>
    </w:pPr>
    <w:rPr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337F20"/>
    <w:pPr>
      <w:shd w:val="clear" w:color="auto" w:fill="FFFFFF"/>
      <w:spacing w:line="242" w:lineRule="exact"/>
    </w:pPr>
    <w:rPr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337F20"/>
    <w:pPr>
      <w:shd w:val="clear" w:color="auto" w:fill="FFFFFF"/>
      <w:spacing w:line="262" w:lineRule="exact"/>
      <w:jc w:val="both"/>
      <w:outlineLvl w:val="1"/>
    </w:pPr>
    <w:rPr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337F20"/>
    <w:pPr>
      <w:shd w:val="clear" w:color="auto" w:fill="FFFFFF"/>
      <w:spacing w:line="262" w:lineRule="exact"/>
      <w:jc w:val="both"/>
      <w:outlineLvl w:val="2"/>
    </w:pPr>
    <w:rPr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337F20"/>
    <w:pPr>
      <w:shd w:val="clear" w:color="auto" w:fill="FFFFFF"/>
      <w:spacing w:line="218" w:lineRule="exact"/>
    </w:pPr>
    <w:rPr>
      <w:sz w:val="16"/>
      <w:szCs w:val="16"/>
    </w:rPr>
  </w:style>
  <w:style w:type="paragraph" w:customStyle="1" w:styleId="Nadpis10">
    <w:name w:val="Nadpis #1"/>
    <w:basedOn w:val="Normln"/>
    <w:link w:val="Nadpis1"/>
    <w:rsid w:val="00337F2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337F20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337F20"/>
    <w:pPr>
      <w:shd w:val="clear" w:color="auto" w:fill="FFFFFF"/>
      <w:spacing w:line="293" w:lineRule="exact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2025-09-05T08:55:00Z</dcterms:created>
  <dcterms:modified xsi:type="dcterms:W3CDTF">2025-09-05T09:04:00Z</dcterms:modified>
</cp:coreProperties>
</file>