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B201" w14:textId="77777777" w:rsidR="000E45EB" w:rsidRDefault="00CF6047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Smlouva o vypořádání závazků</w:t>
      </w:r>
    </w:p>
    <w:p w14:paraId="4F9CA1F6" w14:textId="77777777" w:rsidR="000E45EB" w:rsidRDefault="000E45EB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46FE2CCA" w14:textId="77777777" w:rsidR="000E45EB" w:rsidRDefault="00CF6047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00913BB" w14:textId="77777777" w:rsidR="000E45EB" w:rsidRDefault="000E45EB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F19A491" w14:textId="05A6FC17" w:rsidR="000E45EB" w:rsidRDefault="00CF6047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Objednatelem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14:paraId="3C4F0416" w14:textId="77777777" w:rsidR="00055A4E" w:rsidRDefault="00055A4E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Mateřská škola Brno, Soukenická 8, příspěvková organizace</w:t>
      </w:r>
    </w:p>
    <w:p w14:paraId="1170CCE6" w14:textId="3396795C" w:rsidR="00055A4E" w:rsidRDefault="00055A4E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IČO 70889562 zastoupenou ředitelkou Mgr. Ivanou Chaloupeckou</w:t>
      </w:r>
    </w:p>
    <w:p w14:paraId="65CAF76F" w14:textId="77777777" w:rsidR="000E45EB" w:rsidRDefault="00CF6047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36835656" w14:textId="161EB96B" w:rsidR="000E45EB" w:rsidRDefault="00CF6047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Dodavatelem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14:paraId="6793E221" w14:textId="1F6D833D" w:rsidR="000E45EB" w:rsidRPr="00055A4E" w:rsidRDefault="00055A4E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Panem Liborem </w:t>
      </w:r>
      <w:proofErr w:type="gramStart"/>
      <w:r>
        <w:rPr>
          <w:rFonts w:ascii="Arial" w:hAnsi="Arial" w:cs="Arial"/>
          <w:sz w:val="22"/>
          <w:szCs w:val="24"/>
        </w:rPr>
        <w:t>Neumannem,  IČO</w:t>
      </w:r>
      <w:proofErr w:type="gramEnd"/>
      <w:r>
        <w:rPr>
          <w:rFonts w:ascii="Arial" w:hAnsi="Arial" w:cs="Arial"/>
          <w:sz w:val="22"/>
          <w:szCs w:val="24"/>
        </w:rPr>
        <w:t xml:space="preserve"> 72506113</w:t>
      </w:r>
    </w:p>
    <w:p w14:paraId="2F56F15E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14:paraId="357673C6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Popis skutkového stavu</w:t>
      </w:r>
    </w:p>
    <w:p w14:paraId="1C44377E" w14:textId="5D55CD4E" w:rsidR="000E45EB" w:rsidRDefault="00CF604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Smluvní strany uzavřely dne </w:t>
      </w:r>
      <w:r w:rsidR="00055A4E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.</w:t>
      </w:r>
      <w:r w:rsidR="00055A4E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>.201</w:t>
      </w:r>
      <w:r w:rsidR="00055A4E">
        <w:rPr>
          <w:rFonts w:ascii="Arial" w:hAnsi="Arial" w:cs="Arial"/>
          <w:szCs w:val="24"/>
        </w:rPr>
        <w:t xml:space="preserve">9 </w:t>
      </w:r>
      <w:r>
        <w:rPr>
          <w:rFonts w:ascii="Arial" w:hAnsi="Arial" w:cs="Arial"/>
          <w:szCs w:val="24"/>
        </w:rPr>
        <w:t>smlouvu</w:t>
      </w:r>
      <w:r w:rsidR="00055A4E">
        <w:rPr>
          <w:rFonts w:ascii="Arial" w:hAnsi="Arial" w:cs="Arial"/>
          <w:szCs w:val="24"/>
        </w:rPr>
        <w:t xml:space="preserve"> o dovozu stravy</w:t>
      </w:r>
      <w:r>
        <w:rPr>
          <w:rFonts w:ascii="Arial" w:hAnsi="Arial" w:cs="Arial"/>
          <w:szCs w:val="24"/>
        </w:rPr>
        <w:t xml:space="preserve">, jejímž předmětem bylo </w:t>
      </w:r>
      <w:r w:rsidR="00055A4E">
        <w:rPr>
          <w:rFonts w:ascii="Arial" w:hAnsi="Arial" w:cs="Arial"/>
          <w:szCs w:val="24"/>
        </w:rPr>
        <w:t>dovoz stravy do mateřské školy.</w:t>
      </w:r>
      <w:r>
        <w:rPr>
          <w:rFonts w:ascii="Arial" w:hAnsi="Arial" w:cs="Arial"/>
          <w:szCs w:val="24"/>
        </w:rPr>
        <w:t xml:space="preserve"> Poslední plnění dle této smlouvy bylo ukončené dne 11.7.2025.</w:t>
      </w:r>
    </w:p>
    <w:p w14:paraId="001197F9" w14:textId="25770090" w:rsidR="000E45EB" w:rsidRDefault="00CF604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Strana </w:t>
      </w:r>
      <w:r w:rsidR="00CF6E66">
        <w:rPr>
          <w:rFonts w:ascii="Arial" w:hAnsi="Arial" w:cs="Arial"/>
          <w:szCs w:val="24"/>
        </w:rPr>
        <w:t>objednavatele</w:t>
      </w:r>
      <w:r>
        <w:rPr>
          <w:rFonts w:ascii="Arial" w:hAnsi="Arial" w:cs="Arial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DFFCB9A" w14:textId="77777777" w:rsidR="000E45EB" w:rsidRDefault="00CF604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932A9DE" w14:textId="77777777" w:rsidR="000E45EB" w:rsidRDefault="00CF6047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7AB5F5F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14:paraId="1476A26C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Práva a závazky smluvních stran</w:t>
      </w:r>
    </w:p>
    <w:p w14:paraId="2641B3B8" w14:textId="77777777" w:rsidR="000E45EB" w:rsidRDefault="00CF60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14:paraId="4198734F" w14:textId="77777777" w:rsidR="000E45EB" w:rsidRDefault="00CF60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Smluvní strany prohlašují, že veškerá vzájemně poskytnutá plnění na základě původně sjednané smlouvy považují za plnění dle této smlouvy a že v souvislosti se vzájemně </w:t>
      </w:r>
      <w:r>
        <w:rPr>
          <w:rFonts w:ascii="Arial" w:hAnsi="Arial" w:cs="Arial"/>
          <w:szCs w:val="24"/>
        </w:rPr>
        <w:lastRenderedPageBreak/>
        <w:t>poskytnutým plněním nebudou vzájemně vznášet vůči druhé smluvní straně nároky z titulu bezdůvodného obohacení.</w:t>
      </w:r>
    </w:p>
    <w:p w14:paraId="108C72E5" w14:textId="77777777" w:rsidR="000E45EB" w:rsidRDefault="00CF60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772082D2" w14:textId="77777777" w:rsidR="000E45EB" w:rsidRDefault="00CF6047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3547A501" w14:textId="77777777" w:rsidR="000E45EB" w:rsidRDefault="000E45EB">
      <w:pPr>
        <w:spacing w:after="120"/>
        <w:rPr>
          <w:rFonts w:ascii="Arial" w:hAnsi="Arial" w:cs="Arial"/>
          <w:szCs w:val="24"/>
        </w:rPr>
      </w:pPr>
    </w:p>
    <w:p w14:paraId="1891F4CD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14:paraId="3269235B" w14:textId="77777777" w:rsidR="000E45EB" w:rsidRDefault="00CF6047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Závěrečná ustanovení</w:t>
      </w:r>
    </w:p>
    <w:p w14:paraId="067E2D75" w14:textId="77777777" w:rsidR="000E45EB" w:rsidRDefault="00CF6047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nabývá účinnosti dnem uveřejnění v registru smluv.</w:t>
      </w:r>
    </w:p>
    <w:p w14:paraId="31A29B5A" w14:textId="77777777" w:rsidR="000E45EB" w:rsidRDefault="00CF6047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462E87DD" w14:textId="77777777" w:rsidR="000E45EB" w:rsidRDefault="000E45EB">
      <w:pPr>
        <w:spacing w:after="120"/>
        <w:jc w:val="both"/>
        <w:rPr>
          <w:rFonts w:ascii="Arial" w:hAnsi="Arial" w:cs="Arial"/>
          <w:szCs w:val="24"/>
        </w:rPr>
      </w:pPr>
    </w:p>
    <w:p w14:paraId="021EFDA9" w14:textId="77777777" w:rsidR="000E45EB" w:rsidRDefault="000E45EB">
      <w:pPr>
        <w:spacing w:after="120"/>
        <w:jc w:val="both"/>
        <w:rPr>
          <w:rFonts w:ascii="Arial" w:hAnsi="Arial" w:cs="Arial"/>
          <w:szCs w:val="24"/>
        </w:rPr>
      </w:pPr>
    </w:p>
    <w:p w14:paraId="79F5DDBC" w14:textId="77777777" w:rsidR="000E45EB" w:rsidRDefault="000E45EB">
      <w:pPr>
        <w:spacing w:after="120"/>
        <w:jc w:val="both"/>
        <w:rPr>
          <w:rFonts w:ascii="Arial" w:hAnsi="Arial" w:cs="Arial"/>
          <w:szCs w:val="24"/>
        </w:rPr>
      </w:pPr>
    </w:p>
    <w:p w14:paraId="68486EFB" w14:textId="7736A58B" w:rsidR="000E45EB" w:rsidRDefault="00CF604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F6E66">
        <w:rPr>
          <w:rFonts w:ascii="Arial" w:hAnsi="Arial" w:cs="Arial"/>
          <w:color w:val="auto"/>
          <w:sz w:val="22"/>
          <w:szCs w:val="22"/>
        </w:rPr>
        <w:t xml:space="preserve"> Brně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CF6E66">
        <w:rPr>
          <w:rFonts w:ascii="Arial" w:hAnsi="Arial" w:cs="Arial"/>
          <w:color w:val="auto"/>
          <w:sz w:val="22"/>
          <w:szCs w:val="22"/>
        </w:rPr>
        <w:t xml:space="preserve"> 2</w:t>
      </w:r>
      <w:r>
        <w:rPr>
          <w:rFonts w:ascii="Arial" w:hAnsi="Arial" w:cs="Arial"/>
          <w:color w:val="auto"/>
          <w:sz w:val="22"/>
          <w:szCs w:val="22"/>
        </w:rPr>
        <w:t>7.8.2025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3DD68380" w14:textId="77777777" w:rsidR="000E45EB" w:rsidRDefault="000E45E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7FAA0D" w14:textId="77777777" w:rsidR="000E45EB" w:rsidRDefault="000E45EB"/>
    <w:sectPr w:rsidR="000E4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9DD5" w14:textId="77777777" w:rsidR="000E45EB" w:rsidRDefault="00CF6047">
      <w:pPr>
        <w:spacing w:after="0" w:line="240" w:lineRule="auto"/>
      </w:pPr>
      <w:r>
        <w:separator/>
      </w:r>
    </w:p>
  </w:endnote>
  <w:endnote w:type="continuationSeparator" w:id="0">
    <w:p w14:paraId="7FE2BF3A" w14:textId="77777777" w:rsidR="000E45EB" w:rsidRDefault="00CF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098D" w14:textId="77777777" w:rsidR="000E45EB" w:rsidRDefault="00CF6047">
      <w:pPr>
        <w:spacing w:after="0" w:line="240" w:lineRule="auto"/>
      </w:pPr>
      <w:r>
        <w:separator/>
      </w:r>
    </w:p>
  </w:footnote>
  <w:footnote w:type="continuationSeparator" w:id="0">
    <w:p w14:paraId="0CD9B37F" w14:textId="77777777" w:rsidR="000E45EB" w:rsidRDefault="00CF6047">
      <w:pPr>
        <w:spacing w:after="0" w:line="240" w:lineRule="auto"/>
      </w:pPr>
      <w:r>
        <w:continuationSeparator/>
      </w:r>
    </w:p>
  </w:footnote>
  <w:footnote w:id="1">
    <w:p w14:paraId="6E9CBFF2" w14:textId="77777777" w:rsidR="000E45EB" w:rsidRDefault="00CF6047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3422">
    <w:abstractNumId w:val="1"/>
  </w:num>
  <w:num w:numId="2" w16cid:durableId="1886679838">
    <w:abstractNumId w:val="2"/>
  </w:num>
  <w:num w:numId="3" w16cid:durableId="20183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EB"/>
    <w:rsid w:val="00055A4E"/>
    <w:rsid w:val="000E45EB"/>
    <w:rsid w:val="00507C0E"/>
    <w:rsid w:val="00CF6047"/>
    <w:rsid w:val="00C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F34A"/>
  <w15:chartTrackingRefBased/>
  <w15:docId w15:val="{5CCBAA52-31BA-48F8-A0F6-D2AE1F6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Nzev">
    <w:name w:val="Title"/>
    <w:basedOn w:val="Normln"/>
    <w:link w:val="Nzev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Plachá</dc:creator>
  <cp:keywords/>
  <dc:description/>
  <cp:lastModifiedBy>Ivana Chaloupecká</cp:lastModifiedBy>
  <cp:revision>2</cp:revision>
  <dcterms:created xsi:type="dcterms:W3CDTF">2025-08-29T18:41:00Z</dcterms:created>
  <dcterms:modified xsi:type="dcterms:W3CDTF">2025-08-29T18:41:00Z</dcterms:modified>
</cp:coreProperties>
</file>