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E837D" w14:textId="77777777" w:rsidR="00690C89" w:rsidRDefault="00690C89" w:rsidP="00690C89"/>
    <w:p w14:paraId="4BE86564" w14:textId="77777777" w:rsidR="008D35FE" w:rsidRDefault="008D35FE" w:rsidP="00690C89"/>
    <w:p w14:paraId="1E5AFE84" w14:textId="77777777" w:rsidR="008D35FE" w:rsidRDefault="008D35FE" w:rsidP="00690C89"/>
    <w:p w14:paraId="1C40C7CA" w14:textId="1FDFDDA6" w:rsidR="008D35FE" w:rsidRPr="00CB5629" w:rsidRDefault="008D35FE" w:rsidP="008D35FE">
      <w:pPr>
        <w:tabs>
          <w:tab w:val="clear" w:pos="227"/>
          <w:tab w:val="clear" w:pos="454"/>
          <w:tab w:val="clear" w:pos="680"/>
          <w:tab w:val="clear" w:pos="907"/>
          <w:tab w:val="clear" w:pos="1134"/>
          <w:tab w:val="clear" w:pos="1361"/>
          <w:tab w:val="clear" w:pos="1588"/>
          <w:tab w:val="clear" w:pos="1814"/>
          <w:tab w:val="clear" w:pos="2041"/>
          <w:tab w:val="clear" w:pos="2268"/>
        </w:tabs>
        <w:spacing w:line="240" w:lineRule="auto"/>
        <w:jc w:val="center"/>
        <w:rPr>
          <w:rFonts w:ascii="Times New Roman" w:hAnsi="Times New Roman" w:cs="Times New Roman"/>
          <w:szCs w:val="22"/>
          <w:lang w:val="pl-PL"/>
        </w:rPr>
      </w:pPr>
      <w:r w:rsidRPr="00CB5629">
        <w:rPr>
          <w:rFonts w:cs="Times New Roman"/>
          <w:b/>
          <w:bCs/>
          <w:szCs w:val="22"/>
        </w:rPr>
        <w:t>„</w:t>
      </w:r>
      <w:r w:rsidR="00335A29" w:rsidRPr="00CB5629">
        <w:rPr>
          <w:b/>
          <w:szCs w:val="22"/>
        </w:rPr>
        <w:t>Audiovizuální produkce</w:t>
      </w:r>
      <w:r w:rsidR="003E3C7E" w:rsidRPr="00CB5629">
        <w:rPr>
          <w:rFonts w:cs="Times New Roman"/>
          <w:b/>
          <w:szCs w:val="22"/>
        </w:rPr>
        <w:t xml:space="preserve"> </w:t>
      </w:r>
      <w:r w:rsidRPr="00CB5629">
        <w:rPr>
          <w:rFonts w:cs="Times New Roman"/>
          <w:b/>
          <w:szCs w:val="22"/>
        </w:rPr>
        <w:t xml:space="preserve">– </w:t>
      </w:r>
      <w:proofErr w:type="spellStart"/>
      <w:r w:rsidR="003E3C7E" w:rsidRPr="00CB5629">
        <w:rPr>
          <w:rFonts w:cs="Times New Roman"/>
          <w:b/>
          <w:szCs w:val="22"/>
        </w:rPr>
        <w:t>podcast</w:t>
      </w:r>
      <w:proofErr w:type="spellEnd"/>
      <w:r w:rsidR="003E3C7E" w:rsidRPr="00CB5629">
        <w:rPr>
          <w:rFonts w:cs="Times New Roman"/>
          <w:b/>
          <w:szCs w:val="22"/>
        </w:rPr>
        <w:t xml:space="preserve"> Sba</w:t>
      </w:r>
      <w:r w:rsidR="00F337F4" w:rsidRPr="00CB5629">
        <w:rPr>
          <w:rFonts w:cs="Times New Roman"/>
          <w:b/>
          <w:szCs w:val="22"/>
        </w:rPr>
        <w:t>leno</w:t>
      </w:r>
      <w:r w:rsidRPr="00CB5629">
        <w:rPr>
          <w:rFonts w:cs="Times New Roman"/>
          <w:b/>
          <w:bCs/>
          <w:szCs w:val="22"/>
        </w:rPr>
        <w:t xml:space="preserve">“ – jednotný styl </w:t>
      </w:r>
      <w:r w:rsidR="00731FF6" w:rsidRPr="00CB5629">
        <w:rPr>
          <w:rFonts w:cs="Times New Roman"/>
          <w:b/>
          <w:bCs/>
          <w:szCs w:val="22"/>
        </w:rPr>
        <w:t xml:space="preserve">a technické specifikace </w:t>
      </w:r>
      <w:proofErr w:type="spellStart"/>
      <w:r w:rsidR="00F337F4" w:rsidRPr="00CB5629">
        <w:rPr>
          <w:rFonts w:cs="Times New Roman"/>
          <w:b/>
          <w:bCs/>
          <w:szCs w:val="22"/>
        </w:rPr>
        <w:t>podcast</w:t>
      </w:r>
      <w:r w:rsidR="00CC2ED1" w:rsidRPr="00CB5629">
        <w:rPr>
          <w:rFonts w:cs="Times New Roman"/>
          <w:b/>
          <w:bCs/>
          <w:szCs w:val="22"/>
        </w:rPr>
        <w:t>ů</w:t>
      </w:r>
      <w:proofErr w:type="spellEnd"/>
    </w:p>
    <w:p w14:paraId="2A2B7889" w14:textId="77777777" w:rsidR="008D35FE" w:rsidRDefault="008D35FE" w:rsidP="00690C89"/>
    <w:p w14:paraId="226FD4DE" w14:textId="77777777" w:rsidR="008D35FE" w:rsidRDefault="008D35FE" w:rsidP="00690C89"/>
    <w:p w14:paraId="1780B447" w14:textId="77777777" w:rsidR="008D35FE" w:rsidRDefault="008D35FE" w:rsidP="00690C89"/>
    <w:p w14:paraId="02BD1464" w14:textId="3E84CB52" w:rsidR="00690C89" w:rsidRPr="00731FF6" w:rsidRDefault="00990D30" w:rsidP="00731FF6">
      <w:pPr>
        <w:pStyle w:val="sloa"/>
        <w:numPr>
          <w:ilvl w:val="0"/>
          <w:numId w:val="0"/>
        </w:numPr>
        <w:ind w:left="993"/>
        <w:rPr>
          <w:b/>
          <w:bCs/>
        </w:rPr>
      </w:pPr>
      <w:r w:rsidRPr="00F5213E">
        <w:t>Dodavatel musí</w:t>
      </w:r>
      <w:r w:rsidR="008B0C8D" w:rsidRPr="00F5213E">
        <w:t xml:space="preserve"> navázat na stávající formát a styl dosavadního </w:t>
      </w:r>
      <w:proofErr w:type="spellStart"/>
      <w:r w:rsidR="008B0C8D" w:rsidRPr="00F5213E">
        <w:t>podcastu</w:t>
      </w:r>
      <w:proofErr w:type="spellEnd"/>
      <w:r w:rsidR="008B0C8D" w:rsidRPr="00F5213E">
        <w:t xml:space="preserve"> „Sbaleno“</w:t>
      </w:r>
      <w:r w:rsidR="00091601" w:rsidRPr="00F5213E">
        <w:t xml:space="preserve"> a</w:t>
      </w:r>
      <w:r w:rsidR="00091601">
        <w:rPr>
          <w:b/>
          <w:bCs/>
        </w:rPr>
        <w:t xml:space="preserve"> </w:t>
      </w:r>
      <w:r w:rsidR="00690C89">
        <w:t xml:space="preserve">při tvorbě Díla dodrží jednotný styl </w:t>
      </w:r>
      <w:r w:rsidR="00F0491A">
        <w:t>v</w:t>
      </w:r>
      <w:r w:rsidR="004B557C">
        <w:t xml:space="preserve"> </w:t>
      </w:r>
      <w:proofErr w:type="spellStart"/>
      <w:r w:rsidR="00F0491A">
        <w:t>podcastu</w:t>
      </w:r>
      <w:proofErr w:type="spellEnd"/>
      <w:r w:rsidR="00F0491A">
        <w:t xml:space="preserve"> </w:t>
      </w:r>
      <w:r w:rsidR="00690C89">
        <w:t xml:space="preserve">Zadavatele, </w:t>
      </w:r>
      <w:r w:rsidR="00FD07E1">
        <w:t xml:space="preserve">který </w:t>
      </w:r>
      <w:r w:rsidR="00FD07E1" w:rsidRPr="00FF0ABE">
        <w:t>je</w:t>
      </w:r>
      <w:r w:rsidR="00690C89" w:rsidRPr="00FF0ABE">
        <w:t xml:space="preserve"> </w:t>
      </w:r>
      <w:r w:rsidR="00811D05" w:rsidRPr="00FF0ABE">
        <w:t>v souladu s</w:t>
      </w:r>
      <w:r w:rsidR="009265E8" w:rsidRPr="00FF0ABE">
        <w:t xml:space="preserve"> aktuální </w:t>
      </w:r>
      <w:r w:rsidR="004323E6" w:rsidRPr="00FF0ABE">
        <w:t>marketingovou</w:t>
      </w:r>
      <w:r w:rsidR="009265E8" w:rsidRPr="00FF0ABE">
        <w:t xml:space="preserve"> </w:t>
      </w:r>
      <w:r w:rsidR="004323E6" w:rsidRPr="00FF0ABE">
        <w:t xml:space="preserve">strategií </w:t>
      </w:r>
      <w:r w:rsidR="00D45F2F" w:rsidRPr="00FF0ABE">
        <w:t xml:space="preserve">Zadavatele </w:t>
      </w:r>
      <w:r w:rsidR="000358B7" w:rsidRPr="00FF0ABE">
        <w:t xml:space="preserve">a </w:t>
      </w:r>
      <w:r w:rsidR="004C6BBC" w:rsidRPr="00FF0ABE">
        <w:t>příklady</w:t>
      </w:r>
      <w:r w:rsidR="004E06D8" w:rsidRPr="00FF0ABE">
        <w:t xml:space="preserve"> uvedenými</w:t>
      </w:r>
      <w:r w:rsidR="00690C89" w:rsidRPr="00FF0ABE">
        <w:t xml:space="preserve"> níže v tomto dokumentu.</w:t>
      </w:r>
      <w:r w:rsidR="008E6056" w:rsidRPr="00FF0ABE">
        <w:t xml:space="preserve"> </w:t>
      </w:r>
      <w:r w:rsidR="00FD07E1" w:rsidRPr="00FF0ABE">
        <w:t xml:space="preserve">Výsledné </w:t>
      </w:r>
      <w:proofErr w:type="spellStart"/>
      <w:r w:rsidR="00F0491A">
        <w:t>podcasty</w:t>
      </w:r>
      <w:proofErr w:type="spellEnd"/>
      <w:r w:rsidR="00F0491A" w:rsidRPr="00FF0ABE">
        <w:t xml:space="preserve"> </w:t>
      </w:r>
      <w:r w:rsidR="00FD07E1" w:rsidRPr="00FF0ABE">
        <w:t xml:space="preserve">musí mít schopnost vtáhnout "do děje" a nalákat </w:t>
      </w:r>
      <w:r w:rsidR="00F17B97">
        <w:t xml:space="preserve">uživatele ke </w:t>
      </w:r>
      <w:r w:rsidR="002531F4">
        <w:t xml:space="preserve">B2B </w:t>
      </w:r>
      <w:r w:rsidR="00F17B97">
        <w:t xml:space="preserve">spolupráci s CzechTourism </w:t>
      </w:r>
      <w:r w:rsidR="007C241A">
        <w:t xml:space="preserve">nebo </w:t>
      </w:r>
      <w:r w:rsidR="007C241A" w:rsidRPr="00FF0ABE">
        <w:t>za</w:t>
      </w:r>
      <w:r w:rsidR="00FD07E1" w:rsidRPr="00FF0ABE">
        <w:t xml:space="preserve"> </w:t>
      </w:r>
      <w:r w:rsidR="008F6DB2">
        <w:t>turistickými</w:t>
      </w:r>
      <w:r w:rsidR="00012850">
        <w:t xml:space="preserve"> </w:t>
      </w:r>
      <w:r w:rsidR="00FD07E1" w:rsidRPr="00FF0ABE">
        <w:t xml:space="preserve">zážitky </w:t>
      </w:r>
      <w:r w:rsidR="00012850">
        <w:t>po</w:t>
      </w:r>
      <w:r w:rsidR="00FD07E1" w:rsidRPr="00FF0ABE">
        <w:t xml:space="preserve"> Česk</w:t>
      </w:r>
      <w:r w:rsidR="00012850">
        <w:t>u</w:t>
      </w:r>
      <w:r w:rsidR="00FD07E1" w:rsidRPr="00FF0ABE">
        <w:t>.</w:t>
      </w:r>
    </w:p>
    <w:p w14:paraId="409F62B7" w14:textId="77777777" w:rsidR="00FF0ABE" w:rsidRPr="00A621F6" w:rsidRDefault="00FF0ABE" w:rsidP="0F372DCF">
      <w:pPr>
        <w:pStyle w:val="sloa"/>
        <w:numPr>
          <w:ilvl w:val="0"/>
          <w:numId w:val="0"/>
        </w:numPr>
        <w:rPr>
          <w:highlight w:val="yellow"/>
        </w:rPr>
      </w:pPr>
    </w:p>
    <w:p w14:paraId="3224323F" w14:textId="76FA3CD5" w:rsidR="00D27A1D" w:rsidRPr="00FF0ABE" w:rsidRDefault="007E07AE" w:rsidP="00C729B6">
      <w:pPr>
        <w:pStyle w:val="Odstavecseseznamem"/>
        <w:numPr>
          <w:ilvl w:val="2"/>
          <w:numId w:val="1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325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  <w:tab w:val="num" w:pos="1134"/>
        </w:tabs>
        <w:spacing w:line="240" w:lineRule="auto"/>
        <w:ind w:left="1134" w:hanging="141"/>
        <w:jc w:val="both"/>
      </w:pPr>
      <w:proofErr w:type="spellStart"/>
      <w:r>
        <w:t>P</w:t>
      </w:r>
      <w:r w:rsidR="00066967">
        <w:t>odcasty</w:t>
      </w:r>
      <w:proofErr w:type="spellEnd"/>
      <w:r w:rsidR="00066967" w:rsidRPr="00FF0ABE">
        <w:t xml:space="preserve"> </w:t>
      </w:r>
      <w:r w:rsidR="00D27A1D" w:rsidRPr="00FF0ABE">
        <w:t xml:space="preserve">vznikají </w:t>
      </w:r>
      <w:r w:rsidR="006270F8" w:rsidRPr="00FF0ABE">
        <w:t>přirozeně,</w:t>
      </w:r>
      <w:r w:rsidR="00D27A1D" w:rsidRPr="00FF0ABE">
        <w:t xml:space="preserve"> zachyc</w:t>
      </w:r>
      <w:r w:rsidR="003B6F81">
        <w:t>ují</w:t>
      </w:r>
      <w:r w:rsidR="00D27A1D" w:rsidRPr="00FF0ABE">
        <w:t xml:space="preserve"> atmosfér</w:t>
      </w:r>
      <w:r w:rsidR="003B6F81">
        <w:t>u</w:t>
      </w:r>
      <w:r w:rsidR="00D27A1D" w:rsidRPr="00FF0ABE">
        <w:t xml:space="preserve"> a emoce. Důležitou roli hraje autenticita, tedy jde o přirozené, původní a hodnověrné </w:t>
      </w:r>
      <w:r w:rsidR="003E70BE">
        <w:t xml:space="preserve">audiovizuální </w:t>
      </w:r>
      <w:r w:rsidR="00B370A1">
        <w:t>nahrávky</w:t>
      </w:r>
      <w:r w:rsidR="00D27A1D" w:rsidRPr="00FF0ABE">
        <w:t>.</w:t>
      </w:r>
    </w:p>
    <w:p w14:paraId="211B1BDA" w14:textId="78FCBCAC" w:rsidR="00051499" w:rsidRPr="00051499" w:rsidRDefault="007E07AE" w:rsidP="00FF0ABE">
      <w:pPr>
        <w:pStyle w:val="Odstavecseseznamem"/>
        <w:numPr>
          <w:ilvl w:val="2"/>
          <w:numId w:val="1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325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  <w:tab w:val="num" w:pos="1134"/>
        </w:tabs>
        <w:spacing w:line="240" w:lineRule="auto"/>
        <w:ind w:left="1134" w:hanging="141"/>
        <w:jc w:val="both"/>
      </w:pPr>
      <w:proofErr w:type="spellStart"/>
      <w:r>
        <w:t>P</w:t>
      </w:r>
      <w:r w:rsidR="00120B2B">
        <w:t>odcasty</w:t>
      </w:r>
      <w:proofErr w:type="spellEnd"/>
      <w:r w:rsidR="00120B2B">
        <w:t xml:space="preserve"> </w:t>
      </w:r>
      <w:r w:rsidR="00690C89">
        <w:t xml:space="preserve">budou mít velmi vysokou kvalitu jak estetickou, tak technickou. </w:t>
      </w:r>
    </w:p>
    <w:p w14:paraId="39EE7D33" w14:textId="12DF1816" w:rsidR="00690C89" w:rsidRPr="009A0146" w:rsidRDefault="007E07AE" w:rsidP="00690C89">
      <w:pPr>
        <w:pStyle w:val="Odstavecseseznamem"/>
        <w:numPr>
          <w:ilvl w:val="2"/>
          <w:numId w:val="1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325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  <w:tab w:val="num" w:pos="1134"/>
        </w:tabs>
        <w:spacing w:line="240" w:lineRule="auto"/>
        <w:ind w:left="1134" w:hanging="141"/>
        <w:jc w:val="both"/>
      </w:pPr>
      <w:proofErr w:type="spellStart"/>
      <w:r>
        <w:t>P</w:t>
      </w:r>
      <w:r w:rsidR="00D82355">
        <w:t>odcast</w:t>
      </w:r>
      <w:proofErr w:type="spellEnd"/>
      <w:r w:rsidR="00D82355">
        <w:t xml:space="preserve"> </w:t>
      </w:r>
      <w:r w:rsidR="00690C89">
        <w:t>zachytí zážitek – lidé</w:t>
      </w:r>
      <w:r w:rsidR="00731FF6">
        <w:t xml:space="preserve"> a jejich hlasy</w:t>
      </w:r>
      <w:r w:rsidR="00690C89">
        <w:t xml:space="preserve"> jsou aktéři příběhů v</w:t>
      </w:r>
      <w:r w:rsidR="00D82355">
        <w:t> </w:t>
      </w:r>
      <w:r w:rsidR="00690C89">
        <w:t>dané</w:t>
      </w:r>
      <w:r w:rsidR="00D82355">
        <w:t>m stud</w:t>
      </w:r>
      <w:r w:rsidR="00A12C49">
        <w:t>iu.</w:t>
      </w:r>
    </w:p>
    <w:p w14:paraId="1C803F07" w14:textId="7A7AB09D" w:rsidR="00E33BE1" w:rsidRPr="00EC4D85" w:rsidRDefault="00E33BE1" w:rsidP="00690C89">
      <w:pPr>
        <w:pStyle w:val="Odstavecseseznamem"/>
        <w:numPr>
          <w:ilvl w:val="2"/>
          <w:numId w:val="1"/>
        </w:numPr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325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  <w:tab w:val="num" w:pos="1134"/>
        </w:tabs>
        <w:spacing w:line="240" w:lineRule="auto"/>
        <w:ind w:left="1134" w:hanging="141"/>
        <w:jc w:val="both"/>
      </w:pPr>
      <w:r w:rsidRPr="00FA4FDA">
        <w:rPr>
          <w:color w:val="000000" w:themeColor="text1"/>
        </w:rPr>
        <w:t xml:space="preserve">U všech </w:t>
      </w:r>
      <w:proofErr w:type="spellStart"/>
      <w:r w:rsidRPr="00FA4FDA">
        <w:rPr>
          <w:color w:val="000000" w:themeColor="text1"/>
        </w:rPr>
        <w:t>podcastů</w:t>
      </w:r>
      <w:proofErr w:type="spellEnd"/>
      <w:r w:rsidRPr="00FA4FDA">
        <w:rPr>
          <w:color w:val="000000" w:themeColor="text1"/>
        </w:rPr>
        <w:t xml:space="preserve"> </w:t>
      </w:r>
      <w:r w:rsidR="00B10C7B">
        <w:rPr>
          <w:color w:val="000000" w:themeColor="text1"/>
        </w:rPr>
        <w:t>bud</w:t>
      </w:r>
      <w:r w:rsidR="00A80294">
        <w:rPr>
          <w:color w:val="000000" w:themeColor="text1"/>
        </w:rPr>
        <w:t>ou</w:t>
      </w:r>
      <w:r w:rsidR="00B10C7B">
        <w:rPr>
          <w:color w:val="000000" w:themeColor="text1"/>
        </w:rPr>
        <w:t xml:space="preserve"> </w:t>
      </w:r>
      <w:r w:rsidRPr="00FA4FDA">
        <w:rPr>
          <w:color w:val="000000" w:themeColor="text1"/>
        </w:rPr>
        <w:t>natoče</w:t>
      </w:r>
      <w:r w:rsidR="00FA6E66">
        <w:rPr>
          <w:color w:val="000000" w:themeColor="text1"/>
        </w:rPr>
        <w:t>ny</w:t>
      </w:r>
      <w:r w:rsidR="00F33144">
        <w:rPr>
          <w:color w:val="000000" w:themeColor="text1"/>
        </w:rPr>
        <w:t xml:space="preserve"> </w:t>
      </w:r>
      <w:r w:rsidRPr="00FA4FDA">
        <w:rPr>
          <w:color w:val="000000" w:themeColor="text1"/>
        </w:rPr>
        <w:t>záběr</w:t>
      </w:r>
      <w:r w:rsidR="00FA6E66">
        <w:rPr>
          <w:color w:val="000000" w:themeColor="text1"/>
        </w:rPr>
        <w:t>y</w:t>
      </w:r>
      <w:r w:rsidRPr="00FA4FDA">
        <w:rPr>
          <w:color w:val="000000" w:themeColor="text1"/>
        </w:rPr>
        <w:t xml:space="preserve"> z </w:t>
      </w:r>
      <w:r w:rsidR="00086C93" w:rsidRPr="00FA4FDA">
        <w:rPr>
          <w:color w:val="000000" w:themeColor="text1"/>
        </w:rPr>
        <w:t>natáčení</w:t>
      </w:r>
      <w:r w:rsidR="00086C93">
        <w:rPr>
          <w:color w:val="000000" w:themeColor="text1"/>
        </w:rPr>
        <w:t xml:space="preserve"> (</w:t>
      </w:r>
      <w:r w:rsidR="00A80294">
        <w:rPr>
          <w:color w:val="000000" w:themeColor="text1"/>
        </w:rPr>
        <w:t>pro video upoutávku)</w:t>
      </w:r>
    </w:p>
    <w:p w14:paraId="72D70340" w14:textId="77777777" w:rsidR="00086C93" w:rsidRDefault="00C711DA" w:rsidP="00995ECD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line="240" w:lineRule="auto"/>
        <w:ind w:left="1134"/>
        <w:jc w:val="both"/>
        <w:rPr>
          <w:color w:val="000000" w:themeColor="text1"/>
        </w:rPr>
      </w:pPr>
      <w:r w:rsidRPr="00A71EB8">
        <w:rPr>
          <w:color w:val="000000" w:themeColor="text1"/>
        </w:rPr>
        <w:t xml:space="preserve">Audiozáznam debaty ředitele CzechTourism s pozvanými hosty (20–30 minut) </w:t>
      </w:r>
      <w:r w:rsidR="007B31E6">
        <w:rPr>
          <w:color w:val="000000" w:themeColor="text1"/>
        </w:rPr>
        <w:t xml:space="preserve">– formát </w:t>
      </w:r>
      <w:proofErr w:type="spellStart"/>
      <w:r w:rsidR="007B31E6">
        <w:rPr>
          <w:color w:val="000000" w:themeColor="text1"/>
        </w:rPr>
        <w:t>podcastu</w:t>
      </w:r>
      <w:proofErr w:type="spellEnd"/>
      <w:r w:rsidR="007B31E6">
        <w:rPr>
          <w:color w:val="000000" w:themeColor="text1"/>
        </w:rPr>
        <w:t xml:space="preserve"> pro Spotify</w:t>
      </w:r>
      <w:r w:rsidR="00086C93">
        <w:rPr>
          <w:color w:val="000000" w:themeColor="text1"/>
        </w:rPr>
        <w:t>.</w:t>
      </w:r>
    </w:p>
    <w:p w14:paraId="74EDEABC" w14:textId="4FD67F1B" w:rsidR="00690C89" w:rsidRPr="00C405F5" w:rsidRDefault="00154E09" w:rsidP="00995ECD">
      <w:pPr>
        <w:pStyle w:val="Odstavecseseznamem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2"/>
          <w:tab w:val="clear" w:pos="3175"/>
          <w:tab w:val="clear" w:pos="3629"/>
          <w:tab w:val="clear" w:pos="4082"/>
          <w:tab w:val="clear" w:pos="4536"/>
          <w:tab w:val="clear" w:pos="4990"/>
          <w:tab w:val="clear" w:pos="5443"/>
          <w:tab w:val="clear" w:pos="5897"/>
        </w:tabs>
        <w:spacing w:line="240" w:lineRule="auto"/>
        <w:ind w:left="1134"/>
        <w:jc w:val="both"/>
      </w:pPr>
      <w:r w:rsidRPr="00A71EB8">
        <w:rPr>
          <w:rFonts w:cs="Times New Roman"/>
          <w:bCs/>
          <w:color w:val="000000"/>
          <w:szCs w:val="22"/>
        </w:rPr>
        <w:t xml:space="preserve">Video upoutávka </w:t>
      </w:r>
      <w:proofErr w:type="spellStart"/>
      <w:r w:rsidRPr="00A71EB8">
        <w:rPr>
          <w:rFonts w:cs="Times New Roman"/>
          <w:bCs/>
          <w:color w:val="000000"/>
          <w:szCs w:val="22"/>
        </w:rPr>
        <w:t>podcastu</w:t>
      </w:r>
      <w:proofErr w:type="spellEnd"/>
      <w:r w:rsidRPr="00A71EB8">
        <w:rPr>
          <w:rFonts w:cs="Times New Roman"/>
          <w:bCs/>
          <w:color w:val="000000"/>
          <w:szCs w:val="22"/>
        </w:rPr>
        <w:t xml:space="preserve"> skládající se z video znělky pořadu, ilustračních záběrů a vybraných pasáží audio záznamu </w:t>
      </w:r>
      <w:proofErr w:type="spellStart"/>
      <w:r w:rsidRPr="00A71EB8">
        <w:rPr>
          <w:rFonts w:cs="Times New Roman"/>
          <w:bCs/>
          <w:color w:val="000000"/>
          <w:szCs w:val="22"/>
        </w:rPr>
        <w:t>podcastového</w:t>
      </w:r>
      <w:proofErr w:type="spellEnd"/>
      <w:r w:rsidRPr="00A71EB8">
        <w:rPr>
          <w:rFonts w:cs="Times New Roman"/>
          <w:bCs/>
          <w:color w:val="000000"/>
          <w:szCs w:val="22"/>
        </w:rPr>
        <w:t xml:space="preserve"> rozhovoru, </w:t>
      </w:r>
      <w:proofErr w:type="spellStart"/>
      <w:r w:rsidRPr="00A71EB8">
        <w:rPr>
          <w:rFonts w:cs="Times New Roman"/>
          <w:bCs/>
          <w:color w:val="000000"/>
          <w:szCs w:val="22"/>
        </w:rPr>
        <w:t>podkresové</w:t>
      </w:r>
      <w:proofErr w:type="spellEnd"/>
      <w:r w:rsidRPr="00A71EB8">
        <w:rPr>
          <w:rFonts w:cs="Times New Roman"/>
          <w:bCs/>
          <w:color w:val="000000"/>
          <w:szCs w:val="22"/>
        </w:rPr>
        <w:t xml:space="preserve"> hudby</w:t>
      </w:r>
      <w:r w:rsidRPr="00A71EB8">
        <w:rPr>
          <w:color w:val="000000"/>
          <w:szCs w:val="22"/>
        </w:rPr>
        <w:t xml:space="preserve"> (max. </w:t>
      </w:r>
      <w:proofErr w:type="gramStart"/>
      <w:r w:rsidRPr="00A71EB8">
        <w:rPr>
          <w:color w:val="000000"/>
          <w:szCs w:val="22"/>
        </w:rPr>
        <w:t>120s</w:t>
      </w:r>
      <w:proofErr w:type="gramEnd"/>
      <w:r w:rsidRPr="00A71EB8">
        <w:rPr>
          <w:color w:val="000000"/>
          <w:szCs w:val="22"/>
        </w:rPr>
        <w:t>, formáty 16:9 a 9:16 pro FB, IG, YT, LinkedIn</w:t>
      </w:r>
    </w:p>
    <w:p w14:paraId="69948CCD" w14:textId="77777777" w:rsidR="00690C89" w:rsidRDefault="00690C89" w:rsidP="008758BE">
      <w:pPr>
        <w:rPr>
          <w:b/>
        </w:rPr>
      </w:pPr>
    </w:p>
    <w:p w14:paraId="30E9B8A4" w14:textId="51C93699" w:rsidR="008758BE" w:rsidRDefault="008758BE" w:rsidP="008758BE">
      <w:pPr>
        <w:rPr>
          <w:b/>
        </w:rPr>
      </w:pPr>
      <w:r>
        <w:rPr>
          <w:b/>
        </w:rPr>
        <w:t>Ukázka č.</w:t>
      </w:r>
      <w:r w:rsidR="000B18C9">
        <w:rPr>
          <w:b/>
        </w:rPr>
        <w:t xml:space="preserve"> </w:t>
      </w:r>
      <w:r w:rsidR="00F337F4">
        <w:rPr>
          <w:b/>
        </w:rPr>
        <w:t>1</w:t>
      </w:r>
      <w:r>
        <w:rPr>
          <w:b/>
        </w:rPr>
        <w:t xml:space="preserve"> – realizované </w:t>
      </w:r>
      <w:proofErr w:type="spellStart"/>
      <w:r w:rsidR="00EC4D85">
        <w:rPr>
          <w:b/>
        </w:rPr>
        <w:t>podcasty</w:t>
      </w:r>
      <w:proofErr w:type="spellEnd"/>
      <w:r w:rsidR="00990D30">
        <w:rPr>
          <w:b/>
        </w:rPr>
        <w:t xml:space="preserve"> Sbaleno</w:t>
      </w:r>
    </w:p>
    <w:p w14:paraId="5F90618D" w14:textId="77777777" w:rsidR="009B49A2" w:rsidRDefault="009B49A2" w:rsidP="008758BE">
      <w:pPr>
        <w:rPr>
          <w:b/>
        </w:rPr>
      </w:pPr>
    </w:p>
    <w:p w14:paraId="37C064B8" w14:textId="77777777" w:rsidR="006A3371" w:rsidRDefault="002807B8" w:rsidP="008758BE">
      <w:pPr>
        <w:rPr>
          <w:b/>
        </w:rPr>
      </w:pPr>
      <w:r>
        <w:rPr>
          <w:b/>
        </w:rPr>
        <w:t>Spotify</w:t>
      </w:r>
    </w:p>
    <w:p w14:paraId="7086FEB5" w14:textId="77777777" w:rsidR="007B2358" w:rsidRDefault="007B2358" w:rsidP="008758BE">
      <w:pPr>
        <w:rPr>
          <w:b/>
        </w:rPr>
      </w:pPr>
    </w:p>
    <w:p w14:paraId="00C308AC" w14:textId="27CC9C43" w:rsidR="006A3371" w:rsidRDefault="006A3371" w:rsidP="008758BE">
      <w:pPr>
        <w:rPr>
          <w:b/>
          <w:bCs/>
        </w:rPr>
      </w:pPr>
      <w:r>
        <w:rPr>
          <w:b/>
        </w:rPr>
        <w:t xml:space="preserve">- </w:t>
      </w:r>
      <w:hyperlink r:id="rId7" w:history="1">
        <w:r w:rsidRPr="006A3371">
          <w:rPr>
            <w:rStyle w:val="Hypertextovodkaz"/>
            <w:b/>
            <w:bCs/>
          </w:rPr>
          <w:t>https://lnkd.in/eX8MuGrj</w:t>
        </w:r>
      </w:hyperlink>
    </w:p>
    <w:p w14:paraId="2DDC7287" w14:textId="77777777" w:rsidR="000A28FC" w:rsidRDefault="000A28FC" w:rsidP="008758BE">
      <w:pPr>
        <w:rPr>
          <w:b/>
          <w:bCs/>
        </w:rPr>
      </w:pPr>
    </w:p>
    <w:p w14:paraId="3A064A36" w14:textId="1625ADE0" w:rsidR="000A28FC" w:rsidRDefault="000A28FC" w:rsidP="008758BE">
      <w:pPr>
        <w:rPr>
          <w:b/>
          <w:bCs/>
        </w:rPr>
      </w:pPr>
      <w:r>
        <w:rPr>
          <w:b/>
          <w:bCs/>
        </w:rPr>
        <w:t>LinkedIn</w:t>
      </w:r>
    </w:p>
    <w:p w14:paraId="5158282B" w14:textId="77777777" w:rsidR="000A28FC" w:rsidRDefault="000A28FC" w:rsidP="008758BE">
      <w:pPr>
        <w:rPr>
          <w:b/>
          <w:bCs/>
        </w:rPr>
      </w:pPr>
    </w:p>
    <w:p w14:paraId="3B776FB5" w14:textId="4DED9A0C" w:rsidR="000A28FC" w:rsidRDefault="00EC4D85" w:rsidP="00EC4D85">
      <w:pPr>
        <w:pStyle w:val="Odstavecseseznamem"/>
        <w:numPr>
          <w:ilvl w:val="0"/>
          <w:numId w:val="3"/>
        </w:numPr>
        <w:rPr>
          <w:b/>
        </w:rPr>
      </w:pPr>
      <w:hyperlink r:id="rId8" w:history="1">
        <w:r w:rsidRPr="00E2253B">
          <w:rPr>
            <w:rStyle w:val="Hypertextovodkaz"/>
            <w:b/>
          </w:rPr>
          <w:t>https://www.linkedin.com/posts/czechtourism_kudyznudy-visitczechia-podcastsbaleno-activity-7317520222469451776-BQcB?utm_source=share&amp;utm_medium=member_desktop&amp;rcm=ACoAAEd5UJMBRq5UlS7eVULWnMxbnc9oo2yZVUQ</w:t>
        </w:r>
      </w:hyperlink>
    </w:p>
    <w:p w14:paraId="79E903FC" w14:textId="77777777" w:rsidR="00EC4D85" w:rsidRPr="00EC4D85" w:rsidRDefault="00EC4D85" w:rsidP="00EC4D85">
      <w:pPr>
        <w:pStyle w:val="Odstavecseseznamem"/>
        <w:numPr>
          <w:ilvl w:val="0"/>
          <w:numId w:val="3"/>
        </w:numPr>
        <w:rPr>
          <w:b/>
        </w:rPr>
      </w:pPr>
    </w:p>
    <w:p w14:paraId="41B3677E" w14:textId="77777777" w:rsidR="002807B8" w:rsidRDefault="002807B8" w:rsidP="008758BE">
      <w:pPr>
        <w:rPr>
          <w:b/>
        </w:rPr>
      </w:pPr>
    </w:p>
    <w:p w14:paraId="735A643D" w14:textId="34CE04A2" w:rsidR="002807B8" w:rsidRDefault="005C7B39" w:rsidP="008758BE">
      <w:pPr>
        <w:rPr>
          <w:b/>
        </w:rPr>
      </w:pPr>
      <w:r>
        <w:rPr>
          <w:b/>
        </w:rPr>
        <w:t xml:space="preserve">YouTube </w:t>
      </w:r>
    </w:p>
    <w:p w14:paraId="5E1FB7E4" w14:textId="0DFB4BD3" w:rsidR="005C7B39" w:rsidRDefault="007B2358" w:rsidP="005C7B39">
      <w:pPr>
        <w:pStyle w:val="Odstavecseseznamem"/>
        <w:numPr>
          <w:ilvl w:val="0"/>
          <w:numId w:val="2"/>
        </w:numPr>
        <w:rPr>
          <w:b/>
        </w:rPr>
      </w:pPr>
      <w:hyperlink r:id="rId9" w:history="1">
        <w:r w:rsidRPr="00E2253B">
          <w:rPr>
            <w:rStyle w:val="Hypertextovodkaz"/>
            <w:b/>
          </w:rPr>
          <w:t>https://youtu.be/A78e_0CPt0g?feature=shared</w:t>
        </w:r>
      </w:hyperlink>
    </w:p>
    <w:p w14:paraId="037AE537" w14:textId="77777777" w:rsidR="007B2358" w:rsidRDefault="007B2358" w:rsidP="007B2358">
      <w:pPr>
        <w:rPr>
          <w:b/>
        </w:rPr>
      </w:pPr>
    </w:p>
    <w:p w14:paraId="0F3EAE81" w14:textId="41D6A590" w:rsidR="007B2358" w:rsidRDefault="007B2358" w:rsidP="007B2358">
      <w:pPr>
        <w:rPr>
          <w:b/>
        </w:rPr>
      </w:pPr>
      <w:r>
        <w:rPr>
          <w:b/>
        </w:rPr>
        <w:t xml:space="preserve">CzechTourism </w:t>
      </w:r>
      <w:proofErr w:type="spellStart"/>
      <w:r>
        <w:rPr>
          <w:b/>
        </w:rPr>
        <w:t>website</w:t>
      </w:r>
      <w:proofErr w:type="spellEnd"/>
      <w:r>
        <w:rPr>
          <w:b/>
        </w:rPr>
        <w:t xml:space="preserve"> </w:t>
      </w:r>
    </w:p>
    <w:p w14:paraId="6EF291DC" w14:textId="77777777" w:rsidR="007B2358" w:rsidRDefault="007B2358" w:rsidP="007B2358">
      <w:pPr>
        <w:rPr>
          <w:b/>
        </w:rPr>
      </w:pPr>
    </w:p>
    <w:p w14:paraId="5BC072BF" w14:textId="02C8B054" w:rsidR="007B2358" w:rsidRDefault="00EC4D85" w:rsidP="00EC4D85">
      <w:pPr>
        <w:pStyle w:val="Odstavecseseznamem"/>
        <w:numPr>
          <w:ilvl w:val="0"/>
          <w:numId w:val="2"/>
        </w:numPr>
        <w:rPr>
          <w:b/>
        </w:rPr>
      </w:pPr>
      <w:hyperlink r:id="rId10" w:history="1">
        <w:r w:rsidRPr="00EC4D85">
          <w:rPr>
            <w:rStyle w:val="Hypertextovodkaz"/>
            <w:b/>
          </w:rPr>
          <w:t>https://www.czechtourism.cz/cs-CZ/Novinky/Archiv/2025/04/Novy-dil-podcastu-SBALENO-na-tema-vune-benzinu-a-</w:t>
        </w:r>
        <w:r w:rsidRPr="00E2253B">
          <w:rPr>
            <w:rStyle w:val="Hypertextovodkaz"/>
            <w:b/>
          </w:rPr>
          <w:t>b</w:t>
        </w:r>
      </w:hyperlink>
    </w:p>
    <w:p w14:paraId="65951BE1" w14:textId="724077B0" w:rsidR="00112CE4" w:rsidRDefault="00112CE4"/>
    <w:sectPr w:rsidR="00112CE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AE202" w14:textId="77777777" w:rsidR="006B411C" w:rsidRDefault="006B411C" w:rsidP="00083B15">
      <w:pPr>
        <w:spacing w:line="240" w:lineRule="auto"/>
      </w:pPr>
      <w:r>
        <w:separator/>
      </w:r>
    </w:p>
  </w:endnote>
  <w:endnote w:type="continuationSeparator" w:id="0">
    <w:p w14:paraId="399CC80B" w14:textId="77777777" w:rsidR="006B411C" w:rsidRDefault="006B411C" w:rsidP="00083B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C3E0381" w14:paraId="10E89319" w14:textId="77777777" w:rsidTr="00FF0ABE">
      <w:trPr>
        <w:trHeight w:val="300"/>
      </w:trPr>
      <w:tc>
        <w:tcPr>
          <w:tcW w:w="3020" w:type="dxa"/>
        </w:tcPr>
        <w:p w14:paraId="473D05C8" w14:textId="66B76E62" w:rsidR="6C3E0381" w:rsidRDefault="6C3E0381" w:rsidP="00FF0ABE">
          <w:pPr>
            <w:pStyle w:val="Zhlav"/>
            <w:ind w:left="-115"/>
          </w:pPr>
        </w:p>
      </w:tc>
      <w:tc>
        <w:tcPr>
          <w:tcW w:w="3020" w:type="dxa"/>
        </w:tcPr>
        <w:p w14:paraId="4FDE173B" w14:textId="646E643F" w:rsidR="6C3E0381" w:rsidRDefault="6C3E0381" w:rsidP="00FF0ABE">
          <w:pPr>
            <w:pStyle w:val="Zhlav"/>
            <w:jc w:val="center"/>
          </w:pPr>
        </w:p>
      </w:tc>
      <w:tc>
        <w:tcPr>
          <w:tcW w:w="3020" w:type="dxa"/>
        </w:tcPr>
        <w:p w14:paraId="35C89F68" w14:textId="4A95B43A" w:rsidR="6C3E0381" w:rsidRDefault="6C3E0381" w:rsidP="00FF0ABE">
          <w:pPr>
            <w:pStyle w:val="Zhlav"/>
            <w:ind w:right="-115"/>
            <w:jc w:val="right"/>
          </w:pPr>
        </w:p>
      </w:tc>
    </w:tr>
  </w:tbl>
  <w:p w14:paraId="21CF22FB" w14:textId="508EA2CE" w:rsidR="6C3E0381" w:rsidRDefault="6C3E0381" w:rsidP="00FF0A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01DAF" w14:textId="77777777" w:rsidR="006B411C" w:rsidRDefault="006B411C" w:rsidP="00083B15">
      <w:pPr>
        <w:spacing w:line="240" w:lineRule="auto"/>
      </w:pPr>
      <w:r>
        <w:separator/>
      </w:r>
    </w:p>
  </w:footnote>
  <w:footnote w:type="continuationSeparator" w:id="0">
    <w:p w14:paraId="70A38243" w14:textId="77777777" w:rsidR="006B411C" w:rsidRDefault="006B411C" w:rsidP="00083B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56DB" w14:textId="77777777" w:rsidR="00083B15" w:rsidRDefault="00083B1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0837669" wp14:editId="1E624C59">
          <wp:simplePos x="0" y="0"/>
          <wp:positionH relativeFrom="page">
            <wp:posOffset>1282700</wp:posOffset>
          </wp:positionH>
          <wp:positionV relativeFrom="page">
            <wp:posOffset>0</wp:posOffset>
          </wp:positionV>
          <wp:extent cx="1499235" cy="1080770"/>
          <wp:effectExtent l="0" t="0" r="5715" b="5080"/>
          <wp:wrapNone/>
          <wp:docPr id="18" name="Obrázek 18" descr="Czech Tourism - pro elektronicke A4 - hlavicka IOP s text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hlavicka IOP s text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424" r="31728"/>
                  <a:stretch>
                    <a:fillRect/>
                  </a:stretch>
                </pic:blipFill>
                <pic:spPr bwMode="auto">
                  <a:xfrm>
                    <a:off x="0" y="0"/>
                    <a:ext cx="1499235" cy="1080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C17C0A2" wp14:editId="7645D992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847725"/>
              <wp:effectExtent l="0" t="0" r="5080" b="9525"/>
              <wp:wrapNone/>
              <wp:docPr id="16" name="Textové po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8A442" w14:textId="07B192A2" w:rsidR="00083B15" w:rsidRDefault="00083B15" w:rsidP="008D35FE">
                          <w:pPr>
                            <w:pStyle w:val="DocumentTypeCzechTourism"/>
                            <w:jc w:val="left"/>
                          </w:pPr>
                          <w:r>
                            <w:t xml:space="preserve">Příloha č. </w:t>
                          </w:r>
                          <w:r w:rsidR="0033100F">
                            <w:t>3 Jednotný</w:t>
                          </w:r>
                          <w:r w:rsidR="003C0A95">
                            <w:t xml:space="preserve"> styl </w:t>
                          </w:r>
                          <w:proofErr w:type="spellStart"/>
                          <w:r w:rsidR="003C0A95">
                            <w:t>podcastů</w:t>
                          </w:r>
                          <w:proofErr w:type="spellEnd"/>
                        </w:p>
                        <w:p w14:paraId="01A903BE" w14:textId="77777777" w:rsidR="00083B15" w:rsidRPr="006C7931" w:rsidRDefault="00083B15" w:rsidP="00931BAE">
                          <w:pPr>
                            <w:pStyle w:val="DocumentTypeCzechTourism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17C0A2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26" type="#_x0000_t202" style="position:absolute;margin-left:297.7pt;margin-top:31.2pt;width:263.6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" filled="f" stroked="f">
              <v:textbox inset="0,0,0,0">
                <w:txbxContent>
                  <w:p w14:paraId="70B8A442" w14:textId="07B192A2" w:rsidR="00083B15" w:rsidRDefault="00083B15" w:rsidP="008D35FE">
                    <w:pPr>
                      <w:pStyle w:val="DocumentTypeCzechTourism"/>
                      <w:jc w:val="left"/>
                    </w:pPr>
                    <w:r>
                      <w:t xml:space="preserve">Příloha č. </w:t>
                    </w:r>
                    <w:r w:rsidR="0033100F">
                      <w:t>3 Jednotný</w:t>
                    </w:r>
                    <w:r w:rsidR="003C0A95">
                      <w:t xml:space="preserve"> styl </w:t>
                    </w:r>
                    <w:proofErr w:type="spellStart"/>
                    <w:r w:rsidR="003C0A95">
                      <w:t>podcastů</w:t>
                    </w:r>
                    <w:proofErr w:type="spellEnd"/>
                  </w:p>
                  <w:p w14:paraId="01A903BE" w14:textId="77777777" w:rsidR="00083B15" w:rsidRPr="006C7931" w:rsidRDefault="00083B15" w:rsidP="00931BAE">
                    <w:pPr>
                      <w:pStyle w:val="DocumentTypeCzechTourism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03B0"/>
    <w:multiLevelType w:val="hybridMultilevel"/>
    <w:tmpl w:val="997EDC32"/>
    <w:lvl w:ilvl="0" w:tplc="F4F4C720">
      <w:start w:val="5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434F1"/>
    <w:multiLevelType w:val="hybridMultilevel"/>
    <w:tmpl w:val="D222EFDC"/>
    <w:lvl w:ilvl="0" w:tplc="61185B44">
      <w:start w:val="5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73892"/>
    <w:multiLevelType w:val="multilevel"/>
    <w:tmpl w:val="7AB25E66"/>
    <w:lvl w:ilvl="0">
      <w:start w:val="1"/>
      <w:numFmt w:val="decimal"/>
      <w:pStyle w:val="slo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slo11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Letter"/>
      <w:pStyle w:val="sloa"/>
      <w:lvlText w:val="%3."/>
      <w:lvlJc w:val="right"/>
      <w:pPr>
        <w:tabs>
          <w:tab w:val="num" w:pos="2325"/>
        </w:tabs>
        <w:ind w:left="2495" w:hanging="17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1716657509">
    <w:abstractNumId w:val="2"/>
  </w:num>
  <w:num w:numId="2" w16cid:durableId="622345065">
    <w:abstractNumId w:val="0"/>
  </w:num>
  <w:num w:numId="3" w16cid:durableId="872159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BE"/>
    <w:rsid w:val="00012850"/>
    <w:rsid w:val="000216F7"/>
    <w:rsid w:val="000358B7"/>
    <w:rsid w:val="00042FE8"/>
    <w:rsid w:val="00044EB7"/>
    <w:rsid w:val="00051499"/>
    <w:rsid w:val="00066967"/>
    <w:rsid w:val="00083B15"/>
    <w:rsid w:val="00086C93"/>
    <w:rsid w:val="00091601"/>
    <w:rsid w:val="000A28FC"/>
    <w:rsid w:val="000B18C9"/>
    <w:rsid w:val="000E734C"/>
    <w:rsid w:val="00103328"/>
    <w:rsid w:val="00112CE4"/>
    <w:rsid w:val="00120B2B"/>
    <w:rsid w:val="001271EB"/>
    <w:rsid w:val="00154E09"/>
    <w:rsid w:val="0018554D"/>
    <w:rsid w:val="001925DA"/>
    <w:rsid w:val="001B19A4"/>
    <w:rsid w:val="002124CB"/>
    <w:rsid w:val="002531F4"/>
    <w:rsid w:val="002807B8"/>
    <w:rsid w:val="002935AC"/>
    <w:rsid w:val="002A668C"/>
    <w:rsid w:val="00301A65"/>
    <w:rsid w:val="00302CB2"/>
    <w:rsid w:val="0031236D"/>
    <w:rsid w:val="0033100F"/>
    <w:rsid w:val="00335A29"/>
    <w:rsid w:val="00352EAB"/>
    <w:rsid w:val="00386ABD"/>
    <w:rsid w:val="003970B3"/>
    <w:rsid w:val="003B6F81"/>
    <w:rsid w:val="003C0A95"/>
    <w:rsid w:val="003C36D0"/>
    <w:rsid w:val="003E3C7E"/>
    <w:rsid w:val="003E70BE"/>
    <w:rsid w:val="00411624"/>
    <w:rsid w:val="004323E6"/>
    <w:rsid w:val="004376DD"/>
    <w:rsid w:val="004626EE"/>
    <w:rsid w:val="0048720E"/>
    <w:rsid w:val="004873D0"/>
    <w:rsid w:val="004B557C"/>
    <w:rsid w:val="004C6BBC"/>
    <w:rsid w:val="004D0510"/>
    <w:rsid w:val="004E0038"/>
    <w:rsid w:val="004E06D8"/>
    <w:rsid w:val="00524486"/>
    <w:rsid w:val="00536032"/>
    <w:rsid w:val="00540D6E"/>
    <w:rsid w:val="005C7B39"/>
    <w:rsid w:val="00600819"/>
    <w:rsid w:val="00622FBC"/>
    <w:rsid w:val="006270F8"/>
    <w:rsid w:val="00660D7F"/>
    <w:rsid w:val="00680DFE"/>
    <w:rsid w:val="00690C89"/>
    <w:rsid w:val="006A3371"/>
    <w:rsid w:val="006B411C"/>
    <w:rsid w:val="00731FF6"/>
    <w:rsid w:val="0079232E"/>
    <w:rsid w:val="00792E7C"/>
    <w:rsid w:val="007B2358"/>
    <w:rsid w:val="007B31E6"/>
    <w:rsid w:val="007C241A"/>
    <w:rsid w:val="007C2D37"/>
    <w:rsid w:val="007D12C2"/>
    <w:rsid w:val="007E07AE"/>
    <w:rsid w:val="007F2206"/>
    <w:rsid w:val="00804485"/>
    <w:rsid w:val="00811D05"/>
    <w:rsid w:val="00823BC0"/>
    <w:rsid w:val="008758BE"/>
    <w:rsid w:val="008A1E26"/>
    <w:rsid w:val="008B0C8D"/>
    <w:rsid w:val="008D35FE"/>
    <w:rsid w:val="008E6056"/>
    <w:rsid w:val="008F6DB2"/>
    <w:rsid w:val="009165E3"/>
    <w:rsid w:val="00925F4C"/>
    <w:rsid w:val="009265E8"/>
    <w:rsid w:val="00990D30"/>
    <w:rsid w:val="00995ECD"/>
    <w:rsid w:val="009B49A2"/>
    <w:rsid w:val="009C394E"/>
    <w:rsid w:val="009E7586"/>
    <w:rsid w:val="00A12C49"/>
    <w:rsid w:val="00A25AE6"/>
    <w:rsid w:val="00A71EB8"/>
    <w:rsid w:val="00A80294"/>
    <w:rsid w:val="00AA283B"/>
    <w:rsid w:val="00B0242D"/>
    <w:rsid w:val="00B10C7B"/>
    <w:rsid w:val="00B14926"/>
    <w:rsid w:val="00B240C6"/>
    <w:rsid w:val="00B314E8"/>
    <w:rsid w:val="00B370A1"/>
    <w:rsid w:val="00C16AF6"/>
    <w:rsid w:val="00C57544"/>
    <w:rsid w:val="00C711DA"/>
    <w:rsid w:val="00C729B6"/>
    <w:rsid w:val="00C733AB"/>
    <w:rsid w:val="00CA3381"/>
    <w:rsid w:val="00CB5629"/>
    <w:rsid w:val="00CC2ED1"/>
    <w:rsid w:val="00D27A1D"/>
    <w:rsid w:val="00D4261C"/>
    <w:rsid w:val="00D45F2F"/>
    <w:rsid w:val="00D65653"/>
    <w:rsid w:val="00D73460"/>
    <w:rsid w:val="00D82355"/>
    <w:rsid w:val="00DC0919"/>
    <w:rsid w:val="00DE0E68"/>
    <w:rsid w:val="00DF0E87"/>
    <w:rsid w:val="00E03376"/>
    <w:rsid w:val="00E042AA"/>
    <w:rsid w:val="00E16129"/>
    <w:rsid w:val="00E33BE1"/>
    <w:rsid w:val="00E65B96"/>
    <w:rsid w:val="00E76D39"/>
    <w:rsid w:val="00E921E8"/>
    <w:rsid w:val="00EC3772"/>
    <w:rsid w:val="00EC4D85"/>
    <w:rsid w:val="00EE5144"/>
    <w:rsid w:val="00EF4D75"/>
    <w:rsid w:val="00F0491A"/>
    <w:rsid w:val="00F17B97"/>
    <w:rsid w:val="00F33144"/>
    <w:rsid w:val="00F337F4"/>
    <w:rsid w:val="00F5213E"/>
    <w:rsid w:val="00FA6E66"/>
    <w:rsid w:val="00FB5814"/>
    <w:rsid w:val="00FB5B8E"/>
    <w:rsid w:val="00FD07E1"/>
    <w:rsid w:val="00FF0ABE"/>
    <w:rsid w:val="0D5F1D53"/>
    <w:rsid w:val="0F372DCF"/>
    <w:rsid w:val="1146B909"/>
    <w:rsid w:val="1BE12B71"/>
    <w:rsid w:val="1EAC993E"/>
    <w:rsid w:val="3CE8406C"/>
    <w:rsid w:val="5693D8D4"/>
    <w:rsid w:val="6C3E0381"/>
    <w:rsid w:val="72C77CAC"/>
    <w:rsid w:val="7CD0D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C45EC"/>
  <w15:docId w15:val="{954E12E4-7C76-469A-A938-1AED7943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58BE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60" w:lineRule="exact"/>
    </w:pPr>
    <w:rPr>
      <w:rFonts w:ascii="Georgia" w:eastAsia="Calibri" w:hAnsi="Georgia" w:cs="Arial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B15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3B15"/>
    <w:rPr>
      <w:rFonts w:ascii="Georgia" w:eastAsia="Calibri" w:hAnsi="Georgia" w:cs="Arial"/>
      <w:szCs w:val="20"/>
    </w:rPr>
  </w:style>
  <w:style w:type="paragraph" w:styleId="Zpat">
    <w:name w:val="footer"/>
    <w:basedOn w:val="Normln"/>
    <w:link w:val="ZpatChar"/>
    <w:uiPriority w:val="99"/>
    <w:unhideWhenUsed/>
    <w:rsid w:val="00083B15"/>
    <w:p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B15"/>
    <w:rPr>
      <w:rFonts w:ascii="Georgia" w:eastAsia="Calibri" w:hAnsi="Georgia" w:cs="Arial"/>
      <w:szCs w:val="20"/>
    </w:rPr>
  </w:style>
  <w:style w:type="paragraph" w:customStyle="1" w:styleId="DocumentTypeCzechTourism">
    <w:name w:val="Document Type (Czech Tourism)"/>
    <w:basedOn w:val="Normln"/>
    <w:uiPriority w:val="99"/>
    <w:rsid w:val="00083B15"/>
    <w:pPr>
      <w:spacing w:line="340" w:lineRule="exact"/>
      <w:jc w:val="right"/>
    </w:pPr>
    <w:rPr>
      <w:rFonts w:ascii="Arial" w:hAnsi="Arial"/>
      <w:b/>
      <w:color w:val="E6001E"/>
      <w:sz w:val="30"/>
      <w:szCs w:val="30"/>
    </w:rPr>
  </w:style>
  <w:style w:type="paragraph" w:styleId="Odstavecseseznamem">
    <w:name w:val="List Paragraph"/>
    <w:aliases w:val="List Paragraph (Czech Tourism)"/>
    <w:basedOn w:val="Normln"/>
    <w:link w:val="OdstavecseseznamemChar"/>
    <w:uiPriority w:val="34"/>
    <w:qFormat/>
    <w:rsid w:val="00690C89"/>
    <w:pPr>
      <w:tabs>
        <w:tab w:val="clear" w:pos="227"/>
        <w:tab w:val="clear" w:pos="680"/>
        <w:tab w:val="clear" w:pos="1134"/>
        <w:tab w:val="clear" w:pos="1588"/>
        <w:tab w:val="clear" w:pos="2041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</w:tabs>
      <w:ind w:left="454"/>
    </w:pPr>
  </w:style>
  <w:style w:type="paragraph" w:customStyle="1" w:styleId="slo1">
    <w:name w:val="číslo 1."/>
    <w:basedOn w:val="Normln"/>
    <w:qFormat/>
    <w:rsid w:val="00690C89"/>
    <w:pPr>
      <w:numPr>
        <w:numId w:val="1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  <w:tab w:val="left" w:pos="284"/>
      </w:tabs>
      <w:spacing w:line="240" w:lineRule="auto"/>
      <w:jc w:val="both"/>
    </w:pPr>
    <w:rPr>
      <w:b/>
      <w:szCs w:val="22"/>
    </w:rPr>
  </w:style>
  <w:style w:type="paragraph" w:customStyle="1" w:styleId="slo11">
    <w:name w:val="číslo 1.1"/>
    <w:basedOn w:val="Normln"/>
    <w:qFormat/>
    <w:rsid w:val="00690C89"/>
    <w:pPr>
      <w:numPr>
        <w:ilvl w:val="1"/>
        <w:numId w:val="1"/>
      </w:numPr>
      <w:tabs>
        <w:tab w:val="clear" w:pos="227"/>
        <w:tab w:val="clear" w:pos="454"/>
        <w:tab w:val="clear" w:pos="680"/>
        <w:tab w:val="clear" w:pos="907"/>
        <w:tab w:val="clear" w:pos="1134"/>
        <w:tab w:val="clear" w:pos="1361"/>
        <w:tab w:val="clear" w:pos="1588"/>
        <w:tab w:val="clear" w:pos="1814"/>
        <w:tab w:val="clear" w:pos="2041"/>
        <w:tab w:val="clear" w:pos="2268"/>
      </w:tabs>
      <w:jc w:val="both"/>
    </w:pPr>
    <w:rPr>
      <w:szCs w:val="22"/>
    </w:rPr>
  </w:style>
  <w:style w:type="paragraph" w:customStyle="1" w:styleId="sloa">
    <w:name w:val="číslo a."/>
    <w:basedOn w:val="Odstavecseseznamem"/>
    <w:link w:val="sloaChar"/>
    <w:qFormat/>
    <w:rsid w:val="00690C89"/>
    <w:pPr>
      <w:numPr>
        <w:ilvl w:val="2"/>
        <w:numId w:val="1"/>
      </w:numPr>
      <w:tabs>
        <w:tab w:val="clear" w:pos="454"/>
        <w:tab w:val="clear" w:pos="907"/>
        <w:tab w:val="clear" w:pos="1361"/>
        <w:tab w:val="clear" w:pos="1814"/>
        <w:tab w:val="clear" w:pos="2268"/>
        <w:tab w:val="clear" w:pos="2325"/>
        <w:tab w:val="clear" w:pos="2722"/>
        <w:tab w:val="clear" w:pos="3175"/>
        <w:tab w:val="clear" w:pos="3629"/>
        <w:tab w:val="clear" w:pos="4082"/>
        <w:tab w:val="clear" w:pos="4536"/>
        <w:tab w:val="clear" w:pos="4990"/>
        <w:tab w:val="clear" w:pos="5443"/>
        <w:tab w:val="clear" w:pos="5897"/>
        <w:tab w:val="num" w:pos="1134"/>
      </w:tabs>
      <w:spacing w:line="240" w:lineRule="auto"/>
      <w:ind w:left="1134" w:hanging="141"/>
      <w:jc w:val="both"/>
    </w:pPr>
  </w:style>
  <w:style w:type="character" w:customStyle="1" w:styleId="OdstavecseseznamemChar">
    <w:name w:val="Odstavec se seznamem Char"/>
    <w:aliases w:val="List Paragraph (Czech Tourism) Char"/>
    <w:link w:val="Odstavecseseznamem"/>
    <w:uiPriority w:val="34"/>
    <w:rsid w:val="00690C89"/>
    <w:rPr>
      <w:rFonts w:ascii="Georgia" w:eastAsia="Calibri" w:hAnsi="Georgia" w:cs="Arial"/>
      <w:szCs w:val="20"/>
    </w:rPr>
  </w:style>
  <w:style w:type="character" w:customStyle="1" w:styleId="sloaChar">
    <w:name w:val="číslo a. Char"/>
    <w:link w:val="sloa"/>
    <w:rsid w:val="00690C89"/>
    <w:rPr>
      <w:rFonts w:ascii="Georgia" w:eastAsia="Calibri" w:hAnsi="Georgia" w:cs="Arial"/>
      <w:szCs w:val="20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qFormat/>
    <w:locked/>
    <w:rsid w:val="008D35FE"/>
    <w:rPr>
      <w:rFonts w:ascii="Georgia" w:hAnsi="Georgia" w:cs="Times New Roman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unhideWhenUsed/>
    <w:qFormat/>
    <w:rsid w:val="008D35FE"/>
    <w:rPr>
      <w:rFonts w:eastAsiaTheme="minorHAnsi" w:cs="Times New Roman"/>
      <w:szCs w:val="22"/>
    </w:rPr>
  </w:style>
  <w:style w:type="character" w:customStyle="1" w:styleId="TextkomenteChar1">
    <w:name w:val="Text komentáře Char1"/>
    <w:basedOn w:val="Standardnpsmoodstavce"/>
    <w:uiPriority w:val="99"/>
    <w:semiHidden/>
    <w:rsid w:val="008D35FE"/>
    <w:rPr>
      <w:rFonts w:ascii="Georgia" w:eastAsia="Calibri" w:hAnsi="Georgia" w:cs="Arial"/>
      <w:sz w:val="20"/>
      <w:szCs w:val="20"/>
    </w:rPr>
  </w:style>
  <w:style w:type="character" w:styleId="Odkaznakoment">
    <w:name w:val="annotation reference"/>
    <w:aliases w:val="Comment Reference (Czech Tourism)"/>
    <w:uiPriority w:val="99"/>
    <w:semiHidden/>
    <w:unhideWhenUsed/>
    <w:qFormat/>
    <w:rsid w:val="008D35FE"/>
    <w:rPr>
      <w:rFonts w:ascii="Times New Roman" w:hAnsi="Times New Roman" w:cs="Times New Roman" w:hint="default"/>
      <w:sz w:val="22"/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0D7F"/>
    <w:pPr>
      <w:spacing w:line="240" w:lineRule="auto"/>
    </w:pPr>
    <w:rPr>
      <w:rFonts w:eastAsia="Calibri" w:cs="Arial"/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0D7F"/>
    <w:rPr>
      <w:rFonts w:ascii="Georgia" w:eastAsia="Calibri" w:hAnsi="Georgia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411624"/>
    <w:pPr>
      <w:spacing w:after="0" w:line="240" w:lineRule="auto"/>
    </w:pPr>
    <w:rPr>
      <w:rFonts w:ascii="Georgia" w:eastAsia="Calibri" w:hAnsi="Georgia" w:cs="Arial"/>
      <w:szCs w:val="20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2807B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07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7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posts/czechtourism_kudyznudy-visitczechia-podcastsbaleno-activity-7317520222469451776-BQcB?utm_source=share&amp;utm_medium=member_desktop&amp;rcm=ACoAAEd5UJMBRq5UlS7eVULWnMxbnc9oo2yZVUQ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nkd.in/eX8MuGrj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zechtourism.cz/cs-CZ/Novinky/Archiv/2025/04/Novy-dil-podcastu-SBALENO-na-tema-vune-benzinu-a-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A78e_0CPt0g?feature=share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Strnadlová Lenka, Ing.</dc:creator>
  <cp:lastModifiedBy>Ejem David</cp:lastModifiedBy>
  <cp:revision>4</cp:revision>
  <dcterms:created xsi:type="dcterms:W3CDTF">2025-08-14T11:20:00Z</dcterms:created>
  <dcterms:modified xsi:type="dcterms:W3CDTF">2025-08-21T09:36:00Z</dcterms:modified>
</cp:coreProperties>
</file>