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01E" w:rsidRDefault="00D316A6">
      <w:pPr>
        <w:pStyle w:val="Zkladntext30"/>
        <w:shd w:val="clear" w:color="auto" w:fill="auto"/>
        <w:tabs>
          <w:tab w:val="left" w:pos="1400"/>
        </w:tabs>
        <w:jc w:val="left"/>
      </w:pPr>
      <w:r>
        <w:t>Znalec:</w:t>
      </w:r>
      <w:r>
        <w:tab/>
      </w:r>
      <w:proofErr w:type="spellStart"/>
      <w:r w:rsidRPr="00D316A6">
        <w:rPr>
          <w:highlight w:val="black"/>
        </w:rPr>
        <w:t>xxxxxxxxxxxxxxxxxxxxxxxxxx</w:t>
      </w:r>
      <w:proofErr w:type="spellEnd"/>
      <w:r>
        <w:t>.</w:t>
      </w:r>
    </w:p>
    <w:p w:rsidR="00D316A6" w:rsidRDefault="00D316A6" w:rsidP="00D316A6">
      <w:pPr>
        <w:pStyle w:val="Zkladntext30"/>
        <w:shd w:val="clear" w:color="auto" w:fill="auto"/>
        <w:ind w:left="1416"/>
        <w:jc w:val="left"/>
      </w:pPr>
      <w:proofErr w:type="spellStart"/>
      <w:r w:rsidRPr="00D316A6">
        <w:rPr>
          <w:highlight w:val="black"/>
        </w:rPr>
        <w:t>xxxxxxxxxxxx</w:t>
      </w:r>
      <w:proofErr w:type="spellEnd"/>
      <w:r>
        <w:t xml:space="preserve"> </w:t>
      </w:r>
    </w:p>
    <w:p w:rsidR="00D316A6" w:rsidRDefault="00D316A6" w:rsidP="00D316A6">
      <w:pPr>
        <w:pStyle w:val="Zkladntext30"/>
        <w:shd w:val="clear" w:color="auto" w:fill="auto"/>
        <w:ind w:left="1416"/>
        <w:jc w:val="left"/>
      </w:pPr>
      <w:proofErr w:type="spellStart"/>
      <w:r w:rsidRPr="00D316A6">
        <w:rPr>
          <w:highlight w:val="black"/>
        </w:rPr>
        <w:t>xxxxxxxxxxx</w:t>
      </w:r>
      <w:proofErr w:type="spellEnd"/>
      <w:r>
        <w:t xml:space="preserve"> </w:t>
      </w:r>
    </w:p>
    <w:p w:rsidR="0004601E" w:rsidRDefault="00D316A6" w:rsidP="00D316A6">
      <w:pPr>
        <w:pStyle w:val="Zkladntext30"/>
        <w:shd w:val="clear" w:color="auto" w:fill="auto"/>
        <w:ind w:left="1416"/>
        <w:jc w:val="left"/>
      </w:pPr>
      <w:r>
        <w:t>IČO: 62104063</w:t>
      </w:r>
    </w:p>
    <w:p w:rsidR="0004601E" w:rsidRDefault="00D316A6">
      <w:pPr>
        <w:pStyle w:val="Zkladntext30"/>
        <w:shd w:val="clear" w:color="auto" w:fill="auto"/>
        <w:tabs>
          <w:tab w:val="left" w:pos="1400"/>
        </w:tabs>
        <w:spacing w:line="274" w:lineRule="exact"/>
        <w:jc w:val="left"/>
      </w:pPr>
      <w:r>
        <w:t>Zadavatel:</w:t>
      </w:r>
      <w:r>
        <w:tab/>
        <w:t>Psychiatrická nemocnice Brno</w:t>
      </w:r>
    </w:p>
    <w:p w:rsidR="00D316A6" w:rsidRDefault="00D316A6" w:rsidP="00D316A6">
      <w:pPr>
        <w:pStyle w:val="Zkladntext30"/>
        <w:shd w:val="clear" w:color="auto" w:fill="auto"/>
        <w:spacing w:line="274" w:lineRule="exact"/>
        <w:ind w:left="708" w:firstLine="708"/>
        <w:jc w:val="left"/>
      </w:pPr>
      <w:proofErr w:type="spellStart"/>
      <w:r>
        <w:t>Húskova</w:t>
      </w:r>
      <w:proofErr w:type="spellEnd"/>
      <w:r>
        <w:t xml:space="preserve"> 2 </w:t>
      </w:r>
    </w:p>
    <w:p w:rsidR="0004601E" w:rsidRDefault="00D316A6" w:rsidP="00D316A6">
      <w:pPr>
        <w:pStyle w:val="Zkladntext30"/>
        <w:shd w:val="clear" w:color="auto" w:fill="auto"/>
        <w:spacing w:line="274" w:lineRule="exact"/>
        <w:ind w:left="708" w:firstLine="708"/>
        <w:jc w:val="left"/>
      </w:pPr>
      <w:r>
        <w:t>618 32 Brno</w:t>
      </w:r>
    </w:p>
    <w:p w:rsidR="00D316A6" w:rsidRDefault="00D316A6" w:rsidP="00D316A6">
      <w:pPr>
        <w:pStyle w:val="Zkladntext30"/>
        <w:shd w:val="clear" w:color="auto" w:fill="auto"/>
        <w:spacing w:line="540" w:lineRule="exact"/>
        <w:ind w:left="708" w:firstLine="708"/>
        <w:jc w:val="left"/>
      </w:pPr>
      <w:r>
        <w:t xml:space="preserve">IČ: 00160105; DIČ: CZ00160105 </w:t>
      </w:r>
    </w:p>
    <w:p w:rsidR="0004601E" w:rsidRDefault="00D316A6" w:rsidP="00D316A6">
      <w:pPr>
        <w:pStyle w:val="Zkladntext30"/>
        <w:shd w:val="clear" w:color="auto" w:fill="auto"/>
        <w:spacing w:line="540" w:lineRule="exact"/>
        <w:jc w:val="left"/>
      </w:pPr>
      <w:r>
        <w:t>Objednávka: 1292/2025/TS/</w:t>
      </w:r>
      <w:proofErr w:type="spellStart"/>
      <w:r>
        <w:t>Sm</w:t>
      </w:r>
      <w:proofErr w:type="spellEnd"/>
      <w:r>
        <w:t>.</w:t>
      </w:r>
    </w:p>
    <w:p w:rsidR="00D316A6" w:rsidRDefault="00D316A6">
      <w:pPr>
        <w:pStyle w:val="Nadpis10"/>
        <w:keepNext/>
        <w:keepLines/>
        <w:shd w:val="clear" w:color="auto" w:fill="auto"/>
        <w:jc w:val="left"/>
      </w:pPr>
      <w:bookmarkStart w:id="0" w:name="bookmark0"/>
    </w:p>
    <w:p w:rsidR="0004601E" w:rsidRDefault="00D316A6">
      <w:pPr>
        <w:pStyle w:val="Nadpis10"/>
        <w:keepNext/>
        <w:keepLines/>
        <w:shd w:val="clear" w:color="auto" w:fill="auto"/>
        <w:jc w:val="left"/>
      </w:pPr>
      <w:r>
        <w:t>Znalecký posudek</w:t>
      </w:r>
      <w:bookmarkEnd w:id="0"/>
    </w:p>
    <w:p w:rsidR="00D316A6" w:rsidRDefault="00D316A6">
      <w:pPr>
        <w:pStyle w:val="Nadpis10"/>
        <w:keepNext/>
        <w:keepLines/>
        <w:shd w:val="clear" w:color="auto" w:fill="auto"/>
        <w:jc w:val="left"/>
      </w:pPr>
      <w:bookmarkStart w:id="1" w:name="bookmark1"/>
      <w:r>
        <w:t xml:space="preserve">Číslo v elektronické evidenci posudků: 009426 / 2025 </w:t>
      </w:r>
    </w:p>
    <w:p w:rsidR="0004601E" w:rsidRDefault="00D316A6">
      <w:pPr>
        <w:pStyle w:val="Nadpis10"/>
        <w:keepNext/>
        <w:keepLines/>
        <w:shd w:val="clear" w:color="auto" w:fill="auto"/>
        <w:jc w:val="left"/>
      </w:pPr>
      <w:r>
        <w:t>Číslo posudku v evidenci znalce: 2335 / 2025</w:t>
      </w:r>
      <w:bookmarkEnd w:id="1"/>
    </w:p>
    <w:p w:rsidR="00D316A6" w:rsidRDefault="00D316A6">
      <w:pPr>
        <w:pStyle w:val="Zkladntext30"/>
        <w:shd w:val="clear" w:color="auto" w:fill="auto"/>
        <w:spacing w:line="220" w:lineRule="exact"/>
        <w:jc w:val="left"/>
      </w:pPr>
    </w:p>
    <w:p w:rsidR="00D316A6" w:rsidRDefault="00D316A6">
      <w:pPr>
        <w:pStyle w:val="Zkladntext30"/>
        <w:shd w:val="clear" w:color="auto" w:fill="auto"/>
        <w:spacing w:line="220" w:lineRule="exact"/>
        <w:jc w:val="left"/>
      </w:pPr>
    </w:p>
    <w:p w:rsidR="0004601E" w:rsidRDefault="00D316A6">
      <w:pPr>
        <w:pStyle w:val="Zkladntext30"/>
        <w:shd w:val="clear" w:color="auto" w:fill="auto"/>
        <w:spacing w:line="220" w:lineRule="exact"/>
        <w:jc w:val="left"/>
      </w:pPr>
      <w:r>
        <w:t xml:space="preserve">Stanovení tržní hodnoty vozidla Škoda </w:t>
      </w:r>
      <w:proofErr w:type="spellStart"/>
      <w:r>
        <w:t>Superb</w:t>
      </w:r>
      <w:proofErr w:type="spellEnd"/>
      <w:r>
        <w:t xml:space="preserve"> </w:t>
      </w:r>
      <w:proofErr w:type="spellStart"/>
      <w:proofErr w:type="gramStart"/>
      <w:r>
        <w:t>r.z</w:t>
      </w:r>
      <w:proofErr w:type="spellEnd"/>
      <w:r>
        <w:t>. 2AM</w:t>
      </w:r>
      <w:proofErr w:type="gramEnd"/>
      <w:r>
        <w:t xml:space="preserve"> 76-73.</w:t>
      </w:r>
    </w:p>
    <w:p w:rsidR="00D316A6" w:rsidRDefault="00D316A6">
      <w:pPr>
        <w:pStyle w:val="Zkladntext20"/>
        <w:shd w:val="clear" w:color="auto" w:fill="auto"/>
        <w:ind w:firstLine="0"/>
        <w:jc w:val="left"/>
      </w:pPr>
    </w:p>
    <w:p w:rsidR="00D316A6" w:rsidRDefault="00D316A6">
      <w:pPr>
        <w:pStyle w:val="Zkladntext20"/>
        <w:shd w:val="clear" w:color="auto" w:fill="auto"/>
        <w:ind w:firstLine="0"/>
        <w:jc w:val="left"/>
      </w:pPr>
      <w:r>
        <w:t xml:space="preserve">Znalecký posudek je podáván v oboru ekonomika, odvětví ceny a odhady, </w:t>
      </w:r>
    </w:p>
    <w:p w:rsidR="0004601E" w:rsidRDefault="00D316A6">
      <w:pPr>
        <w:pStyle w:val="Zkladntext20"/>
        <w:shd w:val="clear" w:color="auto" w:fill="auto"/>
        <w:ind w:firstLine="0"/>
        <w:jc w:val="left"/>
      </w:pPr>
      <w:r>
        <w:t>se specializací motorová vozidla.</w:t>
      </w:r>
    </w:p>
    <w:p w:rsidR="00D316A6" w:rsidRDefault="00D316A6">
      <w:pPr>
        <w:pStyle w:val="Zkladntext30"/>
        <w:shd w:val="clear" w:color="auto" w:fill="auto"/>
        <w:spacing w:line="547" w:lineRule="exact"/>
        <w:jc w:val="left"/>
      </w:pPr>
      <w:r>
        <w:t xml:space="preserve">Znalecký posudek je zpracován v počtu 3 vyhotovení, toto vy hotovení má číslo 3 </w:t>
      </w:r>
    </w:p>
    <w:p w:rsidR="00D316A6" w:rsidRDefault="00D316A6">
      <w:pPr>
        <w:pStyle w:val="Zkladntext30"/>
        <w:shd w:val="clear" w:color="auto" w:fill="auto"/>
        <w:spacing w:line="547" w:lineRule="exact"/>
        <w:jc w:val="left"/>
      </w:pPr>
      <w:r>
        <w:t xml:space="preserve">Počet stran: 15 + 4 strany příloh </w:t>
      </w:r>
    </w:p>
    <w:p w:rsidR="0004601E" w:rsidRDefault="00D316A6">
      <w:pPr>
        <w:pStyle w:val="Zkladntext30"/>
        <w:shd w:val="clear" w:color="auto" w:fill="auto"/>
        <w:spacing w:line="547" w:lineRule="exact"/>
        <w:jc w:val="left"/>
      </w:pPr>
      <w:r>
        <w:t>Datum zadání posudku: 27. ledna 2025</w:t>
      </w:r>
    </w:p>
    <w:p w:rsidR="00D316A6" w:rsidRDefault="00D316A6">
      <w:pPr>
        <w:pStyle w:val="Zkladntext30"/>
        <w:shd w:val="clear" w:color="auto" w:fill="auto"/>
        <w:spacing w:line="547" w:lineRule="exact"/>
        <w:jc w:val="left"/>
      </w:pPr>
      <w:r>
        <w:t xml:space="preserve">Termín, do kdy má být posudek vypracován: 27. března 2025 </w:t>
      </w:r>
    </w:p>
    <w:p w:rsidR="0004601E" w:rsidRDefault="00D316A6">
      <w:pPr>
        <w:pStyle w:val="Zkladntext30"/>
        <w:shd w:val="clear" w:color="auto" w:fill="auto"/>
        <w:spacing w:line="547" w:lineRule="exact"/>
        <w:jc w:val="left"/>
        <w:sectPr w:rsidR="0004601E">
          <w:headerReference w:type="even" r:id="rId7"/>
          <w:pgSz w:w="11909" w:h="16840"/>
          <w:pgMar w:top="1430" w:right="1440" w:bottom="1430" w:left="1440" w:header="0" w:footer="3" w:gutter="0"/>
          <w:cols w:space="720"/>
          <w:noEndnote/>
          <w:docGrid w:linePitch="360"/>
        </w:sectPr>
      </w:pPr>
      <w:r>
        <w:t>Datum vyhotovení posudku: 14. února 2025</w:t>
      </w:r>
    </w:p>
    <w:p w:rsidR="00D316A6" w:rsidRDefault="00D316A6">
      <w:pPr>
        <w:pStyle w:val="Zkladntext20"/>
        <w:shd w:val="clear" w:color="auto" w:fill="auto"/>
        <w:spacing w:line="274" w:lineRule="exact"/>
        <w:ind w:firstLine="360"/>
        <w:jc w:val="left"/>
      </w:pPr>
    </w:p>
    <w:p w:rsidR="0004601E" w:rsidRDefault="00D316A6">
      <w:pPr>
        <w:pStyle w:val="Zkladntext20"/>
        <w:shd w:val="clear" w:color="auto" w:fill="auto"/>
        <w:spacing w:line="274" w:lineRule="exact"/>
        <w:ind w:firstLine="360"/>
        <w:jc w:val="left"/>
      </w:pPr>
      <w:r>
        <w:t>V objednávce zn.: 1292/2025/OTS/</w:t>
      </w:r>
      <w:proofErr w:type="spellStart"/>
      <w:r>
        <w:t>Sm</w:t>
      </w:r>
      <w:proofErr w:type="spellEnd"/>
      <w:r>
        <w:t xml:space="preserve">., položil zástupce objednatele posudku pan </w:t>
      </w:r>
      <w:proofErr w:type="spellStart"/>
      <w:r w:rsidRPr="00D316A6">
        <w:rPr>
          <w:highlight w:val="black"/>
        </w:rPr>
        <w:t>xxxxxxxxxxxx</w:t>
      </w:r>
      <w:proofErr w:type="spellEnd"/>
      <w:r>
        <w:t xml:space="preserve"> (tel.: </w:t>
      </w:r>
      <w:proofErr w:type="spellStart"/>
      <w:r w:rsidRPr="00D316A6">
        <w:rPr>
          <w:highlight w:val="black"/>
        </w:rPr>
        <w:t>xxxxxxxxxxx</w:t>
      </w:r>
      <w:proofErr w:type="spellEnd"/>
      <w:r>
        <w:t>) znalci následující otázku:</w:t>
      </w:r>
    </w:p>
    <w:p w:rsidR="00D316A6" w:rsidRDefault="00D316A6">
      <w:pPr>
        <w:pStyle w:val="Zkladntext20"/>
        <w:shd w:val="clear" w:color="auto" w:fill="auto"/>
        <w:spacing w:line="274" w:lineRule="exact"/>
        <w:ind w:firstLine="360"/>
        <w:jc w:val="left"/>
      </w:pPr>
    </w:p>
    <w:p w:rsidR="0004601E" w:rsidRDefault="00D316A6">
      <w:pPr>
        <w:pStyle w:val="Zkladntext20"/>
        <w:shd w:val="clear" w:color="auto" w:fill="auto"/>
        <w:spacing w:line="270" w:lineRule="exact"/>
        <w:ind w:firstLine="0"/>
        <w:jc w:val="left"/>
      </w:pPr>
      <w:r>
        <w:t xml:space="preserve">Otázka </w:t>
      </w:r>
      <w:proofErr w:type="spellStart"/>
      <w:r>
        <w:t>č.l</w:t>
      </w:r>
      <w:proofErr w:type="spellEnd"/>
      <w:r>
        <w:t xml:space="preserve"> - Stanovte tržní hodnotu vozidla Škoda </w:t>
      </w:r>
      <w:proofErr w:type="spellStart"/>
      <w:r>
        <w:t>Superb</w:t>
      </w:r>
      <w:proofErr w:type="spellEnd"/>
      <w:r>
        <w:t xml:space="preserve">, </w:t>
      </w:r>
      <w:proofErr w:type="spellStart"/>
      <w:proofErr w:type="gramStart"/>
      <w:r>
        <w:t>r.z</w:t>
      </w:r>
      <w:proofErr w:type="spellEnd"/>
      <w:r>
        <w:t>.</w:t>
      </w:r>
      <w:proofErr w:type="gramEnd"/>
      <w:r>
        <w:t xml:space="preserve"> </w:t>
      </w:r>
      <w:proofErr w:type="spellStart"/>
      <w:r w:rsidRPr="00D316A6">
        <w:rPr>
          <w:highlight w:val="black"/>
        </w:rPr>
        <w:t>xxxxxxxxx</w:t>
      </w:r>
      <w:proofErr w:type="spellEnd"/>
      <w:r>
        <w:t>, ke dni prohlídky automobilu.</w:t>
      </w:r>
    </w:p>
    <w:p w:rsidR="00D316A6" w:rsidRDefault="00D316A6">
      <w:pPr>
        <w:pStyle w:val="Zkladntext20"/>
        <w:shd w:val="clear" w:color="auto" w:fill="auto"/>
        <w:spacing w:line="270" w:lineRule="exact"/>
        <w:ind w:firstLine="360"/>
        <w:jc w:val="left"/>
      </w:pPr>
    </w:p>
    <w:p w:rsidR="0004601E" w:rsidRDefault="00D316A6">
      <w:pPr>
        <w:pStyle w:val="Zkladntext20"/>
        <w:shd w:val="clear" w:color="auto" w:fill="auto"/>
        <w:spacing w:line="270" w:lineRule="exact"/>
        <w:ind w:firstLine="360"/>
        <w:jc w:val="left"/>
      </w:pPr>
      <w:r>
        <w:t>Znalecký posudek je podáván v souvislosti s odprodejem vozidla z majetku společnosti.</w:t>
      </w:r>
    </w:p>
    <w:p w:rsidR="00D316A6" w:rsidRDefault="00D316A6">
      <w:pPr>
        <w:pStyle w:val="Zkladntext20"/>
        <w:shd w:val="clear" w:color="auto" w:fill="auto"/>
        <w:spacing w:line="270" w:lineRule="exact"/>
        <w:ind w:firstLine="360"/>
        <w:jc w:val="left"/>
      </w:pPr>
    </w:p>
    <w:p w:rsidR="0004601E" w:rsidRDefault="00D316A6">
      <w:pPr>
        <w:pStyle w:val="Zkladntext20"/>
        <w:shd w:val="clear" w:color="auto" w:fill="auto"/>
        <w:spacing w:line="270" w:lineRule="exact"/>
        <w:ind w:firstLine="360"/>
        <w:jc w:val="left"/>
      </w:pPr>
      <w:r>
        <w:t>Zadavatelem nebyly sděleny žádné informace, které by měly vliv na přesnost závěrů posudku.</w:t>
      </w:r>
    </w:p>
    <w:p w:rsidR="00D316A6" w:rsidRDefault="00D316A6">
      <w:pPr>
        <w:pStyle w:val="Zkladntext20"/>
        <w:shd w:val="clear" w:color="auto" w:fill="auto"/>
        <w:spacing w:line="270" w:lineRule="exact"/>
        <w:ind w:firstLine="360"/>
        <w:jc w:val="left"/>
      </w:pPr>
    </w:p>
    <w:p w:rsidR="00D316A6" w:rsidRDefault="00D316A6">
      <w:pPr>
        <w:pStyle w:val="Zkladntext20"/>
        <w:shd w:val="clear" w:color="auto" w:fill="auto"/>
        <w:spacing w:line="270" w:lineRule="exact"/>
        <w:ind w:firstLine="360"/>
        <w:jc w:val="left"/>
      </w:pPr>
    </w:p>
    <w:p w:rsidR="00D316A6" w:rsidRDefault="00D316A6">
      <w:pPr>
        <w:pStyle w:val="Zkladntext20"/>
        <w:shd w:val="clear" w:color="auto" w:fill="auto"/>
        <w:spacing w:line="270" w:lineRule="exact"/>
        <w:ind w:firstLine="360"/>
        <w:jc w:val="left"/>
      </w:pPr>
    </w:p>
    <w:p w:rsidR="00D316A6" w:rsidRDefault="00D316A6">
      <w:pPr>
        <w:pStyle w:val="Zkladntext20"/>
        <w:shd w:val="clear" w:color="auto" w:fill="auto"/>
        <w:spacing w:line="270" w:lineRule="exact"/>
        <w:ind w:firstLine="360"/>
        <w:jc w:val="left"/>
      </w:pPr>
    </w:p>
    <w:p w:rsidR="0004601E" w:rsidRPr="00D316A6" w:rsidRDefault="00D316A6">
      <w:pPr>
        <w:pStyle w:val="Nadpis20"/>
        <w:keepNext/>
        <w:keepLines/>
        <w:numPr>
          <w:ilvl w:val="0"/>
          <w:numId w:val="1"/>
        </w:numPr>
        <w:shd w:val="clear" w:color="auto" w:fill="auto"/>
        <w:tabs>
          <w:tab w:val="left" w:pos="378"/>
        </w:tabs>
        <w:spacing w:line="220" w:lineRule="exact"/>
        <w:jc w:val="left"/>
        <w:rPr>
          <w:rStyle w:val="Nadpis21"/>
          <w:b/>
          <w:bCs/>
          <w:u w:val="none"/>
        </w:rPr>
      </w:pPr>
      <w:bookmarkStart w:id="2" w:name="bookmark2"/>
      <w:r>
        <w:rPr>
          <w:rStyle w:val="Nadpis21"/>
          <w:b/>
          <w:bCs/>
        </w:rPr>
        <w:t>Vyčet podkladů</w:t>
      </w:r>
      <w:bookmarkEnd w:id="2"/>
    </w:p>
    <w:p w:rsidR="00D316A6" w:rsidRDefault="00D316A6" w:rsidP="00D316A6">
      <w:pPr>
        <w:pStyle w:val="Nadpis20"/>
        <w:keepNext/>
        <w:keepLines/>
        <w:shd w:val="clear" w:color="auto" w:fill="auto"/>
        <w:tabs>
          <w:tab w:val="left" w:pos="378"/>
        </w:tabs>
        <w:spacing w:line="220" w:lineRule="exact"/>
        <w:jc w:val="left"/>
      </w:pPr>
    </w:p>
    <w:p w:rsidR="00D316A6" w:rsidRDefault="00D316A6" w:rsidP="00D316A6">
      <w:pPr>
        <w:pStyle w:val="Nadpis20"/>
        <w:keepNext/>
        <w:keepLines/>
        <w:shd w:val="clear" w:color="auto" w:fill="auto"/>
        <w:tabs>
          <w:tab w:val="left" w:pos="378"/>
        </w:tabs>
        <w:spacing w:line="220" w:lineRule="exact"/>
        <w:jc w:val="left"/>
      </w:pPr>
    </w:p>
    <w:p w:rsidR="0004601E" w:rsidRDefault="00D316A6">
      <w:pPr>
        <w:pStyle w:val="Zkladntext40"/>
        <w:numPr>
          <w:ilvl w:val="1"/>
          <w:numId w:val="1"/>
        </w:numPr>
        <w:shd w:val="clear" w:color="auto" w:fill="auto"/>
        <w:tabs>
          <w:tab w:val="left" w:pos="477"/>
        </w:tabs>
        <w:spacing w:line="220" w:lineRule="exact"/>
        <w:jc w:val="left"/>
      </w:pPr>
      <w:r>
        <w:rPr>
          <w:rStyle w:val="Zkladntext41"/>
          <w:i/>
          <w:iCs/>
        </w:rPr>
        <w:t>Popis postupu znalce při výběru zdrojů dat</w:t>
      </w:r>
    </w:p>
    <w:p w:rsidR="00D316A6" w:rsidRDefault="00D316A6">
      <w:pPr>
        <w:pStyle w:val="Zkladntext20"/>
        <w:shd w:val="clear" w:color="auto" w:fill="auto"/>
        <w:spacing w:line="274" w:lineRule="exact"/>
        <w:ind w:firstLine="360"/>
        <w:jc w:val="left"/>
      </w:pPr>
    </w:p>
    <w:p w:rsidR="0004601E" w:rsidRDefault="00D316A6">
      <w:pPr>
        <w:pStyle w:val="Zkladntext20"/>
        <w:shd w:val="clear" w:color="auto" w:fill="auto"/>
        <w:spacing w:line="274" w:lineRule="exact"/>
        <w:ind w:firstLine="360"/>
        <w:jc w:val="left"/>
      </w:pPr>
      <w:r>
        <w:t>Pro řešení znaleckého problému jsou obecně k dispozici podklady zprostředkované (tj. opatřené prostřednictvím orgánů veřejné moci, nebo jiné osoby) a podklady přímé (tj. opatřené zpracovatelem tohoto znaleckého posudku).</w:t>
      </w:r>
    </w:p>
    <w:p w:rsidR="00D316A6" w:rsidRDefault="00D316A6">
      <w:pPr>
        <w:pStyle w:val="Zkladntext20"/>
        <w:shd w:val="clear" w:color="auto" w:fill="auto"/>
        <w:spacing w:line="274" w:lineRule="exact"/>
        <w:ind w:firstLine="360"/>
        <w:jc w:val="left"/>
      </w:pPr>
    </w:p>
    <w:p w:rsidR="0004601E" w:rsidRDefault="00D316A6">
      <w:pPr>
        <w:pStyle w:val="Zkladntext20"/>
        <w:shd w:val="clear" w:color="auto" w:fill="auto"/>
        <w:spacing w:line="274" w:lineRule="exact"/>
        <w:ind w:firstLine="360"/>
        <w:jc w:val="left"/>
      </w:pPr>
      <w:r>
        <w:t>Základním zdrojem zprostředkovaných dat je spisový materiál, ze kterého budou vybrány ty podklady, které obsahují informace potřebné pro řešení znaleckého problému. Základním zdrojem dat je prohlídka vozidla samotného.</w:t>
      </w:r>
    </w:p>
    <w:p w:rsidR="00D316A6" w:rsidRDefault="00D316A6">
      <w:pPr>
        <w:pStyle w:val="Zkladntext20"/>
        <w:shd w:val="clear" w:color="auto" w:fill="auto"/>
        <w:spacing w:line="274" w:lineRule="exact"/>
        <w:ind w:firstLine="360"/>
        <w:jc w:val="left"/>
      </w:pPr>
    </w:p>
    <w:p w:rsidR="0004601E" w:rsidRDefault="00D316A6">
      <w:pPr>
        <w:pStyle w:val="Zkladntext40"/>
        <w:numPr>
          <w:ilvl w:val="1"/>
          <w:numId w:val="1"/>
        </w:numPr>
        <w:shd w:val="clear" w:color="auto" w:fill="auto"/>
        <w:tabs>
          <w:tab w:val="left" w:pos="481"/>
        </w:tabs>
        <w:spacing w:line="540" w:lineRule="exact"/>
        <w:jc w:val="left"/>
      </w:pPr>
      <w:r>
        <w:rPr>
          <w:rStyle w:val="Zkladntext41"/>
          <w:i/>
          <w:iCs/>
        </w:rPr>
        <w:t xml:space="preserve">Výčet vybraných zdrojů dat </w:t>
      </w:r>
      <w:r>
        <w:t>Podklady poskytnuté zadavatelem</w:t>
      </w:r>
    </w:p>
    <w:p w:rsidR="0004601E" w:rsidRDefault="00D316A6">
      <w:pPr>
        <w:pStyle w:val="Zkladntext20"/>
        <w:numPr>
          <w:ilvl w:val="0"/>
          <w:numId w:val="2"/>
        </w:numPr>
        <w:shd w:val="clear" w:color="auto" w:fill="auto"/>
        <w:tabs>
          <w:tab w:val="left" w:pos="731"/>
        </w:tabs>
        <w:spacing w:line="284" w:lineRule="exact"/>
        <w:ind w:firstLine="0"/>
        <w:jc w:val="left"/>
      </w:pPr>
      <w:r>
        <w:t xml:space="preserve">Kopie technického průkazu </w:t>
      </w:r>
      <w:proofErr w:type="spellStart"/>
      <w:r w:rsidR="00563FAD" w:rsidRPr="00563FAD">
        <w:rPr>
          <w:highlight w:val="black"/>
        </w:rPr>
        <w:t>xxxxxxxxx</w:t>
      </w:r>
      <w:proofErr w:type="spellEnd"/>
      <w:r>
        <w:t xml:space="preserve">, vozidla Škoda </w:t>
      </w:r>
      <w:proofErr w:type="spellStart"/>
      <w:r>
        <w:t>Superb</w:t>
      </w:r>
      <w:proofErr w:type="spellEnd"/>
      <w:r>
        <w:t xml:space="preserve">, </w:t>
      </w:r>
      <w:proofErr w:type="spellStart"/>
      <w:proofErr w:type="gramStart"/>
      <w:r>
        <w:t>r.z</w:t>
      </w:r>
      <w:proofErr w:type="spellEnd"/>
      <w:r>
        <w:t>.</w:t>
      </w:r>
      <w:proofErr w:type="gramEnd"/>
      <w:r>
        <w:t xml:space="preserve"> </w:t>
      </w:r>
      <w:proofErr w:type="spellStart"/>
      <w:r w:rsidR="00563FAD" w:rsidRPr="00563FAD">
        <w:rPr>
          <w:highlight w:val="black"/>
        </w:rPr>
        <w:t>xxxxxxxxxx</w:t>
      </w:r>
      <w:proofErr w:type="spellEnd"/>
    </w:p>
    <w:p w:rsidR="0004601E" w:rsidRDefault="00D316A6">
      <w:pPr>
        <w:pStyle w:val="Zkladntext20"/>
        <w:numPr>
          <w:ilvl w:val="0"/>
          <w:numId w:val="2"/>
        </w:numPr>
        <w:shd w:val="clear" w:color="auto" w:fill="auto"/>
        <w:tabs>
          <w:tab w:val="left" w:pos="731"/>
        </w:tabs>
        <w:spacing w:line="284" w:lineRule="exact"/>
        <w:ind w:left="360"/>
        <w:jc w:val="left"/>
      </w:pPr>
      <w:r>
        <w:t xml:space="preserve">Protokol </w:t>
      </w:r>
      <w:proofErr w:type="spellStart"/>
      <w:r>
        <w:t>č.</w:t>
      </w:r>
      <w:r w:rsidR="00563FAD" w:rsidRPr="00563FAD">
        <w:rPr>
          <w:highlight w:val="black"/>
        </w:rPr>
        <w:t>yyyyyyyyyyyyyyyyyyyy</w:t>
      </w:r>
      <w:proofErr w:type="spellEnd"/>
      <w:r>
        <w:t xml:space="preserve"> o měření emisí vozidla se zážehovým motorem s řízeným systémem s OBD, ze dne </w:t>
      </w:r>
      <w:proofErr w:type="spellStart"/>
      <w:r w:rsidR="00563FAD" w:rsidRPr="00563FAD">
        <w:rPr>
          <w:highlight w:val="black"/>
        </w:rPr>
        <w:t>xxxxxxxxxx</w:t>
      </w:r>
      <w:proofErr w:type="spellEnd"/>
      <w:r>
        <w:t>.</w:t>
      </w:r>
    </w:p>
    <w:p w:rsidR="0004601E" w:rsidRDefault="00D316A6">
      <w:pPr>
        <w:pStyle w:val="Zkladntext20"/>
        <w:numPr>
          <w:ilvl w:val="0"/>
          <w:numId w:val="2"/>
        </w:numPr>
        <w:shd w:val="clear" w:color="auto" w:fill="auto"/>
        <w:tabs>
          <w:tab w:val="left" w:pos="731"/>
        </w:tabs>
        <w:spacing w:line="284" w:lineRule="exact"/>
        <w:ind w:firstLine="0"/>
        <w:jc w:val="left"/>
      </w:pPr>
      <w:r>
        <w:t xml:space="preserve">Protokol č. </w:t>
      </w:r>
      <w:proofErr w:type="spellStart"/>
      <w:r w:rsidR="00563FAD" w:rsidRPr="00563FAD">
        <w:rPr>
          <w:highlight w:val="black"/>
        </w:rPr>
        <w:t>xxxxxxxxxxxxxxx</w:t>
      </w:r>
      <w:proofErr w:type="spellEnd"/>
      <w:r>
        <w:t xml:space="preserve"> o technické prohlídce, ze dne </w:t>
      </w:r>
      <w:proofErr w:type="spellStart"/>
      <w:r w:rsidR="00563FAD" w:rsidRPr="00563FAD">
        <w:rPr>
          <w:highlight w:val="black"/>
        </w:rPr>
        <w:t>xxxxxxxxx</w:t>
      </w:r>
      <w:proofErr w:type="spellEnd"/>
      <w:r>
        <w:t>.</w:t>
      </w:r>
    </w:p>
    <w:p w:rsidR="0004601E" w:rsidRDefault="00D316A6">
      <w:pPr>
        <w:pStyle w:val="Zkladntext20"/>
        <w:numPr>
          <w:ilvl w:val="0"/>
          <w:numId w:val="2"/>
        </w:numPr>
        <w:shd w:val="clear" w:color="auto" w:fill="auto"/>
        <w:tabs>
          <w:tab w:val="left" w:pos="731"/>
        </w:tabs>
        <w:spacing w:line="284" w:lineRule="exact"/>
        <w:ind w:firstLine="0"/>
        <w:jc w:val="left"/>
      </w:pPr>
      <w:r>
        <w:t xml:space="preserve">Protokol o zařazení dlouhodobého majetku do užívání, ze dne </w:t>
      </w:r>
      <w:proofErr w:type="spellStart"/>
      <w:r w:rsidR="00563FAD" w:rsidRPr="00563FAD">
        <w:rPr>
          <w:highlight w:val="black"/>
        </w:rPr>
        <w:t>xxxxxxxx</w:t>
      </w:r>
      <w:proofErr w:type="spellEnd"/>
      <w:r>
        <w:t>.</w:t>
      </w:r>
    </w:p>
    <w:p w:rsidR="0004601E" w:rsidRDefault="00D316A6">
      <w:pPr>
        <w:pStyle w:val="Zkladntext20"/>
        <w:numPr>
          <w:ilvl w:val="0"/>
          <w:numId w:val="2"/>
        </w:numPr>
        <w:shd w:val="clear" w:color="auto" w:fill="auto"/>
        <w:tabs>
          <w:tab w:val="left" w:pos="731"/>
        </w:tabs>
        <w:spacing w:line="284" w:lineRule="exact"/>
        <w:ind w:firstLine="0"/>
        <w:jc w:val="left"/>
      </w:pPr>
      <w:r>
        <w:t xml:space="preserve">Karta DM, č. dlouhodobého majetku </w:t>
      </w:r>
      <w:proofErr w:type="spellStart"/>
      <w:r w:rsidR="00563FAD" w:rsidRPr="00563FAD">
        <w:rPr>
          <w:highlight w:val="black"/>
        </w:rPr>
        <w:t>xxxxxx</w:t>
      </w:r>
      <w:proofErr w:type="spellEnd"/>
      <w:r>
        <w:t>.</w:t>
      </w:r>
    </w:p>
    <w:p w:rsidR="00D316A6" w:rsidRDefault="00D316A6">
      <w:pPr>
        <w:pStyle w:val="Zkladntext40"/>
        <w:shd w:val="clear" w:color="auto" w:fill="auto"/>
        <w:spacing w:line="288" w:lineRule="exact"/>
        <w:jc w:val="left"/>
      </w:pPr>
    </w:p>
    <w:p w:rsidR="00D316A6" w:rsidRDefault="00D316A6">
      <w:pPr>
        <w:pStyle w:val="Zkladntext40"/>
        <w:shd w:val="clear" w:color="auto" w:fill="auto"/>
        <w:spacing w:line="288" w:lineRule="exact"/>
        <w:jc w:val="left"/>
      </w:pPr>
    </w:p>
    <w:p w:rsidR="0004601E" w:rsidRDefault="00D316A6">
      <w:pPr>
        <w:pStyle w:val="Zkladntext40"/>
        <w:shd w:val="clear" w:color="auto" w:fill="auto"/>
        <w:spacing w:line="288" w:lineRule="exact"/>
        <w:jc w:val="left"/>
      </w:pPr>
      <w:r>
        <w:t>Další použité podklady</w:t>
      </w:r>
    </w:p>
    <w:p w:rsidR="0004601E" w:rsidRDefault="00D316A6">
      <w:pPr>
        <w:pStyle w:val="Zkladntext20"/>
        <w:numPr>
          <w:ilvl w:val="0"/>
          <w:numId w:val="2"/>
        </w:numPr>
        <w:shd w:val="clear" w:color="auto" w:fill="auto"/>
        <w:tabs>
          <w:tab w:val="left" w:pos="731"/>
        </w:tabs>
        <w:spacing w:line="288" w:lineRule="exact"/>
        <w:ind w:firstLine="0"/>
        <w:jc w:val="left"/>
      </w:pPr>
      <w:r>
        <w:t xml:space="preserve">Znalecký standard </w:t>
      </w:r>
      <w:proofErr w:type="spellStart"/>
      <w:proofErr w:type="gramStart"/>
      <w:r>
        <w:t>č.</w:t>
      </w:r>
      <w:r w:rsidR="00563FAD" w:rsidRPr="00563FAD">
        <w:rPr>
          <w:highlight w:val="black"/>
        </w:rPr>
        <w:t>xxxxxx</w:t>
      </w:r>
      <w:proofErr w:type="spellEnd"/>
      <w:proofErr w:type="gramEnd"/>
      <w:r>
        <w:t>.</w:t>
      </w:r>
    </w:p>
    <w:p w:rsidR="0004601E" w:rsidRDefault="00D316A6">
      <w:pPr>
        <w:pStyle w:val="Zkladntext20"/>
        <w:numPr>
          <w:ilvl w:val="0"/>
          <w:numId w:val="2"/>
        </w:numPr>
        <w:shd w:val="clear" w:color="auto" w:fill="auto"/>
        <w:tabs>
          <w:tab w:val="left" w:pos="731"/>
        </w:tabs>
        <w:spacing w:line="288" w:lineRule="exact"/>
        <w:ind w:firstLine="0"/>
        <w:jc w:val="left"/>
      </w:pPr>
      <w:r>
        <w:t>Internetové ceníky pneumatik.</w:t>
      </w:r>
    </w:p>
    <w:p w:rsidR="0004601E" w:rsidRDefault="00D316A6">
      <w:pPr>
        <w:pStyle w:val="Zkladntext20"/>
        <w:numPr>
          <w:ilvl w:val="0"/>
          <w:numId w:val="2"/>
        </w:numPr>
        <w:shd w:val="clear" w:color="auto" w:fill="auto"/>
        <w:tabs>
          <w:tab w:val="left" w:pos="731"/>
        </w:tabs>
        <w:spacing w:line="288" w:lineRule="exact"/>
        <w:ind w:firstLine="0"/>
        <w:jc w:val="left"/>
        <w:sectPr w:rsidR="0004601E">
          <w:pgSz w:w="11909" w:h="16840"/>
          <w:pgMar w:top="1430" w:right="1000" w:bottom="1430" w:left="1440" w:header="0" w:footer="3" w:gutter="0"/>
          <w:cols w:space="720"/>
          <w:noEndnote/>
          <w:docGrid w:linePitch="360"/>
        </w:sectPr>
      </w:pPr>
      <w:r>
        <w:t>Ceník osobních automobilů Škoda.</w:t>
      </w:r>
    </w:p>
    <w:p w:rsidR="0004601E" w:rsidRDefault="00D316A6">
      <w:pPr>
        <w:pStyle w:val="Zkladntext20"/>
        <w:shd w:val="clear" w:color="auto" w:fill="auto"/>
        <w:spacing w:line="220" w:lineRule="exact"/>
        <w:ind w:firstLine="360"/>
        <w:jc w:val="left"/>
      </w:pPr>
      <w:r>
        <w:lastRenderedPageBreak/>
        <w:t>Nabídky částečně ojetých vozidel.</w:t>
      </w:r>
    </w:p>
    <w:p w:rsidR="00563FAD" w:rsidRDefault="00563FAD">
      <w:pPr>
        <w:pStyle w:val="Zkladntext20"/>
        <w:shd w:val="clear" w:color="auto" w:fill="auto"/>
        <w:spacing w:line="220" w:lineRule="exact"/>
        <w:ind w:firstLine="360"/>
        <w:jc w:val="left"/>
      </w:pPr>
    </w:p>
    <w:p w:rsidR="00563FAD" w:rsidRDefault="00563FAD">
      <w:pPr>
        <w:pStyle w:val="Zkladntext20"/>
        <w:shd w:val="clear" w:color="auto" w:fill="auto"/>
        <w:spacing w:line="220" w:lineRule="exact"/>
        <w:ind w:firstLine="360"/>
        <w:jc w:val="left"/>
      </w:pPr>
    </w:p>
    <w:p w:rsidR="0004601E" w:rsidRDefault="00D316A6">
      <w:pPr>
        <w:pStyle w:val="Zkladntext40"/>
        <w:shd w:val="clear" w:color="auto" w:fill="auto"/>
        <w:spacing w:line="220" w:lineRule="exact"/>
        <w:jc w:val="left"/>
        <w:rPr>
          <w:rStyle w:val="Zkladntext41"/>
          <w:i/>
          <w:iCs/>
        </w:rPr>
      </w:pPr>
      <w:r>
        <w:rPr>
          <w:rStyle w:val="Zkladntext41"/>
          <w:i/>
          <w:iCs/>
        </w:rPr>
        <w:t>23 Věrohodnost zdroje dat</w:t>
      </w:r>
    </w:p>
    <w:p w:rsidR="00563FAD" w:rsidRDefault="00563FAD">
      <w:pPr>
        <w:pStyle w:val="Zkladntext40"/>
        <w:shd w:val="clear" w:color="auto" w:fill="auto"/>
        <w:spacing w:line="220" w:lineRule="exact"/>
        <w:jc w:val="left"/>
      </w:pPr>
    </w:p>
    <w:p w:rsidR="0004601E" w:rsidRDefault="00D316A6">
      <w:pPr>
        <w:pStyle w:val="Zkladntext20"/>
        <w:shd w:val="clear" w:color="auto" w:fill="auto"/>
        <w:spacing w:line="274" w:lineRule="exact"/>
        <w:ind w:firstLine="360"/>
        <w:jc w:val="left"/>
      </w:pPr>
      <w:r>
        <w:t xml:space="preserve">Základním zdrojem dat byla prohlídka vozidla samotného. Informace k provozu, údržbě a opravám vozidla byly poskytnuty zástupcem objednatele panem </w:t>
      </w:r>
      <w:proofErr w:type="spellStart"/>
      <w:r w:rsidR="00563FAD" w:rsidRPr="00563FAD">
        <w:rPr>
          <w:highlight w:val="black"/>
        </w:rPr>
        <w:t>xxxxxxxxx</w:t>
      </w:r>
      <w:proofErr w:type="spellEnd"/>
      <w:r>
        <w:t xml:space="preserve">. Další data o servisu vozidla byla získána v servisní organizaci, ve které je vozidlo </w:t>
      </w:r>
      <w:proofErr w:type="spellStart"/>
      <w:r>
        <w:t>servisováno</w:t>
      </w:r>
      <w:proofErr w:type="spellEnd"/>
      <w:r>
        <w:t xml:space="preserve">, a to ve společnosti </w:t>
      </w:r>
      <w:proofErr w:type="spellStart"/>
      <w:r w:rsidR="00563FAD" w:rsidRPr="00563FAD">
        <w:rPr>
          <w:highlight w:val="black"/>
        </w:rPr>
        <w:t>xxxxxxxxxxxxxxxxxxxxxxxxxxxxxxxxxxxxxxxxxxxxxxxxxxxxx</w:t>
      </w:r>
      <w:proofErr w:type="spellEnd"/>
      <w:r>
        <w:t>.</w:t>
      </w:r>
    </w:p>
    <w:p w:rsidR="00563FAD" w:rsidRDefault="00563FAD">
      <w:pPr>
        <w:pStyle w:val="Zkladntext20"/>
        <w:shd w:val="clear" w:color="auto" w:fill="auto"/>
        <w:spacing w:line="274" w:lineRule="exact"/>
        <w:ind w:firstLine="360"/>
        <w:jc w:val="left"/>
      </w:pPr>
    </w:p>
    <w:p w:rsidR="00563FAD" w:rsidRDefault="00563FAD">
      <w:pPr>
        <w:pStyle w:val="Zkladntext20"/>
        <w:shd w:val="clear" w:color="auto" w:fill="auto"/>
        <w:spacing w:line="274" w:lineRule="exact"/>
        <w:ind w:firstLine="360"/>
        <w:jc w:val="left"/>
      </w:pPr>
    </w:p>
    <w:p w:rsidR="00563FAD" w:rsidRDefault="00563FAD">
      <w:pPr>
        <w:pStyle w:val="Zkladntext20"/>
        <w:shd w:val="clear" w:color="auto" w:fill="auto"/>
        <w:spacing w:line="274" w:lineRule="exact"/>
        <w:ind w:firstLine="360"/>
        <w:jc w:val="left"/>
      </w:pPr>
    </w:p>
    <w:p w:rsidR="0004601E" w:rsidRPr="00563FAD" w:rsidRDefault="00D316A6">
      <w:pPr>
        <w:pStyle w:val="Zkladntext30"/>
        <w:numPr>
          <w:ilvl w:val="0"/>
          <w:numId w:val="1"/>
        </w:numPr>
        <w:shd w:val="clear" w:color="auto" w:fill="auto"/>
        <w:tabs>
          <w:tab w:val="left" w:pos="355"/>
        </w:tabs>
        <w:spacing w:line="220" w:lineRule="exact"/>
        <w:jc w:val="left"/>
        <w:rPr>
          <w:rStyle w:val="Zkladntext31"/>
          <w:b/>
          <w:bCs/>
          <w:u w:val="none"/>
        </w:rPr>
      </w:pPr>
      <w:r>
        <w:rPr>
          <w:rStyle w:val="Zkladntext31"/>
          <w:b/>
          <w:bCs/>
        </w:rPr>
        <w:t>Nález</w:t>
      </w:r>
    </w:p>
    <w:p w:rsidR="00563FAD" w:rsidRDefault="00563FAD" w:rsidP="00563FAD">
      <w:pPr>
        <w:pStyle w:val="Zkladntext30"/>
        <w:shd w:val="clear" w:color="auto" w:fill="auto"/>
        <w:tabs>
          <w:tab w:val="left" w:pos="355"/>
        </w:tabs>
        <w:spacing w:line="220" w:lineRule="exact"/>
        <w:jc w:val="left"/>
      </w:pPr>
    </w:p>
    <w:p w:rsidR="0004601E" w:rsidRPr="00563FAD" w:rsidRDefault="00D316A6">
      <w:pPr>
        <w:pStyle w:val="Zkladntext40"/>
        <w:numPr>
          <w:ilvl w:val="1"/>
          <w:numId w:val="1"/>
        </w:numPr>
        <w:shd w:val="clear" w:color="auto" w:fill="auto"/>
        <w:tabs>
          <w:tab w:val="left" w:pos="445"/>
        </w:tabs>
        <w:spacing w:line="220" w:lineRule="exact"/>
        <w:jc w:val="left"/>
        <w:rPr>
          <w:rStyle w:val="Zkladntext41"/>
          <w:i/>
          <w:iCs/>
          <w:u w:val="none"/>
        </w:rPr>
      </w:pPr>
      <w:r>
        <w:rPr>
          <w:rStyle w:val="Zkladntext41"/>
          <w:i/>
          <w:iCs/>
        </w:rPr>
        <w:t>Spisové podklady</w:t>
      </w:r>
    </w:p>
    <w:p w:rsidR="00563FAD" w:rsidRDefault="00563FAD" w:rsidP="00563FAD">
      <w:pPr>
        <w:pStyle w:val="Zkladntext40"/>
        <w:shd w:val="clear" w:color="auto" w:fill="auto"/>
        <w:tabs>
          <w:tab w:val="left" w:pos="445"/>
        </w:tabs>
        <w:spacing w:line="220" w:lineRule="exact"/>
        <w:jc w:val="left"/>
      </w:pPr>
    </w:p>
    <w:p w:rsidR="0004601E" w:rsidRDefault="00D316A6">
      <w:pPr>
        <w:pStyle w:val="Zkladntext40"/>
        <w:numPr>
          <w:ilvl w:val="2"/>
          <w:numId w:val="1"/>
        </w:numPr>
        <w:shd w:val="clear" w:color="auto" w:fill="auto"/>
        <w:tabs>
          <w:tab w:val="left" w:pos="618"/>
        </w:tabs>
        <w:spacing w:line="274" w:lineRule="exact"/>
        <w:jc w:val="left"/>
      </w:pPr>
      <w:proofErr w:type="spellStart"/>
      <w:r>
        <w:t>ínformace</w:t>
      </w:r>
      <w:proofErr w:type="spellEnd"/>
      <w:r>
        <w:t xml:space="preserve"> poskytnuté zadavatelem</w:t>
      </w:r>
    </w:p>
    <w:p w:rsidR="0004601E" w:rsidRDefault="00D316A6">
      <w:pPr>
        <w:pStyle w:val="Zkladntext20"/>
        <w:shd w:val="clear" w:color="auto" w:fill="auto"/>
        <w:spacing w:line="274" w:lineRule="exact"/>
        <w:ind w:firstLine="360"/>
        <w:jc w:val="left"/>
      </w:pPr>
      <w:r>
        <w:t xml:space="preserve">Vozidlo bylo do majetku současného majitele. Psychiatrické nemocnice Brno, </w:t>
      </w:r>
      <w:proofErr w:type="spellStart"/>
      <w:r>
        <w:t>Húskova</w:t>
      </w:r>
      <w:proofErr w:type="spellEnd"/>
      <w:r>
        <w:t xml:space="preserve"> 2, 618 32 Brno, zařazeno dne </w:t>
      </w:r>
      <w:proofErr w:type="spellStart"/>
      <w:r w:rsidR="00563FAD" w:rsidRPr="00563FAD">
        <w:rPr>
          <w:highlight w:val="black"/>
        </w:rPr>
        <w:t>xxxxxxxxxx</w:t>
      </w:r>
      <w:proofErr w:type="spellEnd"/>
      <w:r>
        <w:t>.</w:t>
      </w:r>
    </w:p>
    <w:p w:rsidR="00563FAD" w:rsidRDefault="00D316A6">
      <w:pPr>
        <w:pStyle w:val="Zkladntext20"/>
        <w:shd w:val="clear" w:color="auto" w:fill="auto"/>
        <w:spacing w:line="274" w:lineRule="exact"/>
        <w:ind w:firstLine="360"/>
        <w:jc w:val="left"/>
        <w:rPr>
          <w:highlight w:val="black"/>
        </w:rPr>
      </w:pPr>
      <w:r>
        <w:t xml:space="preserve">Předcházejícím majitelem byla společnost </w:t>
      </w:r>
      <w:proofErr w:type="spellStart"/>
      <w:r w:rsidR="00563FAD" w:rsidRPr="00563FAD">
        <w:rPr>
          <w:highlight w:val="black"/>
        </w:rPr>
        <w:t>xxxxxxxxxxxxxxxxxxxxxxxxxxxxxxxxxxxxxxxxxxx</w:t>
      </w:r>
      <w:proofErr w:type="spellEnd"/>
    </w:p>
    <w:p w:rsidR="0004601E" w:rsidRDefault="00563FAD">
      <w:pPr>
        <w:pStyle w:val="Zkladntext20"/>
        <w:shd w:val="clear" w:color="auto" w:fill="auto"/>
        <w:spacing w:line="274" w:lineRule="exact"/>
        <w:ind w:firstLine="360"/>
        <w:jc w:val="left"/>
      </w:pPr>
      <w:proofErr w:type="spellStart"/>
      <w:r w:rsidRPr="00563FAD">
        <w:rPr>
          <w:highlight w:val="black"/>
        </w:rPr>
        <w:t>xxxxxxxxxxxxxxxxxx</w:t>
      </w:r>
      <w:proofErr w:type="spellEnd"/>
      <w:r w:rsidR="00D316A6">
        <w:t>.</w:t>
      </w:r>
    </w:p>
    <w:p w:rsidR="0004601E" w:rsidRDefault="00D316A6">
      <w:pPr>
        <w:pStyle w:val="Zkladntext20"/>
        <w:shd w:val="clear" w:color="auto" w:fill="auto"/>
        <w:spacing w:line="274" w:lineRule="exact"/>
        <w:ind w:firstLine="360"/>
        <w:jc w:val="left"/>
      </w:pPr>
      <w:r>
        <w:t>U současného provozovatele bylo vozidlo užíváno ke služebním účelům a bylo využíváno obvyklým způsobem. Na vozidle byla prováděna pravidelná údržba ve značkové servisní organizaci.</w:t>
      </w:r>
    </w:p>
    <w:p w:rsidR="0004601E" w:rsidRDefault="00D316A6">
      <w:pPr>
        <w:pStyle w:val="Zkladntext20"/>
        <w:shd w:val="clear" w:color="auto" w:fill="auto"/>
        <w:spacing w:line="274" w:lineRule="exact"/>
        <w:ind w:firstLine="360"/>
        <w:jc w:val="left"/>
      </w:pPr>
      <w:r>
        <w:t>Vozidlo nebylo v minulosti nijak závažně havarované. Dle výpisu servisní historie vozidla (</w:t>
      </w:r>
      <w:proofErr w:type="spellStart"/>
      <w:r>
        <w:t>Cebia</w:t>
      </w:r>
      <w:proofErr w:type="spellEnd"/>
      <w:r>
        <w:t>), byla na automobilu řešena pouze jediná pojistná událost, při které byla opravována přední část vozidla. S ohledem na výši nákladů na opravu vozidla (</w:t>
      </w:r>
      <w:proofErr w:type="spellStart"/>
      <w:r w:rsidR="00563FAD" w:rsidRPr="00563FAD">
        <w:rPr>
          <w:highlight w:val="black"/>
        </w:rPr>
        <w:t>xxxxxxxxxxx</w:t>
      </w:r>
      <w:proofErr w:type="spellEnd"/>
      <w:r>
        <w:t xml:space="preserve">), se nejednalo o nijak rozsáhlé </w:t>
      </w:r>
      <w:proofErr w:type="gramStart"/>
      <w:r>
        <w:t>poškozeni</w:t>
      </w:r>
      <w:proofErr w:type="gramEnd"/>
      <w:r>
        <w:t>.</w:t>
      </w:r>
    </w:p>
    <w:p w:rsidR="00563FAD" w:rsidRDefault="00563FAD">
      <w:pPr>
        <w:pStyle w:val="Zkladntext20"/>
        <w:shd w:val="clear" w:color="auto" w:fill="auto"/>
        <w:spacing w:line="274" w:lineRule="exact"/>
        <w:ind w:firstLine="360"/>
        <w:jc w:val="left"/>
      </w:pPr>
    </w:p>
    <w:p w:rsidR="00563FAD" w:rsidRDefault="00563FAD">
      <w:pPr>
        <w:pStyle w:val="Zkladntext20"/>
        <w:shd w:val="clear" w:color="auto" w:fill="auto"/>
        <w:spacing w:line="274" w:lineRule="exact"/>
        <w:ind w:firstLine="360"/>
        <w:jc w:val="left"/>
      </w:pPr>
    </w:p>
    <w:p w:rsidR="0004601E" w:rsidRDefault="00D316A6">
      <w:pPr>
        <w:pStyle w:val="Titulektabulky0"/>
        <w:shd w:val="clear" w:color="auto" w:fill="auto"/>
        <w:spacing w:line="220" w:lineRule="exact"/>
      </w:pPr>
      <w:r>
        <w:t>3.1.2 Základní údaje o vozidle</w:t>
      </w:r>
    </w:p>
    <w:tbl>
      <w:tblPr>
        <w:tblOverlap w:val="never"/>
        <w:tblW w:w="0" w:type="auto"/>
        <w:tblLayout w:type="fixed"/>
        <w:tblCellMar>
          <w:left w:w="10" w:type="dxa"/>
          <w:right w:w="10" w:type="dxa"/>
        </w:tblCellMar>
        <w:tblLook w:val="04A0"/>
      </w:tblPr>
      <w:tblGrid>
        <w:gridCol w:w="2315"/>
        <w:gridCol w:w="5414"/>
      </w:tblGrid>
      <w:tr w:rsidR="0004601E">
        <w:trPr>
          <w:trHeight w:val="252"/>
        </w:trPr>
        <w:tc>
          <w:tcPr>
            <w:tcW w:w="2315" w:type="dxa"/>
            <w:shd w:val="clear" w:color="auto" w:fill="FFFFFF"/>
          </w:tcPr>
          <w:p w:rsidR="0004601E" w:rsidRDefault="00D316A6">
            <w:pPr>
              <w:pStyle w:val="Zkladntext20"/>
              <w:shd w:val="clear" w:color="auto" w:fill="auto"/>
              <w:spacing w:line="220" w:lineRule="exact"/>
              <w:ind w:firstLine="0"/>
              <w:jc w:val="left"/>
            </w:pPr>
            <w:r>
              <w:rPr>
                <w:rStyle w:val="Zkladntext21"/>
              </w:rPr>
              <w:t>Druh vozidla:</w:t>
            </w:r>
          </w:p>
        </w:tc>
        <w:tc>
          <w:tcPr>
            <w:tcW w:w="5414" w:type="dxa"/>
            <w:shd w:val="clear" w:color="auto" w:fill="FFFFFF"/>
          </w:tcPr>
          <w:p w:rsidR="0004601E" w:rsidRDefault="00D316A6">
            <w:pPr>
              <w:pStyle w:val="Zkladntext20"/>
              <w:shd w:val="clear" w:color="auto" w:fill="auto"/>
              <w:spacing w:line="220" w:lineRule="exact"/>
              <w:ind w:firstLine="0"/>
              <w:jc w:val="left"/>
            </w:pPr>
            <w:r>
              <w:rPr>
                <w:rStyle w:val="Zkladntext21"/>
              </w:rPr>
              <w:t>osobní automobil sedan</w:t>
            </w:r>
          </w:p>
        </w:tc>
      </w:tr>
      <w:tr w:rsidR="0004601E">
        <w:trPr>
          <w:trHeight w:val="558"/>
        </w:trPr>
        <w:tc>
          <w:tcPr>
            <w:tcW w:w="2315" w:type="dxa"/>
            <w:shd w:val="clear" w:color="auto" w:fill="FFFFFF"/>
          </w:tcPr>
          <w:p w:rsidR="0004601E" w:rsidRDefault="00D316A6">
            <w:pPr>
              <w:pStyle w:val="Zkladntext20"/>
              <w:shd w:val="clear" w:color="auto" w:fill="auto"/>
              <w:spacing w:line="220" w:lineRule="exact"/>
              <w:ind w:firstLine="0"/>
              <w:jc w:val="left"/>
            </w:pPr>
            <w:r>
              <w:rPr>
                <w:rStyle w:val="Zkladntext21"/>
              </w:rPr>
              <w:t>Značka a typ:</w:t>
            </w:r>
          </w:p>
        </w:tc>
        <w:tc>
          <w:tcPr>
            <w:tcW w:w="5414" w:type="dxa"/>
            <w:shd w:val="clear" w:color="auto" w:fill="FFFFFF"/>
            <w:vAlign w:val="bottom"/>
          </w:tcPr>
          <w:p w:rsidR="0004601E" w:rsidRDefault="00D316A6">
            <w:pPr>
              <w:pStyle w:val="Zkladntext20"/>
              <w:shd w:val="clear" w:color="auto" w:fill="auto"/>
              <w:spacing w:line="220" w:lineRule="exact"/>
              <w:ind w:firstLine="0"/>
              <w:jc w:val="left"/>
            </w:pPr>
            <w:r>
              <w:rPr>
                <w:rStyle w:val="Zkladntext21"/>
              </w:rPr>
              <w:t xml:space="preserve">Škoda </w:t>
            </w:r>
            <w:proofErr w:type="spellStart"/>
            <w:r>
              <w:rPr>
                <w:rStyle w:val="Zkladntext21"/>
              </w:rPr>
              <w:t>Superb</w:t>
            </w:r>
            <w:proofErr w:type="spellEnd"/>
            <w:r>
              <w:rPr>
                <w:rStyle w:val="Zkladntext21"/>
              </w:rPr>
              <w:t xml:space="preserve"> 3.6 V6 4x4 Elegance</w:t>
            </w:r>
          </w:p>
          <w:p w:rsidR="0004601E" w:rsidRDefault="00D316A6" w:rsidP="00563FAD">
            <w:pPr>
              <w:pStyle w:val="Zkladntext20"/>
              <w:shd w:val="clear" w:color="auto" w:fill="auto"/>
              <w:spacing w:line="220" w:lineRule="exact"/>
              <w:ind w:firstLine="0"/>
              <w:jc w:val="left"/>
            </w:pPr>
            <w:r>
              <w:rPr>
                <w:rStyle w:val="Zkladntext21"/>
              </w:rPr>
              <w:t xml:space="preserve">typ: 3T; varianta: </w:t>
            </w:r>
            <w:proofErr w:type="spellStart"/>
            <w:r w:rsidR="00563FAD" w:rsidRPr="00563FAD">
              <w:rPr>
                <w:rStyle w:val="Zkladntext21"/>
                <w:highlight w:val="black"/>
              </w:rPr>
              <w:t>ccccccccccc</w:t>
            </w:r>
            <w:proofErr w:type="spellEnd"/>
            <w:r>
              <w:rPr>
                <w:rStyle w:val="Zkladntext21"/>
              </w:rPr>
              <w:t xml:space="preserve"> verze: </w:t>
            </w:r>
            <w:proofErr w:type="spellStart"/>
            <w:r w:rsidR="00563FAD" w:rsidRPr="00563FAD">
              <w:rPr>
                <w:rStyle w:val="Zkladntext21"/>
                <w:highlight w:val="black"/>
              </w:rPr>
              <w:t>xxxxxxxx</w:t>
            </w:r>
            <w:proofErr w:type="spellEnd"/>
          </w:p>
        </w:tc>
      </w:tr>
      <w:tr w:rsidR="0004601E">
        <w:trPr>
          <w:trHeight w:val="270"/>
        </w:trPr>
        <w:tc>
          <w:tcPr>
            <w:tcW w:w="2315" w:type="dxa"/>
            <w:shd w:val="clear" w:color="auto" w:fill="FFFFFF"/>
          </w:tcPr>
          <w:p w:rsidR="0004601E" w:rsidRDefault="00D316A6">
            <w:pPr>
              <w:pStyle w:val="Zkladntext20"/>
              <w:shd w:val="clear" w:color="auto" w:fill="auto"/>
              <w:spacing w:line="220" w:lineRule="exact"/>
              <w:ind w:firstLine="0"/>
              <w:jc w:val="left"/>
            </w:pPr>
            <w:r>
              <w:rPr>
                <w:rStyle w:val="Zkladntext21"/>
              </w:rPr>
              <w:t>VIN:</w:t>
            </w:r>
          </w:p>
        </w:tc>
        <w:tc>
          <w:tcPr>
            <w:tcW w:w="5414" w:type="dxa"/>
            <w:shd w:val="clear" w:color="auto" w:fill="FFFFFF"/>
          </w:tcPr>
          <w:p w:rsidR="0004601E" w:rsidRDefault="00563FAD" w:rsidP="00563FAD">
            <w:pPr>
              <w:pStyle w:val="Zkladntext20"/>
              <w:shd w:val="clear" w:color="auto" w:fill="auto"/>
              <w:spacing w:line="220" w:lineRule="exact"/>
              <w:ind w:firstLine="0"/>
              <w:jc w:val="left"/>
            </w:pPr>
            <w:proofErr w:type="spellStart"/>
            <w:r w:rsidRPr="00563FAD">
              <w:rPr>
                <w:rStyle w:val="Zkladntext21"/>
                <w:highlight w:val="black"/>
              </w:rPr>
              <w:t>xxxxxxxxxxxxxxxxxx</w:t>
            </w:r>
            <w:proofErr w:type="spellEnd"/>
          </w:p>
        </w:tc>
      </w:tr>
      <w:tr w:rsidR="0004601E">
        <w:trPr>
          <w:trHeight w:val="277"/>
        </w:trPr>
        <w:tc>
          <w:tcPr>
            <w:tcW w:w="2315" w:type="dxa"/>
            <w:shd w:val="clear" w:color="auto" w:fill="FFFFFF"/>
          </w:tcPr>
          <w:p w:rsidR="0004601E" w:rsidRDefault="00D316A6">
            <w:pPr>
              <w:pStyle w:val="Zkladntext20"/>
              <w:shd w:val="clear" w:color="auto" w:fill="auto"/>
              <w:spacing w:line="220" w:lineRule="exact"/>
              <w:ind w:firstLine="0"/>
              <w:jc w:val="left"/>
            </w:pPr>
            <w:r>
              <w:rPr>
                <w:rStyle w:val="Zkladntext21"/>
              </w:rPr>
              <w:t>Číslo TP:</w:t>
            </w:r>
          </w:p>
        </w:tc>
        <w:tc>
          <w:tcPr>
            <w:tcW w:w="5414" w:type="dxa"/>
            <w:shd w:val="clear" w:color="auto" w:fill="FFFFFF"/>
          </w:tcPr>
          <w:p w:rsidR="0004601E" w:rsidRDefault="00563FAD" w:rsidP="00563FAD">
            <w:pPr>
              <w:pStyle w:val="Zkladntext20"/>
              <w:shd w:val="clear" w:color="auto" w:fill="auto"/>
              <w:spacing w:line="220" w:lineRule="exact"/>
              <w:ind w:firstLine="0"/>
              <w:jc w:val="left"/>
            </w:pPr>
            <w:proofErr w:type="spellStart"/>
            <w:r w:rsidRPr="00563FAD">
              <w:rPr>
                <w:rStyle w:val="Zkladntext21"/>
                <w:highlight w:val="black"/>
              </w:rPr>
              <w:t>xxxxxxxxx</w:t>
            </w:r>
            <w:proofErr w:type="spellEnd"/>
          </w:p>
        </w:tc>
      </w:tr>
      <w:tr w:rsidR="0004601E">
        <w:trPr>
          <w:trHeight w:val="274"/>
        </w:trPr>
        <w:tc>
          <w:tcPr>
            <w:tcW w:w="2315" w:type="dxa"/>
            <w:shd w:val="clear" w:color="auto" w:fill="FFFFFF"/>
            <w:vAlign w:val="bottom"/>
          </w:tcPr>
          <w:p w:rsidR="0004601E" w:rsidRDefault="00D316A6">
            <w:pPr>
              <w:pStyle w:val="Zkladntext20"/>
              <w:shd w:val="clear" w:color="auto" w:fill="auto"/>
              <w:spacing w:line="220" w:lineRule="exact"/>
              <w:ind w:firstLine="0"/>
              <w:jc w:val="left"/>
            </w:pPr>
            <w:r>
              <w:rPr>
                <w:rStyle w:val="Zkladntext21"/>
              </w:rPr>
              <w:t>Registrační značka:</w:t>
            </w:r>
          </w:p>
        </w:tc>
        <w:tc>
          <w:tcPr>
            <w:tcW w:w="5414" w:type="dxa"/>
            <w:shd w:val="clear" w:color="auto" w:fill="FFFFFF"/>
            <w:vAlign w:val="bottom"/>
          </w:tcPr>
          <w:p w:rsidR="0004601E" w:rsidRDefault="00563FAD" w:rsidP="00563FAD">
            <w:pPr>
              <w:pStyle w:val="Zkladntext20"/>
              <w:shd w:val="clear" w:color="auto" w:fill="auto"/>
              <w:spacing w:line="220" w:lineRule="exact"/>
              <w:ind w:firstLine="0"/>
              <w:jc w:val="left"/>
            </w:pPr>
            <w:proofErr w:type="spellStart"/>
            <w:r w:rsidRPr="00563FAD">
              <w:rPr>
                <w:rStyle w:val="Zkladntext21"/>
                <w:highlight w:val="black"/>
              </w:rPr>
              <w:t>xxxxxxxxx</w:t>
            </w:r>
            <w:proofErr w:type="spellEnd"/>
          </w:p>
        </w:tc>
      </w:tr>
      <w:tr w:rsidR="0004601E">
        <w:trPr>
          <w:trHeight w:val="274"/>
        </w:trPr>
        <w:tc>
          <w:tcPr>
            <w:tcW w:w="2315" w:type="dxa"/>
            <w:shd w:val="clear" w:color="auto" w:fill="FFFFFF"/>
          </w:tcPr>
          <w:p w:rsidR="0004601E" w:rsidRDefault="00D316A6">
            <w:pPr>
              <w:pStyle w:val="Zkladntext20"/>
              <w:shd w:val="clear" w:color="auto" w:fill="auto"/>
              <w:spacing w:line="220" w:lineRule="exact"/>
              <w:ind w:firstLine="0"/>
              <w:jc w:val="left"/>
            </w:pPr>
            <w:r>
              <w:rPr>
                <w:rStyle w:val="Zkladntext21"/>
              </w:rPr>
              <w:t>Palivo:</w:t>
            </w:r>
          </w:p>
        </w:tc>
        <w:tc>
          <w:tcPr>
            <w:tcW w:w="5414" w:type="dxa"/>
            <w:shd w:val="clear" w:color="auto" w:fill="FFFFFF"/>
          </w:tcPr>
          <w:p w:rsidR="0004601E" w:rsidRDefault="00012BD4" w:rsidP="00012BD4">
            <w:pPr>
              <w:pStyle w:val="Zkladntext20"/>
              <w:shd w:val="clear" w:color="auto" w:fill="auto"/>
              <w:spacing w:line="220" w:lineRule="exact"/>
              <w:ind w:firstLine="0"/>
              <w:jc w:val="left"/>
            </w:pPr>
            <w:proofErr w:type="spellStart"/>
            <w:r w:rsidRPr="00012BD4">
              <w:rPr>
                <w:rStyle w:val="Zkladntext21"/>
                <w:highlight w:val="black"/>
              </w:rPr>
              <w:t>xxxxxxx</w:t>
            </w:r>
            <w:proofErr w:type="spellEnd"/>
          </w:p>
        </w:tc>
      </w:tr>
      <w:tr w:rsidR="0004601E">
        <w:trPr>
          <w:trHeight w:val="277"/>
        </w:trPr>
        <w:tc>
          <w:tcPr>
            <w:tcW w:w="2315" w:type="dxa"/>
            <w:shd w:val="clear" w:color="auto" w:fill="FFFFFF"/>
            <w:vAlign w:val="bottom"/>
          </w:tcPr>
          <w:p w:rsidR="0004601E" w:rsidRDefault="00D316A6">
            <w:pPr>
              <w:pStyle w:val="Zkladntext20"/>
              <w:shd w:val="clear" w:color="auto" w:fill="auto"/>
              <w:spacing w:line="220" w:lineRule="exact"/>
              <w:ind w:firstLine="0"/>
              <w:jc w:val="left"/>
            </w:pPr>
            <w:r>
              <w:rPr>
                <w:rStyle w:val="Zkladntext21"/>
              </w:rPr>
              <w:t>Motor, typ:</w:t>
            </w:r>
          </w:p>
        </w:tc>
        <w:tc>
          <w:tcPr>
            <w:tcW w:w="5414" w:type="dxa"/>
            <w:shd w:val="clear" w:color="auto" w:fill="FFFFFF"/>
            <w:vAlign w:val="bottom"/>
          </w:tcPr>
          <w:p w:rsidR="0004601E" w:rsidRDefault="00012BD4" w:rsidP="00012BD4">
            <w:pPr>
              <w:pStyle w:val="Zkladntext20"/>
              <w:shd w:val="clear" w:color="auto" w:fill="auto"/>
              <w:spacing w:line="220" w:lineRule="exact"/>
              <w:ind w:firstLine="0"/>
              <w:jc w:val="left"/>
            </w:pPr>
            <w:proofErr w:type="spellStart"/>
            <w:r w:rsidRPr="00012BD4">
              <w:rPr>
                <w:rStyle w:val="Zkladntext21"/>
                <w:highlight w:val="black"/>
              </w:rPr>
              <w:t>ccccc</w:t>
            </w:r>
            <w:proofErr w:type="spellEnd"/>
          </w:p>
        </w:tc>
      </w:tr>
      <w:tr w:rsidR="0004601E">
        <w:trPr>
          <w:trHeight w:val="281"/>
        </w:trPr>
        <w:tc>
          <w:tcPr>
            <w:tcW w:w="2315" w:type="dxa"/>
            <w:shd w:val="clear" w:color="auto" w:fill="FFFFFF"/>
            <w:vAlign w:val="bottom"/>
          </w:tcPr>
          <w:p w:rsidR="0004601E" w:rsidRDefault="00D316A6">
            <w:pPr>
              <w:pStyle w:val="Zkladntext20"/>
              <w:shd w:val="clear" w:color="auto" w:fill="auto"/>
              <w:spacing w:line="220" w:lineRule="exact"/>
              <w:ind w:firstLine="0"/>
              <w:jc w:val="left"/>
            </w:pPr>
            <w:r>
              <w:rPr>
                <w:rStyle w:val="Zkladntext21"/>
              </w:rPr>
              <w:t>Zdvihový objem:</w:t>
            </w:r>
          </w:p>
        </w:tc>
        <w:tc>
          <w:tcPr>
            <w:tcW w:w="5414" w:type="dxa"/>
            <w:shd w:val="clear" w:color="auto" w:fill="FFFFFF"/>
            <w:vAlign w:val="bottom"/>
          </w:tcPr>
          <w:p w:rsidR="0004601E" w:rsidRDefault="00D316A6">
            <w:pPr>
              <w:pStyle w:val="Zkladntext20"/>
              <w:shd w:val="clear" w:color="auto" w:fill="auto"/>
              <w:spacing w:line="220" w:lineRule="exact"/>
              <w:ind w:firstLine="0"/>
              <w:jc w:val="left"/>
            </w:pPr>
            <w:r>
              <w:rPr>
                <w:rStyle w:val="Zkladntext21"/>
              </w:rPr>
              <w:t>3597,0 cm</w:t>
            </w:r>
            <w:r>
              <w:rPr>
                <w:rStyle w:val="Zkladntext21"/>
                <w:vertAlign w:val="superscript"/>
              </w:rPr>
              <w:t>3</w:t>
            </w:r>
          </w:p>
        </w:tc>
      </w:tr>
      <w:tr w:rsidR="0004601E">
        <w:trPr>
          <w:trHeight w:val="274"/>
        </w:trPr>
        <w:tc>
          <w:tcPr>
            <w:tcW w:w="2315" w:type="dxa"/>
            <w:shd w:val="clear" w:color="auto" w:fill="FFFFFF"/>
            <w:vAlign w:val="bottom"/>
          </w:tcPr>
          <w:p w:rsidR="0004601E" w:rsidRDefault="00D316A6">
            <w:pPr>
              <w:pStyle w:val="Zkladntext20"/>
              <w:shd w:val="clear" w:color="auto" w:fill="auto"/>
              <w:spacing w:line="220" w:lineRule="exact"/>
              <w:ind w:firstLine="0"/>
              <w:jc w:val="left"/>
            </w:pPr>
            <w:r>
              <w:rPr>
                <w:rStyle w:val="Zkladntext21"/>
              </w:rPr>
              <w:t>Výkon / otáčky:</w:t>
            </w:r>
          </w:p>
        </w:tc>
        <w:tc>
          <w:tcPr>
            <w:tcW w:w="5414" w:type="dxa"/>
            <w:shd w:val="clear" w:color="auto" w:fill="FFFFFF"/>
            <w:vAlign w:val="bottom"/>
          </w:tcPr>
          <w:p w:rsidR="0004601E" w:rsidRDefault="00D316A6">
            <w:pPr>
              <w:pStyle w:val="Zkladntext20"/>
              <w:shd w:val="clear" w:color="auto" w:fill="auto"/>
              <w:spacing w:line="220" w:lineRule="exact"/>
              <w:ind w:firstLine="0"/>
              <w:jc w:val="left"/>
            </w:pPr>
            <w:r>
              <w:rPr>
                <w:rStyle w:val="Zkladntext21"/>
              </w:rPr>
              <w:t>191,0 kW/6000 min'</w:t>
            </w:r>
            <w:r>
              <w:rPr>
                <w:rStyle w:val="Zkladntext21"/>
                <w:vertAlign w:val="superscript"/>
              </w:rPr>
              <w:t>1</w:t>
            </w:r>
          </w:p>
        </w:tc>
      </w:tr>
      <w:tr w:rsidR="0004601E">
        <w:trPr>
          <w:trHeight w:val="256"/>
        </w:trPr>
        <w:tc>
          <w:tcPr>
            <w:tcW w:w="2315" w:type="dxa"/>
            <w:shd w:val="clear" w:color="auto" w:fill="FFFFFF"/>
          </w:tcPr>
          <w:p w:rsidR="0004601E" w:rsidRDefault="00D316A6">
            <w:pPr>
              <w:pStyle w:val="Zkladntext20"/>
              <w:shd w:val="clear" w:color="auto" w:fill="auto"/>
              <w:spacing w:line="220" w:lineRule="exact"/>
              <w:ind w:firstLine="0"/>
              <w:jc w:val="left"/>
            </w:pPr>
            <w:r>
              <w:rPr>
                <w:rStyle w:val="Zkladntext21"/>
              </w:rPr>
              <w:t>Karoserie druh:</w:t>
            </w:r>
          </w:p>
        </w:tc>
        <w:tc>
          <w:tcPr>
            <w:tcW w:w="5414" w:type="dxa"/>
            <w:shd w:val="clear" w:color="auto" w:fill="FFFFFF"/>
          </w:tcPr>
          <w:p w:rsidR="0004601E" w:rsidRDefault="00D316A6">
            <w:pPr>
              <w:pStyle w:val="Zkladntext20"/>
              <w:shd w:val="clear" w:color="auto" w:fill="auto"/>
              <w:spacing w:line="220" w:lineRule="exact"/>
              <w:ind w:firstLine="0"/>
              <w:jc w:val="left"/>
            </w:pPr>
            <w:r>
              <w:rPr>
                <w:rStyle w:val="Zkladntext21"/>
              </w:rPr>
              <w:t>sedan</w:t>
            </w:r>
          </w:p>
        </w:tc>
      </w:tr>
      <w:tr w:rsidR="0004601E">
        <w:trPr>
          <w:trHeight w:val="281"/>
        </w:trPr>
        <w:tc>
          <w:tcPr>
            <w:tcW w:w="2315" w:type="dxa"/>
            <w:shd w:val="clear" w:color="auto" w:fill="FFFFFF"/>
            <w:vAlign w:val="bottom"/>
          </w:tcPr>
          <w:p w:rsidR="0004601E" w:rsidRDefault="00D316A6">
            <w:pPr>
              <w:pStyle w:val="Zkladntext20"/>
              <w:shd w:val="clear" w:color="auto" w:fill="auto"/>
              <w:spacing w:line="220" w:lineRule="exact"/>
              <w:ind w:firstLine="0"/>
              <w:jc w:val="left"/>
            </w:pPr>
            <w:r>
              <w:rPr>
                <w:rStyle w:val="Zkladntext21"/>
              </w:rPr>
              <w:t>Barva:</w:t>
            </w:r>
          </w:p>
        </w:tc>
        <w:tc>
          <w:tcPr>
            <w:tcW w:w="5414" w:type="dxa"/>
            <w:shd w:val="clear" w:color="auto" w:fill="FFFFFF"/>
            <w:vAlign w:val="bottom"/>
          </w:tcPr>
          <w:p w:rsidR="0004601E" w:rsidRDefault="00012BD4" w:rsidP="00012BD4">
            <w:pPr>
              <w:pStyle w:val="Zkladntext20"/>
              <w:shd w:val="clear" w:color="auto" w:fill="auto"/>
              <w:spacing w:line="220" w:lineRule="exact"/>
              <w:ind w:firstLine="0"/>
              <w:jc w:val="left"/>
            </w:pPr>
            <w:proofErr w:type="spellStart"/>
            <w:r w:rsidRPr="00012BD4">
              <w:rPr>
                <w:rStyle w:val="Zkladntext21"/>
                <w:highlight w:val="black"/>
              </w:rPr>
              <w:t>xxxxxxxxxxxxxxxxxxxxxxxxxxxxxxxxxx</w:t>
            </w:r>
            <w:proofErr w:type="spellEnd"/>
          </w:p>
        </w:tc>
      </w:tr>
      <w:tr w:rsidR="0004601E">
        <w:trPr>
          <w:trHeight w:val="288"/>
        </w:trPr>
        <w:tc>
          <w:tcPr>
            <w:tcW w:w="2315" w:type="dxa"/>
            <w:shd w:val="clear" w:color="auto" w:fill="FFFFFF"/>
            <w:vAlign w:val="bottom"/>
          </w:tcPr>
          <w:p w:rsidR="0004601E" w:rsidRDefault="00D316A6">
            <w:pPr>
              <w:pStyle w:val="Zkladntext20"/>
              <w:shd w:val="clear" w:color="auto" w:fill="auto"/>
              <w:spacing w:line="220" w:lineRule="exact"/>
              <w:ind w:firstLine="0"/>
              <w:jc w:val="left"/>
            </w:pPr>
            <w:r>
              <w:rPr>
                <w:rStyle w:val="Zkladntext21"/>
              </w:rPr>
              <w:t>Vnější rozměry:</w:t>
            </w:r>
          </w:p>
        </w:tc>
        <w:tc>
          <w:tcPr>
            <w:tcW w:w="5414" w:type="dxa"/>
            <w:shd w:val="clear" w:color="auto" w:fill="FFFFFF"/>
            <w:vAlign w:val="bottom"/>
          </w:tcPr>
          <w:p w:rsidR="0004601E" w:rsidRDefault="00D316A6">
            <w:pPr>
              <w:pStyle w:val="Zkladntext20"/>
              <w:shd w:val="clear" w:color="auto" w:fill="auto"/>
              <w:spacing w:line="220" w:lineRule="exact"/>
              <w:ind w:firstLine="0"/>
              <w:jc w:val="left"/>
            </w:pPr>
            <w:r>
              <w:rPr>
                <w:rStyle w:val="Zkladntext21"/>
              </w:rPr>
              <w:t>d: 4838 mm; š: 1817 mm; v: 1462 mm</w:t>
            </w:r>
          </w:p>
        </w:tc>
      </w:tr>
      <w:tr w:rsidR="0004601E">
        <w:trPr>
          <w:trHeight w:val="256"/>
        </w:trPr>
        <w:tc>
          <w:tcPr>
            <w:tcW w:w="2315" w:type="dxa"/>
            <w:shd w:val="clear" w:color="auto" w:fill="FFFFFF"/>
          </w:tcPr>
          <w:p w:rsidR="0004601E" w:rsidRDefault="00D316A6">
            <w:pPr>
              <w:pStyle w:val="Zkladntext20"/>
              <w:shd w:val="clear" w:color="auto" w:fill="auto"/>
              <w:spacing w:line="220" w:lineRule="exact"/>
              <w:ind w:firstLine="0"/>
              <w:jc w:val="left"/>
            </w:pPr>
            <w:r>
              <w:rPr>
                <w:rStyle w:val="Zkladntext21"/>
              </w:rPr>
              <w:t>Rozvor:</w:t>
            </w:r>
          </w:p>
        </w:tc>
        <w:tc>
          <w:tcPr>
            <w:tcW w:w="5414" w:type="dxa"/>
            <w:shd w:val="clear" w:color="auto" w:fill="FFFFFF"/>
          </w:tcPr>
          <w:p w:rsidR="0004601E" w:rsidRDefault="00D316A6">
            <w:pPr>
              <w:pStyle w:val="Zkladntext20"/>
              <w:shd w:val="clear" w:color="auto" w:fill="auto"/>
              <w:spacing w:line="220" w:lineRule="exact"/>
              <w:ind w:firstLine="0"/>
              <w:jc w:val="left"/>
            </w:pPr>
            <w:r>
              <w:rPr>
                <w:rStyle w:val="Zkladntext21"/>
              </w:rPr>
              <w:t>2758 mm</w:t>
            </w:r>
          </w:p>
        </w:tc>
      </w:tr>
      <w:tr w:rsidR="0004601E">
        <w:trPr>
          <w:trHeight w:val="292"/>
        </w:trPr>
        <w:tc>
          <w:tcPr>
            <w:tcW w:w="2315" w:type="dxa"/>
            <w:shd w:val="clear" w:color="auto" w:fill="FFFFFF"/>
            <w:vAlign w:val="bottom"/>
          </w:tcPr>
          <w:p w:rsidR="0004601E" w:rsidRDefault="00D316A6">
            <w:pPr>
              <w:pStyle w:val="Zkladntext20"/>
              <w:shd w:val="clear" w:color="auto" w:fill="auto"/>
              <w:spacing w:line="220" w:lineRule="exact"/>
              <w:ind w:firstLine="0"/>
              <w:jc w:val="left"/>
            </w:pPr>
            <w:r>
              <w:rPr>
                <w:rStyle w:val="Zkladntext21"/>
              </w:rPr>
              <w:t>Provozní hmotnost:</w:t>
            </w:r>
          </w:p>
        </w:tc>
        <w:tc>
          <w:tcPr>
            <w:tcW w:w="5414" w:type="dxa"/>
            <w:shd w:val="clear" w:color="auto" w:fill="FFFFFF"/>
            <w:vAlign w:val="bottom"/>
          </w:tcPr>
          <w:p w:rsidR="0004601E" w:rsidRDefault="00D316A6">
            <w:pPr>
              <w:pStyle w:val="Zkladntext20"/>
              <w:shd w:val="clear" w:color="auto" w:fill="auto"/>
              <w:spacing w:line="220" w:lineRule="exact"/>
              <w:ind w:firstLine="0"/>
              <w:jc w:val="left"/>
            </w:pPr>
            <w:r>
              <w:rPr>
                <w:rStyle w:val="Zkladntext21"/>
              </w:rPr>
              <w:t>1714 kg</w:t>
            </w:r>
          </w:p>
        </w:tc>
      </w:tr>
    </w:tbl>
    <w:p w:rsidR="0004601E" w:rsidRDefault="0004601E">
      <w:pPr>
        <w:sectPr w:rsidR="0004601E">
          <w:pgSz w:w="11909" w:h="16840"/>
          <w:pgMar w:top="1430" w:right="956" w:bottom="1430" w:left="1440" w:header="0" w:footer="3" w:gutter="0"/>
          <w:cols w:space="720"/>
          <w:noEndnote/>
          <w:docGrid w:linePitch="360"/>
        </w:sectPr>
      </w:pPr>
    </w:p>
    <w:p w:rsidR="00012BD4" w:rsidRDefault="00D316A6">
      <w:pPr>
        <w:pStyle w:val="Zkladntext20"/>
        <w:shd w:val="clear" w:color="auto" w:fill="auto"/>
        <w:tabs>
          <w:tab w:val="left" w:pos="3535"/>
        </w:tabs>
        <w:spacing w:line="274" w:lineRule="exact"/>
        <w:ind w:firstLine="0"/>
        <w:jc w:val="left"/>
      </w:pPr>
      <w:r>
        <w:lastRenderedPageBreak/>
        <w:t xml:space="preserve">Největší technicky přípustná / povolená hmotnost: 2275 / 2275 kg </w:t>
      </w:r>
    </w:p>
    <w:p w:rsidR="0004601E" w:rsidRDefault="00D316A6">
      <w:pPr>
        <w:pStyle w:val="Zkladntext20"/>
        <w:shd w:val="clear" w:color="auto" w:fill="auto"/>
        <w:tabs>
          <w:tab w:val="left" w:pos="3535"/>
        </w:tabs>
        <w:spacing w:line="274" w:lineRule="exact"/>
        <w:ind w:firstLine="0"/>
        <w:jc w:val="left"/>
      </w:pPr>
      <w:r>
        <w:t xml:space="preserve">Pneumatiky zákl. </w:t>
      </w:r>
      <w:proofErr w:type="gramStart"/>
      <w:r>
        <w:t>rozměr</w:t>
      </w:r>
      <w:proofErr w:type="gramEnd"/>
      <w:r>
        <w:t>:</w:t>
      </w:r>
      <w:r>
        <w:tab/>
        <w:t>225 / 45 R17 94W</w:t>
      </w:r>
    </w:p>
    <w:p w:rsidR="0004601E" w:rsidRDefault="00D316A6">
      <w:pPr>
        <w:pStyle w:val="Zkladntext20"/>
        <w:shd w:val="clear" w:color="auto" w:fill="auto"/>
        <w:tabs>
          <w:tab w:val="left" w:pos="3535"/>
        </w:tabs>
        <w:spacing w:line="274" w:lineRule="exact"/>
        <w:ind w:firstLine="360"/>
        <w:jc w:val="left"/>
      </w:pPr>
      <w:r>
        <w:t>Počet náprav:</w:t>
      </w:r>
      <w:r>
        <w:tab/>
        <w:t>2-2</w:t>
      </w:r>
    </w:p>
    <w:p w:rsidR="0004601E" w:rsidRDefault="00D316A6">
      <w:pPr>
        <w:pStyle w:val="Zkladntext20"/>
        <w:shd w:val="clear" w:color="auto" w:fill="auto"/>
        <w:spacing w:line="274" w:lineRule="exact"/>
        <w:ind w:firstLine="360"/>
        <w:jc w:val="left"/>
      </w:pPr>
      <w:r>
        <w:t>Vozidlo je vybaveno systémem ABS.</w:t>
      </w:r>
    </w:p>
    <w:p w:rsidR="0004601E" w:rsidRDefault="00D316A6">
      <w:pPr>
        <w:pStyle w:val="Zkladntext20"/>
        <w:shd w:val="clear" w:color="auto" w:fill="auto"/>
        <w:spacing w:line="274" w:lineRule="exact"/>
        <w:ind w:firstLine="360"/>
        <w:jc w:val="left"/>
      </w:pPr>
      <w:r>
        <w:t>Vozidlo je vybaveno automatickou, převodovkou</w:t>
      </w:r>
    </w:p>
    <w:p w:rsidR="0004601E" w:rsidRDefault="00D316A6">
      <w:pPr>
        <w:pStyle w:val="Zkladntext20"/>
        <w:shd w:val="clear" w:color="auto" w:fill="auto"/>
        <w:tabs>
          <w:tab w:val="left" w:pos="3535"/>
        </w:tabs>
        <w:spacing w:line="274" w:lineRule="exact"/>
        <w:ind w:firstLine="360"/>
        <w:jc w:val="left"/>
      </w:pPr>
      <w:r>
        <w:t>Datum první registrace:</w:t>
      </w:r>
      <w:r>
        <w:tab/>
      </w:r>
      <w:proofErr w:type="spellStart"/>
      <w:r w:rsidR="00012BD4" w:rsidRPr="00012BD4">
        <w:rPr>
          <w:highlight w:val="black"/>
        </w:rPr>
        <w:t>xxxxxxxxxx</w:t>
      </w:r>
      <w:proofErr w:type="spellEnd"/>
    </w:p>
    <w:p w:rsidR="0004601E" w:rsidRDefault="00D316A6">
      <w:pPr>
        <w:pStyle w:val="Zkladntext20"/>
        <w:shd w:val="clear" w:color="auto" w:fill="auto"/>
        <w:spacing w:line="274" w:lineRule="exact"/>
        <w:ind w:firstLine="360"/>
        <w:jc w:val="left"/>
      </w:pPr>
      <w:r>
        <w:t xml:space="preserve">Datum první registrace v ČR: </w:t>
      </w:r>
      <w:proofErr w:type="spellStart"/>
      <w:r w:rsidR="00012BD4" w:rsidRPr="00012BD4">
        <w:rPr>
          <w:highlight w:val="black"/>
        </w:rPr>
        <w:t>xxxxxxxxxx</w:t>
      </w:r>
      <w:proofErr w:type="spellEnd"/>
    </w:p>
    <w:p w:rsidR="0004601E" w:rsidRDefault="00D316A6">
      <w:pPr>
        <w:pStyle w:val="Zkladntext20"/>
        <w:shd w:val="clear" w:color="auto" w:fill="auto"/>
        <w:tabs>
          <w:tab w:val="left" w:pos="3535"/>
        </w:tabs>
        <w:spacing w:line="274" w:lineRule="exact"/>
        <w:ind w:firstLine="360"/>
        <w:jc w:val="left"/>
      </w:pPr>
      <w:r>
        <w:t xml:space="preserve">STK platí </w:t>
      </w:r>
      <w:proofErr w:type="gramStart"/>
      <w:r>
        <w:t>do</w:t>
      </w:r>
      <w:proofErr w:type="gramEnd"/>
      <w:r>
        <w:t>:</w:t>
      </w:r>
      <w:r>
        <w:tab/>
      </w:r>
      <w:proofErr w:type="spellStart"/>
      <w:r w:rsidR="00012BD4" w:rsidRPr="00012BD4">
        <w:rPr>
          <w:highlight w:val="black"/>
        </w:rPr>
        <w:t>xxxxxxxxxx</w:t>
      </w:r>
      <w:proofErr w:type="spellEnd"/>
    </w:p>
    <w:p w:rsidR="0004601E" w:rsidRDefault="00D316A6">
      <w:pPr>
        <w:pStyle w:val="Zkladntext20"/>
        <w:shd w:val="clear" w:color="auto" w:fill="auto"/>
        <w:tabs>
          <w:tab w:val="left" w:pos="3535"/>
        </w:tabs>
        <w:spacing w:line="274" w:lineRule="exact"/>
        <w:ind w:firstLine="360"/>
        <w:jc w:val="left"/>
      </w:pPr>
      <w:r>
        <w:t>Stav tachometru:</w:t>
      </w:r>
      <w:r>
        <w:tab/>
      </w:r>
      <w:proofErr w:type="spellStart"/>
      <w:r w:rsidR="00012BD4" w:rsidRPr="00012BD4">
        <w:rPr>
          <w:highlight w:val="black"/>
        </w:rPr>
        <w:t>xxxxxxx</w:t>
      </w:r>
      <w:proofErr w:type="spellEnd"/>
      <w:r>
        <w:t xml:space="preserve"> km (ke dni </w:t>
      </w:r>
      <w:proofErr w:type="gramStart"/>
      <w:r>
        <w:t>27.01.2025</w:t>
      </w:r>
      <w:proofErr w:type="gramEnd"/>
      <w:r>
        <w:t>)</w:t>
      </w:r>
    </w:p>
    <w:p w:rsidR="0004601E" w:rsidRDefault="00D316A6">
      <w:pPr>
        <w:pStyle w:val="Zkladntext20"/>
        <w:shd w:val="clear" w:color="auto" w:fill="auto"/>
        <w:spacing w:line="274" w:lineRule="exact"/>
        <w:ind w:firstLine="360"/>
        <w:jc w:val="left"/>
      </w:pPr>
      <w:r>
        <w:t xml:space="preserve">Počet předchozích vlastníků: </w:t>
      </w:r>
      <w:proofErr w:type="spellStart"/>
      <w:r w:rsidR="00012BD4" w:rsidRPr="00012BD4">
        <w:rPr>
          <w:highlight w:val="black"/>
        </w:rPr>
        <w:t>xx</w:t>
      </w:r>
      <w:proofErr w:type="spellEnd"/>
    </w:p>
    <w:p w:rsidR="0004601E" w:rsidRDefault="00D316A6">
      <w:pPr>
        <w:pStyle w:val="Zkladntext20"/>
        <w:shd w:val="clear" w:color="auto" w:fill="auto"/>
        <w:tabs>
          <w:tab w:val="left" w:pos="3535"/>
        </w:tabs>
        <w:spacing w:line="274" w:lineRule="exact"/>
        <w:ind w:firstLine="360"/>
        <w:jc w:val="left"/>
      </w:pPr>
      <w:r>
        <w:t>Vlastník vozidla:</w:t>
      </w:r>
      <w:r>
        <w:tab/>
        <w:t>Psychiatrická nemocnice Brno</w:t>
      </w:r>
    </w:p>
    <w:p w:rsidR="0004601E" w:rsidRDefault="00D316A6" w:rsidP="00012BD4">
      <w:pPr>
        <w:pStyle w:val="Zkladntext20"/>
        <w:shd w:val="clear" w:color="auto" w:fill="auto"/>
        <w:spacing w:line="274" w:lineRule="exact"/>
        <w:ind w:left="3540" w:firstLine="0"/>
        <w:jc w:val="left"/>
      </w:pPr>
      <w:proofErr w:type="spellStart"/>
      <w:r>
        <w:t>Huskova</w:t>
      </w:r>
      <w:proofErr w:type="spellEnd"/>
      <w:r>
        <w:t xml:space="preserve"> 2 618 32 Brno</w:t>
      </w:r>
    </w:p>
    <w:p w:rsidR="00012BD4" w:rsidRDefault="00012BD4" w:rsidP="00012BD4">
      <w:pPr>
        <w:pStyle w:val="Zkladntext20"/>
        <w:shd w:val="clear" w:color="auto" w:fill="auto"/>
        <w:spacing w:line="274" w:lineRule="exact"/>
        <w:ind w:left="3540" w:firstLine="0"/>
        <w:jc w:val="left"/>
      </w:pPr>
    </w:p>
    <w:p w:rsidR="00012BD4" w:rsidRDefault="00012BD4" w:rsidP="00012BD4">
      <w:pPr>
        <w:pStyle w:val="Zkladntext20"/>
        <w:shd w:val="clear" w:color="auto" w:fill="auto"/>
        <w:spacing w:line="274" w:lineRule="exact"/>
        <w:ind w:left="3540" w:firstLine="0"/>
        <w:jc w:val="left"/>
      </w:pPr>
    </w:p>
    <w:p w:rsidR="0004601E" w:rsidRDefault="00D316A6">
      <w:pPr>
        <w:pStyle w:val="Zkladntext40"/>
        <w:numPr>
          <w:ilvl w:val="1"/>
          <w:numId w:val="1"/>
        </w:numPr>
        <w:shd w:val="clear" w:color="auto" w:fill="auto"/>
        <w:tabs>
          <w:tab w:val="left" w:pos="496"/>
        </w:tabs>
        <w:spacing w:line="220" w:lineRule="exact"/>
        <w:jc w:val="left"/>
      </w:pPr>
      <w:r>
        <w:rPr>
          <w:rStyle w:val="Zkladntext41"/>
          <w:i/>
          <w:iCs/>
        </w:rPr>
        <w:t>Další použité podklady</w:t>
      </w:r>
    </w:p>
    <w:p w:rsidR="00012BD4" w:rsidRDefault="00012BD4">
      <w:pPr>
        <w:pStyle w:val="Zkladntext20"/>
        <w:shd w:val="clear" w:color="auto" w:fill="auto"/>
        <w:ind w:firstLine="360"/>
        <w:jc w:val="left"/>
      </w:pPr>
    </w:p>
    <w:p w:rsidR="00012BD4" w:rsidRDefault="00D316A6">
      <w:pPr>
        <w:pStyle w:val="Zkladntext20"/>
        <w:shd w:val="clear" w:color="auto" w:fill="auto"/>
        <w:ind w:firstLine="360"/>
        <w:jc w:val="left"/>
      </w:pPr>
      <w:r>
        <w:t xml:space="preserve">Na vozidle byla dne </w:t>
      </w:r>
      <w:proofErr w:type="spellStart"/>
      <w:r w:rsidR="00012BD4" w:rsidRPr="00012BD4">
        <w:rPr>
          <w:highlight w:val="black"/>
        </w:rPr>
        <w:t>xxxxxxxxxx</w:t>
      </w:r>
      <w:proofErr w:type="spellEnd"/>
      <w:r>
        <w:t xml:space="preserve"> provedena kontrola na STK (STK </w:t>
      </w:r>
      <w:proofErr w:type="spellStart"/>
      <w:r w:rsidR="00012BD4" w:rsidRPr="00012BD4">
        <w:rPr>
          <w:highlight w:val="black"/>
        </w:rPr>
        <w:t>xxxxxxxxxxxxxxxxxxxxxxxx</w:t>
      </w:r>
      <w:proofErr w:type="spellEnd"/>
      <w:r>
        <w:t>), kdy byl vystaven Protokol č.:</w:t>
      </w:r>
      <w:proofErr w:type="spellStart"/>
      <w:r w:rsidR="00012BD4" w:rsidRPr="00012BD4">
        <w:rPr>
          <w:highlight w:val="black"/>
        </w:rPr>
        <w:t>xxxxxxxxxxxxxxxxxxxx</w:t>
      </w:r>
      <w:proofErr w:type="spellEnd"/>
      <w:r>
        <w:t xml:space="preserve"> o technické prohlídce. </w:t>
      </w:r>
    </w:p>
    <w:p w:rsidR="0004601E" w:rsidRDefault="00D316A6" w:rsidP="00012BD4">
      <w:pPr>
        <w:pStyle w:val="Zkladntext20"/>
        <w:shd w:val="clear" w:color="auto" w:fill="auto"/>
        <w:ind w:firstLine="0"/>
        <w:jc w:val="left"/>
      </w:pPr>
      <w:r>
        <w:t>Při kontrole byla nalezena pouze jedna lehká závada:</w:t>
      </w:r>
    </w:p>
    <w:p w:rsidR="0004601E" w:rsidRDefault="00D316A6" w:rsidP="00012BD4">
      <w:pPr>
        <w:pStyle w:val="Zkladntext20"/>
        <w:shd w:val="clear" w:color="auto" w:fill="auto"/>
        <w:ind w:firstLine="360"/>
        <w:jc w:val="left"/>
      </w:pPr>
      <w:r>
        <w:t>• Povrchová koroze kabiny, karoserie nebo nástavby vozidla.</w:t>
      </w:r>
    </w:p>
    <w:p w:rsidR="0004601E" w:rsidRDefault="00D316A6">
      <w:pPr>
        <w:pStyle w:val="Zkladntext20"/>
        <w:shd w:val="clear" w:color="auto" w:fill="auto"/>
        <w:ind w:firstLine="0"/>
        <w:jc w:val="left"/>
      </w:pPr>
      <w:r>
        <w:t>Nebyly nalezeny žádné závady vážné, ani nebezpečné.</w:t>
      </w:r>
    </w:p>
    <w:p w:rsidR="00012BD4" w:rsidRDefault="00012BD4">
      <w:pPr>
        <w:pStyle w:val="Zkladntext20"/>
        <w:shd w:val="clear" w:color="auto" w:fill="auto"/>
        <w:ind w:firstLine="0"/>
        <w:jc w:val="left"/>
      </w:pPr>
    </w:p>
    <w:p w:rsidR="00012BD4" w:rsidRDefault="00012BD4">
      <w:pPr>
        <w:pStyle w:val="Zkladntext20"/>
        <w:shd w:val="clear" w:color="auto" w:fill="auto"/>
        <w:ind w:firstLine="0"/>
        <w:jc w:val="left"/>
      </w:pPr>
    </w:p>
    <w:p w:rsidR="0004601E" w:rsidRPr="00012BD4" w:rsidRDefault="00D316A6">
      <w:pPr>
        <w:pStyle w:val="Zkladntext40"/>
        <w:numPr>
          <w:ilvl w:val="1"/>
          <w:numId w:val="1"/>
        </w:numPr>
        <w:shd w:val="clear" w:color="auto" w:fill="auto"/>
        <w:tabs>
          <w:tab w:val="left" w:pos="496"/>
        </w:tabs>
        <w:spacing w:line="220" w:lineRule="exact"/>
        <w:jc w:val="left"/>
        <w:rPr>
          <w:rStyle w:val="Zkladntext41"/>
          <w:i/>
          <w:iCs/>
          <w:u w:val="none"/>
        </w:rPr>
      </w:pPr>
      <w:r>
        <w:rPr>
          <w:rStyle w:val="Zkladntext41"/>
          <w:i/>
          <w:iCs/>
        </w:rPr>
        <w:t>Údaje zjištěné na vozidle</w:t>
      </w:r>
    </w:p>
    <w:p w:rsidR="00012BD4" w:rsidRDefault="00012BD4" w:rsidP="00012BD4">
      <w:pPr>
        <w:pStyle w:val="Zkladntext40"/>
        <w:shd w:val="clear" w:color="auto" w:fill="auto"/>
        <w:tabs>
          <w:tab w:val="left" w:pos="496"/>
        </w:tabs>
        <w:spacing w:line="220" w:lineRule="exact"/>
        <w:jc w:val="left"/>
      </w:pPr>
    </w:p>
    <w:p w:rsidR="0004601E" w:rsidRDefault="00D316A6">
      <w:pPr>
        <w:pStyle w:val="Zkladntext40"/>
        <w:numPr>
          <w:ilvl w:val="2"/>
          <w:numId w:val="1"/>
        </w:numPr>
        <w:shd w:val="clear" w:color="auto" w:fill="auto"/>
        <w:tabs>
          <w:tab w:val="left" w:pos="646"/>
        </w:tabs>
        <w:spacing w:line="270" w:lineRule="exact"/>
        <w:jc w:val="left"/>
      </w:pPr>
      <w:r>
        <w:t>Prohlídka a identifikace vozidla</w:t>
      </w:r>
    </w:p>
    <w:p w:rsidR="0004601E" w:rsidRDefault="00D316A6">
      <w:pPr>
        <w:pStyle w:val="Zkladntext20"/>
        <w:shd w:val="clear" w:color="auto" w:fill="auto"/>
        <w:spacing w:line="270" w:lineRule="exact"/>
        <w:ind w:firstLine="360"/>
        <w:jc w:val="left"/>
      </w:pPr>
      <w:r>
        <w:t xml:space="preserve">Vozidlo bylo znalcem prohlédnuto dne </w:t>
      </w:r>
      <w:proofErr w:type="spellStart"/>
      <w:r w:rsidR="00012BD4" w:rsidRPr="00012BD4">
        <w:rPr>
          <w:highlight w:val="black"/>
        </w:rPr>
        <w:t>xxxxxxxxxx</w:t>
      </w:r>
      <w:proofErr w:type="spellEnd"/>
      <w:r>
        <w:t>, na odstavné ploše v areálu Psychiatrické nemocnice Brno, kde byl vykonán také start motoru a popojetí vozidlem.</w:t>
      </w:r>
    </w:p>
    <w:p w:rsidR="0004601E" w:rsidRDefault="00D316A6">
      <w:pPr>
        <w:pStyle w:val="Zkladntext20"/>
        <w:shd w:val="clear" w:color="auto" w:fill="auto"/>
        <w:spacing w:line="270" w:lineRule="exact"/>
        <w:ind w:firstLine="360"/>
        <w:jc w:val="left"/>
      </w:pPr>
      <w:r>
        <w:t xml:space="preserve">Prohlídce byl přítomen zástupce zadavatele posudku, pan </w:t>
      </w:r>
      <w:proofErr w:type="spellStart"/>
      <w:r w:rsidR="00012BD4" w:rsidRPr="00012BD4">
        <w:rPr>
          <w:highlight w:val="black"/>
        </w:rPr>
        <w:t>xxxxxxxxxxx</w:t>
      </w:r>
      <w:proofErr w:type="spellEnd"/>
      <w:r>
        <w:t xml:space="preserve"> (</w:t>
      </w:r>
      <w:proofErr w:type="spellStart"/>
      <w:r w:rsidR="00012BD4" w:rsidRPr="00012BD4">
        <w:rPr>
          <w:highlight w:val="black"/>
        </w:rPr>
        <w:t>xxxxxxxxxxxx</w:t>
      </w:r>
      <w:proofErr w:type="spellEnd"/>
      <w:r>
        <w:t>).</w:t>
      </w:r>
    </w:p>
    <w:p w:rsidR="00012BD4" w:rsidRDefault="00012BD4">
      <w:pPr>
        <w:pStyle w:val="Zkladntext20"/>
        <w:shd w:val="clear" w:color="auto" w:fill="auto"/>
        <w:spacing w:line="270" w:lineRule="exact"/>
        <w:ind w:firstLine="360"/>
        <w:jc w:val="left"/>
      </w:pPr>
    </w:p>
    <w:p w:rsidR="0004601E" w:rsidRPr="00D07D81" w:rsidRDefault="00D316A6" w:rsidP="007325AD">
      <w:pPr>
        <w:pStyle w:val="Zkladntext40"/>
        <w:numPr>
          <w:ilvl w:val="2"/>
          <w:numId w:val="1"/>
        </w:numPr>
        <w:shd w:val="clear" w:color="auto" w:fill="auto"/>
        <w:tabs>
          <w:tab w:val="left" w:pos="713"/>
        </w:tabs>
        <w:spacing w:line="270" w:lineRule="exact"/>
      </w:pPr>
      <w:r w:rsidRPr="00D07D81">
        <w:t>V daje o opravách a poškození vozidla</w:t>
      </w:r>
    </w:p>
    <w:p w:rsidR="0004601E" w:rsidRDefault="00D316A6" w:rsidP="007325AD">
      <w:pPr>
        <w:pStyle w:val="Zkladntext20"/>
        <w:shd w:val="clear" w:color="auto" w:fill="auto"/>
        <w:spacing w:line="270" w:lineRule="exact"/>
        <w:ind w:firstLine="360"/>
        <w:jc w:val="both"/>
      </w:pPr>
      <w:r>
        <w:t>Vozidlo bylo do majetku společnosti zařazeno již jako částečně opotřebovaný vůz. Automobil byl užívaný pro služební účely.</w:t>
      </w:r>
    </w:p>
    <w:p w:rsidR="0004601E" w:rsidRDefault="00D316A6" w:rsidP="007325AD">
      <w:pPr>
        <w:pStyle w:val="Zkladntext20"/>
        <w:shd w:val="clear" w:color="auto" w:fill="auto"/>
        <w:spacing w:line="270" w:lineRule="exact"/>
        <w:ind w:firstLine="360"/>
        <w:jc w:val="both"/>
      </w:pPr>
      <w:r>
        <w:t xml:space="preserve">Dle vyjádření zástupce objednatele posudku, vozidlo nebylo v minulosti nijak závažně havarované, či jinak poškozené. V minulosti byla řešena pouze jediná pojistná událost (v roce </w:t>
      </w:r>
      <w:proofErr w:type="spellStart"/>
      <w:r w:rsidR="007325AD" w:rsidRPr="007325AD">
        <w:rPr>
          <w:highlight w:val="black"/>
        </w:rPr>
        <w:t>xxxxx</w:t>
      </w:r>
      <w:proofErr w:type="spellEnd"/>
      <w:r>
        <w:t xml:space="preserve">), při které byla opravována přední část automobilu. Tato událost se však odehrála </w:t>
      </w:r>
      <w:r w:rsidR="007325AD">
        <w:t>u</w:t>
      </w:r>
      <w:r>
        <w:t xml:space="preserve"> předcházejícího majitele automobilu. Dle sdělení zástupce objednatele posudku, vozidlo bylo pravidelně </w:t>
      </w:r>
      <w:proofErr w:type="spellStart"/>
      <w:r>
        <w:t>servisováno</w:t>
      </w:r>
      <w:proofErr w:type="spellEnd"/>
      <w:r>
        <w:t xml:space="preserve"> ve společnosti </w:t>
      </w:r>
      <w:proofErr w:type="spellStart"/>
      <w:r w:rsidR="007325AD" w:rsidRPr="007325AD">
        <w:rPr>
          <w:highlight w:val="black"/>
        </w:rPr>
        <w:t>xxxxxxxxxxx</w:t>
      </w:r>
      <w:proofErr w:type="spellEnd"/>
      <w:r>
        <w:t>.</w:t>
      </w:r>
    </w:p>
    <w:p w:rsidR="007325AD" w:rsidRDefault="00D316A6" w:rsidP="007325AD">
      <w:pPr>
        <w:pStyle w:val="Zkladntext20"/>
        <w:shd w:val="clear" w:color="auto" w:fill="auto"/>
        <w:spacing w:line="270" w:lineRule="exact"/>
        <w:ind w:firstLine="360"/>
        <w:jc w:val="both"/>
      </w:pPr>
      <w:r>
        <w:t>Dle sdělení zástupce majitele vozidla, v poslední době již vozidlo nebylo téměř užíváno, a to jednak z důvodu vysoké spotřeby pohonných hmot a dále z důvodu blíže nespecifikované závady na vozidle. Tato závada se, dle zástupce objednatele posudku, projevovala tím, že vozidlo se bez předchozího varování přepnulo do nouzového režimu. Jelikož zadavatel posudku nebyl schopen blíže uvedenou závadu specifikovat a v dob</w:t>
      </w:r>
      <w:r w:rsidR="007325AD">
        <w:t>ě</w:t>
      </w:r>
      <w:r>
        <w:t xml:space="preserve"> </w:t>
      </w:r>
    </w:p>
    <w:p w:rsidR="007325AD" w:rsidRDefault="007325AD" w:rsidP="007325AD">
      <w:pPr>
        <w:pStyle w:val="Zkladntext20"/>
        <w:shd w:val="clear" w:color="auto" w:fill="auto"/>
        <w:spacing w:line="270" w:lineRule="exact"/>
        <w:ind w:firstLine="0"/>
        <w:jc w:val="both"/>
      </w:pPr>
    </w:p>
    <w:p w:rsidR="007325AD" w:rsidRDefault="007325AD">
      <w:pPr>
        <w:rPr>
          <w:rFonts w:ascii="Times New Roman" w:eastAsia="Times New Roman" w:hAnsi="Times New Roman" w:cs="Times New Roman"/>
          <w:sz w:val="22"/>
          <w:szCs w:val="22"/>
        </w:rPr>
      </w:pPr>
      <w:r>
        <w:br w:type="page"/>
      </w:r>
    </w:p>
    <w:p w:rsidR="0004601E" w:rsidRDefault="00D316A6" w:rsidP="007325AD">
      <w:pPr>
        <w:pStyle w:val="Zkladntext20"/>
        <w:shd w:val="clear" w:color="auto" w:fill="auto"/>
        <w:spacing w:line="270" w:lineRule="exact"/>
        <w:ind w:firstLine="0"/>
        <w:jc w:val="both"/>
      </w:pPr>
      <w:r>
        <w:lastRenderedPageBreak/>
        <w:t xml:space="preserve">prohlídky vozidla znalcem se tato závada neprojevila, byla provedena konzultace v servisní organizaci, ve které je vozidlo dlouhodobě </w:t>
      </w:r>
      <w:proofErr w:type="spellStart"/>
      <w:r>
        <w:t>servisováno</w:t>
      </w:r>
      <w:proofErr w:type="spellEnd"/>
      <w:r>
        <w:t xml:space="preserve"> a která se uvedenou závadou zabývala. Blíže je tato závada popsána v popisu technického stavu jednotlivých skupin.</w:t>
      </w:r>
    </w:p>
    <w:p w:rsidR="007325AD" w:rsidRDefault="007325AD" w:rsidP="007325AD">
      <w:pPr>
        <w:pStyle w:val="Zkladntext20"/>
        <w:shd w:val="clear" w:color="auto" w:fill="auto"/>
        <w:spacing w:line="270" w:lineRule="exact"/>
        <w:ind w:firstLine="0"/>
        <w:jc w:val="both"/>
      </w:pPr>
    </w:p>
    <w:p w:rsidR="000462E2" w:rsidRDefault="000462E2" w:rsidP="007325AD">
      <w:pPr>
        <w:pStyle w:val="Zkladntext20"/>
        <w:shd w:val="clear" w:color="auto" w:fill="auto"/>
        <w:spacing w:line="270" w:lineRule="exact"/>
        <w:ind w:firstLine="0"/>
        <w:jc w:val="both"/>
      </w:pPr>
    </w:p>
    <w:p w:rsidR="0004601E" w:rsidRDefault="00D316A6" w:rsidP="000462E2">
      <w:pPr>
        <w:pStyle w:val="Zkladntext40"/>
        <w:numPr>
          <w:ilvl w:val="2"/>
          <w:numId w:val="1"/>
        </w:numPr>
        <w:shd w:val="clear" w:color="auto" w:fill="auto"/>
        <w:tabs>
          <w:tab w:val="left" w:pos="598"/>
        </w:tabs>
        <w:spacing w:line="270" w:lineRule="exact"/>
      </w:pPr>
      <w:r>
        <w:t>Pneumatiky vozidla</w:t>
      </w:r>
    </w:p>
    <w:p w:rsidR="000462E2" w:rsidRDefault="00D316A6" w:rsidP="000462E2">
      <w:pPr>
        <w:pStyle w:val="Zkladntext20"/>
        <w:shd w:val="clear" w:color="auto" w:fill="auto"/>
        <w:spacing w:line="270" w:lineRule="exact"/>
        <w:ind w:firstLine="360"/>
        <w:jc w:val="both"/>
      </w:pPr>
      <w:r>
        <w:t xml:space="preserve">V době prohlídky vozidla znalcem byl automobil na všech kolech opatřen zimními pneumatikami </w:t>
      </w:r>
      <w:proofErr w:type="spellStart"/>
      <w:r w:rsidR="000462E2" w:rsidRPr="000462E2">
        <w:rPr>
          <w:highlight w:val="black"/>
        </w:rPr>
        <w:t>xxxxxxxxxx</w:t>
      </w:r>
      <w:proofErr w:type="spellEnd"/>
      <w:r w:rsidRPr="000462E2">
        <w:rPr>
          <w:highlight w:val="black"/>
        </w:rPr>
        <w:t xml:space="preserve"> </w:t>
      </w:r>
      <w:proofErr w:type="spellStart"/>
      <w:r w:rsidR="000462E2" w:rsidRPr="000462E2">
        <w:rPr>
          <w:highlight w:val="black"/>
        </w:rPr>
        <w:t>xxxxxxx</w:t>
      </w:r>
      <w:proofErr w:type="spellEnd"/>
      <w:r w:rsidR="000462E2" w:rsidRPr="000462E2">
        <w:rPr>
          <w:highlight w:val="black"/>
        </w:rPr>
        <w:t xml:space="preserve"> </w:t>
      </w:r>
      <w:proofErr w:type="spellStart"/>
      <w:r w:rsidR="000462E2" w:rsidRPr="000462E2">
        <w:rPr>
          <w:highlight w:val="black"/>
        </w:rPr>
        <w:t>xxxxxxxxxxxxxxxxx</w:t>
      </w:r>
      <w:proofErr w:type="spellEnd"/>
      <w:r>
        <w:t>. Pneumatiky byly nepoškozené, hloubka dezénových drážek byla na všech kolech cca 9 mm</w:t>
      </w:r>
    </w:p>
    <w:p w:rsidR="0004601E" w:rsidRDefault="00D316A6" w:rsidP="000462E2">
      <w:pPr>
        <w:pStyle w:val="Zkladntext20"/>
        <w:shd w:val="clear" w:color="auto" w:fill="auto"/>
        <w:spacing w:line="270" w:lineRule="exact"/>
        <w:ind w:firstLine="360"/>
        <w:jc w:val="both"/>
      </w:pPr>
      <w:r>
        <w:t>.</w:t>
      </w:r>
    </w:p>
    <w:p w:rsidR="007325AD" w:rsidRDefault="007325AD" w:rsidP="000462E2">
      <w:pPr>
        <w:pStyle w:val="Zkladntext20"/>
        <w:shd w:val="clear" w:color="auto" w:fill="auto"/>
        <w:spacing w:line="270" w:lineRule="exact"/>
        <w:ind w:firstLine="360"/>
        <w:jc w:val="both"/>
      </w:pPr>
    </w:p>
    <w:p w:rsidR="0004601E" w:rsidRDefault="00D316A6" w:rsidP="000462E2">
      <w:pPr>
        <w:pStyle w:val="Zkladntext40"/>
        <w:numPr>
          <w:ilvl w:val="2"/>
          <w:numId w:val="1"/>
        </w:numPr>
        <w:shd w:val="clear" w:color="auto" w:fill="auto"/>
        <w:tabs>
          <w:tab w:val="left" w:pos="608"/>
        </w:tabs>
        <w:spacing w:line="274" w:lineRule="exact"/>
      </w:pPr>
      <w:r>
        <w:t>Výbava vozidla</w:t>
      </w:r>
    </w:p>
    <w:p w:rsidR="0004601E" w:rsidRDefault="00D316A6" w:rsidP="000462E2">
      <w:pPr>
        <w:pStyle w:val="Zkladntext20"/>
        <w:shd w:val="clear" w:color="auto" w:fill="auto"/>
        <w:spacing w:line="274" w:lineRule="exact"/>
        <w:ind w:firstLine="360"/>
        <w:jc w:val="both"/>
      </w:pPr>
      <w:r>
        <w:t xml:space="preserve">Oceňované vozidlo Škoda </w:t>
      </w:r>
      <w:proofErr w:type="spellStart"/>
      <w:r>
        <w:t>Superb</w:t>
      </w:r>
      <w:proofErr w:type="spellEnd"/>
      <w:r>
        <w:t xml:space="preserve"> je ve stupni výbavy Elegance. Je vybaveno pohonem </w:t>
      </w:r>
      <w:r>
        <w:rPr>
          <w:rStyle w:val="Zkladntext2dkovn3pt"/>
        </w:rPr>
        <w:t>4x4,</w:t>
      </w:r>
      <w:r>
        <w:t xml:space="preserve"> automatickou převodovou (6 st.), automatickou klimatizací, elektrickým ovládáním všech oken, autorádiem </w:t>
      </w:r>
      <w:proofErr w:type="spellStart"/>
      <w:r w:rsidR="000462E2" w:rsidRPr="000462E2">
        <w:rPr>
          <w:highlight w:val="black"/>
        </w:rPr>
        <w:t>xxxxxxxxxxxxxxxxxxxxxxxxxxxxxxxxxxxxxx</w:t>
      </w:r>
      <w:proofErr w:type="spellEnd"/>
      <w:r>
        <w:t xml:space="preserve">, </w:t>
      </w:r>
      <w:proofErr w:type="spellStart"/>
      <w:proofErr w:type="gramStart"/>
      <w:r w:rsidR="000462E2" w:rsidRPr="000462E2">
        <w:rPr>
          <w:highlight w:val="black"/>
        </w:rPr>
        <w:t>xxxxxxxxxxxxxxxxxxxx</w:t>
      </w:r>
      <w:proofErr w:type="spellEnd"/>
      <w:r w:rsidR="000462E2">
        <w:rPr>
          <w:highlight w:val="black"/>
        </w:rPr>
        <w:t xml:space="preserve">           </w:t>
      </w:r>
      <w:proofErr w:type="spellStart"/>
      <w:r w:rsidR="000462E2" w:rsidRPr="000462E2">
        <w:rPr>
          <w:highlight w:val="black"/>
        </w:rPr>
        <w:t>xxxxxxxxxxxxxxxxxxxxx</w:t>
      </w:r>
      <w:proofErr w:type="spellEnd"/>
      <w:proofErr w:type="gramEnd"/>
      <w:r w:rsidR="000462E2">
        <w:rPr>
          <w:highlight w:val="black"/>
        </w:rPr>
        <w:t xml:space="preserve"> </w:t>
      </w:r>
      <w:proofErr w:type="spellStart"/>
      <w:r w:rsidR="000462E2" w:rsidRPr="000462E2">
        <w:rPr>
          <w:highlight w:val="black"/>
        </w:rPr>
        <w:t>xxxxxxxxxxxxxxxxxxxxx</w:t>
      </w:r>
      <w:proofErr w:type="spellEnd"/>
      <w:r>
        <w:t xml:space="preserve"> nárazníku. Přístrojová deska </w:t>
      </w:r>
      <w:proofErr w:type="spellStart"/>
      <w:r>
        <w:t>jc</w:t>
      </w:r>
      <w:proofErr w:type="spellEnd"/>
      <w:r>
        <w:t xml:space="preserve"> opatřena prvky s imitací dřeva. Čalounění sedadel je látkové, sedadlo řidiče je elektricky nastavitelné.</w:t>
      </w:r>
    </w:p>
    <w:p w:rsidR="0004601E" w:rsidRDefault="00D316A6" w:rsidP="000462E2">
      <w:pPr>
        <w:pStyle w:val="Zkladntext20"/>
        <w:shd w:val="clear" w:color="auto" w:fill="auto"/>
        <w:spacing w:line="274" w:lineRule="exact"/>
        <w:ind w:firstLine="360"/>
        <w:jc w:val="both"/>
      </w:pPr>
      <w:r>
        <w:t>Veškerá výbava byla do automobilu namontována již ve výrobním závodě a je započtena do výchozí hodnoty vozidla.</w:t>
      </w:r>
    </w:p>
    <w:p w:rsidR="000462E2" w:rsidRDefault="000462E2" w:rsidP="000462E2">
      <w:pPr>
        <w:pStyle w:val="Zkladntext20"/>
        <w:shd w:val="clear" w:color="auto" w:fill="auto"/>
        <w:spacing w:line="274" w:lineRule="exact"/>
        <w:ind w:firstLine="360"/>
        <w:jc w:val="both"/>
      </w:pPr>
    </w:p>
    <w:p w:rsidR="0004601E" w:rsidRDefault="00D316A6" w:rsidP="000462E2">
      <w:pPr>
        <w:pStyle w:val="Zkladntext40"/>
        <w:numPr>
          <w:ilvl w:val="2"/>
          <w:numId w:val="1"/>
        </w:numPr>
        <w:shd w:val="clear" w:color="auto" w:fill="auto"/>
        <w:tabs>
          <w:tab w:val="left" w:pos="601"/>
        </w:tabs>
        <w:spacing w:line="544" w:lineRule="exact"/>
      </w:pPr>
      <w:r>
        <w:t>Ostatní skupiny Motor</w:t>
      </w:r>
    </w:p>
    <w:p w:rsidR="0004601E" w:rsidRDefault="00D316A6" w:rsidP="000462E2">
      <w:pPr>
        <w:pStyle w:val="Zkladntext20"/>
        <w:shd w:val="clear" w:color="auto" w:fill="auto"/>
        <w:spacing w:line="274" w:lineRule="exact"/>
        <w:ind w:firstLine="360"/>
        <w:jc w:val="both"/>
      </w:pPr>
      <w:r>
        <w:t>Při prohlídce vozidla byl proveden start motoru a krátké popojetí vozidlem na parkovací ploše. Motor je plně funkční. Start bezproblémový, chod motoru plynulý. Na přístrojové desce nebyla signalizována žádná závada.</w:t>
      </w:r>
    </w:p>
    <w:p w:rsidR="0004601E" w:rsidRDefault="00D316A6" w:rsidP="000462E2">
      <w:pPr>
        <w:pStyle w:val="Zkladntext20"/>
        <w:shd w:val="clear" w:color="auto" w:fill="auto"/>
        <w:spacing w:line="274" w:lineRule="exact"/>
        <w:ind w:firstLine="360"/>
        <w:jc w:val="both"/>
      </w:pPr>
      <w:r>
        <w:t xml:space="preserve">Dle zástupce provozovatele vozidla, vozidlo </w:t>
      </w:r>
      <w:proofErr w:type="spellStart"/>
      <w:r>
        <w:t>jc</w:t>
      </w:r>
      <w:proofErr w:type="spellEnd"/>
      <w:r>
        <w:t xml:space="preserve"> nespolehlivé, kdy při provozu vozidla se motor v minulosti opakovaně přepnul do nouzového režimu, kdy vždy bylo nutno vozidlo odstavit. Závada však nebyla zástupcem provozovatele blíže specifikována. Při prohlídce vozidla znalcem, se tato závada neprojevila.</w:t>
      </w:r>
    </w:p>
    <w:p w:rsidR="0004601E" w:rsidRDefault="00D316A6" w:rsidP="000462E2">
      <w:pPr>
        <w:pStyle w:val="Zkladntext20"/>
        <w:shd w:val="clear" w:color="auto" w:fill="auto"/>
        <w:spacing w:line="274" w:lineRule="exact"/>
        <w:ind w:firstLine="360"/>
        <w:jc w:val="both"/>
      </w:pPr>
      <w:r>
        <w:t xml:space="preserve">S ohledem na deklarovanou závadu, byla provedena konzultace v servisní organizaci, ve které je vozidlo již dlouhodobě </w:t>
      </w:r>
      <w:proofErr w:type="spellStart"/>
      <w:r>
        <w:t>servisováno</w:t>
      </w:r>
      <w:proofErr w:type="spellEnd"/>
      <w:r>
        <w:t xml:space="preserve">, a to ve společnosti </w:t>
      </w:r>
      <w:proofErr w:type="spellStart"/>
      <w:r w:rsidR="000462E2" w:rsidRPr="000462E2">
        <w:rPr>
          <w:highlight w:val="black"/>
        </w:rPr>
        <w:t>xxxxxxxxxxxxxxxxxxxxxxxxxxxxxxxxxxxxxxxxxxxxxx</w:t>
      </w:r>
      <w:proofErr w:type="spellEnd"/>
      <w:r>
        <w:t xml:space="preserve"> </w:t>
      </w:r>
      <w:proofErr w:type="spellStart"/>
      <w:r>
        <w:t>Černovice</w:t>
      </w:r>
      <w:proofErr w:type="spellEnd"/>
      <w:r>
        <w:t>. Uvedený servis se touto závadou několikráte zabýval a z provedených testů se jeví, že problém by mohl být nikoli v motoru, ale v automatické převodovce. S motorem samotným, dle technika servisu, problém není.</w:t>
      </w:r>
    </w:p>
    <w:p w:rsidR="0004601E" w:rsidRDefault="00D316A6" w:rsidP="000462E2">
      <w:pPr>
        <w:pStyle w:val="Zkladntext20"/>
        <w:shd w:val="clear" w:color="auto" w:fill="auto"/>
        <w:spacing w:line="274" w:lineRule="exact"/>
        <w:ind w:firstLine="360"/>
        <w:jc w:val="both"/>
      </w:pPr>
      <w:r>
        <w:t xml:space="preserve">Dle sdělení zástupce majitele vozidla, automobil již není ve společnosti využívaný, a to také s ohledem na neekonomičnost provozu vozidla, to je s ohledem na značnou spotřebu pohonných hmot. Spotřeba pohonných hmot </w:t>
      </w:r>
      <w:proofErr w:type="spellStart"/>
      <w:r>
        <w:t>jc</w:t>
      </w:r>
      <w:proofErr w:type="spellEnd"/>
      <w:r>
        <w:t xml:space="preserve"> však v mezích odpovídajících údajům o spotřebě, uvedených v technickém průkazu.</w:t>
      </w:r>
    </w:p>
    <w:p w:rsidR="0004601E" w:rsidRDefault="00D316A6" w:rsidP="000462E2">
      <w:pPr>
        <w:pStyle w:val="Zkladntext20"/>
        <w:shd w:val="clear" w:color="auto" w:fill="auto"/>
        <w:spacing w:line="274" w:lineRule="exact"/>
        <w:ind w:firstLine="360"/>
        <w:jc w:val="both"/>
      </w:pPr>
      <w:r>
        <w:t>Vizuální prohlídka motoru nebyla provedena, neboť pro závadu ovládacího mechanismu zámku víka motorového prostoru, nebylo možno víko otevřít.</w:t>
      </w:r>
    </w:p>
    <w:p w:rsidR="000462E2" w:rsidRDefault="000462E2" w:rsidP="000462E2">
      <w:pPr>
        <w:pStyle w:val="Zkladntext20"/>
        <w:shd w:val="clear" w:color="auto" w:fill="auto"/>
        <w:spacing w:line="274" w:lineRule="exact"/>
        <w:ind w:firstLine="360"/>
        <w:jc w:val="both"/>
      </w:pPr>
    </w:p>
    <w:p w:rsidR="000462E2" w:rsidRDefault="000462E2" w:rsidP="000462E2">
      <w:pPr>
        <w:pStyle w:val="Zkladntext20"/>
        <w:shd w:val="clear" w:color="auto" w:fill="auto"/>
        <w:spacing w:line="274" w:lineRule="exact"/>
        <w:ind w:firstLine="360"/>
        <w:jc w:val="both"/>
      </w:pPr>
    </w:p>
    <w:p w:rsidR="000462E2" w:rsidRDefault="000462E2" w:rsidP="000462E2">
      <w:pPr>
        <w:pStyle w:val="Zkladntext20"/>
        <w:shd w:val="clear" w:color="auto" w:fill="auto"/>
        <w:spacing w:line="274" w:lineRule="exact"/>
        <w:ind w:firstLine="360"/>
        <w:jc w:val="both"/>
      </w:pPr>
    </w:p>
    <w:p w:rsidR="000462E2" w:rsidRDefault="000462E2" w:rsidP="000462E2">
      <w:pPr>
        <w:pStyle w:val="Zkladntext20"/>
        <w:shd w:val="clear" w:color="auto" w:fill="auto"/>
        <w:spacing w:line="274" w:lineRule="exact"/>
        <w:ind w:firstLine="360"/>
        <w:jc w:val="both"/>
      </w:pPr>
    </w:p>
    <w:p w:rsidR="000462E2" w:rsidRDefault="000462E2">
      <w:pPr>
        <w:rPr>
          <w:rFonts w:ascii="Times New Roman" w:eastAsia="Times New Roman" w:hAnsi="Times New Roman" w:cs="Times New Roman"/>
          <w:sz w:val="22"/>
          <w:szCs w:val="22"/>
        </w:rPr>
      </w:pPr>
      <w:r>
        <w:br w:type="page"/>
      </w:r>
    </w:p>
    <w:p w:rsidR="000462E2" w:rsidRDefault="000462E2" w:rsidP="000462E2">
      <w:pPr>
        <w:pStyle w:val="Zkladntext20"/>
        <w:shd w:val="clear" w:color="auto" w:fill="auto"/>
        <w:spacing w:line="274" w:lineRule="exact"/>
        <w:ind w:firstLine="360"/>
        <w:jc w:val="both"/>
      </w:pPr>
    </w:p>
    <w:p w:rsidR="0004601E" w:rsidRDefault="00D316A6" w:rsidP="000462E2">
      <w:pPr>
        <w:pStyle w:val="Zkladntext20"/>
        <w:shd w:val="clear" w:color="auto" w:fill="auto"/>
        <w:spacing w:line="274" w:lineRule="exact"/>
        <w:ind w:firstLine="360"/>
        <w:jc w:val="both"/>
      </w:pPr>
      <w:r>
        <w:t xml:space="preserve">Dle zápisu na štítku umístěném v interiéru automobilu, k poslední výměně oleje došlo v </w:t>
      </w:r>
      <w:proofErr w:type="spellStart"/>
      <w:r w:rsidR="00070490" w:rsidRPr="00070490">
        <w:rPr>
          <w:highlight w:val="black"/>
        </w:rPr>
        <w:t>xxxxxxxxxxxxx</w:t>
      </w:r>
      <w:proofErr w:type="spellEnd"/>
      <w:r>
        <w:t xml:space="preserve">, při stavu </w:t>
      </w:r>
      <w:proofErr w:type="spellStart"/>
      <w:r w:rsidR="00070490" w:rsidRPr="00070490">
        <w:rPr>
          <w:highlight w:val="black"/>
        </w:rPr>
        <w:t>xxxxxxxxxxxxxxxxxxxxxxxxxxxx</w:t>
      </w:r>
      <w:proofErr w:type="spellEnd"/>
      <w:r>
        <w:t xml:space="preserve"> Příští výměna </w:t>
      </w:r>
      <w:proofErr w:type="spellStart"/>
      <w:r>
        <w:t>jc</w:t>
      </w:r>
      <w:proofErr w:type="spellEnd"/>
      <w:r>
        <w:t xml:space="preserve"> plánována na </w:t>
      </w:r>
      <w:proofErr w:type="spellStart"/>
      <w:r w:rsidR="00070490" w:rsidRPr="00070490">
        <w:rPr>
          <w:highlight w:val="black"/>
        </w:rPr>
        <w:t>xxxxxxxxxxxxx</w:t>
      </w:r>
      <w:proofErr w:type="spellEnd"/>
      <w:r>
        <w:t xml:space="preserve">, nebo při stavu </w:t>
      </w:r>
      <w:proofErr w:type="spellStart"/>
      <w:r w:rsidR="00070490" w:rsidRPr="00070490">
        <w:rPr>
          <w:highlight w:val="black"/>
        </w:rPr>
        <w:t>xxxxxxxxx</w:t>
      </w:r>
      <w:proofErr w:type="spellEnd"/>
      <w:r w:rsidR="00070490">
        <w:t xml:space="preserve"> </w:t>
      </w:r>
      <w:r>
        <w:t>ujetých kilometrů.</w:t>
      </w:r>
    </w:p>
    <w:p w:rsidR="0004601E" w:rsidRDefault="00D316A6" w:rsidP="000462E2">
      <w:pPr>
        <w:pStyle w:val="Zkladntext20"/>
        <w:shd w:val="clear" w:color="auto" w:fill="auto"/>
        <w:spacing w:line="274" w:lineRule="exact"/>
        <w:ind w:firstLine="360"/>
        <w:jc w:val="both"/>
      </w:pPr>
      <w:r>
        <w:t>Celkový technický stav skupiny motor je možno hodnotit jako odpovídající značnému stáří vozidla a značnému počtu ujetých kilometrů. Na stav skupiny nedávám žádnou srážku, ani přirážku.</w:t>
      </w:r>
    </w:p>
    <w:p w:rsidR="00070490" w:rsidRDefault="00070490" w:rsidP="000462E2">
      <w:pPr>
        <w:pStyle w:val="Zkladntext40"/>
        <w:shd w:val="clear" w:color="auto" w:fill="auto"/>
        <w:spacing w:line="270" w:lineRule="exact"/>
      </w:pPr>
    </w:p>
    <w:p w:rsidR="00070490" w:rsidRDefault="00070490" w:rsidP="000462E2">
      <w:pPr>
        <w:pStyle w:val="Zkladntext40"/>
        <w:shd w:val="clear" w:color="auto" w:fill="auto"/>
        <w:spacing w:line="270" w:lineRule="exact"/>
      </w:pPr>
    </w:p>
    <w:p w:rsidR="00070490" w:rsidRDefault="00070490" w:rsidP="000462E2">
      <w:pPr>
        <w:pStyle w:val="Zkladntext40"/>
        <w:shd w:val="clear" w:color="auto" w:fill="auto"/>
        <w:spacing w:line="270" w:lineRule="exact"/>
      </w:pPr>
    </w:p>
    <w:p w:rsidR="0004601E" w:rsidRDefault="00D316A6" w:rsidP="000462E2">
      <w:pPr>
        <w:pStyle w:val="Zkladntext40"/>
        <w:shd w:val="clear" w:color="auto" w:fill="auto"/>
        <w:spacing w:line="270" w:lineRule="exact"/>
      </w:pPr>
      <w:r>
        <w:t>Převodovka</w:t>
      </w:r>
    </w:p>
    <w:p w:rsidR="0004601E" w:rsidRDefault="00D316A6" w:rsidP="000462E2">
      <w:pPr>
        <w:pStyle w:val="Zkladntext20"/>
        <w:shd w:val="clear" w:color="auto" w:fill="auto"/>
        <w:spacing w:line="270" w:lineRule="exact"/>
        <w:ind w:firstLine="360"/>
        <w:jc w:val="both"/>
      </w:pPr>
      <w:r>
        <w:t>Vozidlo je vybaveno automatickou, převodovkou. Při prohlídce vozidla znalcem byla ověřena funkčnost automatické převodovky. Tato byla v době prohlídky funkční.</w:t>
      </w:r>
    </w:p>
    <w:p w:rsidR="0004601E" w:rsidRDefault="00D316A6" w:rsidP="000462E2">
      <w:pPr>
        <w:pStyle w:val="Zkladntext20"/>
        <w:shd w:val="clear" w:color="auto" w:fill="auto"/>
        <w:spacing w:line="270" w:lineRule="exact"/>
        <w:ind w:firstLine="360"/>
        <w:jc w:val="both"/>
      </w:pPr>
      <w:r>
        <w:t xml:space="preserve">Jak bylo zmíněno výše, již v minulosti došlo několikráte k poruše vozidla, kdy bylo nutno vozidlo odstavit. Tato nespolehlivost vozidla je také jedním z důvodů, proč není automobil majitelem využívaný. Po provedených testech v servisní organizaci, bylo diagnostikováno, že příčina uvedené závady, s velkou pravděpodobností, spočívá právě v automatické převodovce (problém s </w:t>
      </w:r>
      <w:proofErr w:type="spellStart"/>
      <w:r>
        <w:t>mechatronikou</w:t>
      </w:r>
      <w:proofErr w:type="spellEnd"/>
      <w:r>
        <w:t>). Dle sdělení servisu, je případná oprava velmi nákladná a tedy i neekonomická.</w:t>
      </w:r>
    </w:p>
    <w:p w:rsidR="0004601E" w:rsidRDefault="00D316A6" w:rsidP="000462E2">
      <w:pPr>
        <w:pStyle w:val="Zkladntext20"/>
        <w:shd w:val="clear" w:color="auto" w:fill="auto"/>
        <w:spacing w:line="270" w:lineRule="exact"/>
        <w:ind w:firstLine="360"/>
        <w:jc w:val="both"/>
      </w:pPr>
      <w:r>
        <w:t xml:space="preserve">S ohledem na deklarovanou závadu automatické převodovky, hodnotím stav skupiny jako horší, než který by odpovídal stáří vozidla. Na stav skupiny dávám srážku - </w:t>
      </w:r>
      <w:r>
        <w:rPr>
          <w:rStyle w:val="Zkladntext2CenturySchoolbook"/>
        </w:rPr>
        <w:t>20</w:t>
      </w:r>
      <w:r>
        <w:rPr>
          <w:rStyle w:val="Zkladntext2CenturySchoolbook115ptdkovn0pt"/>
        </w:rPr>
        <w:t>%.</w:t>
      </w:r>
    </w:p>
    <w:p w:rsidR="00070490" w:rsidRDefault="00070490" w:rsidP="000462E2">
      <w:pPr>
        <w:pStyle w:val="Zkladntext40"/>
        <w:shd w:val="clear" w:color="auto" w:fill="auto"/>
        <w:spacing w:line="274" w:lineRule="exact"/>
      </w:pPr>
    </w:p>
    <w:p w:rsidR="00070490" w:rsidRDefault="00070490" w:rsidP="000462E2">
      <w:pPr>
        <w:pStyle w:val="Zkladntext40"/>
        <w:shd w:val="clear" w:color="auto" w:fill="auto"/>
        <w:spacing w:line="274" w:lineRule="exact"/>
      </w:pPr>
    </w:p>
    <w:p w:rsidR="0004601E" w:rsidRDefault="00D316A6" w:rsidP="000462E2">
      <w:pPr>
        <w:pStyle w:val="Zkladntext40"/>
        <w:shd w:val="clear" w:color="auto" w:fill="auto"/>
        <w:spacing w:line="274" w:lineRule="exact"/>
      </w:pPr>
      <w:r>
        <w:t>Zadní náprava</w:t>
      </w:r>
    </w:p>
    <w:p w:rsidR="0004601E" w:rsidRDefault="00D316A6" w:rsidP="000462E2">
      <w:pPr>
        <w:pStyle w:val="Zkladntext20"/>
        <w:shd w:val="clear" w:color="auto" w:fill="auto"/>
        <w:spacing w:line="274" w:lineRule="exact"/>
        <w:ind w:firstLine="360"/>
        <w:jc w:val="both"/>
      </w:pPr>
      <w:r>
        <w:t>Prohlídkou nebyla zjištěna žádná závada na zadní nápravě. Nebyla zjištěna zvětšená vůle v uložení kol. Systém pružení je bez závad. Rozvodovka s diferenciálem také nevykazuje žádnou závadu.</w:t>
      </w:r>
    </w:p>
    <w:p w:rsidR="0004601E" w:rsidRDefault="00D316A6" w:rsidP="000462E2">
      <w:pPr>
        <w:pStyle w:val="Zkladntext20"/>
        <w:shd w:val="clear" w:color="auto" w:fill="auto"/>
        <w:spacing w:line="274" w:lineRule="exact"/>
        <w:ind w:firstLine="360"/>
        <w:jc w:val="both"/>
      </w:pPr>
      <w:r>
        <w:t>Dle dokumentů vedených servisní organizací k danému vozidlu, v nedávné době byla provedena oprava zadní nápravy. S ohledem na skutečný stav skupiny, na technický stav skupiny nedávám žádnou srážku, ani přirážku.</w:t>
      </w:r>
    </w:p>
    <w:p w:rsidR="00070490" w:rsidRDefault="00070490" w:rsidP="000462E2">
      <w:pPr>
        <w:pStyle w:val="Zkladntext40"/>
        <w:shd w:val="clear" w:color="auto" w:fill="auto"/>
        <w:spacing w:line="274" w:lineRule="exact"/>
      </w:pPr>
    </w:p>
    <w:p w:rsidR="00070490" w:rsidRDefault="00070490" w:rsidP="000462E2">
      <w:pPr>
        <w:pStyle w:val="Zkladntext40"/>
        <w:shd w:val="clear" w:color="auto" w:fill="auto"/>
        <w:spacing w:line="274" w:lineRule="exact"/>
      </w:pPr>
    </w:p>
    <w:p w:rsidR="0004601E" w:rsidRDefault="00D316A6" w:rsidP="000462E2">
      <w:pPr>
        <w:pStyle w:val="Zkladntext40"/>
        <w:shd w:val="clear" w:color="auto" w:fill="auto"/>
        <w:spacing w:line="274" w:lineRule="exact"/>
      </w:pPr>
      <w:r>
        <w:t>Přední náprava vč. řízení</w:t>
      </w:r>
    </w:p>
    <w:p w:rsidR="0004601E" w:rsidRDefault="00D316A6" w:rsidP="000462E2">
      <w:pPr>
        <w:pStyle w:val="Zkladntext20"/>
        <w:shd w:val="clear" w:color="auto" w:fill="auto"/>
        <w:spacing w:line="274" w:lineRule="exact"/>
        <w:ind w:firstLine="360"/>
        <w:jc w:val="both"/>
      </w:pPr>
      <w:r>
        <w:t>Přední náprava je bez poškození. Na kolech přední nápravy, nebyly shledány nadměrně zvětšené vůle. Řízení je bez vůlí, servořízení je funkční.</w:t>
      </w:r>
    </w:p>
    <w:p w:rsidR="0004601E" w:rsidRDefault="00D316A6" w:rsidP="000462E2">
      <w:pPr>
        <w:pStyle w:val="Zkladntext20"/>
        <w:shd w:val="clear" w:color="auto" w:fill="auto"/>
        <w:spacing w:line="274" w:lineRule="exact"/>
        <w:ind w:firstLine="360"/>
        <w:jc w:val="both"/>
      </w:pPr>
      <w:r>
        <w:t>Na stav skupiny nedávám žádnou srážku, ani přirážku.</w:t>
      </w:r>
    </w:p>
    <w:p w:rsidR="00070490" w:rsidRDefault="00070490" w:rsidP="000462E2">
      <w:pPr>
        <w:pStyle w:val="Zkladntext40"/>
        <w:shd w:val="clear" w:color="auto" w:fill="auto"/>
        <w:spacing w:line="270" w:lineRule="exact"/>
      </w:pPr>
    </w:p>
    <w:p w:rsidR="00070490" w:rsidRDefault="00070490" w:rsidP="000462E2">
      <w:pPr>
        <w:pStyle w:val="Zkladntext40"/>
        <w:shd w:val="clear" w:color="auto" w:fill="auto"/>
        <w:spacing w:line="270" w:lineRule="exact"/>
      </w:pPr>
    </w:p>
    <w:p w:rsidR="0004601E" w:rsidRDefault="00D316A6" w:rsidP="000462E2">
      <w:pPr>
        <w:pStyle w:val="Zkladntext40"/>
        <w:shd w:val="clear" w:color="auto" w:fill="auto"/>
        <w:spacing w:line="270" w:lineRule="exact"/>
      </w:pPr>
      <w:r>
        <w:t>Karoserie</w:t>
      </w:r>
    </w:p>
    <w:p w:rsidR="0004601E" w:rsidRDefault="00D316A6" w:rsidP="000462E2">
      <w:pPr>
        <w:pStyle w:val="Zkladntext20"/>
        <w:shd w:val="clear" w:color="auto" w:fill="auto"/>
        <w:spacing w:line="270" w:lineRule="exact"/>
        <w:ind w:firstLine="360"/>
        <w:jc w:val="both"/>
      </w:pPr>
      <w:r>
        <w:t>Dle údajů ve výpisu historie vozidla (</w:t>
      </w:r>
      <w:proofErr w:type="spellStart"/>
      <w:r>
        <w:t>Cebia</w:t>
      </w:r>
      <w:proofErr w:type="spellEnd"/>
      <w:r>
        <w:t xml:space="preserve">), byla v minulosti provedena oprava poškození přední části vozidla, v rámci pojistné události. Oprava však byla provedena ještě v době, kdy vozidlo bylo u předcházejícího majitele (v roce </w:t>
      </w:r>
      <w:proofErr w:type="spellStart"/>
      <w:r w:rsidR="00070490" w:rsidRPr="00070490">
        <w:rPr>
          <w:highlight w:val="black"/>
        </w:rPr>
        <w:t>xxxxxx</w:t>
      </w:r>
      <w:proofErr w:type="spellEnd"/>
      <w:r>
        <w:t xml:space="preserve">). Dle nákladů vynaložených na opravu daného poškození (cca </w:t>
      </w:r>
      <w:proofErr w:type="spellStart"/>
      <w:r w:rsidR="00070490" w:rsidRPr="00070490">
        <w:rPr>
          <w:highlight w:val="black"/>
        </w:rPr>
        <w:t>xxxxxx</w:t>
      </w:r>
      <w:proofErr w:type="spellEnd"/>
      <w:r>
        <w:t>- Kč - přední čelo) se však nejednalo o žádné zásadní poškození automobilu. Toto poškození bylo bezezbytku opraveno odborným způsobem.</w:t>
      </w:r>
    </w:p>
    <w:p w:rsidR="00070490" w:rsidRDefault="00070490">
      <w:pPr>
        <w:rPr>
          <w:rFonts w:ascii="Times New Roman" w:eastAsia="Times New Roman" w:hAnsi="Times New Roman" w:cs="Times New Roman"/>
          <w:sz w:val="22"/>
          <w:szCs w:val="22"/>
        </w:rPr>
      </w:pPr>
      <w:r>
        <w:br w:type="page"/>
      </w:r>
    </w:p>
    <w:p w:rsidR="00070490" w:rsidRDefault="00070490" w:rsidP="000462E2">
      <w:pPr>
        <w:pStyle w:val="Zkladntext20"/>
        <w:shd w:val="clear" w:color="auto" w:fill="auto"/>
        <w:spacing w:line="270" w:lineRule="exact"/>
        <w:ind w:firstLine="360"/>
        <w:jc w:val="both"/>
      </w:pPr>
    </w:p>
    <w:p w:rsidR="0004601E" w:rsidRDefault="00D316A6" w:rsidP="000462E2">
      <w:pPr>
        <w:pStyle w:val="Zkladntext20"/>
        <w:shd w:val="clear" w:color="auto" w:fill="auto"/>
        <w:spacing w:line="270" w:lineRule="exact"/>
        <w:ind w:firstLine="360"/>
        <w:jc w:val="both"/>
        <w:sectPr w:rsidR="0004601E">
          <w:headerReference w:type="even" r:id="rId8"/>
          <w:footerReference w:type="even" r:id="rId9"/>
          <w:footerReference w:type="default" r:id="rId10"/>
          <w:pgSz w:w="11909" w:h="16840"/>
          <w:pgMar w:top="1430" w:right="956" w:bottom="1430" w:left="1440" w:header="0" w:footer="3" w:gutter="0"/>
          <w:cols w:space="720"/>
          <w:noEndnote/>
          <w:docGrid w:linePitch="360"/>
        </w:sectPr>
      </w:pPr>
      <w:r>
        <w:t>Na karoserii automobilu se nalézají mnohá ložiska koroze. Korozí je silně napadená přední hrana víka motorového prostoru, dále jsou zkorodované přední části obou předních blatníků (v oblasti nad předními světlomety). Koroze se vyskytuje na přední hraně střechy karoserie, v oblasti nad čelním sklem. Hloubková koroze se nalézá i na lemu levého zadního blatníku, kde koroze vznikla v místě lokální deformace lemu, po poškození lakových vrstev, kdy toto poškození nebylo nijak ošeřeno. Všechna korozí napadená místa, jsou bez jakéhokoli ošetření.</w:t>
      </w:r>
    </w:p>
    <w:p w:rsidR="00070490" w:rsidRDefault="00070490" w:rsidP="000462E2">
      <w:pPr>
        <w:pStyle w:val="Zkladntext20"/>
        <w:shd w:val="clear" w:color="auto" w:fill="auto"/>
        <w:spacing w:line="220" w:lineRule="exact"/>
        <w:ind w:firstLine="0"/>
        <w:jc w:val="both"/>
        <w:rPr>
          <w:rStyle w:val="Zkladntext22"/>
        </w:rPr>
      </w:pPr>
    </w:p>
    <w:p w:rsidR="00070490" w:rsidRDefault="00070490" w:rsidP="000462E2">
      <w:pPr>
        <w:pStyle w:val="Zkladntext20"/>
        <w:shd w:val="clear" w:color="auto" w:fill="auto"/>
        <w:spacing w:line="220" w:lineRule="exact"/>
        <w:ind w:firstLine="0"/>
        <w:jc w:val="both"/>
        <w:rPr>
          <w:rStyle w:val="Zkladntext22"/>
        </w:rPr>
      </w:pPr>
    </w:p>
    <w:p w:rsidR="00070490" w:rsidRDefault="00070490" w:rsidP="000462E2">
      <w:pPr>
        <w:pStyle w:val="Zkladntext20"/>
        <w:shd w:val="clear" w:color="auto" w:fill="auto"/>
        <w:spacing w:line="220" w:lineRule="exact"/>
        <w:ind w:firstLine="0"/>
        <w:jc w:val="both"/>
        <w:rPr>
          <w:rStyle w:val="Zkladntext22"/>
        </w:rPr>
      </w:pPr>
    </w:p>
    <w:p w:rsidR="00070490" w:rsidRDefault="00070490" w:rsidP="000462E2">
      <w:pPr>
        <w:pStyle w:val="Zkladntext20"/>
        <w:shd w:val="clear" w:color="auto" w:fill="auto"/>
        <w:spacing w:line="220" w:lineRule="exact"/>
        <w:ind w:firstLine="0"/>
        <w:jc w:val="both"/>
        <w:rPr>
          <w:rStyle w:val="Zkladntext22"/>
        </w:rPr>
      </w:pPr>
    </w:p>
    <w:p w:rsidR="00070490" w:rsidRDefault="00070490" w:rsidP="000462E2">
      <w:pPr>
        <w:pStyle w:val="Zkladntext20"/>
        <w:shd w:val="clear" w:color="auto" w:fill="auto"/>
        <w:spacing w:line="220" w:lineRule="exact"/>
        <w:ind w:firstLine="0"/>
        <w:jc w:val="both"/>
        <w:rPr>
          <w:rStyle w:val="Zkladntext22"/>
        </w:rPr>
      </w:pPr>
    </w:p>
    <w:p w:rsidR="00070490" w:rsidRDefault="00070490" w:rsidP="000462E2">
      <w:pPr>
        <w:pStyle w:val="Zkladntext20"/>
        <w:shd w:val="clear" w:color="auto" w:fill="auto"/>
        <w:spacing w:line="220" w:lineRule="exact"/>
        <w:ind w:firstLine="0"/>
        <w:jc w:val="both"/>
        <w:rPr>
          <w:rStyle w:val="Zkladntext22"/>
        </w:rPr>
      </w:pPr>
    </w:p>
    <w:p w:rsidR="00070490" w:rsidRDefault="00070490" w:rsidP="000462E2">
      <w:pPr>
        <w:pStyle w:val="Zkladntext20"/>
        <w:shd w:val="clear" w:color="auto" w:fill="auto"/>
        <w:spacing w:line="220" w:lineRule="exact"/>
        <w:ind w:firstLine="0"/>
        <w:jc w:val="both"/>
        <w:rPr>
          <w:rStyle w:val="Zkladntext22"/>
        </w:rPr>
      </w:pPr>
    </w:p>
    <w:p w:rsidR="00070490" w:rsidRDefault="00070490" w:rsidP="000462E2">
      <w:pPr>
        <w:pStyle w:val="Zkladntext20"/>
        <w:shd w:val="clear" w:color="auto" w:fill="auto"/>
        <w:spacing w:line="220" w:lineRule="exact"/>
        <w:ind w:firstLine="0"/>
        <w:jc w:val="both"/>
        <w:rPr>
          <w:rStyle w:val="Zkladntext22"/>
        </w:rPr>
      </w:pPr>
    </w:p>
    <w:p w:rsidR="00070490" w:rsidRDefault="00070490">
      <w:pPr>
        <w:rPr>
          <w:rStyle w:val="Zkladntext22"/>
          <w:rFonts w:eastAsia="Arial Unicode MS"/>
        </w:rPr>
      </w:pPr>
      <w:r>
        <w:rPr>
          <w:rStyle w:val="Zkladntext22"/>
          <w:rFonts w:eastAsia="Arial Unicode MS"/>
        </w:rPr>
        <w:br w:type="page"/>
      </w:r>
    </w:p>
    <w:p w:rsidR="00070490" w:rsidRDefault="00070490" w:rsidP="000462E2">
      <w:pPr>
        <w:pStyle w:val="Zkladntext20"/>
        <w:shd w:val="clear" w:color="auto" w:fill="auto"/>
        <w:spacing w:line="220" w:lineRule="exact"/>
        <w:ind w:firstLine="0"/>
        <w:jc w:val="both"/>
        <w:rPr>
          <w:rStyle w:val="Zkladntext22"/>
        </w:rPr>
      </w:pPr>
    </w:p>
    <w:p w:rsidR="0004601E" w:rsidRDefault="00D316A6" w:rsidP="000462E2">
      <w:pPr>
        <w:pStyle w:val="Zkladntext20"/>
        <w:shd w:val="clear" w:color="auto" w:fill="auto"/>
        <w:spacing w:line="220" w:lineRule="exact"/>
        <w:ind w:firstLine="0"/>
        <w:jc w:val="both"/>
      </w:pPr>
      <w:proofErr w:type="gramStart"/>
      <w:r>
        <w:rPr>
          <w:rStyle w:val="Zkladntext22"/>
        </w:rPr>
        <w:t>Obr.2 - Pokročilá</w:t>
      </w:r>
      <w:proofErr w:type="gramEnd"/>
      <w:r>
        <w:rPr>
          <w:rStyle w:val="Zkladntext22"/>
        </w:rPr>
        <w:t xml:space="preserve"> koroze víka motorového prostoru a přední části obou předních</w:t>
      </w:r>
    </w:p>
    <w:p w:rsidR="0004601E" w:rsidRDefault="00D316A6" w:rsidP="000462E2">
      <w:pPr>
        <w:pStyle w:val="Zkladntext20"/>
        <w:shd w:val="clear" w:color="auto" w:fill="auto"/>
        <w:spacing w:line="220" w:lineRule="exact"/>
        <w:ind w:firstLine="0"/>
        <w:jc w:val="both"/>
      </w:pPr>
      <w:r>
        <w:rPr>
          <w:rStyle w:val="Zkladntext22"/>
        </w:rPr>
        <w:t>blatníků.</w:t>
      </w:r>
    </w:p>
    <w:p w:rsidR="0004601E" w:rsidRDefault="0004601E" w:rsidP="000462E2">
      <w:pPr>
        <w:jc w:val="both"/>
        <w:rPr>
          <w:sz w:val="2"/>
          <w:szCs w:val="2"/>
        </w:rPr>
        <w:sectPr w:rsidR="0004601E">
          <w:type w:val="continuous"/>
          <w:pgSz w:w="11909" w:h="16840"/>
          <w:pgMar w:top="1415" w:right="994" w:bottom="1166" w:left="1440" w:header="0" w:footer="3" w:gutter="0"/>
          <w:cols w:space="720"/>
          <w:noEndnote/>
          <w:docGrid w:linePitch="360"/>
        </w:sectPr>
      </w:pPr>
    </w:p>
    <w:p w:rsidR="0004601E" w:rsidRDefault="00D316A6" w:rsidP="00270C82">
      <w:pPr>
        <w:pStyle w:val="Zkladntext20"/>
        <w:shd w:val="clear" w:color="auto" w:fill="auto"/>
        <w:spacing w:line="274" w:lineRule="exact"/>
        <w:ind w:firstLine="360"/>
        <w:jc w:val="both"/>
      </w:pPr>
      <w:r>
        <w:lastRenderedPageBreak/>
        <w:t xml:space="preserve">Na karoserii vozidla se nalézají také drobná poškození, vzniklá při provozu vozidla. Jedná se o výše uvedenou deformaci lemu levého zadního blatníku (viz obrázek </w:t>
      </w:r>
      <w:proofErr w:type="gramStart"/>
      <w:r>
        <w:t>č.4).</w:t>
      </w:r>
      <w:proofErr w:type="gramEnd"/>
      <w:r>
        <w:t xml:space="preserve"> Dále na čelní ploše víka zavazadlového prostoru se nalézá drobná promáčklina. Je poškozený plastový obal zadního nárazníku, kdy došlo k poškození laku nárazníku, až na základový’ materiál, a na levém zadním rohu došlo k poškození integrity obalu nárazníku.</w:t>
      </w:r>
    </w:p>
    <w:p w:rsidR="00270C82" w:rsidRDefault="00270C82" w:rsidP="00270C82">
      <w:pPr>
        <w:pStyle w:val="Zkladntext20"/>
        <w:shd w:val="clear" w:color="auto" w:fill="auto"/>
        <w:spacing w:line="274" w:lineRule="exact"/>
        <w:ind w:firstLine="360"/>
        <w:jc w:val="both"/>
      </w:pPr>
    </w:p>
    <w:p w:rsidR="00270C82" w:rsidRDefault="00270C82" w:rsidP="00270C82">
      <w:pPr>
        <w:pStyle w:val="Zkladntext20"/>
        <w:shd w:val="clear" w:color="auto" w:fill="auto"/>
        <w:spacing w:line="274" w:lineRule="exact"/>
        <w:ind w:firstLine="360"/>
        <w:jc w:val="both"/>
      </w:pPr>
    </w:p>
    <w:p w:rsidR="00270C82" w:rsidRDefault="00270C82" w:rsidP="00270C82">
      <w:pPr>
        <w:pStyle w:val="Zkladntext20"/>
        <w:shd w:val="clear" w:color="auto" w:fill="auto"/>
        <w:spacing w:line="274" w:lineRule="exact"/>
        <w:ind w:firstLine="360"/>
        <w:jc w:val="both"/>
      </w:pPr>
    </w:p>
    <w:p w:rsidR="00270C82" w:rsidRDefault="00270C82" w:rsidP="00270C82">
      <w:pPr>
        <w:pStyle w:val="Zkladntext20"/>
        <w:shd w:val="clear" w:color="auto" w:fill="auto"/>
        <w:spacing w:line="274" w:lineRule="exact"/>
        <w:ind w:firstLine="360"/>
        <w:jc w:val="both"/>
      </w:pPr>
    </w:p>
    <w:p w:rsidR="0004601E" w:rsidRDefault="00D316A6" w:rsidP="00270C82">
      <w:pPr>
        <w:pStyle w:val="Zkladntext20"/>
        <w:shd w:val="clear" w:color="auto" w:fill="auto"/>
        <w:spacing w:line="274" w:lineRule="exact"/>
        <w:ind w:firstLine="360"/>
        <w:jc w:val="both"/>
      </w:pPr>
      <w:r>
        <w:t>S ohledem na pokročilou korozi karoserie a s ohledem na drobná poškození, je možno uvažovat se srážkou na technický stav skupiny karoserie, a to cca -15%, oproti stavu, který by odpovídal především stáří vozidla.</w:t>
      </w:r>
    </w:p>
    <w:p w:rsidR="00270C82" w:rsidRDefault="00270C82" w:rsidP="00270C82">
      <w:pPr>
        <w:pStyle w:val="Zkladntext40"/>
        <w:shd w:val="clear" w:color="auto" w:fill="auto"/>
        <w:spacing w:line="274" w:lineRule="exact"/>
      </w:pPr>
    </w:p>
    <w:p w:rsidR="00270C82" w:rsidRDefault="00270C82" w:rsidP="00270C82">
      <w:pPr>
        <w:pStyle w:val="Zkladntext40"/>
        <w:shd w:val="clear" w:color="auto" w:fill="auto"/>
        <w:spacing w:line="274" w:lineRule="exact"/>
      </w:pPr>
    </w:p>
    <w:p w:rsidR="00270C82" w:rsidRDefault="00270C82">
      <w:pPr>
        <w:pStyle w:val="Zkladntext40"/>
        <w:shd w:val="clear" w:color="auto" w:fill="auto"/>
        <w:spacing w:line="274" w:lineRule="exact"/>
        <w:jc w:val="left"/>
      </w:pPr>
    </w:p>
    <w:p w:rsidR="00270C82" w:rsidRDefault="00270C82">
      <w:pPr>
        <w:pStyle w:val="Zkladntext40"/>
        <w:shd w:val="clear" w:color="auto" w:fill="auto"/>
        <w:spacing w:line="274" w:lineRule="exact"/>
        <w:jc w:val="left"/>
      </w:pPr>
    </w:p>
    <w:p w:rsidR="00270C82" w:rsidRDefault="00270C82">
      <w:pPr>
        <w:pStyle w:val="Zkladntext40"/>
        <w:shd w:val="clear" w:color="auto" w:fill="auto"/>
        <w:spacing w:line="274" w:lineRule="exact"/>
        <w:jc w:val="left"/>
      </w:pPr>
    </w:p>
    <w:p w:rsidR="0004601E" w:rsidRDefault="00D316A6">
      <w:pPr>
        <w:pStyle w:val="Zkladntext40"/>
        <w:shd w:val="clear" w:color="auto" w:fill="auto"/>
        <w:spacing w:line="274" w:lineRule="exact"/>
        <w:jc w:val="left"/>
      </w:pPr>
      <w:r>
        <w:t>Výbava karoserie</w:t>
      </w:r>
    </w:p>
    <w:p w:rsidR="00270C82" w:rsidRDefault="00D316A6">
      <w:pPr>
        <w:pStyle w:val="Zkladntext20"/>
        <w:shd w:val="clear" w:color="auto" w:fill="auto"/>
        <w:spacing w:line="274" w:lineRule="exact"/>
        <w:ind w:firstLine="0"/>
        <w:jc w:val="left"/>
      </w:pPr>
      <w:r>
        <w:t xml:space="preserve">Oceňovaný automobil je ve stupni výbavy Elegance. </w:t>
      </w:r>
    </w:p>
    <w:p w:rsidR="0004601E" w:rsidRDefault="00D316A6">
      <w:pPr>
        <w:pStyle w:val="Zkladntext20"/>
        <w:shd w:val="clear" w:color="auto" w:fill="auto"/>
        <w:spacing w:line="274" w:lineRule="exact"/>
        <w:ind w:firstLine="0"/>
        <w:jc w:val="left"/>
      </w:pPr>
      <w:r>
        <w:t>Zasklení karoserie je kompletní a není poškozené.</w:t>
      </w:r>
    </w:p>
    <w:p w:rsidR="00270C82" w:rsidRDefault="00270C82">
      <w:pPr>
        <w:pStyle w:val="Zkladntext20"/>
        <w:shd w:val="clear" w:color="auto" w:fill="auto"/>
        <w:spacing w:line="274" w:lineRule="exact"/>
        <w:ind w:firstLine="360"/>
        <w:jc w:val="left"/>
      </w:pPr>
    </w:p>
    <w:p w:rsidR="00270C82" w:rsidRDefault="00270C82">
      <w:pPr>
        <w:rPr>
          <w:rFonts w:ascii="Times New Roman" w:eastAsia="Times New Roman" w:hAnsi="Times New Roman" w:cs="Times New Roman"/>
          <w:sz w:val="22"/>
          <w:szCs w:val="22"/>
        </w:rPr>
      </w:pPr>
      <w:r>
        <w:br w:type="page"/>
      </w:r>
    </w:p>
    <w:p w:rsidR="00270C82" w:rsidRDefault="00270C82">
      <w:pPr>
        <w:pStyle w:val="Zkladntext20"/>
        <w:shd w:val="clear" w:color="auto" w:fill="auto"/>
        <w:spacing w:line="274" w:lineRule="exact"/>
        <w:ind w:firstLine="360"/>
        <w:jc w:val="left"/>
      </w:pPr>
    </w:p>
    <w:p w:rsidR="0004601E" w:rsidRDefault="00D316A6">
      <w:pPr>
        <w:pStyle w:val="Zkladntext20"/>
        <w:shd w:val="clear" w:color="auto" w:fill="auto"/>
        <w:spacing w:line="274" w:lineRule="exact"/>
        <w:ind w:firstLine="360"/>
        <w:jc w:val="left"/>
      </w:pPr>
      <w:r>
        <w:t>Interiér vozidla je nepoškozený, udržovaný, ale je na něm znát již dlouhodobé užívání automobilu. V zadní středové konzole (před zadními sedadly) chybí zapalovač cigaret.</w:t>
      </w:r>
    </w:p>
    <w:p w:rsidR="00270C82" w:rsidRDefault="00270C82">
      <w:pPr>
        <w:pStyle w:val="Zkladntext20"/>
        <w:shd w:val="clear" w:color="auto" w:fill="auto"/>
        <w:spacing w:line="274" w:lineRule="exact"/>
        <w:ind w:firstLine="360"/>
        <w:jc w:val="left"/>
      </w:pPr>
    </w:p>
    <w:p w:rsidR="0004601E" w:rsidRDefault="00D316A6">
      <w:pPr>
        <w:pStyle w:val="Zkladntext20"/>
        <w:shd w:val="clear" w:color="auto" w:fill="auto"/>
        <w:spacing w:line="274" w:lineRule="exact"/>
        <w:ind w:firstLine="360"/>
        <w:jc w:val="left"/>
      </w:pPr>
      <w:r>
        <w:t>Vnější osvětlení vozidla je nepoškozené a funkční.</w:t>
      </w:r>
    </w:p>
    <w:p w:rsidR="00270C82" w:rsidRDefault="00270C82">
      <w:pPr>
        <w:pStyle w:val="Zkladntext20"/>
        <w:shd w:val="clear" w:color="auto" w:fill="auto"/>
        <w:spacing w:line="270" w:lineRule="exact"/>
        <w:ind w:firstLine="360"/>
        <w:jc w:val="left"/>
      </w:pPr>
    </w:p>
    <w:p w:rsidR="00270C82" w:rsidRDefault="00270C82">
      <w:pPr>
        <w:pStyle w:val="Zkladntext20"/>
        <w:shd w:val="clear" w:color="auto" w:fill="auto"/>
        <w:spacing w:line="270" w:lineRule="exact"/>
        <w:ind w:firstLine="360"/>
        <w:jc w:val="left"/>
      </w:pPr>
    </w:p>
    <w:p w:rsidR="00270C82" w:rsidRDefault="00270C82">
      <w:pPr>
        <w:pStyle w:val="Zkladntext20"/>
        <w:shd w:val="clear" w:color="auto" w:fill="auto"/>
        <w:spacing w:line="270" w:lineRule="exact"/>
        <w:ind w:firstLine="360"/>
        <w:jc w:val="left"/>
      </w:pPr>
    </w:p>
    <w:p w:rsidR="00270C82" w:rsidRDefault="00270C82">
      <w:pPr>
        <w:pStyle w:val="Zkladntext20"/>
        <w:shd w:val="clear" w:color="auto" w:fill="auto"/>
        <w:spacing w:line="270" w:lineRule="exact"/>
        <w:ind w:firstLine="360"/>
        <w:jc w:val="left"/>
      </w:pPr>
    </w:p>
    <w:p w:rsidR="00270C82" w:rsidRDefault="00270C82">
      <w:pPr>
        <w:pStyle w:val="Zkladntext20"/>
        <w:shd w:val="clear" w:color="auto" w:fill="auto"/>
        <w:spacing w:line="270" w:lineRule="exact"/>
        <w:ind w:firstLine="360"/>
        <w:jc w:val="left"/>
      </w:pPr>
    </w:p>
    <w:p w:rsidR="00270C82" w:rsidRDefault="00270C82">
      <w:pPr>
        <w:pStyle w:val="Zkladntext20"/>
        <w:shd w:val="clear" w:color="auto" w:fill="auto"/>
        <w:spacing w:line="270" w:lineRule="exact"/>
        <w:ind w:firstLine="360"/>
        <w:jc w:val="left"/>
      </w:pPr>
    </w:p>
    <w:p w:rsidR="0004601E" w:rsidRDefault="00D316A6">
      <w:pPr>
        <w:pStyle w:val="Zkladntext20"/>
        <w:shd w:val="clear" w:color="auto" w:fill="auto"/>
        <w:spacing w:line="270" w:lineRule="exact"/>
        <w:ind w:firstLine="360"/>
        <w:jc w:val="left"/>
      </w:pPr>
      <w:r>
        <w:t>I přes drobné defekty, je možno technický stav skupiny hodnotit jako odpovídající stáří vozidla a běžnému způsobu užívání. Na technický stav nedávám žádnou srážku, ani přirážku.</w:t>
      </w:r>
    </w:p>
    <w:p w:rsidR="00270C82" w:rsidRDefault="00270C82">
      <w:pPr>
        <w:pStyle w:val="Zkladntext20"/>
        <w:shd w:val="clear" w:color="auto" w:fill="auto"/>
        <w:spacing w:line="270" w:lineRule="exact"/>
        <w:ind w:firstLine="360"/>
        <w:jc w:val="left"/>
      </w:pPr>
    </w:p>
    <w:p w:rsidR="00270C82" w:rsidRDefault="00270C82">
      <w:pPr>
        <w:pStyle w:val="Zkladntext20"/>
        <w:shd w:val="clear" w:color="auto" w:fill="auto"/>
        <w:spacing w:line="270" w:lineRule="exact"/>
        <w:ind w:firstLine="360"/>
        <w:jc w:val="left"/>
      </w:pPr>
    </w:p>
    <w:p w:rsidR="00270C82" w:rsidRDefault="00270C82">
      <w:pPr>
        <w:pStyle w:val="Zkladntext20"/>
        <w:shd w:val="clear" w:color="auto" w:fill="auto"/>
        <w:spacing w:line="270" w:lineRule="exact"/>
        <w:ind w:firstLine="360"/>
        <w:jc w:val="left"/>
      </w:pPr>
    </w:p>
    <w:p w:rsidR="00270C82" w:rsidRDefault="00270C82">
      <w:pPr>
        <w:pStyle w:val="Zkladntext20"/>
        <w:shd w:val="clear" w:color="auto" w:fill="auto"/>
        <w:spacing w:line="270" w:lineRule="exact"/>
        <w:ind w:firstLine="360"/>
        <w:jc w:val="left"/>
      </w:pPr>
    </w:p>
    <w:p w:rsidR="00270C82" w:rsidRDefault="00270C82">
      <w:pPr>
        <w:pStyle w:val="Zkladntext20"/>
        <w:shd w:val="clear" w:color="auto" w:fill="auto"/>
        <w:spacing w:line="270" w:lineRule="exact"/>
        <w:ind w:firstLine="360"/>
        <w:jc w:val="left"/>
      </w:pPr>
    </w:p>
    <w:p w:rsidR="00270C82" w:rsidRDefault="00270C82">
      <w:pPr>
        <w:pStyle w:val="Zkladntext20"/>
        <w:shd w:val="clear" w:color="auto" w:fill="auto"/>
        <w:spacing w:line="270" w:lineRule="exact"/>
        <w:ind w:firstLine="360"/>
        <w:jc w:val="left"/>
      </w:pPr>
    </w:p>
    <w:p w:rsidR="00270C82" w:rsidRDefault="00270C82">
      <w:pPr>
        <w:pStyle w:val="Zkladntext20"/>
        <w:shd w:val="clear" w:color="auto" w:fill="auto"/>
        <w:spacing w:line="270" w:lineRule="exact"/>
        <w:ind w:firstLine="360"/>
        <w:jc w:val="left"/>
      </w:pPr>
    </w:p>
    <w:p w:rsidR="00270C82" w:rsidRDefault="00270C82">
      <w:pPr>
        <w:pStyle w:val="Zkladntext20"/>
        <w:shd w:val="clear" w:color="auto" w:fill="auto"/>
        <w:spacing w:line="270" w:lineRule="exact"/>
        <w:ind w:firstLine="360"/>
        <w:jc w:val="left"/>
      </w:pPr>
    </w:p>
    <w:p w:rsidR="00270C82" w:rsidRDefault="00270C82">
      <w:pPr>
        <w:pStyle w:val="Zkladntext20"/>
        <w:shd w:val="clear" w:color="auto" w:fill="auto"/>
        <w:spacing w:line="270" w:lineRule="exact"/>
        <w:ind w:firstLine="360"/>
        <w:jc w:val="left"/>
      </w:pPr>
    </w:p>
    <w:p w:rsidR="0004601E" w:rsidRPr="00270C82" w:rsidRDefault="00D316A6">
      <w:pPr>
        <w:pStyle w:val="Nadpis20"/>
        <w:keepNext/>
        <w:keepLines/>
        <w:numPr>
          <w:ilvl w:val="0"/>
          <w:numId w:val="1"/>
        </w:numPr>
        <w:shd w:val="clear" w:color="auto" w:fill="auto"/>
        <w:tabs>
          <w:tab w:val="left" w:pos="358"/>
        </w:tabs>
        <w:spacing w:line="220" w:lineRule="exact"/>
        <w:jc w:val="left"/>
        <w:rPr>
          <w:rStyle w:val="Nadpis21"/>
          <w:b/>
          <w:bCs/>
          <w:u w:val="none"/>
        </w:rPr>
      </w:pPr>
      <w:bookmarkStart w:id="3" w:name="bookmark3"/>
      <w:r>
        <w:rPr>
          <w:rStyle w:val="Nadpis21"/>
          <w:b/>
          <w:bCs/>
        </w:rPr>
        <w:t>Posudek</w:t>
      </w:r>
      <w:bookmarkEnd w:id="3"/>
    </w:p>
    <w:p w:rsidR="00270C82" w:rsidRDefault="00270C82" w:rsidP="00270C82">
      <w:pPr>
        <w:pStyle w:val="Nadpis20"/>
        <w:keepNext/>
        <w:keepLines/>
        <w:shd w:val="clear" w:color="auto" w:fill="auto"/>
        <w:tabs>
          <w:tab w:val="left" w:pos="358"/>
        </w:tabs>
        <w:spacing w:line="220" w:lineRule="exact"/>
        <w:jc w:val="left"/>
      </w:pPr>
    </w:p>
    <w:p w:rsidR="0004601E" w:rsidRDefault="00D316A6">
      <w:pPr>
        <w:pStyle w:val="Nadpis20"/>
        <w:keepNext/>
        <w:keepLines/>
        <w:numPr>
          <w:ilvl w:val="1"/>
          <w:numId w:val="1"/>
        </w:numPr>
        <w:shd w:val="clear" w:color="auto" w:fill="auto"/>
        <w:tabs>
          <w:tab w:val="left" w:pos="397"/>
        </w:tabs>
        <w:spacing w:line="220" w:lineRule="exact"/>
        <w:jc w:val="left"/>
      </w:pPr>
      <w:bookmarkStart w:id="4" w:name="bookmark4"/>
      <w:r>
        <w:rPr>
          <w:rStyle w:val="Nadpis21"/>
          <w:b/>
          <w:bCs/>
        </w:rPr>
        <w:t>Způsob ocenění</w:t>
      </w:r>
      <w:bookmarkEnd w:id="4"/>
    </w:p>
    <w:p w:rsidR="0004601E" w:rsidRDefault="00D316A6" w:rsidP="00011A66">
      <w:pPr>
        <w:pStyle w:val="Zkladntext20"/>
        <w:shd w:val="clear" w:color="auto" w:fill="auto"/>
        <w:spacing w:line="274" w:lineRule="exact"/>
        <w:ind w:firstLine="360"/>
        <w:jc w:val="both"/>
      </w:pPr>
      <w:r>
        <w:t xml:space="preserve">Ocenění posuzovaného vozidla je provedeno v souladu se zákonem č. 151/1997 Sb. v platném znění (zákon o oceňování majetku), a </w:t>
      </w:r>
      <w:proofErr w:type="spellStart"/>
      <w:r>
        <w:t>sjeho</w:t>
      </w:r>
      <w:proofErr w:type="spellEnd"/>
      <w:r>
        <w:t xml:space="preserve"> prováděcí vyhláškou, </w:t>
      </w:r>
      <w:proofErr w:type="spellStart"/>
      <w:r>
        <w:t>vyhl</w:t>
      </w:r>
      <w:proofErr w:type="spellEnd"/>
      <w:r>
        <w:t>. č. 488/2020 Sb. (oceňovací vyhláška).</w:t>
      </w:r>
    </w:p>
    <w:p w:rsidR="0004601E" w:rsidRDefault="00D316A6" w:rsidP="00011A66">
      <w:pPr>
        <w:pStyle w:val="Zkladntext20"/>
        <w:shd w:val="clear" w:color="auto" w:fill="auto"/>
        <w:spacing w:line="274" w:lineRule="exact"/>
        <w:ind w:firstLine="360"/>
        <w:jc w:val="both"/>
        <w:sectPr w:rsidR="0004601E">
          <w:pgSz w:w="11909" w:h="16840"/>
          <w:pgMar w:top="1430" w:right="980" w:bottom="1430" w:left="1440" w:header="0" w:footer="3" w:gutter="0"/>
          <w:cols w:space="720"/>
          <w:noEndnote/>
          <w:docGrid w:linePitch="360"/>
        </w:sectPr>
      </w:pPr>
      <w:r>
        <w:t>Jelikož pro ocenění posuzovaného vozidla nelze na trhu ojetých vozidel nalézt pozorovatelné transakce s vozidly identickými anebo podstatně podobnými, lze pro ocenění vycházet pouze z informací o tržních transakcích s vozidly srovnatelnými. Pro ocenění vozidla je v daném případě nutné vycházet též z širších cenových informací.</w:t>
      </w:r>
    </w:p>
    <w:p w:rsidR="0004601E" w:rsidRDefault="00D316A6" w:rsidP="00011A66">
      <w:pPr>
        <w:pStyle w:val="Zkladntext20"/>
        <w:shd w:val="clear" w:color="auto" w:fill="auto"/>
        <w:spacing w:line="270" w:lineRule="exact"/>
        <w:ind w:firstLine="0"/>
        <w:jc w:val="both"/>
      </w:pPr>
      <w:r>
        <w:lastRenderedPageBreak/>
        <w:t>Z výše uvedených důvodu je dosažitelná cena prodejní vozidla vyjádřena jeho hodnotou tržní.</w:t>
      </w:r>
    </w:p>
    <w:p w:rsidR="00011A66" w:rsidRDefault="00011A66" w:rsidP="00011A66">
      <w:pPr>
        <w:pStyle w:val="Zkladntext20"/>
        <w:shd w:val="clear" w:color="auto" w:fill="auto"/>
        <w:spacing w:line="270" w:lineRule="exact"/>
        <w:ind w:firstLine="0"/>
        <w:jc w:val="both"/>
      </w:pPr>
    </w:p>
    <w:p w:rsidR="0004601E" w:rsidRDefault="00D316A6" w:rsidP="00011A66">
      <w:pPr>
        <w:pStyle w:val="Zkladntext20"/>
        <w:shd w:val="clear" w:color="auto" w:fill="auto"/>
        <w:spacing w:line="270" w:lineRule="exact"/>
        <w:ind w:firstLine="360"/>
        <w:jc w:val="both"/>
      </w:pPr>
      <w:r>
        <w:t xml:space="preserve">Tržní hodnotou </w:t>
      </w:r>
      <w:proofErr w:type="gramStart"/>
      <w:r>
        <w:t>se</w:t>
      </w:r>
      <w:proofErr w:type="gramEnd"/>
      <w:r>
        <w:t xml:space="preserve"> ve smyslu </w:t>
      </w:r>
      <w:proofErr w:type="spellStart"/>
      <w:r>
        <w:t>ust</w:t>
      </w:r>
      <w:proofErr w:type="spellEnd"/>
      <w:r>
        <w:t xml:space="preserve">. § 2 odst. 4 zákona o oceňování majetku rozumí „odhadovaná částka, za kterou by měly být majetek nebo služba směněny ke dni ocenění mezi ochotným kupujícím a ochotným prodávajícím, a to v obchodním styku uskutečněném v souladu s principem tržního odstupu, po náležitém marketingu, kdy každá ze stran jednala informované, uvážlivě a nikoli v tísni. Principem tržního odstupu se pro účely tohoto zákona rozumí, </w:t>
      </w:r>
      <w:proofErr w:type="spellStart"/>
      <w:r>
        <w:t>žc</w:t>
      </w:r>
      <w:proofErr w:type="spellEnd"/>
      <w:r>
        <w:t xml:space="preserve"> účastníci směny jsou osobami, které mezi sebou nemají žádný zvláštní vzájemný vztah a jednají vzájemně nezávisle.</w:t>
      </w:r>
    </w:p>
    <w:p w:rsidR="00011A66" w:rsidRDefault="00011A66" w:rsidP="00011A66">
      <w:pPr>
        <w:pStyle w:val="Zkladntext20"/>
        <w:shd w:val="clear" w:color="auto" w:fill="auto"/>
        <w:spacing w:line="270" w:lineRule="exact"/>
        <w:ind w:firstLine="360"/>
        <w:jc w:val="both"/>
      </w:pPr>
    </w:p>
    <w:p w:rsidR="0004601E" w:rsidRDefault="00D316A6" w:rsidP="00011A66">
      <w:pPr>
        <w:pStyle w:val="Zkladntext20"/>
        <w:shd w:val="clear" w:color="auto" w:fill="auto"/>
        <w:spacing w:line="270" w:lineRule="exact"/>
        <w:ind w:firstLine="360"/>
        <w:jc w:val="both"/>
      </w:pPr>
      <w:r>
        <w:t>Pro stanovení tržní hodnoty je využito metodiky Znaleckého standardu č. 1/2022 Oceňování silničních a zvláštních vozidel.</w:t>
      </w:r>
    </w:p>
    <w:p w:rsidR="00011A66" w:rsidRDefault="00011A66" w:rsidP="00011A66">
      <w:pPr>
        <w:pStyle w:val="Zkladntext20"/>
        <w:shd w:val="clear" w:color="auto" w:fill="auto"/>
        <w:spacing w:line="270" w:lineRule="exact"/>
        <w:ind w:firstLine="360"/>
        <w:jc w:val="both"/>
      </w:pPr>
    </w:p>
    <w:p w:rsidR="00011A66" w:rsidRDefault="00011A66" w:rsidP="00011A66">
      <w:pPr>
        <w:pStyle w:val="Zkladntext20"/>
        <w:shd w:val="clear" w:color="auto" w:fill="auto"/>
        <w:spacing w:line="270" w:lineRule="exact"/>
        <w:ind w:firstLine="360"/>
        <w:jc w:val="both"/>
      </w:pPr>
    </w:p>
    <w:p w:rsidR="00011A66" w:rsidRDefault="00011A66" w:rsidP="00011A66">
      <w:pPr>
        <w:pStyle w:val="Zkladntext20"/>
        <w:shd w:val="clear" w:color="auto" w:fill="auto"/>
        <w:spacing w:line="270" w:lineRule="exact"/>
        <w:ind w:firstLine="360"/>
        <w:jc w:val="both"/>
      </w:pPr>
    </w:p>
    <w:p w:rsidR="00011A66" w:rsidRDefault="00011A66" w:rsidP="00011A66">
      <w:pPr>
        <w:pStyle w:val="Zkladntext20"/>
        <w:shd w:val="clear" w:color="auto" w:fill="auto"/>
        <w:spacing w:line="270" w:lineRule="exact"/>
        <w:ind w:firstLine="360"/>
        <w:jc w:val="both"/>
      </w:pPr>
    </w:p>
    <w:p w:rsidR="00011A66" w:rsidRDefault="00011A66" w:rsidP="00011A66">
      <w:pPr>
        <w:pStyle w:val="Zkladntext20"/>
        <w:shd w:val="clear" w:color="auto" w:fill="auto"/>
        <w:spacing w:line="270" w:lineRule="exact"/>
        <w:ind w:firstLine="360"/>
        <w:jc w:val="both"/>
      </w:pPr>
    </w:p>
    <w:p w:rsidR="00011A66" w:rsidRDefault="00011A66" w:rsidP="00011A66">
      <w:pPr>
        <w:pStyle w:val="Zkladntext20"/>
        <w:shd w:val="clear" w:color="auto" w:fill="auto"/>
        <w:spacing w:line="270" w:lineRule="exact"/>
        <w:ind w:firstLine="360"/>
        <w:jc w:val="both"/>
      </w:pPr>
    </w:p>
    <w:p w:rsidR="00011A66" w:rsidRDefault="00011A66" w:rsidP="00011A66">
      <w:pPr>
        <w:pStyle w:val="Zkladntext20"/>
        <w:shd w:val="clear" w:color="auto" w:fill="auto"/>
        <w:spacing w:line="270" w:lineRule="exact"/>
        <w:ind w:firstLine="360"/>
        <w:jc w:val="both"/>
      </w:pPr>
    </w:p>
    <w:p w:rsidR="0004601E" w:rsidRPr="00011A66" w:rsidRDefault="00D316A6" w:rsidP="00011A66">
      <w:pPr>
        <w:pStyle w:val="Nadpis20"/>
        <w:keepNext/>
        <w:keepLines/>
        <w:numPr>
          <w:ilvl w:val="1"/>
          <w:numId w:val="1"/>
        </w:numPr>
        <w:shd w:val="clear" w:color="auto" w:fill="auto"/>
        <w:tabs>
          <w:tab w:val="left" w:pos="434"/>
        </w:tabs>
        <w:spacing w:line="220" w:lineRule="exact"/>
        <w:rPr>
          <w:rStyle w:val="Nadpis21"/>
          <w:b/>
          <w:bCs/>
          <w:u w:val="none"/>
        </w:rPr>
      </w:pPr>
      <w:bookmarkStart w:id="5" w:name="bookmark5"/>
      <w:r>
        <w:rPr>
          <w:rStyle w:val="Nadpis21"/>
          <w:b/>
          <w:bCs/>
        </w:rPr>
        <w:t>Stanovení tržní hodnoty vozidla</w:t>
      </w:r>
      <w:bookmarkEnd w:id="5"/>
    </w:p>
    <w:p w:rsidR="00011A66" w:rsidRDefault="00011A66" w:rsidP="00011A66">
      <w:pPr>
        <w:pStyle w:val="Nadpis20"/>
        <w:keepNext/>
        <w:keepLines/>
        <w:shd w:val="clear" w:color="auto" w:fill="auto"/>
        <w:tabs>
          <w:tab w:val="left" w:pos="434"/>
        </w:tabs>
        <w:spacing w:line="220" w:lineRule="exact"/>
        <w:rPr>
          <w:rStyle w:val="Nadpis21"/>
          <w:b/>
          <w:bCs/>
        </w:rPr>
      </w:pPr>
    </w:p>
    <w:p w:rsidR="00011A66" w:rsidRDefault="00011A66" w:rsidP="00011A66">
      <w:pPr>
        <w:pStyle w:val="Nadpis20"/>
        <w:keepNext/>
        <w:keepLines/>
        <w:shd w:val="clear" w:color="auto" w:fill="auto"/>
        <w:tabs>
          <w:tab w:val="left" w:pos="434"/>
        </w:tabs>
        <w:spacing w:line="220" w:lineRule="exact"/>
      </w:pPr>
    </w:p>
    <w:p w:rsidR="00011A66" w:rsidRPr="00011A66" w:rsidRDefault="00D316A6" w:rsidP="00011A66">
      <w:pPr>
        <w:pStyle w:val="Zkladntext40"/>
        <w:numPr>
          <w:ilvl w:val="2"/>
          <w:numId w:val="1"/>
        </w:numPr>
        <w:shd w:val="clear" w:color="auto" w:fill="auto"/>
        <w:tabs>
          <w:tab w:val="left" w:pos="625"/>
        </w:tabs>
        <w:spacing w:line="544" w:lineRule="exact"/>
        <w:rPr>
          <w:rStyle w:val="Zkladntext41"/>
          <w:i/>
          <w:iCs/>
          <w:u w:val="none"/>
        </w:rPr>
      </w:pPr>
      <w:r>
        <w:rPr>
          <w:rStyle w:val="Zkladntext41"/>
          <w:i/>
          <w:iCs/>
        </w:rPr>
        <w:t xml:space="preserve">Základní amortizace </w:t>
      </w:r>
    </w:p>
    <w:p w:rsidR="0004601E" w:rsidRDefault="00D316A6" w:rsidP="00011A66">
      <w:pPr>
        <w:pStyle w:val="Zkladntext40"/>
        <w:shd w:val="clear" w:color="auto" w:fill="auto"/>
        <w:tabs>
          <w:tab w:val="left" w:pos="625"/>
        </w:tabs>
        <w:spacing w:line="544" w:lineRule="exact"/>
      </w:pPr>
      <w:r>
        <w:t>Za dobu provozu:</w:t>
      </w:r>
    </w:p>
    <w:p w:rsidR="00011A66" w:rsidRDefault="00D316A6" w:rsidP="00011A66">
      <w:pPr>
        <w:pStyle w:val="Zkladntext20"/>
        <w:shd w:val="clear" w:color="auto" w:fill="auto"/>
        <w:spacing w:line="274" w:lineRule="exact"/>
        <w:ind w:firstLine="360"/>
        <w:jc w:val="both"/>
      </w:pPr>
      <w:r>
        <w:t xml:space="preserve">Od uvedení vozidla do provozu dne </w:t>
      </w:r>
      <w:proofErr w:type="spellStart"/>
      <w:r w:rsidR="00011A66" w:rsidRPr="00011A66">
        <w:rPr>
          <w:highlight w:val="black"/>
        </w:rPr>
        <w:t>xxxxxxxxxxx</w:t>
      </w:r>
      <w:proofErr w:type="spellEnd"/>
      <w:r>
        <w:t xml:space="preserve">, do data ocenění </w:t>
      </w:r>
      <w:proofErr w:type="spellStart"/>
      <w:r w:rsidR="00011A66" w:rsidRPr="00011A66">
        <w:rPr>
          <w:highlight w:val="black"/>
        </w:rPr>
        <w:t>xxxxxxxxxx</w:t>
      </w:r>
      <w:proofErr w:type="spellEnd"/>
      <w:r>
        <w:t xml:space="preserve">., bylo vozidlo v provozu po dobu </w:t>
      </w:r>
      <w:proofErr w:type="spellStart"/>
      <w:r w:rsidR="00011A66" w:rsidRPr="00011A66">
        <w:rPr>
          <w:highlight w:val="black"/>
        </w:rPr>
        <w:t>xxx</w:t>
      </w:r>
      <w:r>
        <w:t>roků</w:t>
      </w:r>
      <w:proofErr w:type="spellEnd"/>
      <w:r>
        <w:t xml:space="preserve"> a </w:t>
      </w:r>
      <w:proofErr w:type="spellStart"/>
      <w:r w:rsidR="00011A66" w:rsidRPr="00011A66">
        <w:rPr>
          <w:highlight w:val="black"/>
        </w:rPr>
        <w:t>xxxx</w:t>
      </w:r>
      <w:r>
        <w:t>měsíce</w:t>
      </w:r>
      <w:proofErr w:type="spellEnd"/>
      <w:r>
        <w:t xml:space="preserve">, to je </w:t>
      </w:r>
      <w:proofErr w:type="spellStart"/>
      <w:r w:rsidR="00011A66" w:rsidRPr="00011A66">
        <w:rPr>
          <w:highlight w:val="black"/>
        </w:rPr>
        <w:t>xxx</w:t>
      </w:r>
      <w:r>
        <w:t>započatých</w:t>
      </w:r>
      <w:proofErr w:type="spellEnd"/>
      <w:r>
        <w:t xml:space="preserve"> roků </w:t>
      </w:r>
    </w:p>
    <w:p w:rsidR="0004601E" w:rsidRDefault="00D316A6" w:rsidP="00011A66">
      <w:pPr>
        <w:pStyle w:val="Zkladntext20"/>
        <w:shd w:val="clear" w:color="auto" w:fill="auto"/>
        <w:spacing w:line="274" w:lineRule="exact"/>
        <w:ind w:firstLine="360"/>
        <w:jc w:val="both"/>
      </w:pPr>
      <w:r>
        <w:t xml:space="preserve">DP = </w:t>
      </w:r>
      <w:proofErr w:type="spellStart"/>
      <w:r w:rsidR="00011A66" w:rsidRPr="00011A66">
        <w:rPr>
          <w:highlight w:val="black"/>
        </w:rPr>
        <w:t>xxx</w:t>
      </w:r>
      <w:proofErr w:type="spellEnd"/>
      <w:r>
        <w:t xml:space="preserve"> započatých roků</w:t>
      </w:r>
    </w:p>
    <w:p w:rsidR="0004601E" w:rsidRDefault="00D316A6" w:rsidP="00011A66">
      <w:pPr>
        <w:pStyle w:val="Zkladntext20"/>
        <w:shd w:val="clear" w:color="auto" w:fill="auto"/>
        <w:tabs>
          <w:tab w:val="left" w:pos="2855"/>
        </w:tabs>
        <w:spacing w:line="274" w:lineRule="exact"/>
        <w:ind w:firstLine="360"/>
        <w:jc w:val="both"/>
      </w:pPr>
      <w:r>
        <w:t>ZAD = 90%</w:t>
      </w:r>
      <w:r>
        <w:tab/>
        <w:t>(ZS č.1/2022, Příloha 1.3, tabulka 9, podkategorie M l)</w:t>
      </w:r>
    </w:p>
    <w:p w:rsidR="00011A66" w:rsidRDefault="00011A66" w:rsidP="00011A66">
      <w:pPr>
        <w:pStyle w:val="Zkladntext40"/>
        <w:shd w:val="clear" w:color="auto" w:fill="auto"/>
        <w:spacing w:line="274" w:lineRule="exact"/>
      </w:pPr>
    </w:p>
    <w:p w:rsidR="00011A66" w:rsidRDefault="00011A66" w:rsidP="00011A66">
      <w:pPr>
        <w:pStyle w:val="Zkladntext40"/>
        <w:shd w:val="clear" w:color="auto" w:fill="auto"/>
        <w:spacing w:line="274" w:lineRule="exact"/>
      </w:pPr>
    </w:p>
    <w:p w:rsidR="00011A66" w:rsidRDefault="00011A66" w:rsidP="00011A66">
      <w:pPr>
        <w:pStyle w:val="Zkladntext40"/>
        <w:shd w:val="clear" w:color="auto" w:fill="auto"/>
        <w:spacing w:line="274" w:lineRule="exact"/>
      </w:pPr>
    </w:p>
    <w:p w:rsidR="0004601E" w:rsidRDefault="00D316A6" w:rsidP="00011A66">
      <w:pPr>
        <w:pStyle w:val="Zkladntext40"/>
        <w:shd w:val="clear" w:color="auto" w:fill="auto"/>
        <w:spacing w:line="274" w:lineRule="exact"/>
      </w:pPr>
      <w:r>
        <w:t>Za počet ujetých kilometrů:</w:t>
      </w:r>
    </w:p>
    <w:p w:rsidR="00011A66" w:rsidRDefault="00D316A6" w:rsidP="00011A66">
      <w:pPr>
        <w:pStyle w:val="Zkladntext20"/>
        <w:shd w:val="clear" w:color="auto" w:fill="auto"/>
        <w:spacing w:line="274" w:lineRule="exact"/>
        <w:ind w:firstLine="360"/>
        <w:jc w:val="both"/>
      </w:pPr>
      <w:r>
        <w:t xml:space="preserve">Ke dni prohlídky automobilu byl stav ujetých kilometrů </w:t>
      </w:r>
      <w:proofErr w:type="spellStart"/>
      <w:r w:rsidR="00011A66" w:rsidRPr="00011A66">
        <w:rPr>
          <w:highlight w:val="black"/>
        </w:rPr>
        <w:t>xxxxxxxx</w:t>
      </w:r>
      <w:proofErr w:type="spellEnd"/>
      <w:r>
        <w:t xml:space="preserve"> km. Amortizace za počet ujetých kilometrů je stanoven pro obchodní třídu vozidla „vyšší střední třída E“. </w:t>
      </w:r>
    </w:p>
    <w:p w:rsidR="00011A66" w:rsidRDefault="00D316A6" w:rsidP="00011A66">
      <w:pPr>
        <w:pStyle w:val="Zkladntext20"/>
        <w:shd w:val="clear" w:color="auto" w:fill="auto"/>
        <w:spacing w:line="274" w:lineRule="exact"/>
        <w:ind w:firstLine="360"/>
        <w:jc w:val="both"/>
      </w:pPr>
      <w:r>
        <w:t xml:space="preserve">PKM = </w:t>
      </w:r>
      <w:proofErr w:type="spellStart"/>
      <w:r w:rsidR="00011A66" w:rsidRPr="00011A66">
        <w:rPr>
          <w:highlight w:val="black"/>
        </w:rPr>
        <w:t>xxxxxxx</w:t>
      </w:r>
      <w:proofErr w:type="spellEnd"/>
      <w:r>
        <w:t xml:space="preserve"> km </w:t>
      </w:r>
    </w:p>
    <w:p w:rsidR="0004601E" w:rsidRDefault="00D316A6" w:rsidP="00011A66">
      <w:pPr>
        <w:pStyle w:val="Zkladntext20"/>
        <w:shd w:val="clear" w:color="auto" w:fill="auto"/>
        <w:spacing w:line="274" w:lineRule="exact"/>
        <w:ind w:firstLine="360"/>
        <w:jc w:val="both"/>
      </w:pPr>
      <w:r>
        <w:t>ZAP = 128,7% =&gt; 100%</w:t>
      </w:r>
    </w:p>
    <w:p w:rsidR="0004601E" w:rsidRDefault="00D316A6" w:rsidP="00011A66">
      <w:pPr>
        <w:pStyle w:val="Zkladntext20"/>
        <w:shd w:val="clear" w:color="auto" w:fill="auto"/>
        <w:spacing w:line="274" w:lineRule="exact"/>
        <w:ind w:left="1416" w:firstLine="708"/>
        <w:jc w:val="both"/>
      </w:pPr>
      <w:r>
        <w:t>(ZS č.1/2022, Příloha 1.3, tabulka 10, podkategorie Ml)</w:t>
      </w:r>
    </w:p>
    <w:p w:rsidR="00011A66" w:rsidRDefault="00011A66" w:rsidP="00011A66">
      <w:pPr>
        <w:pStyle w:val="Zkladntext40"/>
        <w:shd w:val="clear" w:color="auto" w:fill="auto"/>
        <w:spacing w:line="220" w:lineRule="exact"/>
      </w:pPr>
    </w:p>
    <w:p w:rsidR="00011A66" w:rsidRDefault="00011A66" w:rsidP="00011A66">
      <w:pPr>
        <w:pStyle w:val="Zkladntext40"/>
        <w:shd w:val="clear" w:color="auto" w:fill="auto"/>
        <w:spacing w:line="220" w:lineRule="exact"/>
      </w:pPr>
    </w:p>
    <w:p w:rsidR="00011A66" w:rsidRDefault="00011A66" w:rsidP="00011A66">
      <w:pPr>
        <w:pStyle w:val="Zkladntext40"/>
        <w:shd w:val="clear" w:color="auto" w:fill="auto"/>
        <w:spacing w:line="220" w:lineRule="exact"/>
      </w:pPr>
    </w:p>
    <w:p w:rsidR="0004601E" w:rsidRDefault="00D316A6" w:rsidP="00011A66">
      <w:pPr>
        <w:pStyle w:val="Zkladntext40"/>
        <w:shd w:val="clear" w:color="auto" w:fill="auto"/>
        <w:spacing w:line="220" w:lineRule="exact"/>
      </w:pPr>
      <w:r>
        <w:t>Základní amortizace — všechny skupiny:</w:t>
      </w:r>
    </w:p>
    <w:p w:rsidR="0004601E" w:rsidRDefault="00D316A6" w:rsidP="00011A66">
      <w:pPr>
        <w:pStyle w:val="Zkladntext20"/>
        <w:shd w:val="clear" w:color="auto" w:fill="auto"/>
        <w:spacing w:line="220" w:lineRule="exact"/>
        <w:ind w:firstLine="360"/>
        <w:jc w:val="both"/>
        <w:sectPr w:rsidR="0004601E">
          <w:headerReference w:type="even" r:id="rId11"/>
          <w:headerReference w:type="default" r:id="rId12"/>
          <w:footerReference w:type="even" r:id="rId13"/>
          <w:footerReference w:type="default" r:id="rId14"/>
          <w:pgSz w:w="11909" w:h="16840"/>
          <w:pgMar w:top="1430" w:right="980" w:bottom="1430" w:left="1440" w:header="0" w:footer="3" w:gutter="0"/>
          <w:cols w:space="720"/>
          <w:noEndnote/>
          <w:titlePg/>
          <w:docGrid w:linePitch="360"/>
        </w:sectPr>
      </w:pPr>
      <w:r>
        <w:t>ZA = (90,0+ 100)/2 = 95 %’</w:t>
      </w:r>
    </w:p>
    <w:tbl>
      <w:tblPr>
        <w:tblOverlap w:val="never"/>
        <w:tblW w:w="0" w:type="auto"/>
        <w:tblLayout w:type="fixed"/>
        <w:tblCellMar>
          <w:left w:w="10" w:type="dxa"/>
          <w:right w:w="10" w:type="dxa"/>
        </w:tblCellMar>
        <w:tblLook w:val="04A0"/>
      </w:tblPr>
      <w:tblGrid>
        <w:gridCol w:w="3002"/>
        <w:gridCol w:w="929"/>
        <w:gridCol w:w="936"/>
        <w:gridCol w:w="922"/>
        <w:gridCol w:w="940"/>
        <w:gridCol w:w="940"/>
        <w:gridCol w:w="950"/>
      </w:tblGrid>
      <w:tr w:rsidR="0004601E">
        <w:trPr>
          <w:trHeight w:val="666"/>
        </w:trPr>
        <w:tc>
          <w:tcPr>
            <w:tcW w:w="3002" w:type="dxa"/>
            <w:tcBorders>
              <w:top w:val="single" w:sz="4" w:space="0" w:color="auto"/>
              <w:left w:val="single" w:sz="4" w:space="0" w:color="auto"/>
            </w:tcBorders>
            <w:shd w:val="clear" w:color="auto" w:fill="FFFFFF"/>
            <w:vAlign w:val="center"/>
          </w:tcPr>
          <w:p w:rsidR="0004601E" w:rsidRDefault="00D316A6">
            <w:pPr>
              <w:pStyle w:val="Zkladntext20"/>
              <w:shd w:val="clear" w:color="auto" w:fill="auto"/>
              <w:spacing w:line="220" w:lineRule="exact"/>
              <w:ind w:firstLine="0"/>
              <w:jc w:val="left"/>
            </w:pPr>
            <w:r>
              <w:rPr>
                <w:rStyle w:val="Zkladntext21"/>
              </w:rPr>
              <w:lastRenderedPageBreak/>
              <w:t>Skupina</w:t>
            </w:r>
          </w:p>
        </w:tc>
        <w:tc>
          <w:tcPr>
            <w:tcW w:w="929" w:type="dxa"/>
            <w:tcBorders>
              <w:top w:val="single" w:sz="4" w:space="0" w:color="auto"/>
              <w:left w:val="single" w:sz="4" w:space="0" w:color="auto"/>
            </w:tcBorders>
            <w:shd w:val="clear" w:color="auto" w:fill="FFFFFF"/>
            <w:vAlign w:val="bottom"/>
          </w:tcPr>
          <w:p w:rsidR="0004601E" w:rsidRDefault="00D316A6">
            <w:pPr>
              <w:pStyle w:val="Zkladntext20"/>
              <w:shd w:val="clear" w:color="auto" w:fill="auto"/>
              <w:spacing w:line="220" w:lineRule="exact"/>
              <w:ind w:firstLine="0"/>
              <w:jc w:val="left"/>
            </w:pPr>
            <w:r>
              <w:rPr>
                <w:rStyle w:val="Zkladntext21"/>
              </w:rPr>
              <w:t>VU</w:t>
            </w:r>
            <w:r>
              <w:rPr>
                <w:rStyle w:val="Zkladntext21"/>
                <w:vertAlign w:val="subscript"/>
              </w:rPr>
              <w:t>S</w:t>
            </w:r>
          </w:p>
          <w:p w:rsidR="0004601E" w:rsidRDefault="00D316A6">
            <w:pPr>
              <w:pStyle w:val="Zkladntext20"/>
              <w:shd w:val="clear" w:color="auto" w:fill="auto"/>
              <w:spacing w:line="220" w:lineRule="exact"/>
              <w:ind w:firstLine="0"/>
              <w:jc w:val="left"/>
            </w:pPr>
            <w:r>
              <w:rPr>
                <w:rStyle w:val="Zkladntext21"/>
              </w:rPr>
              <w:t>[%]</w:t>
            </w:r>
          </w:p>
        </w:tc>
        <w:tc>
          <w:tcPr>
            <w:tcW w:w="936" w:type="dxa"/>
            <w:tcBorders>
              <w:top w:val="single" w:sz="4" w:space="0" w:color="auto"/>
              <w:left w:val="single" w:sz="4" w:space="0" w:color="auto"/>
            </w:tcBorders>
            <w:shd w:val="clear" w:color="auto" w:fill="FFFFFF"/>
            <w:vAlign w:val="bottom"/>
          </w:tcPr>
          <w:p w:rsidR="0004601E" w:rsidRDefault="00D316A6">
            <w:pPr>
              <w:pStyle w:val="Zkladntext20"/>
              <w:shd w:val="clear" w:color="auto" w:fill="auto"/>
              <w:spacing w:line="220" w:lineRule="exact"/>
              <w:ind w:firstLine="0"/>
              <w:jc w:val="left"/>
            </w:pPr>
            <w:r>
              <w:rPr>
                <w:rStyle w:val="Zkladntext21"/>
              </w:rPr>
              <w:t>ZA</w:t>
            </w:r>
            <w:r>
              <w:rPr>
                <w:rStyle w:val="Zkladntext21"/>
                <w:vertAlign w:val="subscript"/>
              </w:rPr>
              <w:t>S</w:t>
            </w:r>
          </w:p>
          <w:p w:rsidR="0004601E" w:rsidRDefault="00D316A6">
            <w:pPr>
              <w:pStyle w:val="Zkladntext20"/>
              <w:shd w:val="clear" w:color="auto" w:fill="auto"/>
              <w:spacing w:line="220" w:lineRule="exact"/>
              <w:ind w:firstLine="0"/>
              <w:jc w:val="left"/>
            </w:pPr>
            <w:r>
              <w:rPr>
                <w:rStyle w:val="Zkladntext21"/>
              </w:rPr>
              <w:t>[%]</w:t>
            </w:r>
          </w:p>
        </w:tc>
        <w:tc>
          <w:tcPr>
            <w:tcW w:w="922" w:type="dxa"/>
            <w:tcBorders>
              <w:top w:val="single" w:sz="4" w:space="0" w:color="auto"/>
              <w:left w:val="single" w:sz="4" w:space="0" w:color="auto"/>
            </w:tcBorders>
            <w:shd w:val="clear" w:color="auto" w:fill="FFFFFF"/>
            <w:vAlign w:val="bottom"/>
          </w:tcPr>
          <w:p w:rsidR="0004601E" w:rsidRDefault="00D316A6">
            <w:pPr>
              <w:pStyle w:val="Zkladntext20"/>
              <w:shd w:val="clear" w:color="auto" w:fill="auto"/>
              <w:spacing w:line="220" w:lineRule="exact"/>
              <w:ind w:firstLine="0"/>
              <w:jc w:val="left"/>
            </w:pPr>
            <w:proofErr w:type="spellStart"/>
            <w:r>
              <w:rPr>
                <w:rStyle w:val="Zkladntext21"/>
              </w:rPr>
              <w:t>PS</w:t>
            </w:r>
            <w:r>
              <w:rPr>
                <w:rStyle w:val="Zkladntext21"/>
                <w:vertAlign w:val="subscript"/>
              </w:rPr>
              <w:t>s</w:t>
            </w:r>
            <w:proofErr w:type="spellEnd"/>
          </w:p>
          <w:p w:rsidR="0004601E" w:rsidRDefault="00D316A6">
            <w:pPr>
              <w:pStyle w:val="Zkladntext20"/>
              <w:shd w:val="clear" w:color="auto" w:fill="auto"/>
              <w:spacing w:line="220" w:lineRule="exact"/>
              <w:ind w:firstLine="0"/>
              <w:jc w:val="left"/>
            </w:pPr>
            <w:r>
              <w:rPr>
                <w:rStyle w:val="Zkladntext21"/>
              </w:rPr>
              <w:t>±[%]</w:t>
            </w:r>
          </w:p>
        </w:tc>
        <w:tc>
          <w:tcPr>
            <w:tcW w:w="940" w:type="dxa"/>
            <w:tcBorders>
              <w:top w:val="single" w:sz="4" w:space="0" w:color="auto"/>
              <w:left w:val="single" w:sz="4" w:space="0" w:color="auto"/>
            </w:tcBorders>
            <w:shd w:val="clear" w:color="auto" w:fill="FFFFFF"/>
            <w:vAlign w:val="bottom"/>
          </w:tcPr>
          <w:p w:rsidR="0004601E" w:rsidRDefault="00D316A6">
            <w:pPr>
              <w:pStyle w:val="Zkladntext20"/>
              <w:shd w:val="clear" w:color="auto" w:fill="auto"/>
              <w:spacing w:line="220" w:lineRule="exact"/>
              <w:ind w:firstLine="0"/>
              <w:jc w:val="left"/>
            </w:pPr>
            <w:r>
              <w:rPr>
                <w:rStyle w:val="Zkladntext21"/>
              </w:rPr>
              <w:t>ZU</w:t>
            </w:r>
            <w:r>
              <w:rPr>
                <w:rStyle w:val="Zkladntext21"/>
                <w:vertAlign w:val="subscript"/>
              </w:rPr>
              <w:t>S</w:t>
            </w:r>
          </w:p>
          <w:p w:rsidR="0004601E" w:rsidRDefault="00D316A6">
            <w:pPr>
              <w:pStyle w:val="Zkladntext20"/>
              <w:shd w:val="clear" w:color="auto" w:fill="auto"/>
              <w:spacing w:line="220" w:lineRule="exact"/>
              <w:ind w:firstLine="0"/>
              <w:jc w:val="left"/>
            </w:pPr>
            <w:r>
              <w:rPr>
                <w:rStyle w:val="Zkladntext21"/>
              </w:rPr>
              <w:t>[%]</w:t>
            </w:r>
          </w:p>
        </w:tc>
        <w:tc>
          <w:tcPr>
            <w:tcW w:w="940" w:type="dxa"/>
            <w:tcBorders>
              <w:top w:val="single" w:sz="4" w:space="0" w:color="auto"/>
              <w:left w:val="single" w:sz="4" w:space="0" w:color="auto"/>
            </w:tcBorders>
            <w:shd w:val="clear" w:color="auto" w:fill="FFFFFF"/>
            <w:vAlign w:val="bottom"/>
          </w:tcPr>
          <w:p w:rsidR="0004601E" w:rsidRDefault="00D316A6">
            <w:pPr>
              <w:pStyle w:val="Zkladntext20"/>
              <w:shd w:val="clear" w:color="auto" w:fill="auto"/>
              <w:spacing w:line="220" w:lineRule="exact"/>
              <w:ind w:firstLine="0"/>
              <w:jc w:val="left"/>
            </w:pPr>
            <w:r>
              <w:rPr>
                <w:rStyle w:val="Zkladntext21"/>
              </w:rPr>
              <w:t>PD</w:t>
            </w:r>
            <w:r>
              <w:rPr>
                <w:rStyle w:val="Zkladntext21"/>
                <w:vertAlign w:val="subscript"/>
              </w:rPr>
              <w:t>S</w:t>
            </w:r>
          </w:p>
          <w:p w:rsidR="0004601E" w:rsidRDefault="00D316A6">
            <w:pPr>
              <w:pStyle w:val="Zkladntext20"/>
              <w:shd w:val="clear" w:color="auto" w:fill="auto"/>
              <w:spacing w:line="220" w:lineRule="exact"/>
              <w:ind w:firstLine="0"/>
              <w:jc w:val="left"/>
            </w:pPr>
            <w:r>
              <w:rPr>
                <w:rStyle w:val="Zkladntext21"/>
              </w:rPr>
              <w:t>[%]</w:t>
            </w:r>
          </w:p>
        </w:tc>
        <w:tc>
          <w:tcPr>
            <w:tcW w:w="950" w:type="dxa"/>
            <w:tcBorders>
              <w:top w:val="single" w:sz="4" w:space="0" w:color="auto"/>
              <w:left w:val="single" w:sz="4" w:space="0" w:color="auto"/>
              <w:right w:val="single" w:sz="4" w:space="0" w:color="auto"/>
            </w:tcBorders>
            <w:shd w:val="clear" w:color="auto" w:fill="FFFFFF"/>
            <w:vAlign w:val="bottom"/>
          </w:tcPr>
          <w:p w:rsidR="0004601E" w:rsidRDefault="00D316A6">
            <w:pPr>
              <w:pStyle w:val="Zkladntext20"/>
              <w:shd w:val="clear" w:color="auto" w:fill="auto"/>
              <w:spacing w:line="220" w:lineRule="exact"/>
              <w:ind w:firstLine="0"/>
              <w:jc w:val="left"/>
            </w:pPr>
            <w:r>
              <w:rPr>
                <w:rStyle w:val="Zkladntext21"/>
              </w:rPr>
              <w:t>PZU</w:t>
            </w:r>
            <w:r>
              <w:rPr>
                <w:rStyle w:val="Zkladntext21"/>
                <w:vertAlign w:val="subscript"/>
              </w:rPr>
              <w:t>S</w:t>
            </w:r>
          </w:p>
          <w:p w:rsidR="0004601E" w:rsidRDefault="00D316A6">
            <w:pPr>
              <w:pStyle w:val="Zkladntext20"/>
              <w:shd w:val="clear" w:color="auto" w:fill="auto"/>
              <w:spacing w:line="220" w:lineRule="exact"/>
              <w:ind w:firstLine="0"/>
              <w:jc w:val="left"/>
            </w:pPr>
            <w:r>
              <w:rPr>
                <w:rStyle w:val="Zkladntext21"/>
              </w:rPr>
              <w:t>[%]</w:t>
            </w:r>
          </w:p>
        </w:tc>
      </w:tr>
      <w:tr w:rsidR="0004601E">
        <w:trPr>
          <w:trHeight w:val="288"/>
        </w:trPr>
        <w:tc>
          <w:tcPr>
            <w:tcW w:w="3002" w:type="dxa"/>
            <w:tcBorders>
              <w:top w:val="single" w:sz="4" w:space="0" w:color="auto"/>
              <w:left w:val="single" w:sz="4" w:space="0" w:color="auto"/>
            </w:tcBorders>
            <w:shd w:val="clear" w:color="auto" w:fill="FFFFFF"/>
            <w:vAlign w:val="bottom"/>
          </w:tcPr>
          <w:p w:rsidR="0004601E" w:rsidRDefault="00D316A6">
            <w:pPr>
              <w:pStyle w:val="Zkladntext20"/>
              <w:shd w:val="clear" w:color="auto" w:fill="auto"/>
              <w:spacing w:line="220" w:lineRule="exact"/>
              <w:ind w:firstLine="0"/>
              <w:jc w:val="left"/>
            </w:pPr>
            <w:r>
              <w:rPr>
                <w:rStyle w:val="Zkladntext21"/>
              </w:rPr>
              <w:t>Motor</w:t>
            </w:r>
          </w:p>
        </w:tc>
        <w:tc>
          <w:tcPr>
            <w:tcW w:w="929" w:type="dxa"/>
            <w:tcBorders>
              <w:top w:val="single" w:sz="4" w:space="0" w:color="auto"/>
              <w:left w:val="single" w:sz="4" w:space="0" w:color="auto"/>
            </w:tcBorders>
            <w:shd w:val="clear" w:color="auto" w:fill="FFFFFF"/>
            <w:vAlign w:val="bottom"/>
          </w:tcPr>
          <w:p w:rsidR="0004601E" w:rsidRDefault="00D316A6">
            <w:pPr>
              <w:pStyle w:val="Zkladntext20"/>
              <w:shd w:val="clear" w:color="auto" w:fill="auto"/>
              <w:spacing w:line="220" w:lineRule="exact"/>
              <w:ind w:firstLine="0"/>
              <w:jc w:val="left"/>
            </w:pPr>
            <w:r>
              <w:rPr>
                <w:rStyle w:val="Zkladntext21"/>
              </w:rPr>
              <w:t>100</w:t>
            </w:r>
          </w:p>
        </w:tc>
        <w:tc>
          <w:tcPr>
            <w:tcW w:w="936" w:type="dxa"/>
            <w:tcBorders>
              <w:top w:val="single" w:sz="4" w:space="0" w:color="auto"/>
              <w:left w:val="single" w:sz="4" w:space="0" w:color="auto"/>
            </w:tcBorders>
            <w:shd w:val="clear" w:color="auto" w:fill="FFFFFF"/>
            <w:vAlign w:val="bottom"/>
          </w:tcPr>
          <w:p w:rsidR="0004601E" w:rsidRDefault="00D316A6">
            <w:pPr>
              <w:pStyle w:val="Zkladntext20"/>
              <w:shd w:val="clear" w:color="auto" w:fill="auto"/>
              <w:spacing w:line="220" w:lineRule="exact"/>
              <w:ind w:firstLine="0"/>
              <w:jc w:val="left"/>
            </w:pPr>
            <w:r>
              <w:rPr>
                <w:rStyle w:val="Zkladntext21"/>
              </w:rPr>
              <w:t>95</w:t>
            </w:r>
          </w:p>
        </w:tc>
        <w:tc>
          <w:tcPr>
            <w:tcW w:w="922" w:type="dxa"/>
            <w:tcBorders>
              <w:top w:val="single" w:sz="4" w:space="0" w:color="auto"/>
              <w:left w:val="single" w:sz="4" w:space="0" w:color="auto"/>
            </w:tcBorders>
            <w:shd w:val="clear" w:color="auto" w:fill="FFFFFF"/>
            <w:vAlign w:val="bottom"/>
          </w:tcPr>
          <w:p w:rsidR="0004601E" w:rsidRDefault="00D316A6">
            <w:pPr>
              <w:pStyle w:val="Zkladntext20"/>
              <w:shd w:val="clear" w:color="auto" w:fill="auto"/>
              <w:spacing w:line="220" w:lineRule="exact"/>
              <w:ind w:firstLine="0"/>
              <w:jc w:val="left"/>
            </w:pPr>
            <w:r>
              <w:rPr>
                <w:rStyle w:val="Zkladntext21"/>
              </w:rPr>
              <w:t>0</w:t>
            </w:r>
          </w:p>
        </w:tc>
        <w:tc>
          <w:tcPr>
            <w:tcW w:w="940" w:type="dxa"/>
            <w:tcBorders>
              <w:top w:val="single" w:sz="4" w:space="0" w:color="auto"/>
              <w:left w:val="single" w:sz="4" w:space="0" w:color="auto"/>
            </w:tcBorders>
            <w:shd w:val="clear" w:color="auto" w:fill="FFFFFF"/>
            <w:vAlign w:val="bottom"/>
          </w:tcPr>
          <w:p w:rsidR="0004601E" w:rsidRDefault="00D316A6">
            <w:pPr>
              <w:pStyle w:val="Zkladntext20"/>
              <w:shd w:val="clear" w:color="auto" w:fill="auto"/>
              <w:spacing w:line="220" w:lineRule="exact"/>
              <w:ind w:firstLine="0"/>
              <w:jc w:val="left"/>
            </w:pPr>
            <w:r>
              <w:rPr>
                <w:rStyle w:val="Zkladntext21"/>
              </w:rPr>
              <w:t>5,00</w:t>
            </w:r>
          </w:p>
        </w:tc>
        <w:tc>
          <w:tcPr>
            <w:tcW w:w="940" w:type="dxa"/>
            <w:tcBorders>
              <w:top w:val="single" w:sz="4" w:space="0" w:color="auto"/>
              <w:left w:val="single" w:sz="4" w:space="0" w:color="auto"/>
            </w:tcBorders>
            <w:shd w:val="clear" w:color="auto" w:fill="FFFFFF"/>
            <w:vAlign w:val="bottom"/>
          </w:tcPr>
          <w:p w:rsidR="0004601E" w:rsidRDefault="00D316A6">
            <w:pPr>
              <w:pStyle w:val="Zkladntext20"/>
              <w:shd w:val="clear" w:color="auto" w:fill="auto"/>
              <w:spacing w:line="220" w:lineRule="exact"/>
              <w:ind w:firstLine="0"/>
              <w:jc w:val="left"/>
            </w:pPr>
            <w:r>
              <w:rPr>
                <w:rStyle w:val="Zkladntext21"/>
              </w:rPr>
              <w:t>19</w:t>
            </w:r>
          </w:p>
        </w:tc>
        <w:tc>
          <w:tcPr>
            <w:tcW w:w="950" w:type="dxa"/>
            <w:tcBorders>
              <w:top w:val="single" w:sz="4" w:space="0" w:color="auto"/>
              <w:left w:val="single" w:sz="4" w:space="0" w:color="auto"/>
              <w:right w:val="single" w:sz="4" w:space="0" w:color="auto"/>
            </w:tcBorders>
            <w:shd w:val="clear" w:color="auto" w:fill="FFFFFF"/>
            <w:vAlign w:val="bottom"/>
          </w:tcPr>
          <w:p w:rsidR="0004601E" w:rsidRDefault="00D316A6">
            <w:pPr>
              <w:pStyle w:val="Zkladntext20"/>
              <w:shd w:val="clear" w:color="auto" w:fill="auto"/>
              <w:spacing w:line="220" w:lineRule="exact"/>
              <w:ind w:firstLine="0"/>
              <w:jc w:val="left"/>
            </w:pPr>
            <w:r>
              <w:rPr>
                <w:rStyle w:val="Zkladntext21"/>
              </w:rPr>
              <w:t>0,95</w:t>
            </w:r>
          </w:p>
        </w:tc>
      </w:tr>
      <w:tr w:rsidR="0004601E">
        <w:trPr>
          <w:trHeight w:val="511"/>
        </w:trPr>
        <w:tc>
          <w:tcPr>
            <w:tcW w:w="3002" w:type="dxa"/>
            <w:tcBorders>
              <w:top w:val="single" w:sz="4" w:space="0" w:color="auto"/>
              <w:left w:val="single" w:sz="4" w:space="0" w:color="auto"/>
            </w:tcBorders>
            <w:shd w:val="clear" w:color="auto" w:fill="FFFFFF"/>
            <w:vAlign w:val="bottom"/>
          </w:tcPr>
          <w:p w:rsidR="0004601E" w:rsidRDefault="00D316A6">
            <w:pPr>
              <w:pStyle w:val="Zkladntext20"/>
              <w:shd w:val="clear" w:color="auto" w:fill="auto"/>
              <w:spacing w:line="252" w:lineRule="exact"/>
              <w:ind w:firstLine="0"/>
              <w:jc w:val="left"/>
            </w:pPr>
            <w:r>
              <w:rPr>
                <w:rStyle w:val="Zkladntext21"/>
              </w:rPr>
              <w:t>Převodovka+rozděl ovací převodovka</w:t>
            </w:r>
          </w:p>
        </w:tc>
        <w:tc>
          <w:tcPr>
            <w:tcW w:w="929" w:type="dxa"/>
            <w:tcBorders>
              <w:top w:val="single" w:sz="4" w:space="0" w:color="auto"/>
              <w:left w:val="single" w:sz="4" w:space="0" w:color="auto"/>
            </w:tcBorders>
            <w:shd w:val="clear" w:color="auto" w:fill="FFFFFF"/>
            <w:vAlign w:val="center"/>
          </w:tcPr>
          <w:p w:rsidR="0004601E" w:rsidRDefault="00D316A6">
            <w:pPr>
              <w:pStyle w:val="Zkladntext20"/>
              <w:shd w:val="clear" w:color="auto" w:fill="auto"/>
              <w:spacing w:line="220" w:lineRule="exact"/>
              <w:ind w:firstLine="0"/>
              <w:jc w:val="left"/>
            </w:pPr>
            <w:r>
              <w:rPr>
                <w:rStyle w:val="Zkladntext21"/>
              </w:rPr>
              <w:t>100</w:t>
            </w:r>
          </w:p>
        </w:tc>
        <w:tc>
          <w:tcPr>
            <w:tcW w:w="936" w:type="dxa"/>
            <w:tcBorders>
              <w:top w:val="single" w:sz="4" w:space="0" w:color="auto"/>
              <w:left w:val="single" w:sz="4" w:space="0" w:color="auto"/>
            </w:tcBorders>
            <w:shd w:val="clear" w:color="auto" w:fill="FFFFFF"/>
          </w:tcPr>
          <w:p w:rsidR="0004601E" w:rsidRDefault="00D316A6">
            <w:pPr>
              <w:pStyle w:val="Zkladntext20"/>
              <w:shd w:val="clear" w:color="auto" w:fill="auto"/>
              <w:spacing w:line="220" w:lineRule="exact"/>
              <w:ind w:firstLine="0"/>
              <w:jc w:val="left"/>
            </w:pPr>
            <w:r>
              <w:rPr>
                <w:rStyle w:val="Zkladntext21"/>
              </w:rPr>
              <w:t>95</w:t>
            </w:r>
          </w:p>
        </w:tc>
        <w:tc>
          <w:tcPr>
            <w:tcW w:w="922" w:type="dxa"/>
            <w:tcBorders>
              <w:top w:val="single" w:sz="4" w:space="0" w:color="auto"/>
              <w:left w:val="single" w:sz="4" w:space="0" w:color="auto"/>
            </w:tcBorders>
            <w:shd w:val="clear" w:color="auto" w:fill="FFFFFF"/>
            <w:vAlign w:val="center"/>
          </w:tcPr>
          <w:p w:rsidR="0004601E" w:rsidRDefault="00D316A6">
            <w:pPr>
              <w:pStyle w:val="Zkladntext20"/>
              <w:shd w:val="clear" w:color="auto" w:fill="auto"/>
              <w:spacing w:line="220" w:lineRule="exact"/>
              <w:ind w:firstLine="0"/>
              <w:jc w:val="left"/>
            </w:pPr>
            <w:r>
              <w:rPr>
                <w:rStyle w:val="Zkladntext21"/>
              </w:rPr>
              <w:t>-20</w:t>
            </w:r>
          </w:p>
        </w:tc>
        <w:tc>
          <w:tcPr>
            <w:tcW w:w="940" w:type="dxa"/>
            <w:tcBorders>
              <w:top w:val="single" w:sz="4" w:space="0" w:color="auto"/>
              <w:left w:val="single" w:sz="4" w:space="0" w:color="auto"/>
            </w:tcBorders>
            <w:shd w:val="clear" w:color="auto" w:fill="FFFFFF"/>
            <w:vAlign w:val="center"/>
          </w:tcPr>
          <w:p w:rsidR="0004601E" w:rsidRDefault="00D316A6">
            <w:pPr>
              <w:pStyle w:val="Zkladntext20"/>
              <w:shd w:val="clear" w:color="auto" w:fill="auto"/>
              <w:spacing w:line="220" w:lineRule="exact"/>
              <w:ind w:firstLine="0"/>
              <w:jc w:val="left"/>
            </w:pPr>
            <w:r>
              <w:rPr>
                <w:rStyle w:val="Zkladntext21"/>
              </w:rPr>
              <w:t>4,00</w:t>
            </w:r>
          </w:p>
        </w:tc>
        <w:tc>
          <w:tcPr>
            <w:tcW w:w="940" w:type="dxa"/>
            <w:tcBorders>
              <w:top w:val="single" w:sz="4" w:space="0" w:color="auto"/>
              <w:left w:val="single" w:sz="4" w:space="0" w:color="auto"/>
            </w:tcBorders>
            <w:shd w:val="clear" w:color="auto" w:fill="FFFFFF"/>
            <w:vAlign w:val="center"/>
          </w:tcPr>
          <w:p w:rsidR="0004601E" w:rsidRDefault="00D316A6">
            <w:pPr>
              <w:pStyle w:val="Zkladntext20"/>
              <w:shd w:val="clear" w:color="auto" w:fill="auto"/>
              <w:spacing w:line="220" w:lineRule="exact"/>
              <w:ind w:firstLine="0"/>
              <w:jc w:val="left"/>
            </w:pPr>
            <w:r>
              <w:rPr>
                <w:rStyle w:val="Zkladntext21"/>
              </w:rPr>
              <w:t>7</w:t>
            </w:r>
          </w:p>
        </w:tc>
        <w:tc>
          <w:tcPr>
            <w:tcW w:w="950" w:type="dxa"/>
            <w:tcBorders>
              <w:top w:val="single" w:sz="4" w:space="0" w:color="auto"/>
              <w:left w:val="single" w:sz="4" w:space="0" w:color="auto"/>
              <w:right w:val="single" w:sz="4" w:space="0" w:color="auto"/>
            </w:tcBorders>
            <w:shd w:val="clear" w:color="auto" w:fill="FFFFFF"/>
            <w:vAlign w:val="center"/>
          </w:tcPr>
          <w:p w:rsidR="0004601E" w:rsidRDefault="00D316A6">
            <w:pPr>
              <w:pStyle w:val="Zkladntext20"/>
              <w:shd w:val="clear" w:color="auto" w:fill="auto"/>
              <w:spacing w:line="220" w:lineRule="exact"/>
              <w:ind w:firstLine="0"/>
              <w:jc w:val="left"/>
            </w:pPr>
            <w:r>
              <w:rPr>
                <w:rStyle w:val="Zkladntext21"/>
              </w:rPr>
              <w:t>0,28</w:t>
            </w:r>
          </w:p>
        </w:tc>
      </w:tr>
      <w:tr w:rsidR="0004601E">
        <w:trPr>
          <w:trHeight w:val="511"/>
        </w:trPr>
        <w:tc>
          <w:tcPr>
            <w:tcW w:w="3002" w:type="dxa"/>
            <w:tcBorders>
              <w:top w:val="single" w:sz="4" w:space="0" w:color="auto"/>
              <w:left w:val="single" w:sz="4" w:space="0" w:color="auto"/>
            </w:tcBorders>
            <w:shd w:val="clear" w:color="auto" w:fill="FFFFFF"/>
            <w:vAlign w:val="bottom"/>
          </w:tcPr>
          <w:p w:rsidR="0004601E" w:rsidRDefault="00D316A6">
            <w:pPr>
              <w:pStyle w:val="Zkladntext20"/>
              <w:shd w:val="clear" w:color="auto" w:fill="auto"/>
              <w:spacing w:line="256" w:lineRule="exact"/>
              <w:ind w:firstLine="0"/>
              <w:jc w:val="left"/>
            </w:pPr>
            <w:r>
              <w:rPr>
                <w:rStyle w:val="Zkladntext21"/>
              </w:rPr>
              <w:t>Zadní náprava+rozvodovka+ hnací hřídel</w:t>
            </w:r>
          </w:p>
        </w:tc>
        <w:tc>
          <w:tcPr>
            <w:tcW w:w="929" w:type="dxa"/>
            <w:tcBorders>
              <w:top w:val="single" w:sz="4" w:space="0" w:color="auto"/>
              <w:left w:val="single" w:sz="4" w:space="0" w:color="auto"/>
            </w:tcBorders>
            <w:shd w:val="clear" w:color="auto" w:fill="FFFFFF"/>
            <w:vAlign w:val="bottom"/>
          </w:tcPr>
          <w:p w:rsidR="0004601E" w:rsidRDefault="00D316A6">
            <w:pPr>
              <w:pStyle w:val="Zkladntext20"/>
              <w:shd w:val="clear" w:color="auto" w:fill="auto"/>
              <w:spacing w:line="220" w:lineRule="exact"/>
              <w:ind w:firstLine="0"/>
              <w:jc w:val="left"/>
            </w:pPr>
            <w:r>
              <w:rPr>
                <w:rStyle w:val="Zkladntext21"/>
              </w:rPr>
              <w:t>100</w:t>
            </w:r>
          </w:p>
        </w:tc>
        <w:tc>
          <w:tcPr>
            <w:tcW w:w="936" w:type="dxa"/>
            <w:tcBorders>
              <w:top w:val="single" w:sz="4" w:space="0" w:color="auto"/>
              <w:left w:val="single" w:sz="4" w:space="0" w:color="auto"/>
            </w:tcBorders>
            <w:shd w:val="clear" w:color="auto" w:fill="FFFFFF"/>
          </w:tcPr>
          <w:p w:rsidR="0004601E" w:rsidRDefault="00D316A6">
            <w:pPr>
              <w:pStyle w:val="Zkladntext20"/>
              <w:shd w:val="clear" w:color="auto" w:fill="auto"/>
              <w:spacing w:line="220" w:lineRule="exact"/>
              <w:ind w:firstLine="0"/>
              <w:jc w:val="left"/>
            </w:pPr>
            <w:r>
              <w:rPr>
                <w:rStyle w:val="Zkladntext21"/>
              </w:rPr>
              <w:t>95</w:t>
            </w:r>
          </w:p>
        </w:tc>
        <w:tc>
          <w:tcPr>
            <w:tcW w:w="922" w:type="dxa"/>
            <w:tcBorders>
              <w:top w:val="single" w:sz="4" w:space="0" w:color="auto"/>
              <w:left w:val="single" w:sz="4" w:space="0" w:color="auto"/>
            </w:tcBorders>
            <w:shd w:val="clear" w:color="auto" w:fill="FFFFFF"/>
            <w:vAlign w:val="bottom"/>
          </w:tcPr>
          <w:p w:rsidR="0004601E" w:rsidRDefault="00D316A6">
            <w:pPr>
              <w:pStyle w:val="Zkladntext20"/>
              <w:shd w:val="clear" w:color="auto" w:fill="auto"/>
              <w:spacing w:line="220" w:lineRule="exact"/>
              <w:ind w:firstLine="0"/>
              <w:jc w:val="left"/>
            </w:pPr>
            <w:r>
              <w:rPr>
                <w:rStyle w:val="Zkladntext21"/>
              </w:rPr>
              <w:t>0</w:t>
            </w:r>
          </w:p>
        </w:tc>
        <w:tc>
          <w:tcPr>
            <w:tcW w:w="940" w:type="dxa"/>
            <w:tcBorders>
              <w:top w:val="single" w:sz="4" w:space="0" w:color="auto"/>
              <w:left w:val="single" w:sz="4" w:space="0" w:color="auto"/>
            </w:tcBorders>
            <w:shd w:val="clear" w:color="auto" w:fill="FFFFFF"/>
            <w:vAlign w:val="center"/>
          </w:tcPr>
          <w:p w:rsidR="0004601E" w:rsidRDefault="00D316A6">
            <w:pPr>
              <w:pStyle w:val="Zkladntext20"/>
              <w:shd w:val="clear" w:color="auto" w:fill="auto"/>
              <w:spacing w:line="220" w:lineRule="exact"/>
              <w:ind w:firstLine="0"/>
              <w:jc w:val="left"/>
            </w:pPr>
            <w:r>
              <w:rPr>
                <w:rStyle w:val="Zkladntext21"/>
              </w:rPr>
              <w:t>5,00</w:t>
            </w:r>
          </w:p>
        </w:tc>
        <w:tc>
          <w:tcPr>
            <w:tcW w:w="940" w:type="dxa"/>
            <w:tcBorders>
              <w:top w:val="single" w:sz="4" w:space="0" w:color="auto"/>
              <w:left w:val="single" w:sz="4" w:space="0" w:color="auto"/>
            </w:tcBorders>
            <w:shd w:val="clear" w:color="auto" w:fill="FFFFFF"/>
            <w:vAlign w:val="bottom"/>
          </w:tcPr>
          <w:p w:rsidR="0004601E" w:rsidRDefault="00D316A6">
            <w:pPr>
              <w:pStyle w:val="Zkladntext20"/>
              <w:shd w:val="clear" w:color="auto" w:fill="auto"/>
              <w:spacing w:line="220" w:lineRule="exact"/>
              <w:ind w:firstLine="0"/>
              <w:jc w:val="left"/>
            </w:pPr>
            <w:r>
              <w:rPr>
                <w:rStyle w:val="Zkladntext21"/>
              </w:rPr>
              <w:t>8</w:t>
            </w:r>
          </w:p>
        </w:tc>
        <w:tc>
          <w:tcPr>
            <w:tcW w:w="950" w:type="dxa"/>
            <w:tcBorders>
              <w:top w:val="single" w:sz="4" w:space="0" w:color="auto"/>
              <w:left w:val="single" w:sz="4" w:space="0" w:color="auto"/>
              <w:right w:val="single" w:sz="4" w:space="0" w:color="auto"/>
            </w:tcBorders>
            <w:shd w:val="clear" w:color="auto" w:fill="FFFFFF"/>
            <w:vAlign w:val="center"/>
          </w:tcPr>
          <w:p w:rsidR="0004601E" w:rsidRDefault="00D316A6">
            <w:pPr>
              <w:pStyle w:val="Zkladntext20"/>
              <w:shd w:val="clear" w:color="auto" w:fill="auto"/>
              <w:spacing w:line="220" w:lineRule="exact"/>
              <w:ind w:firstLine="0"/>
              <w:jc w:val="left"/>
            </w:pPr>
            <w:r>
              <w:rPr>
                <w:rStyle w:val="Zkladntext21"/>
              </w:rPr>
              <w:t>0,40</w:t>
            </w:r>
          </w:p>
        </w:tc>
      </w:tr>
      <w:tr w:rsidR="0004601E">
        <w:trPr>
          <w:trHeight w:val="504"/>
        </w:trPr>
        <w:tc>
          <w:tcPr>
            <w:tcW w:w="3002" w:type="dxa"/>
            <w:tcBorders>
              <w:top w:val="single" w:sz="4" w:space="0" w:color="auto"/>
              <w:left w:val="single" w:sz="4" w:space="0" w:color="auto"/>
            </w:tcBorders>
            <w:shd w:val="clear" w:color="auto" w:fill="FFFFFF"/>
            <w:vAlign w:val="bottom"/>
          </w:tcPr>
          <w:p w:rsidR="0004601E" w:rsidRDefault="00D316A6">
            <w:pPr>
              <w:pStyle w:val="Zkladntext20"/>
              <w:shd w:val="clear" w:color="auto" w:fill="auto"/>
              <w:spacing w:line="248" w:lineRule="exact"/>
              <w:ind w:firstLine="0"/>
              <w:jc w:val="left"/>
            </w:pPr>
            <w:r>
              <w:rPr>
                <w:rStyle w:val="Zkladntext21"/>
              </w:rPr>
              <w:t>Přední náprava vč. řízení+ rozvodovka</w:t>
            </w:r>
          </w:p>
        </w:tc>
        <w:tc>
          <w:tcPr>
            <w:tcW w:w="929" w:type="dxa"/>
            <w:tcBorders>
              <w:top w:val="single" w:sz="4" w:space="0" w:color="auto"/>
              <w:left w:val="single" w:sz="4" w:space="0" w:color="auto"/>
            </w:tcBorders>
            <w:shd w:val="clear" w:color="auto" w:fill="FFFFFF"/>
            <w:vAlign w:val="center"/>
          </w:tcPr>
          <w:p w:rsidR="0004601E" w:rsidRDefault="00D316A6">
            <w:pPr>
              <w:pStyle w:val="Zkladntext20"/>
              <w:shd w:val="clear" w:color="auto" w:fill="auto"/>
              <w:spacing w:line="220" w:lineRule="exact"/>
              <w:ind w:firstLine="0"/>
              <w:jc w:val="left"/>
            </w:pPr>
            <w:r>
              <w:rPr>
                <w:rStyle w:val="Zkladntext21"/>
              </w:rPr>
              <w:t>100</w:t>
            </w:r>
          </w:p>
        </w:tc>
        <w:tc>
          <w:tcPr>
            <w:tcW w:w="936" w:type="dxa"/>
            <w:tcBorders>
              <w:top w:val="single" w:sz="4" w:space="0" w:color="auto"/>
              <w:left w:val="single" w:sz="4" w:space="0" w:color="auto"/>
            </w:tcBorders>
            <w:shd w:val="clear" w:color="auto" w:fill="FFFFFF"/>
          </w:tcPr>
          <w:p w:rsidR="0004601E" w:rsidRDefault="00D316A6">
            <w:pPr>
              <w:pStyle w:val="Zkladntext20"/>
              <w:shd w:val="clear" w:color="auto" w:fill="auto"/>
              <w:spacing w:line="220" w:lineRule="exact"/>
              <w:ind w:firstLine="0"/>
              <w:jc w:val="left"/>
            </w:pPr>
            <w:r>
              <w:rPr>
                <w:rStyle w:val="Zkladntext21"/>
              </w:rPr>
              <w:t>95</w:t>
            </w:r>
          </w:p>
        </w:tc>
        <w:tc>
          <w:tcPr>
            <w:tcW w:w="922" w:type="dxa"/>
            <w:tcBorders>
              <w:top w:val="single" w:sz="4" w:space="0" w:color="auto"/>
              <w:left w:val="single" w:sz="4" w:space="0" w:color="auto"/>
            </w:tcBorders>
            <w:shd w:val="clear" w:color="auto" w:fill="FFFFFF"/>
            <w:vAlign w:val="center"/>
          </w:tcPr>
          <w:p w:rsidR="0004601E" w:rsidRDefault="00D316A6">
            <w:pPr>
              <w:pStyle w:val="Zkladntext20"/>
              <w:shd w:val="clear" w:color="auto" w:fill="auto"/>
              <w:spacing w:line="220" w:lineRule="exact"/>
              <w:ind w:firstLine="0"/>
              <w:jc w:val="left"/>
            </w:pPr>
            <w:r>
              <w:rPr>
                <w:rStyle w:val="Zkladntext21"/>
              </w:rPr>
              <w:t>0</w:t>
            </w:r>
          </w:p>
        </w:tc>
        <w:tc>
          <w:tcPr>
            <w:tcW w:w="940" w:type="dxa"/>
            <w:tcBorders>
              <w:top w:val="single" w:sz="4" w:space="0" w:color="auto"/>
              <w:left w:val="single" w:sz="4" w:space="0" w:color="auto"/>
            </w:tcBorders>
            <w:shd w:val="clear" w:color="auto" w:fill="FFFFFF"/>
            <w:vAlign w:val="center"/>
          </w:tcPr>
          <w:p w:rsidR="0004601E" w:rsidRDefault="00D316A6">
            <w:pPr>
              <w:pStyle w:val="Zkladntext20"/>
              <w:shd w:val="clear" w:color="auto" w:fill="auto"/>
              <w:spacing w:line="220" w:lineRule="exact"/>
              <w:ind w:firstLine="0"/>
              <w:jc w:val="left"/>
            </w:pPr>
            <w:r>
              <w:rPr>
                <w:rStyle w:val="Zkladntext21"/>
              </w:rPr>
              <w:t>5,00</w:t>
            </w:r>
          </w:p>
        </w:tc>
        <w:tc>
          <w:tcPr>
            <w:tcW w:w="940" w:type="dxa"/>
            <w:tcBorders>
              <w:top w:val="single" w:sz="4" w:space="0" w:color="auto"/>
              <w:left w:val="single" w:sz="4" w:space="0" w:color="auto"/>
            </w:tcBorders>
            <w:shd w:val="clear" w:color="auto" w:fill="FFFFFF"/>
            <w:vAlign w:val="center"/>
          </w:tcPr>
          <w:p w:rsidR="0004601E" w:rsidRDefault="00D316A6">
            <w:pPr>
              <w:pStyle w:val="Zkladntext20"/>
              <w:shd w:val="clear" w:color="auto" w:fill="auto"/>
              <w:spacing w:line="220" w:lineRule="exact"/>
              <w:ind w:firstLine="0"/>
              <w:jc w:val="left"/>
            </w:pPr>
            <w:r>
              <w:rPr>
                <w:rStyle w:val="Zkladntext21"/>
              </w:rPr>
              <w:t>13</w:t>
            </w:r>
          </w:p>
        </w:tc>
        <w:tc>
          <w:tcPr>
            <w:tcW w:w="950" w:type="dxa"/>
            <w:tcBorders>
              <w:top w:val="single" w:sz="4" w:space="0" w:color="auto"/>
              <w:left w:val="single" w:sz="4" w:space="0" w:color="auto"/>
              <w:right w:val="single" w:sz="4" w:space="0" w:color="auto"/>
            </w:tcBorders>
            <w:shd w:val="clear" w:color="auto" w:fill="FFFFFF"/>
            <w:vAlign w:val="center"/>
          </w:tcPr>
          <w:p w:rsidR="0004601E" w:rsidRDefault="00D316A6">
            <w:pPr>
              <w:pStyle w:val="Zkladntext20"/>
              <w:shd w:val="clear" w:color="auto" w:fill="auto"/>
              <w:spacing w:line="220" w:lineRule="exact"/>
              <w:ind w:firstLine="0"/>
              <w:jc w:val="left"/>
            </w:pPr>
            <w:r>
              <w:rPr>
                <w:rStyle w:val="Zkladntext21"/>
              </w:rPr>
              <w:t>0,65</w:t>
            </w:r>
          </w:p>
        </w:tc>
      </w:tr>
      <w:tr w:rsidR="0004601E">
        <w:trPr>
          <w:trHeight w:val="284"/>
        </w:trPr>
        <w:tc>
          <w:tcPr>
            <w:tcW w:w="3002" w:type="dxa"/>
            <w:tcBorders>
              <w:top w:val="single" w:sz="4" w:space="0" w:color="auto"/>
              <w:left w:val="single" w:sz="4" w:space="0" w:color="auto"/>
            </w:tcBorders>
            <w:shd w:val="clear" w:color="auto" w:fill="FFFFFF"/>
            <w:vAlign w:val="bottom"/>
          </w:tcPr>
          <w:p w:rsidR="0004601E" w:rsidRDefault="00D316A6">
            <w:pPr>
              <w:pStyle w:val="Zkladntext20"/>
              <w:shd w:val="clear" w:color="auto" w:fill="auto"/>
              <w:spacing w:line="220" w:lineRule="exact"/>
              <w:ind w:firstLine="0"/>
              <w:jc w:val="left"/>
            </w:pPr>
            <w:r>
              <w:rPr>
                <w:rStyle w:val="Zkladntext21"/>
              </w:rPr>
              <w:t>Karoserie</w:t>
            </w:r>
          </w:p>
        </w:tc>
        <w:tc>
          <w:tcPr>
            <w:tcW w:w="929" w:type="dxa"/>
            <w:tcBorders>
              <w:top w:val="single" w:sz="4" w:space="0" w:color="auto"/>
              <w:left w:val="single" w:sz="4" w:space="0" w:color="auto"/>
            </w:tcBorders>
            <w:shd w:val="clear" w:color="auto" w:fill="FFFFFF"/>
            <w:vAlign w:val="bottom"/>
          </w:tcPr>
          <w:p w:rsidR="0004601E" w:rsidRDefault="00D316A6">
            <w:pPr>
              <w:pStyle w:val="Zkladntext20"/>
              <w:shd w:val="clear" w:color="auto" w:fill="auto"/>
              <w:spacing w:line="220" w:lineRule="exact"/>
              <w:ind w:firstLine="0"/>
              <w:jc w:val="left"/>
            </w:pPr>
            <w:r>
              <w:rPr>
                <w:rStyle w:val="Zkladntext21"/>
              </w:rPr>
              <w:t>100</w:t>
            </w:r>
          </w:p>
        </w:tc>
        <w:tc>
          <w:tcPr>
            <w:tcW w:w="936" w:type="dxa"/>
            <w:tcBorders>
              <w:top w:val="single" w:sz="4" w:space="0" w:color="auto"/>
              <w:left w:val="single" w:sz="4" w:space="0" w:color="auto"/>
            </w:tcBorders>
            <w:shd w:val="clear" w:color="auto" w:fill="FFFFFF"/>
            <w:vAlign w:val="bottom"/>
          </w:tcPr>
          <w:p w:rsidR="0004601E" w:rsidRDefault="00D316A6">
            <w:pPr>
              <w:pStyle w:val="Zkladntext20"/>
              <w:shd w:val="clear" w:color="auto" w:fill="auto"/>
              <w:spacing w:line="220" w:lineRule="exact"/>
              <w:ind w:firstLine="0"/>
              <w:jc w:val="left"/>
            </w:pPr>
            <w:r>
              <w:rPr>
                <w:rStyle w:val="Zkladntext21"/>
              </w:rPr>
              <w:t>95</w:t>
            </w:r>
          </w:p>
        </w:tc>
        <w:tc>
          <w:tcPr>
            <w:tcW w:w="922" w:type="dxa"/>
            <w:tcBorders>
              <w:top w:val="single" w:sz="4" w:space="0" w:color="auto"/>
              <w:left w:val="single" w:sz="4" w:space="0" w:color="auto"/>
            </w:tcBorders>
            <w:shd w:val="clear" w:color="auto" w:fill="FFFFFF"/>
            <w:vAlign w:val="bottom"/>
          </w:tcPr>
          <w:p w:rsidR="0004601E" w:rsidRDefault="00D316A6">
            <w:pPr>
              <w:pStyle w:val="Zkladntext20"/>
              <w:shd w:val="clear" w:color="auto" w:fill="auto"/>
              <w:spacing w:line="220" w:lineRule="exact"/>
              <w:ind w:firstLine="0"/>
              <w:jc w:val="left"/>
            </w:pPr>
            <w:r>
              <w:rPr>
                <w:rStyle w:val="Zkladntext21"/>
              </w:rPr>
              <w:t>-15</w:t>
            </w:r>
          </w:p>
        </w:tc>
        <w:tc>
          <w:tcPr>
            <w:tcW w:w="940" w:type="dxa"/>
            <w:tcBorders>
              <w:top w:val="single" w:sz="4" w:space="0" w:color="auto"/>
              <w:left w:val="single" w:sz="4" w:space="0" w:color="auto"/>
            </w:tcBorders>
            <w:shd w:val="clear" w:color="auto" w:fill="FFFFFF"/>
            <w:vAlign w:val="bottom"/>
          </w:tcPr>
          <w:p w:rsidR="0004601E" w:rsidRDefault="00D316A6">
            <w:pPr>
              <w:pStyle w:val="Zkladntext20"/>
              <w:shd w:val="clear" w:color="auto" w:fill="auto"/>
              <w:spacing w:line="220" w:lineRule="exact"/>
              <w:ind w:firstLine="0"/>
              <w:jc w:val="left"/>
            </w:pPr>
            <w:r>
              <w:rPr>
                <w:rStyle w:val="Zkladntext21"/>
              </w:rPr>
              <w:t>4,25</w:t>
            </w:r>
          </w:p>
        </w:tc>
        <w:tc>
          <w:tcPr>
            <w:tcW w:w="940" w:type="dxa"/>
            <w:tcBorders>
              <w:top w:val="single" w:sz="4" w:space="0" w:color="auto"/>
              <w:left w:val="single" w:sz="4" w:space="0" w:color="auto"/>
            </w:tcBorders>
            <w:shd w:val="clear" w:color="auto" w:fill="FFFFFF"/>
            <w:vAlign w:val="bottom"/>
          </w:tcPr>
          <w:p w:rsidR="0004601E" w:rsidRDefault="00D316A6">
            <w:pPr>
              <w:pStyle w:val="Zkladntext20"/>
              <w:shd w:val="clear" w:color="auto" w:fill="auto"/>
              <w:spacing w:line="220" w:lineRule="exact"/>
              <w:ind w:firstLine="0"/>
              <w:jc w:val="left"/>
            </w:pPr>
            <w:r>
              <w:rPr>
                <w:rStyle w:val="Zkladntext21"/>
              </w:rPr>
              <w:t>24</w:t>
            </w:r>
          </w:p>
        </w:tc>
        <w:tc>
          <w:tcPr>
            <w:tcW w:w="950" w:type="dxa"/>
            <w:tcBorders>
              <w:top w:val="single" w:sz="4" w:space="0" w:color="auto"/>
              <w:left w:val="single" w:sz="4" w:space="0" w:color="auto"/>
              <w:right w:val="single" w:sz="4" w:space="0" w:color="auto"/>
            </w:tcBorders>
            <w:shd w:val="clear" w:color="auto" w:fill="FFFFFF"/>
            <w:vAlign w:val="bottom"/>
          </w:tcPr>
          <w:p w:rsidR="0004601E" w:rsidRDefault="00D316A6">
            <w:pPr>
              <w:pStyle w:val="Zkladntext20"/>
              <w:shd w:val="clear" w:color="auto" w:fill="auto"/>
              <w:spacing w:line="220" w:lineRule="exact"/>
              <w:ind w:firstLine="0"/>
              <w:jc w:val="left"/>
            </w:pPr>
            <w:r>
              <w:rPr>
                <w:rStyle w:val="Zkladntext21"/>
              </w:rPr>
              <w:t>1,02</w:t>
            </w:r>
          </w:p>
        </w:tc>
      </w:tr>
      <w:tr w:rsidR="0004601E">
        <w:trPr>
          <w:trHeight w:val="302"/>
        </w:trPr>
        <w:tc>
          <w:tcPr>
            <w:tcW w:w="3002" w:type="dxa"/>
            <w:tcBorders>
              <w:top w:val="single" w:sz="4" w:space="0" w:color="auto"/>
              <w:left w:val="single" w:sz="4" w:space="0" w:color="auto"/>
            </w:tcBorders>
            <w:shd w:val="clear" w:color="auto" w:fill="FFFFFF"/>
            <w:vAlign w:val="bottom"/>
          </w:tcPr>
          <w:p w:rsidR="0004601E" w:rsidRDefault="00D316A6">
            <w:pPr>
              <w:pStyle w:val="Zkladntext20"/>
              <w:shd w:val="clear" w:color="auto" w:fill="auto"/>
              <w:spacing w:line="220" w:lineRule="exact"/>
              <w:ind w:firstLine="0"/>
              <w:jc w:val="left"/>
            </w:pPr>
            <w:r>
              <w:rPr>
                <w:rStyle w:val="Zkladntext21"/>
              </w:rPr>
              <w:t>Výbava karoserie</w:t>
            </w:r>
          </w:p>
        </w:tc>
        <w:tc>
          <w:tcPr>
            <w:tcW w:w="929" w:type="dxa"/>
            <w:tcBorders>
              <w:top w:val="single" w:sz="4" w:space="0" w:color="auto"/>
              <w:left w:val="single" w:sz="4" w:space="0" w:color="auto"/>
            </w:tcBorders>
            <w:shd w:val="clear" w:color="auto" w:fill="FFFFFF"/>
            <w:vAlign w:val="bottom"/>
          </w:tcPr>
          <w:p w:rsidR="0004601E" w:rsidRDefault="00D316A6">
            <w:pPr>
              <w:pStyle w:val="Zkladntext20"/>
              <w:shd w:val="clear" w:color="auto" w:fill="auto"/>
              <w:spacing w:line="220" w:lineRule="exact"/>
              <w:ind w:firstLine="0"/>
              <w:jc w:val="left"/>
            </w:pPr>
            <w:r>
              <w:rPr>
                <w:rStyle w:val="Zkladntext21"/>
              </w:rPr>
              <w:t>100</w:t>
            </w:r>
          </w:p>
        </w:tc>
        <w:tc>
          <w:tcPr>
            <w:tcW w:w="936" w:type="dxa"/>
            <w:tcBorders>
              <w:top w:val="single" w:sz="4" w:space="0" w:color="auto"/>
              <w:left w:val="single" w:sz="4" w:space="0" w:color="auto"/>
            </w:tcBorders>
            <w:shd w:val="clear" w:color="auto" w:fill="FFFFFF"/>
            <w:vAlign w:val="bottom"/>
          </w:tcPr>
          <w:p w:rsidR="0004601E" w:rsidRDefault="00D316A6">
            <w:pPr>
              <w:pStyle w:val="Zkladntext20"/>
              <w:shd w:val="clear" w:color="auto" w:fill="auto"/>
              <w:spacing w:line="220" w:lineRule="exact"/>
              <w:ind w:firstLine="0"/>
              <w:jc w:val="left"/>
            </w:pPr>
            <w:r>
              <w:rPr>
                <w:rStyle w:val="Zkladntext21"/>
              </w:rPr>
              <w:t>95</w:t>
            </w:r>
          </w:p>
        </w:tc>
        <w:tc>
          <w:tcPr>
            <w:tcW w:w="922" w:type="dxa"/>
            <w:tcBorders>
              <w:top w:val="single" w:sz="4" w:space="0" w:color="auto"/>
              <w:left w:val="single" w:sz="4" w:space="0" w:color="auto"/>
            </w:tcBorders>
            <w:shd w:val="clear" w:color="auto" w:fill="FFFFFF"/>
            <w:vAlign w:val="bottom"/>
          </w:tcPr>
          <w:p w:rsidR="0004601E" w:rsidRDefault="00D316A6">
            <w:pPr>
              <w:pStyle w:val="Zkladntext20"/>
              <w:shd w:val="clear" w:color="auto" w:fill="auto"/>
              <w:spacing w:line="220" w:lineRule="exact"/>
              <w:ind w:firstLine="0"/>
              <w:jc w:val="left"/>
            </w:pPr>
            <w:r>
              <w:rPr>
                <w:rStyle w:val="Zkladntext21"/>
              </w:rPr>
              <w:t>0</w:t>
            </w:r>
          </w:p>
        </w:tc>
        <w:tc>
          <w:tcPr>
            <w:tcW w:w="940" w:type="dxa"/>
            <w:tcBorders>
              <w:top w:val="single" w:sz="4" w:space="0" w:color="auto"/>
              <w:left w:val="single" w:sz="4" w:space="0" w:color="auto"/>
            </w:tcBorders>
            <w:shd w:val="clear" w:color="auto" w:fill="FFFFFF"/>
            <w:vAlign w:val="bottom"/>
          </w:tcPr>
          <w:p w:rsidR="0004601E" w:rsidRDefault="00D316A6">
            <w:pPr>
              <w:pStyle w:val="Zkladntext20"/>
              <w:shd w:val="clear" w:color="auto" w:fill="auto"/>
              <w:spacing w:line="220" w:lineRule="exact"/>
              <w:ind w:firstLine="0"/>
              <w:jc w:val="left"/>
            </w:pPr>
            <w:r>
              <w:rPr>
                <w:rStyle w:val="Zkladntext21"/>
              </w:rPr>
              <w:t>5,00</w:t>
            </w:r>
          </w:p>
        </w:tc>
        <w:tc>
          <w:tcPr>
            <w:tcW w:w="940" w:type="dxa"/>
            <w:tcBorders>
              <w:top w:val="single" w:sz="4" w:space="0" w:color="auto"/>
              <w:left w:val="single" w:sz="4" w:space="0" w:color="auto"/>
            </w:tcBorders>
            <w:shd w:val="clear" w:color="auto" w:fill="FFFFFF"/>
            <w:vAlign w:val="bottom"/>
          </w:tcPr>
          <w:p w:rsidR="0004601E" w:rsidRDefault="00D316A6">
            <w:pPr>
              <w:pStyle w:val="Zkladntext20"/>
              <w:shd w:val="clear" w:color="auto" w:fill="auto"/>
              <w:spacing w:line="220" w:lineRule="exact"/>
              <w:ind w:firstLine="0"/>
              <w:jc w:val="left"/>
            </w:pPr>
            <w:r>
              <w:rPr>
                <w:rStyle w:val="Zkladntext21"/>
              </w:rPr>
              <w:t>19</w:t>
            </w:r>
          </w:p>
        </w:tc>
        <w:tc>
          <w:tcPr>
            <w:tcW w:w="950" w:type="dxa"/>
            <w:tcBorders>
              <w:top w:val="single" w:sz="4" w:space="0" w:color="auto"/>
              <w:left w:val="single" w:sz="4" w:space="0" w:color="auto"/>
              <w:right w:val="single" w:sz="4" w:space="0" w:color="auto"/>
            </w:tcBorders>
            <w:shd w:val="clear" w:color="auto" w:fill="FFFFFF"/>
            <w:vAlign w:val="bottom"/>
          </w:tcPr>
          <w:p w:rsidR="0004601E" w:rsidRDefault="00D316A6">
            <w:pPr>
              <w:pStyle w:val="Zkladntext20"/>
              <w:shd w:val="clear" w:color="auto" w:fill="auto"/>
              <w:spacing w:line="220" w:lineRule="exact"/>
              <w:ind w:firstLine="0"/>
              <w:jc w:val="left"/>
            </w:pPr>
            <w:r>
              <w:rPr>
                <w:rStyle w:val="Zkladntext21"/>
              </w:rPr>
              <w:t>0,95</w:t>
            </w:r>
          </w:p>
        </w:tc>
      </w:tr>
      <w:tr w:rsidR="0004601E">
        <w:trPr>
          <w:trHeight w:val="353"/>
        </w:trPr>
        <w:tc>
          <w:tcPr>
            <w:tcW w:w="5789" w:type="dxa"/>
            <w:gridSpan w:val="4"/>
            <w:tcBorders>
              <w:top w:val="single" w:sz="4" w:space="0" w:color="auto"/>
            </w:tcBorders>
            <w:shd w:val="clear" w:color="auto" w:fill="FFFFFF"/>
          </w:tcPr>
          <w:p w:rsidR="0004601E" w:rsidRDefault="0004601E">
            <w:pPr>
              <w:rPr>
                <w:sz w:val="10"/>
                <w:szCs w:val="10"/>
              </w:rPr>
            </w:pPr>
          </w:p>
        </w:tc>
        <w:tc>
          <w:tcPr>
            <w:tcW w:w="2830" w:type="dxa"/>
            <w:gridSpan w:val="3"/>
            <w:tcBorders>
              <w:top w:val="single" w:sz="4" w:space="0" w:color="auto"/>
              <w:bottom w:val="single" w:sz="4" w:space="0" w:color="auto"/>
              <w:right w:val="single" w:sz="4" w:space="0" w:color="auto"/>
            </w:tcBorders>
            <w:shd w:val="clear" w:color="auto" w:fill="FFFFFF"/>
            <w:vAlign w:val="bottom"/>
          </w:tcPr>
          <w:p w:rsidR="0004601E" w:rsidRDefault="00D316A6">
            <w:pPr>
              <w:pStyle w:val="Zkladntext20"/>
              <w:shd w:val="clear" w:color="auto" w:fill="auto"/>
              <w:spacing w:line="220" w:lineRule="exact"/>
              <w:ind w:firstLine="0"/>
              <w:jc w:val="left"/>
            </w:pPr>
            <w:proofErr w:type="spellStart"/>
            <w:r>
              <w:rPr>
                <w:rStyle w:val="Zkladntext210ptMalpsmena"/>
              </w:rPr>
              <w:t>ZUrv</w:t>
            </w:r>
            <w:proofErr w:type="spellEnd"/>
            <w:r>
              <w:rPr>
                <w:rStyle w:val="Zkladntext210ptMalpsmena"/>
              </w:rPr>
              <w:t xml:space="preserve"> </w:t>
            </w:r>
            <w:r>
              <w:rPr>
                <w:rStyle w:val="Zkladntext21"/>
              </w:rPr>
              <w:t xml:space="preserve">= </w:t>
            </w:r>
            <w:r>
              <w:rPr>
                <w:rStyle w:val="Zkladntext2Tun"/>
              </w:rPr>
              <w:t>4,25</w:t>
            </w:r>
          </w:p>
        </w:tc>
      </w:tr>
    </w:tbl>
    <w:p w:rsidR="00011A66" w:rsidRDefault="00011A66" w:rsidP="00011A66">
      <w:pPr>
        <w:pStyle w:val="Zkladntext20"/>
        <w:shd w:val="clear" w:color="auto" w:fill="auto"/>
        <w:spacing w:line="274" w:lineRule="exact"/>
        <w:ind w:firstLine="360"/>
        <w:jc w:val="both"/>
      </w:pPr>
    </w:p>
    <w:p w:rsidR="0004601E" w:rsidRDefault="00D316A6" w:rsidP="00011A66">
      <w:pPr>
        <w:pStyle w:val="Zkladntext20"/>
        <w:shd w:val="clear" w:color="auto" w:fill="auto"/>
        <w:spacing w:line="274" w:lineRule="exact"/>
        <w:ind w:firstLine="360"/>
        <w:jc w:val="both"/>
      </w:pPr>
      <w:r>
        <w:t>V době, ke které je cena vozidla stanovována, bylo vozidlo sice provozuschopné, vybavené platnou kontrolou na STK, avšak, pro svůj další provoz potřebovalo provedení celkové opravy skupiny převodovka. Dle vyjádření servisní organizace by již, s ohledem na celkový stav a stáří vozidla, byla oprava neekonomická. Tedy je možno říci, že vozidlo je ekonomicky neopravitelné.</w:t>
      </w:r>
    </w:p>
    <w:p w:rsidR="0004601E" w:rsidRDefault="00D316A6" w:rsidP="00011A66">
      <w:pPr>
        <w:pStyle w:val="Zkladntext20"/>
        <w:shd w:val="clear" w:color="auto" w:fill="auto"/>
        <w:spacing w:line="274" w:lineRule="exact"/>
        <w:ind w:firstLine="360"/>
        <w:jc w:val="both"/>
      </w:pPr>
      <w:r>
        <w:t xml:space="preserve">Dle ZS č.1/2022, kapitola 2.2.2, odstavec c), vzhledem k neekonomičnosti opravy vozidla, je možno uvažovat </w:t>
      </w:r>
      <w:proofErr w:type="spellStart"/>
      <w:r>
        <w:rPr>
          <w:rStyle w:val="Zkladntext2Malpsmena"/>
        </w:rPr>
        <w:t>ZUrv</w:t>
      </w:r>
      <w:proofErr w:type="spellEnd"/>
      <w:r>
        <w:rPr>
          <w:rStyle w:val="Zkladntext2Malpsmena"/>
        </w:rPr>
        <w:t xml:space="preserve"> </w:t>
      </w:r>
      <w:r>
        <w:t xml:space="preserve">nižší jak 10%. S ohledem na ekonomickou </w:t>
      </w:r>
      <w:proofErr w:type="spellStart"/>
      <w:r>
        <w:t>neopravitelnost</w:t>
      </w:r>
      <w:proofErr w:type="spellEnd"/>
      <w:r>
        <w:t xml:space="preserve"> vozidla, bez ohledu na vypočtenou výši zbytkové užitnosti, uvažuji:</w:t>
      </w:r>
    </w:p>
    <w:p w:rsidR="0004601E" w:rsidRDefault="00D316A6" w:rsidP="00011A66">
      <w:pPr>
        <w:pStyle w:val="Zkladntext50"/>
        <w:shd w:val="clear" w:color="auto" w:fill="auto"/>
        <w:jc w:val="both"/>
        <w:rPr>
          <w:rStyle w:val="Zkladntext5Malpsmena"/>
        </w:rPr>
      </w:pPr>
      <w:proofErr w:type="spellStart"/>
      <w:r>
        <w:rPr>
          <w:rStyle w:val="Zkladntext5Malpsmena"/>
        </w:rPr>
        <w:t>ZUrv</w:t>
      </w:r>
      <w:proofErr w:type="spellEnd"/>
      <w:r>
        <w:rPr>
          <w:rStyle w:val="Zkladntext5Malpsmena"/>
        </w:rPr>
        <w:t xml:space="preserve"> = 6,0 %.</w:t>
      </w:r>
    </w:p>
    <w:p w:rsidR="00011A66" w:rsidRDefault="00011A66" w:rsidP="00011A66">
      <w:pPr>
        <w:pStyle w:val="Zkladntext50"/>
        <w:shd w:val="clear" w:color="auto" w:fill="auto"/>
        <w:jc w:val="both"/>
        <w:rPr>
          <w:rStyle w:val="Zkladntext5Malpsmena"/>
        </w:rPr>
      </w:pPr>
    </w:p>
    <w:p w:rsidR="00011A66" w:rsidRDefault="00011A66" w:rsidP="00011A66">
      <w:pPr>
        <w:pStyle w:val="Zkladntext50"/>
        <w:shd w:val="clear" w:color="auto" w:fill="auto"/>
        <w:jc w:val="both"/>
      </w:pPr>
    </w:p>
    <w:p w:rsidR="0004601E" w:rsidRDefault="00D316A6" w:rsidP="00011A66">
      <w:pPr>
        <w:pStyle w:val="Zkladntext40"/>
        <w:shd w:val="clear" w:color="auto" w:fill="auto"/>
        <w:spacing w:line="220" w:lineRule="exact"/>
      </w:pPr>
      <w:r>
        <w:rPr>
          <w:rStyle w:val="Zkladntext41"/>
          <w:i/>
          <w:iCs/>
        </w:rPr>
        <w:t>4.2.3 Hodnota výchozí vozidla HI\\</w:t>
      </w:r>
    </w:p>
    <w:p w:rsidR="0004601E" w:rsidRDefault="00D316A6" w:rsidP="00011A66">
      <w:pPr>
        <w:pStyle w:val="Zkladntext20"/>
        <w:shd w:val="clear" w:color="auto" w:fill="auto"/>
        <w:spacing w:line="270" w:lineRule="exact"/>
        <w:ind w:firstLine="360"/>
        <w:jc w:val="both"/>
      </w:pPr>
      <w:r>
        <w:t xml:space="preserve">Uvedený model oceňovaného vozidla se v současné době již nevyrábí a nedodává jako nové vozidlo. Dle katalogu vozidel </w:t>
      </w:r>
      <w:r>
        <w:rPr>
          <w:lang w:val="en-US" w:eastAsia="en-US" w:bidi="en-US"/>
        </w:rPr>
        <w:t xml:space="preserve">(autonoto.cz) </w:t>
      </w:r>
      <w:r>
        <w:t xml:space="preserve">byla poslední prodejní cena daného modelu (Škoda </w:t>
      </w:r>
      <w:proofErr w:type="spellStart"/>
      <w:r>
        <w:t>Superb</w:t>
      </w:r>
      <w:proofErr w:type="spellEnd"/>
      <w:r>
        <w:t xml:space="preserve"> 3.6 V6 4x4 Elegance) </w:t>
      </w:r>
      <w:proofErr w:type="spellStart"/>
      <w:r w:rsidR="00011A66" w:rsidRPr="00011A66">
        <w:rPr>
          <w:highlight w:val="black"/>
        </w:rPr>
        <w:t>xxxxxxxxxxx</w:t>
      </w:r>
      <w:proofErr w:type="spellEnd"/>
      <w:r>
        <w:t>- Kč včetně DPH. Tuto cenu beru jako hodnotu výchozí.</w:t>
      </w:r>
    </w:p>
    <w:p w:rsidR="00011A66" w:rsidRDefault="00011A66" w:rsidP="00011A66">
      <w:pPr>
        <w:pStyle w:val="Zkladntext20"/>
        <w:shd w:val="clear" w:color="auto" w:fill="auto"/>
        <w:spacing w:line="220" w:lineRule="exact"/>
        <w:ind w:firstLine="0"/>
        <w:jc w:val="both"/>
      </w:pPr>
    </w:p>
    <w:p w:rsidR="0004601E" w:rsidRDefault="00D316A6" w:rsidP="00011A66">
      <w:pPr>
        <w:pStyle w:val="Zkladntext20"/>
        <w:shd w:val="clear" w:color="auto" w:fill="auto"/>
        <w:spacing w:line="220" w:lineRule="exact"/>
        <w:ind w:firstLine="0"/>
        <w:jc w:val="both"/>
      </w:pPr>
      <w:r>
        <w:t>HN</w:t>
      </w:r>
      <w:r>
        <w:rPr>
          <w:vertAlign w:val="subscript"/>
        </w:rPr>
        <w:t>V</w:t>
      </w:r>
      <w:r>
        <w:t xml:space="preserve"> = 1.583.280,- Kč včetně DPH</w:t>
      </w:r>
    </w:p>
    <w:p w:rsidR="00011A66" w:rsidRDefault="00011A66" w:rsidP="00011A66">
      <w:pPr>
        <w:pStyle w:val="Zkladntext40"/>
        <w:shd w:val="clear" w:color="auto" w:fill="auto"/>
        <w:spacing w:line="220" w:lineRule="exact"/>
        <w:rPr>
          <w:rStyle w:val="Zkladntext41"/>
          <w:i/>
          <w:iCs/>
        </w:rPr>
      </w:pPr>
    </w:p>
    <w:p w:rsidR="00011A66" w:rsidRDefault="00011A66" w:rsidP="00011A66">
      <w:pPr>
        <w:pStyle w:val="Zkladntext40"/>
        <w:shd w:val="clear" w:color="auto" w:fill="auto"/>
        <w:spacing w:line="220" w:lineRule="exact"/>
        <w:rPr>
          <w:rStyle w:val="Zkladntext41"/>
          <w:i/>
          <w:iCs/>
        </w:rPr>
      </w:pPr>
    </w:p>
    <w:p w:rsidR="00011A66" w:rsidRDefault="00011A66" w:rsidP="00011A66">
      <w:pPr>
        <w:pStyle w:val="Zkladntext40"/>
        <w:shd w:val="clear" w:color="auto" w:fill="auto"/>
        <w:spacing w:line="220" w:lineRule="exact"/>
        <w:rPr>
          <w:rStyle w:val="Zkladntext41"/>
          <w:i/>
          <w:iCs/>
        </w:rPr>
      </w:pPr>
    </w:p>
    <w:p w:rsidR="0004601E" w:rsidRDefault="00D316A6" w:rsidP="00011A66">
      <w:pPr>
        <w:pStyle w:val="Zkladntext40"/>
        <w:shd w:val="clear" w:color="auto" w:fill="auto"/>
        <w:spacing w:line="220" w:lineRule="exact"/>
      </w:pPr>
      <w:r>
        <w:rPr>
          <w:rStyle w:val="Zkladntext41"/>
          <w:i/>
          <w:iCs/>
        </w:rPr>
        <w:t xml:space="preserve">4.2.4 Hodnota výchozí pneumatik </w:t>
      </w:r>
      <w:proofErr w:type="spellStart"/>
      <w:r>
        <w:rPr>
          <w:rStyle w:val="Zkladntext41"/>
          <w:i/>
          <w:iCs/>
        </w:rPr>
        <w:t>prvomontáže</w:t>
      </w:r>
      <w:proofErr w:type="spellEnd"/>
      <w:r>
        <w:rPr>
          <w:rStyle w:val="Zkladntext41"/>
          <w:i/>
          <w:iCs/>
        </w:rPr>
        <w:t xml:space="preserve"> </w:t>
      </w:r>
      <w:proofErr w:type="spellStart"/>
      <w:r>
        <w:rPr>
          <w:rStyle w:val="Zkladntext48ptMalpsmenadkovn0pt"/>
          <w:i/>
          <w:iCs/>
        </w:rPr>
        <w:t>HNpp</w:t>
      </w:r>
      <w:proofErr w:type="spellEnd"/>
    </w:p>
    <w:p w:rsidR="00011A66" w:rsidRDefault="00011A66" w:rsidP="00011A66">
      <w:pPr>
        <w:pStyle w:val="Zkladntext20"/>
        <w:shd w:val="clear" w:color="auto" w:fill="auto"/>
        <w:spacing w:line="270" w:lineRule="exact"/>
        <w:ind w:firstLine="360"/>
        <w:jc w:val="both"/>
      </w:pPr>
    </w:p>
    <w:p w:rsidR="0004601E" w:rsidRDefault="00D316A6" w:rsidP="00011A66">
      <w:pPr>
        <w:pStyle w:val="Zkladntext20"/>
        <w:shd w:val="clear" w:color="auto" w:fill="auto"/>
        <w:spacing w:line="270" w:lineRule="exact"/>
        <w:ind w:firstLine="360"/>
        <w:jc w:val="both"/>
      </w:pPr>
      <w:r>
        <w:t xml:space="preserve">Značka, ani typ pneumatik </w:t>
      </w:r>
      <w:proofErr w:type="spellStart"/>
      <w:r>
        <w:t>prvomontáže</w:t>
      </w:r>
      <w:proofErr w:type="spellEnd"/>
      <w:r>
        <w:t xml:space="preserve"> není znám. Jako pneumatiky </w:t>
      </w:r>
      <w:proofErr w:type="spellStart"/>
      <w:r>
        <w:t>prvomontáže</w:t>
      </w:r>
      <w:proofErr w:type="spellEnd"/>
      <w:r>
        <w:t xml:space="preserve"> uvažuji pneumatiky střední třídy, o rozměru uvedené v technickém průkazu jako základní rozměr.</w:t>
      </w:r>
    </w:p>
    <w:p w:rsidR="0004601E" w:rsidRDefault="00D316A6" w:rsidP="00011A66">
      <w:pPr>
        <w:pStyle w:val="Zkladntext20"/>
        <w:shd w:val="clear" w:color="auto" w:fill="auto"/>
        <w:spacing w:line="270" w:lineRule="exact"/>
        <w:ind w:firstLine="360"/>
        <w:jc w:val="both"/>
      </w:pPr>
      <w:r>
        <w:t xml:space="preserve">Uvažuji například pneumatiky </w:t>
      </w:r>
      <w:proofErr w:type="spellStart"/>
      <w:r w:rsidR="00011A66" w:rsidRPr="00900ED9">
        <w:rPr>
          <w:highlight w:val="black"/>
        </w:rPr>
        <w:t>xxxxxxxxxxxxxxxxxxxxxxxxxxxxxxxxxxxxxxxxxx</w:t>
      </w:r>
      <w:proofErr w:type="spellEnd"/>
      <w:r>
        <w:t xml:space="preserve">. Tuto pneumatiku je možno pořídit za částku </w:t>
      </w:r>
      <w:proofErr w:type="spellStart"/>
      <w:r w:rsidR="00900ED9" w:rsidRPr="00900ED9">
        <w:rPr>
          <w:highlight w:val="black"/>
        </w:rPr>
        <w:t>xxxxxx</w:t>
      </w:r>
      <w:proofErr w:type="spellEnd"/>
      <w:r>
        <w:t>- Kč včetně DPH.</w:t>
      </w:r>
    </w:p>
    <w:p w:rsidR="00900ED9" w:rsidRDefault="00900ED9" w:rsidP="00011A66">
      <w:pPr>
        <w:pStyle w:val="Zkladntext20"/>
        <w:shd w:val="clear" w:color="auto" w:fill="auto"/>
        <w:spacing w:line="220" w:lineRule="exact"/>
        <w:ind w:firstLine="0"/>
        <w:jc w:val="both"/>
      </w:pPr>
    </w:p>
    <w:p w:rsidR="00900ED9" w:rsidRDefault="00900ED9" w:rsidP="00011A66">
      <w:pPr>
        <w:pStyle w:val="Zkladntext20"/>
        <w:shd w:val="clear" w:color="auto" w:fill="auto"/>
        <w:spacing w:line="220" w:lineRule="exact"/>
        <w:ind w:firstLine="0"/>
        <w:jc w:val="both"/>
      </w:pPr>
    </w:p>
    <w:p w:rsidR="0004601E" w:rsidRDefault="00D316A6" w:rsidP="00011A66">
      <w:pPr>
        <w:pStyle w:val="Zkladntext20"/>
        <w:shd w:val="clear" w:color="auto" w:fill="auto"/>
        <w:spacing w:line="220" w:lineRule="exact"/>
        <w:ind w:firstLine="0"/>
        <w:jc w:val="both"/>
        <w:sectPr w:rsidR="0004601E">
          <w:pgSz w:w="11909" w:h="16840"/>
          <w:pgMar w:top="1430" w:right="914" w:bottom="1430" w:left="1440" w:header="0" w:footer="3" w:gutter="0"/>
          <w:cols w:space="720"/>
          <w:noEndnote/>
          <w:docGrid w:linePitch="360"/>
        </w:sectPr>
      </w:pPr>
      <w:proofErr w:type="spellStart"/>
      <w:r>
        <w:t>HNpp</w:t>
      </w:r>
      <w:proofErr w:type="spellEnd"/>
      <w:r>
        <w:t xml:space="preserve"> - 4 ks x </w:t>
      </w:r>
      <w:proofErr w:type="spellStart"/>
      <w:r w:rsidR="00900ED9" w:rsidRPr="00900ED9">
        <w:rPr>
          <w:highlight w:val="black"/>
        </w:rPr>
        <w:t>xxxxxx</w:t>
      </w:r>
      <w:proofErr w:type="spellEnd"/>
      <w:r>
        <w:t xml:space="preserve"> Kč/ks = </w:t>
      </w:r>
      <w:proofErr w:type="spellStart"/>
      <w:r w:rsidR="00900ED9" w:rsidRPr="00900ED9">
        <w:rPr>
          <w:highlight w:val="black"/>
        </w:rPr>
        <w:t>xxxxxxx</w:t>
      </w:r>
      <w:proofErr w:type="spellEnd"/>
      <w:r>
        <w:t xml:space="preserve"> Kč včetně DPH</w:t>
      </w:r>
    </w:p>
    <w:p w:rsidR="0004601E" w:rsidRDefault="00D316A6">
      <w:pPr>
        <w:pStyle w:val="Zkladntext20"/>
        <w:shd w:val="clear" w:color="auto" w:fill="auto"/>
        <w:spacing w:line="274" w:lineRule="exact"/>
        <w:ind w:firstLine="360"/>
        <w:jc w:val="left"/>
      </w:pPr>
      <w:r>
        <w:lastRenderedPageBreak/>
        <w:t xml:space="preserve">V době prohlídky vozidla znalcem, byl automobil na všech kolech opatřen pneumatikami </w:t>
      </w:r>
      <w:proofErr w:type="spellStart"/>
      <w:r w:rsidR="00900ED9" w:rsidRPr="00900ED9">
        <w:rPr>
          <w:highlight w:val="black"/>
        </w:rPr>
        <w:t>xxxxxxxxxxxxxxxxxxxxxxxxxxxxx</w:t>
      </w:r>
      <w:proofErr w:type="spellEnd"/>
      <w:r>
        <w:t xml:space="preserve">. Tuto pneumatiku je možno zakoupit za částku </w:t>
      </w:r>
      <w:proofErr w:type="spellStart"/>
      <w:r w:rsidR="00900ED9" w:rsidRPr="00900ED9">
        <w:rPr>
          <w:highlight w:val="black"/>
        </w:rPr>
        <w:t>xxxxxx</w:t>
      </w:r>
      <w:proofErr w:type="spellEnd"/>
      <w:r>
        <w:t xml:space="preserve"> Kč včetně DPH.</w:t>
      </w:r>
    </w:p>
    <w:p w:rsidR="0004601E" w:rsidRDefault="00D316A6">
      <w:pPr>
        <w:pStyle w:val="Zkladntext20"/>
        <w:shd w:val="clear" w:color="auto" w:fill="auto"/>
        <w:spacing w:line="274" w:lineRule="exact"/>
        <w:ind w:firstLine="360"/>
        <w:jc w:val="left"/>
        <w:rPr>
          <w:rStyle w:val="Zkladntext2Malpsmena"/>
        </w:rPr>
      </w:pPr>
      <w:r>
        <w:t xml:space="preserve">Hloubka </w:t>
      </w:r>
      <w:proofErr w:type="spellStart"/>
      <w:r>
        <w:t>dczénových</w:t>
      </w:r>
      <w:proofErr w:type="spellEnd"/>
      <w:r>
        <w:t xml:space="preserve"> drážek na všech pneumatikách byla cca 9 mm. Pneumatiky byly vyrobeny v 37. týdnu roku 2022. S ohledem na limitní hloubku dezénových drážek, pro použití pneumatik v zimním období, a s ohledem na stáří pneumatik, je možno zbytkovou užitnost uvažovat </w:t>
      </w:r>
      <w:proofErr w:type="spellStart"/>
      <w:r>
        <w:rPr>
          <w:rStyle w:val="Zkladntext2Malpsmena"/>
        </w:rPr>
        <w:t>ZUpv</w:t>
      </w:r>
      <w:proofErr w:type="spellEnd"/>
      <w:r>
        <w:rPr>
          <w:rStyle w:val="Zkladntext2Malpsmena"/>
        </w:rPr>
        <w:t xml:space="preserve"> = 60%.</w:t>
      </w:r>
    </w:p>
    <w:p w:rsidR="00900ED9" w:rsidRDefault="00900ED9">
      <w:pPr>
        <w:pStyle w:val="Zkladntext20"/>
        <w:shd w:val="clear" w:color="auto" w:fill="auto"/>
        <w:spacing w:line="274" w:lineRule="exact"/>
        <w:ind w:firstLine="360"/>
        <w:jc w:val="left"/>
      </w:pPr>
    </w:p>
    <w:tbl>
      <w:tblPr>
        <w:tblOverlap w:val="never"/>
        <w:tblW w:w="0" w:type="auto"/>
        <w:tblLayout w:type="fixed"/>
        <w:tblCellMar>
          <w:left w:w="10" w:type="dxa"/>
          <w:right w:w="10" w:type="dxa"/>
        </w:tblCellMar>
        <w:tblLook w:val="04A0"/>
      </w:tblPr>
      <w:tblGrid>
        <w:gridCol w:w="821"/>
        <w:gridCol w:w="832"/>
        <w:gridCol w:w="1577"/>
        <w:gridCol w:w="1066"/>
        <w:gridCol w:w="1066"/>
        <w:gridCol w:w="1062"/>
        <w:gridCol w:w="1116"/>
        <w:gridCol w:w="1026"/>
      </w:tblGrid>
      <w:tr w:rsidR="0004601E">
        <w:trPr>
          <w:trHeight w:val="1174"/>
        </w:trPr>
        <w:tc>
          <w:tcPr>
            <w:tcW w:w="821" w:type="dxa"/>
            <w:tcBorders>
              <w:top w:val="single" w:sz="4" w:space="0" w:color="auto"/>
              <w:left w:val="single" w:sz="4" w:space="0" w:color="auto"/>
            </w:tcBorders>
            <w:shd w:val="clear" w:color="auto" w:fill="FFFFFF"/>
            <w:vAlign w:val="center"/>
          </w:tcPr>
          <w:p w:rsidR="0004601E" w:rsidRDefault="00D316A6">
            <w:pPr>
              <w:pStyle w:val="Zkladntext20"/>
              <w:shd w:val="clear" w:color="auto" w:fill="auto"/>
              <w:spacing w:line="220" w:lineRule="exact"/>
              <w:ind w:firstLine="0"/>
              <w:jc w:val="left"/>
            </w:pPr>
            <w:r>
              <w:rPr>
                <w:rStyle w:val="Zkladntext21"/>
              </w:rPr>
              <w:t>Pneu</w:t>
            </w:r>
          </w:p>
        </w:tc>
        <w:tc>
          <w:tcPr>
            <w:tcW w:w="832" w:type="dxa"/>
            <w:tcBorders>
              <w:top w:val="single" w:sz="4" w:space="0" w:color="auto"/>
              <w:left w:val="single" w:sz="4" w:space="0" w:color="auto"/>
            </w:tcBorders>
            <w:shd w:val="clear" w:color="auto" w:fill="FFFFFF"/>
            <w:vAlign w:val="center"/>
          </w:tcPr>
          <w:p w:rsidR="0004601E" w:rsidRDefault="00D316A6">
            <w:pPr>
              <w:pStyle w:val="Zkladntext20"/>
              <w:shd w:val="clear" w:color="auto" w:fill="auto"/>
              <w:spacing w:line="220" w:lineRule="exact"/>
              <w:ind w:firstLine="0"/>
              <w:jc w:val="left"/>
            </w:pPr>
            <w:proofErr w:type="spellStart"/>
            <w:r>
              <w:rPr>
                <w:rStyle w:val="Zkladntext21"/>
              </w:rPr>
              <w:t>Konstr</w:t>
            </w:r>
            <w:proofErr w:type="spellEnd"/>
            <w:r>
              <w:rPr>
                <w:rStyle w:val="Zkladntext21"/>
              </w:rPr>
              <w:t>.</w:t>
            </w:r>
          </w:p>
        </w:tc>
        <w:tc>
          <w:tcPr>
            <w:tcW w:w="1577" w:type="dxa"/>
            <w:tcBorders>
              <w:top w:val="single" w:sz="4" w:space="0" w:color="auto"/>
              <w:left w:val="single" w:sz="4" w:space="0" w:color="auto"/>
            </w:tcBorders>
            <w:shd w:val="clear" w:color="auto" w:fill="FFFFFF"/>
            <w:vAlign w:val="center"/>
          </w:tcPr>
          <w:p w:rsidR="0004601E" w:rsidRDefault="00D316A6">
            <w:pPr>
              <w:pStyle w:val="Zkladntext20"/>
              <w:shd w:val="clear" w:color="auto" w:fill="auto"/>
              <w:spacing w:line="274" w:lineRule="exact"/>
              <w:ind w:firstLine="0"/>
              <w:jc w:val="left"/>
            </w:pPr>
            <w:r>
              <w:rPr>
                <w:rStyle w:val="Zkladntext21"/>
              </w:rPr>
              <w:t>Značka</w:t>
            </w:r>
          </w:p>
          <w:p w:rsidR="0004601E" w:rsidRDefault="00D316A6">
            <w:pPr>
              <w:pStyle w:val="Zkladntext20"/>
              <w:shd w:val="clear" w:color="auto" w:fill="auto"/>
              <w:spacing w:line="274" w:lineRule="exact"/>
              <w:ind w:firstLine="0"/>
              <w:jc w:val="left"/>
            </w:pPr>
            <w:r>
              <w:rPr>
                <w:rStyle w:val="Zkladntext21"/>
              </w:rPr>
              <w:t xml:space="preserve">výrobce a </w:t>
            </w:r>
            <w:proofErr w:type="spellStart"/>
            <w:r>
              <w:rPr>
                <w:rStyle w:val="Zkladntext21"/>
              </w:rPr>
              <w:t>ozn</w:t>
            </w:r>
            <w:proofErr w:type="spellEnd"/>
            <w:r>
              <w:rPr>
                <w:rStyle w:val="Zkladntext21"/>
              </w:rPr>
              <w:t xml:space="preserve">. </w:t>
            </w:r>
            <w:proofErr w:type="gramStart"/>
            <w:r>
              <w:rPr>
                <w:rStyle w:val="Zkladntext21"/>
              </w:rPr>
              <w:t>dezénu</w:t>
            </w:r>
            <w:proofErr w:type="gramEnd"/>
          </w:p>
        </w:tc>
        <w:tc>
          <w:tcPr>
            <w:tcW w:w="1066" w:type="dxa"/>
            <w:tcBorders>
              <w:top w:val="single" w:sz="4" w:space="0" w:color="auto"/>
              <w:left w:val="single" w:sz="4" w:space="0" w:color="auto"/>
            </w:tcBorders>
            <w:shd w:val="clear" w:color="auto" w:fill="FFFFFF"/>
            <w:vAlign w:val="center"/>
          </w:tcPr>
          <w:p w:rsidR="0004601E" w:rsidRDefault="00D316A6">
            <w:pPr>
              <w:pStyle w:val="Zkladntext20"/>
              <w:shd w:val="clear" w:color="auto" w:fill="auto"/>
              <w:spacing w:line="220" w:lineRule="exact"/>
              <w:ind w:firstLine="0"/>
              <w:jc w:val="left"/>
            </w:pPr>
            <w:r>
              <w:rPr>
                <w:rStyle w:val="Zkladntext21"/>
              </w:rPr>
              <w:t>Rozměr</w:t>
            </w:r>
          </w:p>
        </w:tc>
        <w:tc>
          <w:tcPr>
            <w:tcW w:w="1066" w:type="dxa"/>
            <w:tcBorders>
              <w:top w:val="single" w:sz="4" w:space="0" w:color="auto"/>
              <w:left w:val="single" w:sz="4" w:space="0" w:color="auto"/>
            </w:tcBorders>
            <w:shd w:val="clear" w:color="auto" w:fill="FFFFFF"/>
            <w:vAlign w:val="center"/>
          </w:tcPr>
          <w:p w:rsidR="0004601E" w:rsidRDefault="00D316A6">
            <w:pPr>
              <w:pStyle w:val="Zkladntext20"/>
              <w:shd w:val="clear" w:color="auto" w:fill="auto"/>
              <w:spacing w:line="220" w:lineRule="exact"/>
              <w:ind w:firstLine="0"/>
              <w:jc w:val="left"/>
            </w:pPr>
            <w:r>
              <w:rPr>
                <w:rStyle w:val="Zkladntext21"/>
              </w:rPr>
              <w:t>Druh</w:t>
            </w:r>
          </w:p>
        </w:tc>
        <w:tc>
          <w:tcPr>
            <w:tcW w:w="1062" w:type="dxa"/>
            <w:tcBorders>
              <w:top w:val="single" w:sz="4" w:space="0" w:color="auto"/>
              <w:left w:val="single" w:sz="4" w:space="0" w:color="auto"/>
            </w:tcBorders>
            <w:shd w:val="clear" w:color="auto" w:fill="FFFFFF"/>
            <w:vAlign w:val="bottom"/>
          </w:tcPr>
          <w:p w:rsidR="0004601E" w:rsidRDefault="00D316A6">
            <w:pPr>
              <w:pStyle w:val="Zkladntext20"/>
              <w:shd w:val="clear" w:color="auto" w:fill="auto"/>
              <w:spacing w:line="274" w:lineRule="exact"/>
              <w:ind w:firstLine="0"/>
              <w:jc w:val="left"/>
            </w:pPr>
            <w:r>
              <w:rPr>
                <w:rStyle w:val="Zkladntext21"/>
              </w:rPr>
              <w:t>Hodnota</w:t>
            </w:r>
          </w:p>
          <w:p w:rsidR="0004601E" w:rsidRDefault="00D316A6">
            <w:pPr>
              <w:pStyle w:val="Zkladntext20"/>
              <w:shd w:val="clear" w:color="auto" w:fill="auto"/>
              <w:spacing w:line="274" w:lineRule="exact"/>
              <w:ind w:firstLine="0"/>
              <w:jc w:val="left"/>
            </w:pPr>
            <w:r>
              <w:rPr>
                <w:rStyle w:val="Zkladntext21"/>
              </w:rPr>
              <w:t>výchozí</w:t>
            </w:r>
          </w:p>
          <w:p w:rsidR="0004601E" w:rsidRDefault="00D316A6">
            <w:pPr>
              <w:pStyle w:val="Zkladntext20"/>
              <w:shd w:val="clear" w:color="auto" w:fill="auto"/>
              <w:spacing w:line="274" w:lineRule="exact"/>
              <w:ind w:firstLine="0"/>
              <w:jc w:val="left"/>
            </w:pPr>
            <w:proofErr w:type="spellStart"/>
            <w:r>
              <w:rPr>
                <w:rStyle w:val="Zkladntext285pt"/>
              </w:rPr>
              <w:t>HNpv</w:t>
            </w:r>
            <w:proofErr w:type="spellEnd"/>
          </w:p>
          <w:p w:rsidR="0004601E" w:rsidRDefault="00D316A6">
            <w:pPr>
              <w:pStyle w:val="Zkladntext20"/>
              <w:shd w:val="clear" w:color="auto" w:fill="auto"/>
              <w:spacing w:line="274" w:lineRule="exact"/>
              <w:ind w:firstLine="0"/>
              <w:jc w:val="left"/>
            </w:pPr>
            <w:r>
              <w:rPr>
                <w:rStyle w:val="Zkladntext21"/>
              </w:rPr>
              <w:t>[Kč]</w:t>
            </w:r>
          </w:p>
        </w:tc>
        <w:tc>
          <w:tcPr>
            <w:tcW w:w="1116" w:type="dxa"/>
            <w:tcBorders>
              <w:top w:val="single" w:sz="4" w:space="0" w:color="auto"/>
              <w:left w:val="single" w:sz="4" w:space="0" w:color="auto"/>
            </w:tcBorders>
            <w:shd w:val="clear" w:color="auto" w:fill="FFFFFF"/>
            <w:vAlign w:val="bottom"/>
          </w:tcPr>
          <w:p w:rsidR="0004601E" w:rsidRDefault="00D316A6">
            <w:pPr>
              <w:pStyle w:val="Zkladntext20"/>
              <w:shd w:val="clear" w:color="auto" w:fill="auto"/>
              <w:spacing w:line="281" w:lineRule="exact"/>
              <w:ind w:firstLine="0"/>
              <w:jc w:val="left"/>
            </w:pPr>
            <w:r>
              <w:rPr>
                <w:rStyle w:val="Zkladntext21"/>
              </w:rPr>
              <w:t>Zbytková</w:t>
            </w:r>
          </w:p>
          <w:p w:rsidR="0004601E" w:rsidRDefault="00D316A6">
            <w:pPr>
              <w:pStyle w:val="Zkladntext20"/>
              <w:shd w:val="clear" w:color="auto" w:fill="auto"/>
              <w:spacing w:line="281" w:lineRule="exact"/>
              <w:ind w:firstLine="0"/>
              <w:jc w:val="left"/>
            </w:pPr>
            <w:r>
              <w:rPr>
                <w:rStyle w:val="Zkladntext21"/>
              </w:rPr>
              <w:t>užitnost</w:t>
            </w:r>
          </w:p>
          <w:p w:rsidR="0004601E" w:rsidRDefault="00D316A6">
            <w:pPr>
              <w:pStyle w:val="Zkladntext20"/>
              <w:shd w:val="clear" w:color="auto" w:fill="auto"/>
              <w:spacing w:line="281" w:lineRule="exact"/>
              <w:ind w:firstLine="0"/>
              <w:jc w:val="left"/>
            </w:pPr>
            <w:proofErr w:type="spellStart"/>
            <w:r>
              <w:rPr>
                <w:rStyle w:val="Zkladntext285pt"/>
              </w:rPr>
              <w:t>ZUpv</w:t>
            </w:r>
            <w:proofErr w:type="spellEnd"/>
          </w:p>
          <w:p w:rsidR="0004601E" w:rsidRDefault="00D316A6">
            <w:pPr>
              <w:pStyle w:val="Zkladntext20"/>
              <w:shd w:val="clear" w:color="auto" w:fill="auto"/>
              <w:spacing w:line="220" w:lineRule="exact"/>
              <w:ind w:firstLine="0"/>
              <w:jc w:val="left"/>
            </w:pPr>
            <w:r>
              <w:rPr>
                <w:rStyle w:val="Zkladntext21"/>
              </w:rPr>
              <w:t>Í%1</w:t>
            </w:r>
          </w:p>
        </w:tc>
        <w:tc>
          <w:tcPr>
            <w:tcW w:w="1026" w:type="dxa"/>
            <w:tcBorders>
              <w:top w:val="single" w:sz="4" w:space="0" w:color="auto"/>
              <w:left w:val="single" w:sz="4" w:space="0" w:color="auto"/>
              <w:right w:val="single" w:sz="4" w:space="0" w:color="auto"/>
            </w:tcBorders>
            <w:shd w:val="clear" w:color="auto" w:fill="FFFFFF"/>
            <w:vAlign w:val="bottom"/>
          </w:tcPr>
          <w:p w:rsidR="0004601E" w:rsidRDefault="00D316A6">
            <w:pPr>
              <w:pStyle w:val="Zkladntext20"/>
              <w:shd w:val="clear" w:color="auto" w:fill="auto"/>
              <w:spacing w:line="281" w:lineRule="exact"/>
              <w:ind w:firstLine="0"/>
              <w:jc w:val="left"/>
            </w:pPr>
            <w:r>
              <w:rPr>
                <w:rStyle w:val="Zkladntext21"/>
              </w:rPr>
              <w:t>Hodnot</w:t>
            </w:r>
          </w:p>
          <w:p w:rsidR="0004601E" w:rsidRDefault="00D316A6">
            <w:pPr>
              <w:pStyle w:val="Zkladntext20"/>
              <w:shd w:val="clear" w:color="auto" w:fill="auto"/>
              <w:spacing w:line="281" w:lineRule="exact"/>
              <w:ind w:left="360"/>
              <w:jc w:val="left"/>
            </w:pPr>
            <w:r>
              <w:rPr>
                <w:rStyle w:val="Zkladntext21"/>
              </w:rPr>
              <w:t>a časová HČ</w:t>
            </w:r>
            <w:r>
              <w:rPr>
                <w:rStyle w:val="Zkladntext21"/>
                <w:vertAlign w:val="subscript"/>
              </w:rPr>
              <w:t xml:space="preserve">PV </w:t>
            </w:r>
            <w:proofErr w:type="spellStart"/>
            <w:r>
              <w:rPr>
                <w:rStyle w:val="Zkladntext21"/>
              </w:rPr>
              <w:t>TKčl</w:t>
            </w:r>
            <w:proofErr w:type="spellEnd"/>
          </w:p>
        </w:tc>
      </w:tr>
      <w:tr w:rsidR="00900ED9" w:rsidTr="00900ED9">
        <w:trPr>
          <w:trHeight w:val="302"/>
        </w:trPr>
        <w:tc>
          <w:tcPr>
            <w:tcW w:w="821" w:type="dxa"/>
            <w:tcBorders>
              <w:top w:val="single" w:sz="4" w:space="0" w:color="auto"/>
              <w:left w:val="single" w:sz="4" w:space="0" w:color="auto"/>
            </w:tcBorders>
            <w:shd w:val="clear" w:color="auto" w:fill="FFFFFF"/>
            <w:vAlign w:val="bottom"/>
          </w:tcPr>
          <w:p w:rsidR="00900ED9" w:rsidRDefault="00900ED9">
            <w:pPr>
              <w:pStyle w:val="Zkladntext20"/>
              <w:shd w:val="clear" w:color="auto" w:fill="auto"/>
              <w:spacing w:line="220" w:lineRule="exact"/>
              <w:ind w:firstLine="0"/>
              <w:jc w:val="left"/>
            </w:pPr>
            <w:r>
              <w:rPr>
                <w:rStyle w:val="Zkladntext21"/>
              </w:rPr>
              <w:t>LP</w:t>
            </w:r>
          </w:p>
        </w:tc>
        <w:tc>
          <w:tcPr>
            <w:tcW w:w="832" w:type="dxa"/>
            <w:tcBorders>
              <w:top w:val="single" w:sz="4" w:space="0" w:color="auto"/>
              <w:left w:val="single" w:sz="4" w:space="0" w:color="auto"/>
            </w:tcBorders>
            <w:shd w:val="clear" w:color="auto" w:fill="FFFFFF"/>
            <w:vAlign w:val="bottom"/>
          </w:tcPr>
          <w:p w:rsidR="00900ED9" w:rsidRDefault="00900ED9">
            <w:pPr>
              <w:pStyle w:val="Zkladntext20"/>
              <w:shd w:val="clear" w:color="auto" w:fill="auto"/>
              <w:spacing w:line="220" w:lineRule="exact"/>
              <w:ind w:firstLine="0"/>
              <w:jc w:val="left"/>
            </w:pPr>
            <w:r>
              <w:rPr>
                <w:rStyle w:val="Zkladntext21"/>
              </w:rPr>
              <w:t>R</w:t>
            </w:r>
          </w:p>
        </w:tc>
        <w:tc>
          <w:tcPr>
            <w:tcW w:w="1577" w:type="dxa"/>
            <w:vMerge w:val="restart"/>
            <w:tcBorders>
              <w:top w:val="single" w:sz="4" w:space="0" w:color="auto"/>
              <w:left w:val="single" w:sz="4" w:space="0" w:color="auto"/>
            </w:tcBorders>
            <w:shd w:val="clear" w:color="auto" w:fill="FFFFFF"/>
            <w:vAlign w:val="center"/>
          </w:tcPr>
          <w:p w:rsidR="00900ED9" w:rsidRDefault="00900ED9">
            <w:pPr>
              <w:pStyle w:val="Zkladntext20"/>
              <w:shd w:val="clear" w:color="auto" w:fill="auto"/>
              <w:spacing w:line="220" w:lineRule="exact"/>
              <w:ind w:firstLine="0"/>
              <w:jc w:val="left"/>
            </w:pPr>
            <w:proofErr w:type="spellStart"/>
            <w:r>
              <w:rPr>
                <w:rStyle w:val="Zkladntext21"/>
              </w:rPr>
              <w:t>BestDrive</w:t>
            </w:r>
            <w:proofErr w:type="spellEnd"/>
          </w:p>
        </w:tc>
        <w:tc>
          <w:tcPr>
            <w:tcW w:w="1066" w:type="dxa"/>
            <w:vMerge w:val="restart"/>
            <w:tcBorders>
              <w:top w:val="single" w:sz="4" w:space="0" w:color="auto"/>
              <w:left w:val="single" w:sz="4" w:space="0" w:color="auto"/>
            </w:tcBorders>
            <w:shd w:val="clear" w:color="auto" w:fill="FFFFFF"/>
            <w:vAlign w:val="center"/>
          </w:tcPr>
          <w:p w:rsidR="00900ED9" w:rsidRDefault="00900ED9">
            <w:pPr>
              <w:pStyle w:val="Zkladntext20"/>
              <w:shd w:val="clear" w:color="auto" w:fill="auto"/>
              <w:spacing w:line="220" w:lineRule="exact"/>
              <w:ind w:firstLine="0"/>
              <w:jc w:val="left"/>
            </w:pPr>
            <w:r>
              <w:rPr>
                <w:rStyle w:val="Zkladntext21"/>
              </w:rPr>
              <w:t>225/45</w:t>
            </w:r>
          </w:p>
          <w:p w:rsidR="00900ED9" w:rsidRDefault="00900ED9">
            <w:pPr>
              <w:pStyle w:val="Zkladntext20"/>
              <w:shd w:val="clear" w:color="auto" w:fill="auto"/>
              <w:spacing w:line="220" w:lineRule="exact"/>
              <w:ind w:firstLine="0"/>
              <w:jc w:val="left"/>
            </w:pPr>
            <w:r>
              <w:rPr>
                <w:rStyle w:val="Zkladntext21"/>
              </w:rPr>
              <w:t>R17</w:t>
            </w:r>
          </w:p>
        </w:tc>
        <w:tc>
          <w:tcPr>
            <w:tcW w:w="1066" w:type="dxa"/>
            <w:tcBorders>
              <w:top w:val="single" w:sz="4" w:space="0" w:color="auto"/>
              <w:left w:val="single" w:sz="4" w:space="0" w:color="auto"/>
            </w:tcBorders>
            <w:shd w:val="clear" w:color="auto" w:fill="FFFFFF"/>
            <w:vAlign w:val="bottom"/>
          </w:tcPr>
          <w:p w:rsidR="00900ED9" w:rsidRDefault="00900ED9">
            <w:pPr>
              <w:pStyle w:val="Zkladntext20"/>
              <w:shd w:val="clear" w:color="auto" w:fill="auto"/>
              <w:spacing w:line="170" w:lineRule="exact"/>
              <w:ind w:firstLine="0"/>
              <w:jc w:val="left"/>
            </w:pPr>
            <w:r>
              <w:rPr>
                <w:rStyle w:val="Zkladntext285pt"/>
              </w:rPr>
              <w:t>prvovýroba</w:t>
            </w:r>
          </w:p>
        </w:tc>
        <w:tc>
          <w:tcPr>
            <w:tcW w:w="1062" w:type="dxa"/>
            <w:tcBorders>
              <w:top w:val="single" w:sz="4" w:space="0" w:color="auto"/>
              <w:left w:val="single" w:sz="4" w:space="0" w:color="auto"/>
            </w:tcBorders>
            <w:shd w:val="clear" w:color="auto" w:fill="FFFFFF"/>
          </w:tcPr>
          <w:p w:rsidR="00900ED9" w:rsidRPr="00900ED9" w:rsidRDefault="00900ED9">
            <w:pPr>
              <w:rPr>
                <w:sz w:val="16"/>
                <w:szCs w:val="16"/>
              </w:rPr>
            </w:pPr>
            <w:proofErr w:type="spellStart"/>
            <w:r w:rsidRPr="00900ED9">
              <w:rPr>
                <w:sz w:val="16"/>
                <w:szCs w:val="16"/>
                <w:highlight w:val="black"/>
              </w:rPr>
              <w:t>xxxxxx</w:t>
            </w:r>
            <w:proofErr w:type="spellEnd"/>
            <w:r w:rsidRPr="00900ED9">
              <w:rPr>
                <w:sz w:val="16"/>
                <w:szCs w:val="16"/>
              </w:rPr>
              <w:t xml:space="preserve"> </w:t>
            </w:r>
          </w:p>
        </w:tc>
        <w:tc>
          <w:tcPr>
            <w:tcW w:w="1116" w:type="dxa"/>
            <w:tcBorders>
              <w:top w:val="single" w:sz="4" w:space="0" w:color="auto"/>
              <w:left w:val="single" w:sz="4" w:space="0" w:color="auto"/>
            </w:tcBorders>
            <w:shd w:val="clear" w:color="auto" w:fill="FFFFFF"/>
            <w:vAlign w:val="bottom"/>
          </w:tcPr>
          <w:p w:rsidR="00900ED9" w:rsidRDefault="00900ED9">
            <w:pPr>
              <w:pStyle w:val="Zkladntext20"/>
              <w:shd w:val="clear" w:color="auto" w:fill="auto"/>
              <w:spacing w:line="220" w:lineRule="exact"/>
              <w:ind w:firstLine="0"/>
              <w:jc w:val="left"/>
            </w:pPr>
            <w:r>
              <w:rPr>
                <w:rStyle w:val="Zkladntext21"/>
              </w:rPr>
              <w:t>60</w:t>
            </w:r>
          </w:p>
        </w:tc>
        <w:tc>
          <w:tcPr>
            <w:tcW w:w="1026" w:type="dxa"/>
            <w:tcBorders>
              <w:top w:val="single" w:sz="4" w:space="0" w:color="auto"/>
              <w:left w:val="single" w:sz="4" w:space="0" w:color="auto"/>
              <w:right w:val="single" w:sz="4" w:space="0" w:color="auto"/>
            </w:tcBorders>
            <w:shd w:val="clear" w:color="auto" w:fill="FFFFFF"/>
          </w:tcPr>
          <w:p w:rsidR="00900ED9" w:rsidRPr="00900ED9" w:rsidRDefault="00900ED9">
            <w:pPr>
              <w:rPr>
                <w:sz w:val="16"/>
                <w:szCs w:val="16"/>
              </w:rPr>
            </w:pPr>
            <w:proofErr w:type="spellStart"/>
            <w:r w:rsidRPr="00900ED9">
              <w:rPr>
                <w:sz w:val="16"/>
                <w:szCs w:val="16"/>
                <w:highlight w:val="black"/>
              </w:rPr>
              <w:t>xxxxxx</w:t>
            </w:r>
            <w:proofErr w:type="spellEnd"/>
            <w:r w:rsidRPr="00900ED9">
              <w:rPr>
                <w:sz w:val="16"/>
                <w:szCs w:val="16"/>
              </w:rPr>
              <w:t xml:space="preserve"> </w:t>
            </w:r>
          </w:p>
        </w:tc>
      </w:tr>
      <w:tr w:rsidR="00900ED9" w:rsidTr="00900ED9">
        <w:trPr>
          <w:trHeight w:val="288"/>
        </w:trPr>
        <w:tc>
          <w:tcPr>
            <w:tcW w:w="821" w:type="dxa"/>
            <w:tcBorders>
              <w:top w:val="single" w:sz="4" w:space="0" w:color="auto"/>
              <w:left w:val="single" w:sz="4" w:space="0" w:color="auto"/>
            </w:tcBorders>
            <w:shd w:val="clear" w:color="auto" w:fill="FFFFFF"/>
            <w:vAlign w:val="bottom"/>
          </w:tcPr>
          <w:p w:rsidR="00900ED9" w:rsidRDefault="00900ED9">
            <w:pPr>
              <w:pStyle w:val="Zkladntext20"/>
              <w:shd w:val="clear" w:color="auto" w:fill="auto"/>
              <w:spacing w:line="220" w:lineRule="exact"/>
              <w:ind w:firstLine="0"/>
              <w:jc w:val="left"/>
            </w:pPr>
            <w:r>
              <w:rPr>
                <w:rStyle w:val="Zkladntext21"/>
              </w:rPr>
              <w:t>PP</w:t>
            </w:r>
          </w:p>
        </w:tc>
        <w:tc>
          <w:tcPr>
            <w:tcW w:w="832" w:type="dxa"/>
            <w:tcBorders>
              <w:top w:val="single" w:sz="4" w:space="0" w:color="auto"/>
              <w:left w:val="single" w:sz="4" w:space="0" w:color="auto"/>
            </w:tcBorders>
            <w:shd w:val="clear" w:color="auto" w:fill="FFFFFF"/>
            <w:vAlign w:val="bottom"/>
          </w:tcPr>
          <w:p w:rsidR="00900ED9" w:rsidRDefault="00900ED9">
            <w:pPr>
              <w:pStyle w:val="Zkladntext20"/>
              <w:shd w:val="clear" w:color="auto" w:fill="auto"/>
              <w:spacing w:line="220" w:lineRule="exact"/>
              <w:ind w:firstLine="0"/>
              <w:jc w:val="left"/>
            </w:pPr>
            <w:r>
              <w:rPr>
                <w:rStyle w:val="Zkladntext21"/>
              </w:rPr>
              <w:t>R</w:t>
            </w:r>
          </w:p>
        </w:tc>
        <w:tc>
          <w:tcPr>
            <w:tcW w:w="1577" w:type="dxa"/>
            <w:vMerge/>
            <w:tcBorders>
              <w:left w:val="single" w:sz="4" w:space="0" w:color="auto"/>
            </w:tcBorders>
            <w:shd w:val="clear" w:color="auto" w:fill="FFFFFF"/>
            <w:vAlign w:val="center"/>
          </w:tcPr>
          <w:p w:rsidR="00900ED9" w:rsidRDefault="00900ED9"/>
        </w:tc>
        <w:tc>
          <w:tcPr>
            <w:tcW w:w="1066" w:type="dxa"/>
            <w:vMerge/>
            <w:tcBorders>
              <w:left w:val="single" w:sz="4" w:space="0" w:color="auto"/>
            </w:tcBorders>
            <w:shd w:val="clear" w:color="auto" w:fill="FFFFFF"/>
            <w:vAlign w:val="center"/>
          </w:tcPr>
          <w:p w:rsidR="00900ED9" w:rsidRDefault="00900ED9"/>
        </w:tc>
        <w:tc>
          <w:tcPr>
            <w:tcW w:w="1066" w:type="dxa"/>
            <w:tcBorders>
              <w:top w:val="single" w:sz="4" w:space="0" w:color="auto"/>
              <w:left w:val="single" w:sz="4" w:space="0" w:color="auto"/>
            </w:tcBorders>
            <w:shd w:val="clear" w:color="auto" w:fill="FFFFFF"/>
            <w:vAlign w:val="bottom"/>
          </w:tcPr>
          <w:p w:rsidR="00900ED9" w:rsidRDefault="00900ED9">
            <w:pPr>
              <w:pStyle w:val="Zkladntext20"/>
              <w:shd w:val="clear" w:color="auto" w:fill="auto"/>
              <w:spacing w:line="170" w:lineRule="exact"/>
              <w:ind w:firstLine="0"/>
              <w:jc w:val="left"/>
            </w:pPr>
            <w:r>
              <w:rPr>
                <w:rStyle w:val="Zkladntext285pt"/>
              </w:rPr>
              <w:t>prvovýroba</w:t>
            </w:r>
          </w:p>
        </w:tc>
        <w:tc>
          <w:tcPr>
            <w:tcW w:w="1062" w:type="dxa"/>
            <w:tcBorders>
              <w:top w:val="single" w:sz="4" w:space="0" w:color="auto"/>
              <w:left w:val="single" w:sz="4" w:space="0" w:color="auto"/>
            </w:tcBorders>
            <w:shd w:val="clear" w:color="auto" w:fill="FFFFFF"/>
          </w:tcPr>
          <w:p w:rsidR="00900ED9" w:rsidRPr="00900ED9" w:rsidRDefault="00900ED9">
            <w:pPr>
              <w:rPr>
                <w:sz w:val="16"/>
                <w:szCs w:val="16"/>
              </w:rPr>
            </w:pPr>
            <w:proofErr w:type="spellStart"/>
            <w:r w:rsidRPr="00900ED9">
              <w:rPr>
                <w:sz w:val="16"/>
                <w:szCs w:val="16"/>
                <w:highlight w:val="black"/>
              </w:rPr>
              <w:t>xxxxxx</w:t>
            </w:r>
            <w:proofErr w:type="spellEnd"/>
            <w:r w:rsidRPr="00900ED9">
              <w:rPr>
                <w:sz w:val="16"/>
                <w:szCs w:val="16"/>
              </w:rPr>
              <w:t xml:space="preserve"> </w:t>
            </w:r>
          </w:p>
        </w:tc>
        <w:tc>
          <w:tcPr>
            <w:tcW w:w="1116" w:type="dxa"/>
            <w:tcBorders>
              <w:top w:val="single" w:sz="4" w:space="0" w:color="auto"/>
              <w:left w:val="single" w:sz="4" w:space="0" w:color="auto"/>
            </w:tcBorders>
            <w:shd w:val="clear" w:color="auto" w:fill="FFFFFF"/>
            <w:vAlign w:val="bottom"/>
          </w:tcPr>
          <w:p w:rsidR="00900ED9" w:rsidRDefault="00900ED9">
            <w:pPr>
              <w:pStyle w:val="Zkladntext20"/>
              <w:shd w:val="clear" w:color="auto" w:fill="auto"/>
              <w:spacing w:line="220" w:lineRule="exact"/>
              <w:ind w:firstLine="0"/>
              <w:jc w:val="left"/>
            </w:pPr>
            <w:r>
              <w:rPr>
                <w:rStyle w:val="Zkladntext21"/>
              </w:rPr>
              <w:t>60</w:t>
            </w:r>
          </w:p>
        </w:tc>
        <w:tc>
          <w:tcPr>
            <w:tcW w:w="1026" w:type="dxa"/>
            <w:tcBorders>
              <w:top w:val="single" w:sz="4" w:space="0" w:color="auto"/>
              <w:left w:val="single" w:sz="4" w:space="0" w:color="auto"/>
              <w:right w:val="single" w:sz="4" w:space="0" w:color="auto"/>
            </w:tcBorders>
            <w:shd w:val="clear" w:color="auto" w:fill="FFFFFF"/>
          </w:tcPr>
          <w:p w:rsidR="00900ED9" w:rsidRPr="00900ED9" w:rsidRDefault="00900ED9">
            <w:pPr>
              <w:rPr>
                <w:sz w:val="16"/>
                <w:szCs w:val="16"/>
              </w:rPr>
            </w:pPr>
            <w:proofErr w:type="spellStart"/>
            <w:r w:rsidRPr="00900ED9">
              <w:rPr>
                <w:sz w:val="16"/>
                <w:szCs w:val="16"/>
                <w:highlight w:val="black"/>
              </w:rPr>
              <w:t>xxxxxx</w:t>
            </w:r>
            <w:proofErr w:type="spellEnd"/>
            <w:r w:rsidRPr="00900ED9">
              <w:rPr>
                <w:sz w:val="16"/>
                <w:szCs w:val="16"/>
              </w:rPr>
              <w:t xml:space="preserve"> </w:t>
            </w:r>
          </w:p>
        </w:tc>
      </w:tr>
      <w:tr w:rsidR="00900ED9" w:rsidTr="00900ED9">
        <w:trPr>
          <w:trHeight w:val="284"/>
        </w:trPr>
        <w:tc>
          <w:tcPr>
            <w:tcW w:w="821" w:type="dxa"/>
            <w:tcBorders>
              <w:top w:val="single" w:sz="4" w:space="0" w:color="auto"/>
              <w:left w:val="single" w:sz="4" w:space="0" w:color="auto"/>
            </w:tcBorders>
            <w:shd w:val="clear" w:color="auto" w:fill="FFFFFF"/>
            <w:vAlign w:val="bottom"/>
          </w:tcPr>
          <w:p w:rsidR="00900ED9" w:rsidRDefault="00900ED9">
            <w:pPr>
              <w:pStyle w:val="Zkladntext20"/>
              <w:shd w:val="clear" w:color="auto" w:fill="auto"/>
              <w:spacing w:line="220" w:lineRule="exact"/>
              <w:ind w:firstLine="0"/>
              <w:jc w:val="left"/>
            </w:pPr>
            <w:r>
              <w:rPr>
                <w:rStyle w:val="Zkladntext21"/>
              </w:rPr>
              <w:t>LZ</w:t>
            </w:r>
          </w:p>
        </w:tc>
        <w:tc>
          <w:tcPr>
            <w:tcW w:w="832" w:type="dxa"/>
            <w:tcBorders>
              <w:top w:val="single" w:sz="4" w:space="0" w:color="auto"/>
              <w:left w:val="single" w:sz="4" w:space="0" w:color="auto"/>
            </w:tcBorders>
            <w:shd w:val="clear" w:color="auto" w:fill="FFFFFF"/>
            <w:vAlign w:val="bottom"/>
          </w:tcPr>
          <w:p w:rsidR="00900ED9" w:rsidRDefault="00900ED9">
            <w:pPr>
              <w:pStyle w:val="Zkladntext20"/>
              <w:shd w:val="clear" w:color="auto" w:fill="auto"/>
              <w:spacing w:line="220" w:lineRule="exact"/>
              <w:ind w:firstLine="0"/>
              <w:jc w:val="left"/>
            </w:pPr>
            <w:r>
              <w:rPr>
                <w:rStyle w:val="Zkladntext21"/>
              </w:rPr>
              <w:t>R</w:t>
            </w:r>
          </w:p>
        </w:tc>
        <w:tc>
          <w:tcPr>
            <w:tcW w:w="1577" w:type="dxa"/>
            <w:vMerge/>
            <w:tcBorders>
              <w:left w:val="single" w:sz="4" w:space="0" w:color="auto"/>
            </w:tcBorders>
            <w:shd w:val="clear" w:color="auto" w:fill="FFFFFF"/>
            <w:vAlign w:val="center"/>
          </w:tcPr>
          <w:p w:rsidR="00900ED9" w:rsidRDefault="00900ED9"/>
        </w:tc>
        <w:tc>
          <w:tcPr>
            <w:tcW w:w="1066" w:type="dxa"/>
            <w:vMerge/>
            <w:tcBorders>
              <w:left w:val="single" w:sz="4" w:space="0" w:color="auto"/>
            </w:tcBorders>
            <w:shd w:val="clear" w:color="auto" w:fill="FFFFFF"/>
            <w:vAlign w:val="center"/>
          </w:tcPr>
          <w:p w:rsidR="00900ED9" w:rsidRDefault="00900ED9"/>
        </w:tc>
        <w:tc>
          <w:tcPr>
            <w:tcW w:w="1066" w:type="dxa"/>
            <w:tcBorders>
              <w:top w:val="single" w:sz="4" w:space="0" w:color="auto"/>
              <w:left w:val="single" w:sz="4" w:space="0" w:color="auto"/>
            </w:tcBorders>
            <w:shd w:val="clear" w:color="auto" w:fill="FFFFFF"/>
            <w:vAlign w:val="bottom"/>
          </w:tcPr>
          <w:p w:rsidR="00900ED9" w:rsidRDefault="00900ED9">
            <w:pPr>
              <w:pStyle w:val="Zkladntext20"/>
              <w:shd w:val="clear" w:color="auto" w:fill="auto"/>
              <w:spacing w:line="170" w:lineRule="exact"/>
              <w:ind w:firstLine="0"/>
              <w:jc w:val="left"/>
            </w:pPr>
            <w:r>
              <w:rPr>
                <w:rStyle w:val="Zkladntext285pt"/>
              </w:rPr>
              <w:t>prvovýroba</w:t>
            </w:r>
          </w:p>
        </w:tc>
        <w:tc>
          <w:tcPr>
            <w:tcW w:w="1062" w:type="dxa"/>
            <w:tcBorders>
              <w:top w:val="single" w:sz="4" w:space="0" w:color="auto"/>
              <w:left w:val="single" w:sz="4" w:space="0" w:color="auto"/>
            </w:tcBorders>
            <w:shd w:val="clear" w:color="auto" w:fill="FFFFFF"/>
          </w:tcPr>
          <w:p w:rsidR="00900ED9" w:rsidRPr="00900ED9" w:rsidRDefault="00900ED9">
            <w:pPr>
              <w:rPr>
                <w:sz w:val="16"/>
                <w:szCs w:val="16"/>
              </w:rPr>
            </w:pPr>
            <w:proofErr w:type="spellStart"/>
            <w:r w:rsidRPr="00900ED9">
              <w:rPr>
                <w:sz w:val="16"/>
                <w:szCs w:val="16"/>
                <w:highlight w:val="black"/>
              </w:rPr>
              <w:t>xxxxxx</w:t>
            </w:r>
            <w:proofErr w:type="spellEnd"/>
            <w:r w:rsidRPr="00900ED9">
              <w:rPr>
                <w:sz w:val="16"/>
                <w:szCs w:val="16"/>
              </w:rPr>
              <w:t xml:space="preserve"> </w:t>
            </w:r>
          </w:p>
        </w:tc>
        <w:tc>
          <w:tcPr>
            <w:tcW w:w="1116" w:type="dxa"/>
            <w:tcBorders>
              <w:top w:val="single" w:sz="4" w:space="0" w:color="auto"/>
              <w:left w:val="single" w:sz="4" w:space="0" w:color="auto"/>
            </w:tcBorders>
            <w:shd w:val="clear" w:color="auto" w:fill="FFFFFF"/>
            <w:vAlign w:val="bottom"/>
          </w:tcPr>
          <w:p w:rsidR="00900ED9" w:rsidRDefault="00900ED9">
            <w:pPr>
              <w:pStyle w:val="Zkladntext20"/>
              <w:shd w:val="clear" w:color="auto" w:fill="auto"/>
              <w:spacing w:line="220" w:lineRule="exact"/>
              <w:ind w:firstLine="0"/>
              <w:jc w:val="left"/>
            </w:pPr>
            <w:r>
              <w:rPr>
                <w:rStyle w:val="Zkladntext21"/>
              </w:rPr>
              <w:t>60</w:t>
            </w:r>
          </w:p>
        </w:tc>
        <w:tc>
          <w:tcPr>
            <w:tcW w:w="1026" w:type="dxa"/>
            <w:tcBorders>
              <w:top w:val="single" w:sz="4" w:space="0" w:color="auto"/>
              <w:left w:val="single" w:sz="4" w:space="0" w:color="auto"/>
              <w:right w:val="single" w:sz="4" w:space="0" w:color="auto"/>
            </w:tcBorders>
            <w:shd w:val="clear" w:color="auto" w:fill="FFFFFF"/>
          </w:tcPr>
          <w:p w:rsidR="00900ED9" w:rsidRPr="00900ED9" w:rsidRDefault="00900ED9">
            <w:pPr>
              <w:rPr>
                <w:sz w:val="16"/>
                <w:szCs w:val="16"/>
              </w:rPr>
            </w:pPr>
            <w:proofErr w:type="spellStart"/>
            <w:r w:rsidRPr="00900ED9">
              <w:rPr>
                <w:sz w:val="16"/>
                <w:szCs w:val="16"/>
                <w:highlight w:val="black"/>
              </w:rPr>
              <w:t>xxxxxx</w:t>
            </w:r>
            <w:proofErr w:type="spellEnd"/>
            <w:r w:rsidRPr="00900ED9">
              <w:rPr>
                <w:sz w:val="16"/>
                <w:szCs w:val="16"/>
              </w:rPr>
              <w:t xml:space="preserve"> </w:t>
            </w:r>
          </w:p>
        </w:tc>
      </w:tr>
      <w:tr w:rsidR="00900ED9" w:rsidTr="00900ED9">
        <w:trPr>
          <w:trHeight w:val="295"/>
        </w:trPr>
        <w:tc>
          <w:tcPr>
            <w:tcW w:w="821" w:type="dxa"/>
            <w:tcBorders>
              <w:top w:val="single" w:sz="4" w:space="0" w:color="auto"/>
              <w:left w:val="single" w:sz="4" w:space="0" w:color="auto"/>
            </w:tcBorders>
            <w:shd w:val="clear" w:color="auto" w:fill="FFFFFF"/>
            <w:vAlign w:val="bottom"/>
          </w:tcPr>
          <w:p w:rsidR="00900ED9" w:rsidRDefault="00900ED9">
            <w:pPr>
              <w:pStyle w:val="Zkladntext20"/>
              <w:shd w:val="clear" w:color="auto" w:fill="auto"/>
              <w:spacing w:line="220" w:lineRule="exact"/>
              <w:ind w:firstLine="0"/>
              <w:jc w:val="left"/>
            </w:pPr>
            <w:r>
              <w:rPr>
                <w:rStyle w:val="Zkladntext21"/>
              </w:rPr>
              <w:t>PZ</w:t>
            </w:r>
          </w:p>
        </w:tc>
        <w:tc>
          <w:tcPr>
            <w:tcW w:w="832" w:type="dxa"/>
            <w:tcBorders>
              <w:top w:val="single" w:sz="4" w:space="0" w:color="auto"/>
              <w:left w:val="single" w:sz="4" w:space="0" w:color="auto"/>
            </w:tcBorders>
            <w:shd w:val="clear" w:color="auto" w:fill="FFFFFF"/>
            <w:vAlign w:val="bottom"/>
          </w:tcPr>
          <w:p w:rsidR="00900ED9" w:rsidRDefault="00900ED9">
            <w:pPr>
              <w:pStyle w:val="Zkladntext20"/>
              <w:shd w:val="clear" w:color="auto" w:fill="auto"/>
              <w:spacing w:line="220" w:lineRule="exact"/>
              <w:ind w:firstLine="0"/>
              <w:jc w:val="left"/>
            </w:pPr>
            <w:r>
              <w:rPr>
                <w:rStyle w:val="Zkladntext21"/>
              </w:rPr>
              <w:t>R</w:t>
            </w:r>
          </w:p>
        </w:tc>
        <w:tc>
          <w:tcPr>
            <w:tcW w:w="1577" w:type="dxa"/>
            <w:vMerge/>
            <w:tcBorders>
              <w:left w:val="single" w:sz="4" w:space="0" w:color="auto"/>
            </w:tcBorders>
            <w:shd w:val="clear" w:color="auto" w:fill="FFFFFF"/>
            <w:vAlign w:val="center"/>
          </w:tcPr>
          <w:p w:rsidR="00900ED9" w:rsidRDefault="00900ED9"/>
        </w:tc>
        <w:tc>
          <w:tcPr>
            <w:tcW w:w="1066" w:type="dxa"/>
            <w:vMerge/>
            <w:tcBorders>
              <w:left w:val="single" w:sz="4" w:space="0" w:color="auto"/>
            </w:tcBorders>
            <w:shd w:val="clear" w:color="auto" w:fill="FFFFFF"/>
            <w:vAlign w:val="center"/>
          </w:tcPr>
          <w:p w:rsidR="00900ED9" w:rsidRDefault="00900ED9"/>
        </w:tc>
        <w:tc>
          <w:tcPr>
            <w:tcW w:w="1066" w:type="dxa"/>
            <w:tcBorders>
              <w:top w:val="single" w:sz="4" w:space="0" w:color="auto"/>
              <w:left w:val="single" w:sz="4" w:space="0" w:color="auto"/>
            </w:tcBorders>
            <w:shd w:val="clear" w:color="auto" w:fill="FFFFFF"/>
            <w:vAlign w:val="bottom"/>
          </w:tcPr>
          <w:p w:rsidR="00900ED9" w:rsidRDefault="00900ED9">
            <w:pPr>
              <w:pStyle w:val="Zkladntext20"/>
              <w:shd w:val="clear" w:color="auto" w:fill="auto"/>
              <w:spacing w:line="170" w:lineRule="exact"/>
              <w:ind w:firstLine="0"/>
              <w:jc w:val="left"/>
            </w:pPr>
            <w:proofErr w:type="spellStart"/>
            <w:r>
              <w:rPr>
                <w:rStyle w:val="Zkladntext285pt"/>
              </w:rPr>
              <w:t>pivovýroba</w:t>
            </w:r>
            <w:proofErr w:type="spellEnd"/>
          </w:p>
        </w:tc>
        <w:tc>
          <w:tcPr>
            <w:tcW w:w="1062" w:type="dxa"/>
            <w:tcBorders>
              <w:top w:val="single" w:sz="4" w:space="0" w:color="auto"/>
              <w:left w:val="single" w:sz="4" w:space="0" w:color="auto"/>
            </w:tcBorders>
            <w:shd w:val="clear" w:color="auto" w:fill="FFFFFF"/>
          </w:tcPr>
          <w:p w:rsidR="00900ED9" w:rsidRPr="00900ED9" w:rsidRDefault="00900ED9">
            <w:pPr>
              <w:rPr>
                <w:sz w:val="16"/>
                <w:szCs w:val="16"/>
              </w:rPr>
            </w:pPr>
            <w:proofErr w:type="spellStart"/>
            <w:r w:rsidRPr="00900ED9">
              <w:rPr>
                <w:sz w:val="16"/>
                <w:szCs w:val="16"/>
                <w:highlight w:val="black"/>
              </w:rPr>
              <w:t>xxxxxx</w:t>
            </w:r>
            <w:proofErr w:type="spellEnd"/>
            <w:r w:rsidRPr="00900ED9">
              <w:rPr>
                <w:sz w:val="16"/>
                <w:szCs w:val="16"/>
              </w:rPr>
              <w:t xml:space="preserve"> </w:t>
            </w:r>
          </w:p>
        </w:tc>
        <w:tc>
          <w:tcPr>
            <w:tcW w:w="1116" w:type="dxa"/>
            <w:tcBorders>
              <w:top w:val="single" w:sz="4" w:space="0" w:color="auto"/>
              <w:left w:val="single" w:sz="4" w:space="0" w:color="auto"/>
            </w:tcBorders>
            <w:shd w:val="clear" w:color="auto" w:fill="FFFFFF"/>
            <w:vAlign w:val="bottom"/>
          </w:tcPr>
          <w:p w:rsidR="00900ED9" w:rsidRDefault="00900ED9">
            <w:pPr>
              <w:pStyle w:val="Zkladntext20"/>
              <w:shd w:val="clear" w:color="auto" w:fill="auto"/>
              <w:spacing w:line="220" w:lineRule="exact"/>
              <w:ind w:firstLine="0"/>
              <w:jc w:val="left"/>
            </w:pPr>
            <w:r>
              <w:rPr>
                <w:rStyle w:val="Zkladntext21"/>
              </w:rPr>
              <w:t>60</w:t>
            </w:r>
          </w:p>
        </w:tc>
        <w:tc>
          <w:tcPr>
            <w:tcW w:w="1026" w:type="dxa"/>
            <w:tcBorders>
              <w:top w:val="single" w:sz="4" w:space="0" w:color="auto"/>
              <w:left w:val="single" w:sz="4" w:space="0" w:color="auto"/>
              <w:right w:val="single" w:sz="4" w:space="0" w:color="auto"/>
            </w:tcBorders>
            <w:shd w:val="clear" w:color="auto" w:fill="FFFFFF"/>
          </w:tcPr>
          <w:p w:rsidR="00900ED9" w:rsidRPr="00900ED9" w:rsidRDefault="00900ED9">
            <w:pPr>
              <w:rPr>
                <w:sz w:val="16"/>
                <w:szCs w:val="16"/>
              </w:rPr>
            </w:pPr>
            <w:proofErr w:type="spellStart"/>
            <w:r w:rsidRPr="00900ED9">
              <w:rPr>
                <w:sz w:val="16"/>
                <w:szCs w:val="16"/>
                <w:highlight w:val="black"/>
              </w:rPr>
              <w:t>xxxxxx</w:t>
            </w:r>
            <w:proofErr w:type="spellEnd"/>
            <w:r w:rsidRPr="00900ED9">
              <w:rPr>
                <w:sz w:val="16"/>
                <w:szCs w:val="16"/>
              </w:rPr>
              <w:t xml:space="preserve"> </w:t>
            </w:r>
          </w:p>
        </w:tc>
      </w:tr>
      <w:tr w:rsidR="00900ED9">
        <w:trPr>
          <w:trHeight w:val="360"/>
        </w:trPr>
        <w:tc>
          <w:tcPr>
            <w:tcW w:w="7540" w:type="dxa"/>
            <w:gridSpan w:val="7"/>
            <w:tcBorders>
              <w:top w:val="single" w:sz="4" w:space="0" w:color="auto"/>
            </w:tcBorders>
            <w:shd w:val="clear" w:color="auto" w:fill="FFFFFF"/>
          </w:tcPr>
          <w:p w:rsidR="00900ED9" w:rsidRDefault="00900ED9">
            <w:pPr>
              <w:pStyle w:val="Zkladntext20"/>
              <w:shd w:val="clear" w:color="auto" w:fill="auto"/>
              <w:spacing w:line="220" w:lineRule="exact"/>
              <w:ind w:firstLine="0"/>
              <w:jc w:val="left"/>
            </w:pPr>
            <w:proofErr w:type="spellStart"/>
            <w:r>
              <w:rPr>
                <w:rStyle w:val="Zkladntext21"/>
              </w:rPr>
              <w:t>HČpy</w:t>
            </w:r>
            <w:proofErr w:type="spellEnd"/>
            <w:r>
              <w:rPr>
                <w:rStyle w:val="Zkladntext21"/>
              </w:rPr>
              <w:t xml:space="preserve"> =</w:t>
            </w:r>
          </w:p>
        </w:tc>
        <w:tc>
          <w:tcPr>
            <w:tcW w:w="1026" w:type="dxa"/>
            <w:tcBorders>
              <w:top w:val="single" w:sz="4" w:space="0" w:color="auto"/>
              <w:left w:val="single" w:sz="4" w:space="0" w:color="auto"/>
              <w:bottom w:val="single" w:sz="4" w:space="0" w:color="auto"/>
              <w:right w:val="single" w:sz="4" w:space="0" w:color="auto"/>
            </w:tcBorders>
            <w:shd w:val="clear" w:color="auto" w:fill="FFFFFF"/>
          </w:tcPr>
          <w:p w:rsidR="00900ED9" w:rsidRPr="00900ED9" w:rsidRDefault="00900ED9">
            <w:pPr>
              <w:pStyle w:val="Zkladntext20"/>
              <w:shd w:val="clear" w:color="auto" w:fill="auto"/>
              <w:spacing w:line="220" w:lineRule="exact"/>
              <w:ind w:firstLine="0"/>
              <w:jc w:val="left"/>
              <w:rPr>
                <w:sz w:val="16"/>
                <w:szCs w:val="16"/>
              </w:rPr>
            </w:pPr>
            <w:proofErr w:type="spellStart"/>
            <w:r w:rsidRPr="00900ED9">
              <w:rPr>
                <w:highlight w:val="black"/>
              </w:rPr>
              <w:t>xxxxxx</w:t>
            </w:r>
            <w:proofErr w:type="spellEnd"/>
          </w:p>
        </w:tc>
      </w:tr>
    </w:tbl>
    <w:p w:rsidR="00900ED9" w:rsidRPr="00900ED9" w:rsidRDefault="00900ED9" w:rsidP="00900ED9">
      <w:pPr>
        <w:pStyle w:val="Zkladntext40"/>
        <w:shd w:val="clear" w:color="auto" w:fill="auto"/>
        <w:tabs>
          <w:tab w:val="left" w:pos="794"/>
        </w:tabs>
        <w:spacing w:line="220" w:lineRule="exact"/>
        <w:jc w:val="left"/>
        <w:rPr>
          <w:rStyle w:val="Zkladntext41"/>
          <w:i/>
          <w:iCs/>
          <w:u w:val="none"/>
        </w:rPr>
      </w:pPr>
    </w:p>
    <w:p w:rsidR="0004601E" w:rsidRDefault="00D316A6">
      <w:pPr>
        <w:pStyle w:val="Zkladntext40"/>
        <w:numPr>
          <w:ilvl w:val="0"/>
          <w:numId w:val="3"/>
        </w:numPr>
        <w:shd w:val="clear" w:color="auto" w:fill="auto"/>
        <w:tabs>
          <w:tab w:val="left" w:pos="794"/>
        </w:tabs>
        <w:spacing w:line="220" w:lineRule="exact"/>
        <w:jc w:val="left"/>
      </w:pPr>
      <w:r>
        <w:rPr>
          <w:rStyle w:val="Zkladntext41"/>
          <w:i/>
          <w:iCs/>
        </w:rPr>
        <w:t>Hodnota časová mimořádné výbavy</w:t>
      </w:r>
    </w:p>
    <w:p w:rsidR="0004601E" w:rsidRDefault="00D316A6">
      <w:pPr>
        <w:pStyle w:val="Zkladntext20"/>
        <w:shd w:val="clear" w:color="auto" w:fill="auto"/>
        <w:spacing w:line="266" w:lineRule="exact"/>
        <w:ind w:firstLine="360"/>
        <w:jc w:val="left"/>
      </w:pPr>
      <w:r>
        <w:t>Vozidlo není vybaveno žádným prvkem mimořádné výbavy, který by již nebyl započítán do výchozí hodnoty vozidla.</w:t>
      </w:r>
    </w:p>
    <w:p w:rsidR="0004601E" w:rsidRDefault="00D316A6">
      <w:pPr>
        <w:pStyle w:val="Zkladntext20"/>
        <w:shd w:val="clear" w:color="auto" w:fill="auto"/>
        <w:spacing w:line="220" w:lineRule="exact"/>
        <w:ind w:firstLine="0"/>
        <w:jc w:val="left"/>
      </w:pPr>
      <w:proofErr w:type="spellStart"/>
      <w:r>
        <w:rPr>
          <w:rStyle w:val="Zkladntext2Malpsmena"/>
        </w:rPr>
        <w:t>HČmv</w:t>
      </w:r>
      <w:proofErr w:type="spellEnd"/>
      <w:r>
        <w:t xml:space="preserve"> </w:t>
      </w:r>
      <w:r>
        <w:rPr>
          <w:vertAlign w:val="superscript"/>
        </w:rPr>
        <w:t>=</w:t>
      </w:r>
      <w:r>
        <w:t xml:space="preserve"> </w:t>
      </w:r>
      <w:proofErr w:type="spellStart"/>
      <w:r w:rsidR="00900ED9" w:rsidRPr="00900ED9">
        <w:rPr>
          <w:highlight w:val="black"/>
        </w:rPr>
        <w:t>xxxx</w:t>
      </w:r>
      <w:proofErr w:type="spellEnd"/>
      <w:r>
        <w:t xml:space="preserve"> Kč</w:t>
      </w:r>
    </w:p>
    <w:p w:rsidR="00900ED9" w:rsidRDefault="00900ED9">
      <w:pPr>
        <w:pStyle w:val="Zkladntext20"/>
        <w:shd w:val="clear" w:color="auto" w:fill="auto"/>
        <w:spacing w:line="220" w:lineRule="exact"/>
        <w:ind w:firstLine="0"/>
        <w:jc w:val="left"/>
      </w:pPr>
    </w:p>
    <w:p w:rsidR="00900ED9" w:rsidRDefault="00900ED9">
      <w:pPr>
        <w:pStyle w:val="Titulektabulky0"/>
        <w:shd w:val="clear" w:color="auto" w:fill="auto"/>
        <w:spacing w:line="220" w:lineRule="exact"/>
        <w:rPr>
          <w:rStyle w:val="Titulektabulky1"/>
          <w:i/>
          <w:iCs/>
        </w:rPr>
      </w:pPr>
    </w:p>
    <w:p w:rsidR="00900ED9" w:rsidRDefault="00900ED9">
      <w:pPr>
        <w:pStyle w:val="Titulektabulky0"/>
        <w:shd w:val="clear" w:color="auto" w:fill="auto"/>
        <w:spacing w:line="220" w:lineRule="exact"/>
        <w:rPr>
          <w:rStyle w:val="Titulektabulky1"/>
          <w:i/>
          <w:iCs/>
        </w:rPr>
      </w:pPr>
    </w:p>
    <w:p w:rsidR="0004601E" w:rsidRDefault="00D316A6">
      <w:pPr>
        <w:pStyle w:val="Titulektabulky0"/>
        <w:shd w:val="clear" w:color="auto" w:fill="auto"/>
        <w:spacing w:line="220" w:lineRule="exact"/>
        <w:rPr>
          <w:rStyle w:val="Titulektabulky1"/>
          <w:i/>
          <w:iCs/>
        </w:rPr>
      </w:pPr>
      <w:r>
        <w:rPr>
          <w:rStyle w:val="Titulektabulky1"/>
          <w:i/>
          <w:iCs/>
        </w:rPr>
        <w:t>4.2.7 Hodnota časová vozidla</w:t>
      </w:r>
    </w:p>
    <w:p w:rsidR="00900ED9" w:rsidRDefault="00900ED9">
      <w:pPr>
        <w:pStyle w:val="Titulektabulky0"/>
        <w:shd w:val="clear" w:color="auto" w:fill="auto"/>
        <w:spacing w:line="220" w:lineRule="exact"/>
      </w:pPr>
    </w:p>
    <w:tbl>
      <w:tblPr>
        <w:tblOverlap w:val="never"/>
        <w:tblW w:w="0" w:type="auto"/>
        <w:tblLayout w:type="fixed"/>
        <w:tblCellMar>
          <w:left w:w="10" w:type="dxa"/>
          <w:right w:w="10" w:type="dxa"/>
        </w:tblCellMar>
        <w:tblLook w:val="04A0"/>
      </w:tblPr>
      <w:tblGrid>
        <w:gridCol w:w="5461"/>
        <w:gridCol w:w="1404"/>
        <w:gridCol w:w="1699"/>
      </w:tblGrid>
      <w:tr w:rsidR="00900ED9" w:rsidTr="00900ED9">
        <w:trPr>
          <w:trHeight w:val="335"/>
        </w:trPr>
        <w:tc>
          <w:tcPr>
            <w:tcW w:w="5461" w:type="dxa"/>
            <w:tcBorders>
              <w:top w:val="single" w:sz="4" w:space="0" w:color="auto"/>
              <w:left w:val="single" w:sz="4" w:space="0" w:color="auto"/>
            </w:tcBorders>
            <w:shd w:val="clear" w:color="auto" w:fill="FFFFFF"/>
            <w:vAlign w:val="bottom"/>
          </w:tcPr>
          <w:p w:rsidR="00900ED9" w:rsidRDefault="00900ED9">
            <w:pPr>
              <w:pStyle w:val="Zkladntext20"/>
              <w:shd w:val="clear" w:color="auto" w:fill="auto"/>
              <w:spacing w:line="220" w:lineRule="exact"/>
              <w:ind w:firstLine="0"/>
              <w:jc w:val="left"/>
            </w:pPr>
            <w:r>
              <w:rPr>
                <w:rStyle w:val="Zkladntext21"/>
              </w:rPr>
              <w:t>Hodnota výchozí vozidla</w:t>
            </w:r>
          </w:p>
        </w:tc>
        <w:tc>
          <w:tcPr>
            <w:tcW w:w="1404" w:type="dxa"/>
            <w:tcBorders>
              <w:top w:val="single" w:sz="4" w:space="0" w:color="auto"/>
              <w:left w:val="single" w:sz="4" w:space="0" w:color="auto"/>
            </w:tcBorders>
            <w:shd w:val="clear" w:color="auto" w:fill="FFFFFF"/>
            <w:vAlign w:val="bottom"/>
          </w:tcPr>
          <w:p w:rsidR="00900ED9" w:rsidRDefault="00900ED9">
            <w:pPr>
              <w:pStyle w:val="Zkladntext20"/>
              <w:shd w:val="clear" w:color="auto" w:fill="auto"/>
              <w:spacing w:line="220" w:lineRule="exact"/>
              <w:ind w:firstLine="0"/>
              <w:jc w:val="left"/>
            </w:pPr>
            <w:r>
              <w:rPr>
                <w:rStyle w:val="Zkladntext21"/>
              </w:rPr>
              <w:t>HN</w:t>
            </w:r>
            <w:r>
              <w:rPr>
                <w:rStyle w:val="Zkladntext21"/>
                <w:vertAlign w:val="subscript"/>
              </w:rPr>
              <w:t>V</w:t>
            </w:r>
          </w:p>
        </w:tc>
        <w:tc>
          <w:tcPr>
            <w:tcW w:w="1699" w:type="dxa"/>
            <w:tcBorders>
              <w:top w:val="single" w:sz="4" w:space="0" w:color="auto"/>
              <w:left w:val="single" w:sz="4" w:space="0" w:color="auto"/>
              <w:right w:val="single" w:sz="4" w:space="0" w:color="auto"/>
            </w:tcBorders>
            <w:shd w:val="clear" w:color="auto" w:fill="FFFFFF"/>
          </w:tcPr>
          <w:p w:rsidR="00900ED9" w:rsidRPr="00900ED9" w:rsidRDefault="00900ED9">
            <w:pPr>
              <w:rPr>
                <w:sz w:val="16"/>
                <w:szCs w:val="16"/>
              </w:rPr>
            </w:pPr>
            <w:proofErr w:type="spellStart"/>
            <w:r w:rsidRPr="00900ED9">
              <w:rPr>
                <w:sz w:val="16"/>
                <w:szCs w:val="16"/>
                <w:highlight w:val="black"/>
              </w:rPr>
              <w:t>xxxxxx</w:t>
            </w:r>
            <w:proofErr w:type="spellEnd"/>
            <w:r w:rsidRPr="00900ED9">
              <w:rPr>
                <w:sz w:val="16"/>
                <w:szCs w:val="16"/>
              </w:rPr>
              <w:t xml:space="preserve"> </w:t>
            </w:r>
          </w:p>
        </w:tc>
      </w:tr>
      <w:tr w:rsidR="00900ED9" w:rsidTr="00900ED9">
        <w:trPr>
          <w:trHeight w:val="281"/>
        </w:trPr>
        <w:tc>
          <w:tcPr>
            <w:tcW w:w="5461" w:type="dxa"/>
            <w:tcBorders>
              <w:top w:val="single" w:sz="4" w:space="0" w:color="auto"/>
              <w:left w:val="single" w:sz="4" w:space="0" w:color="auto"/>
            </w:tcBorders>
            <w:shd w:val="clear" w:color="auto" w:fill="FFFFFF"/>
            <w:vAlign w:val="bottom"/>
          </w:tcPr>
          <w:p w:rsidR="00900ED9" w:rsidRDefault="00900ED9">
            <w:pPr>
              <w:pStyle w:val="Zkladntext20"/>
              <w:shd w:val="clear" w:color="auto" w:fill="auto"/>
              <w:spacing w:line="220" w:lineRule="exact"/>
              <w:ind w:firstLine="0"/>
              <w:jc w:val="left"/>
            </w:pPr>
            <w:r>
              <w:rPr>
                <w:rStyle w:val="Zkladntext21"/>
              </w:rPr>
              <w:t xml:space="preserve">Hodnota výchozí pneumatik </w:t>
            </w:r>
            <w:proofErr w:type="spellStart"/>
            <w:r>
              <w:rPr>
                <w:rStyle w:val="Zkladntext21"/>
              </w:rPr>
              <w:t>prvomontáže</w:t>
            </w:r>
            <w:proofErr w:type="spellEnd"/>
          </w:p>
        </w:tc>
        <w:tc>
          <w:tcPr>
            <w:tcW w:w="1404" w:type="dxa"/>
            <w:tcBorders>
              <w:top w:val="single" w:sz="4" w:space="0" w:color="auto"/>
              <w:left w:val="single" w:sz="4" w:space="0" w:color="auto"/>
            </w:tcBorders>
            <w:shd w:val="clear" w:color="auto" w:fill="FFFFFF"/>
            <w:vAlign w:val="bottom"/>
          </w:tcPr>
          <w:p w:rsidR="00900ED9" w:rsidRDefault="00900ED9">
            <w:pPr>
              <w:pStyle w:val="Zkladntext20"/>
              <w:shd w:val="clear" w:color="auto" w:fill="auto"/>
              <w:spacing w:line="220" w:lineRule="exact"/>
              <w:ind w:firstLine="0"/>
              <w:jc w:val="left"/>
            </w:pPr>
            <w:r>
              <w:rPr>
                <w:rStyle w:val="Zkladntext21"/>
              </w:rPr>
              <w:t>HN</w:t>
            </w:r>
            <w:r>
              <w:rPr>
                <w:rStyle w:val="Zkladntext21"/>
                <w:vertAlign w:val="subscript"/>
              </w:rPr>
              <w:t>PP</w:t>
            </w:r>
          </w:p>
        </w:tc>
        <w:tc>
          <w:tcPr>
            <w:tcW w:w="1699" w:type="dxa"/>
            <w:tcBorders>
              <w:top w:val="single" w:sz="4" w:space="0" w:color="auto"/>
              <w:left w:val="single" w:sz="4" w:space="0" w:color="auto"/>
              <w:right w:val="single" w:sz="4" w:space="0" w:color="auto"/>
            </w:tcBorders>
            <w:shd w:val="clear" w:color="auto" w:fill="FFFFFF"/>
          </w:tcPr>
          <w:p w:rsidR="00900ED9" w:rsidRPr="00900ED9" w:rsidRDefault="00900ED9">
            <w:pPr>
              <w:rPr>
                <w:sz w:val="16"/>
                <w:szCs w:val="16"/>
              </w:rPr>
            </w:pPr>
            <w:proofErr w:type="spellStart"/>
            <w:r w:rsidRPr="00900ED9">
              <w:rPr>
                <w:sz w:val="16"/>
                <w:szCs w:val="16"/>
                <w:highlight w:val="black"/>
              </w:rPr>
              <w:t>xxxxxx</w:t>
            </w:r>
            <w:proofErr w:type="spellEnd"/>
            <w:r w:rsidRPr="00900ED9">
              <w:rPr>
                <w:sz w:val="16"/>
                <w:szCs w:val="16"/>
              </w:rPr>
              <w:t xml:space="preserve"> </w:t>
            </w:r>
          </w:p>
        </w:tc>
      </w:tr>
      <w:tr w:rsidR="00900ED9" w:rsidTr="00900ED9">
        <w:trPr>
          <w:trHeight w:val="284"/>
        </w:trPr>
        <w:tc>
          <w:tcPr>
            <w:tcW w:w="5461" w:type="dxa"/>
            <w:tcBorders>
              <w:top w:val="single" w:sz="4" w:space="0" w:color="auto"/>
              <w:left w:val="single" w:sz="4" w:space="0" w:color="auto"/>
            </w:tcBorders>
            <w:shd w:val="clear" w:color="auto" w:fill="FFFFFF"/>
            <w:vAlign w:val="bottom"/>
          </w:tcPr>
          <w:p w:rsidR="00900ED9" w:rsidRDefault="00900ED9">
            <w:pPr>
              <w:pStyle w:val="Zkladntext20"/>
              <w:shd w:val="clear" w:color="auto" w:fill="auto"/>
              <w:spacing w:line="220" w:lineRule="exact"/>
              <w:ind w:firstLine="0"/>
              <w:jc w:val="left"/>
            </w:pPr>
            <w:r>
              <w:rPr>
                <w:rStyle w:val="Zkladntext21"/>
              </w:rPr>
              <w:t>Hodnota výchozí redukovaného vozidla</w:t>
            </w:r>
          </w:p>
        </w:tc>
        <w:tc>
          <w:tcPr>
            <w:tcW w:w="1404" w:type="dxa"/>
            <w:tcBorders>
              <w:top w:val="single" w:sz="4" w:space="0" w:color="auto"/>
              <w:left w:val="single" w:sz="4" w:space="0" w:color="auto"/>
            </w:tcBorders>
            <w:shd w:val="clear" w:color="auto" w:fill="FFFFFF"/>
            <w:vAlign w:val="bottom"/>
          </w:tcPr>
          <w:p w:rsidR="00900ED9" w:rsidRDefault="00900ED9">
            <w:pPr>
              <w:pStyle w:val="Zkladntext20"/>
              <w:shd w:val="clear" w:color="auto" w:fill="auto"/>
              <w:spacing w:line="220" w:lineRule="exact"/>
              <w:ind w:firstLine="0"/>
              <w:jc w:val="left"/>
            </w:pPr>
            <w:proofErr w:type="spellStart"/>
            <w:r>
              <w:rPr>
                <w:rStyle w:val="Zkladntext2Malpsmena0"/>
              </w:rPr>
              <w:t>HN</w:t>
            </w:r>
            <w:r>
              <w:rPr>
                <w:rStyle w:val="Zkladntext2Malpsmena0"/>
                <w:vertAlign w:val="subscript"/>
              </w:rPr>
              <w:t>rv</w:t>
            </w:r>
            <w:proofErr w:type="spellEnd"/>
          </w:p>
        </w:tc>
        <w:tc>
          <w:tcPr>
            <w:tcW w:w="1699" w:type="dxa"/>
            <w:tcBorders>
              <w:top w:val="single" w:sz="4" w:space="0" w:color="auto"/>
              <w:left w:val="single" w:sz="4" w:space="0" w:color="auto"/>
              <w:right w:val="single" w:sz="4" w:space="0" w:color="auto"/>
            </w:tcBorders>
            <w:shd w:val="clear" w:color="auto" w:fill="FFFFFF"/>
          </w:tcPr>
          <w:p w:rsidR="00900ED9" w:rsidRPr="00900ED9" w:rsidRDefault="00900ED9">
            <w:pPr>
              <w:rPr>
                <w:sz w:val="16"/>
                <w:szCs w:val="16"/>
              </w:rPr>
            </w:pPr>
            <w:proofErr w:type="spellStart"/>
            <w:r w:rsidRPr="00900ED9">
              <w:rPr>
                <w:sz w:val="16"/>
                <w:szCs w:val="16"/>
                <w:highlight w:val="black"/>
              </w:rPr>
              <w:t>xxxxxx</w:t>
            </w:r>
            <w:proofErr w:type="spellEnd"/>
            <w:r w:rsidRPr="00900ED9">
              <w:rPr>
                <w:sz w:val="16"/>
                <w:szCs w:val="16"/>
              </w:rPr>
              <w:t xml:space="preserve"> </w:t>
            </w:r>
          </w:p>
        </w:tc>
      </w:tr>
      <w:tr w:rsidR="00900ED9" w:rsidTr="00900ED9">
        <w:trPr>
          <w:trHeight w:val="284"/>
        </w:trPr>
        <w:tc>
          <w:tcPr>
            <w:tcW w:w="5461" w:type="dxa"/>
            <w:tcBorders>
              <w:top w:val="single" w:sz="4" w:space="0" w:color="auto"/>
              <w:left w:val="single" w:sz="4" w:space="0" w:color="auto"/>
            </w:tcBorders>
            <w:shd w:val="clear" w:color="auto" w:fill="FFFFFF"/>
            <w:vAlign w:val="bottom"/>
          </w:tcPr>
          <w:p w:rsidR="00900ED9" w:rsidRDefault="00900ED9">
            <w:pPr>
              <w:pStyle w:val="Zkladntext20"/>
              <w:shd w:val="clear" w:color="auto" w:fill="auto"/>
              <w:spacing w:line="220" w:lineRule="exact"/>
              <w:ind w:firstLine="0"/>
              <w:jc w:val="left"/>
            </w:pPr>
            <w:r>
              <w:rPr>
                <w:rStyle w:val="Zkladntext21"/>
              </w:rPr>
              <w:t>Zbytková užitnost redukovaného vozidla</w:t>
            </w:r>
          </w:p>
        </w:tc>
        <w:tc>
          <w:tcPr>
            <w:tcW w:w="1404" w:type="dxa"/>
            <w:tcBorders>
              <w:top w:val="single" w:sz="4" w:space="0" w:color="auto"/>
              <w:left w:val="single" w:sz="4" w:space="0" w:color="auto"/>
            </w:tcBorders>
            <w:shd w:val="clear" w:color="auto" w:fill="FFFFFF"/>
            <w:vAlign w:val="bottom"/>
          </w:tcPr>
          <w:p w:rsidR="00900ED9" w:rsidRDefault="00900ED9">
            <w:pPr>
              <w:pStyle w:val="Zkladntext20"/>
              <w:shd w:val="clear" w:color="auto" w:fill="auto"/>
              <w:spacing w:line="170" w:lineRule="exact"/>
              <w:ind w:firstLine="0"/>
              <w:jc w:val="left"/>
            </w:pPr>
            <w:proofErr w:type="spellStart"/>
            <w:r>
              <w:rPr>
                <w:rStyle w:val="Zkladntext285ptMalpsmena"/>
              </w:rPr>
              <w:t>ZUrv</w:t>
            </w:r>
            <w:proofErr w:type="spellEnd"/>
          </w:p>
        </w:tc>
        <w:tc>
          <w:tcPr>
            <w:tcW w:w="1699" w:type="dxa"/>
            <w:tcBorders>
              <w:top w:val="single" w:sz="4" w:space="0" w:color="auto"/>
              <w:left w:val="single" w:sz="4" w:space="0" w:color="auto"/>
              <w:right w:val="single" w:sz="4" w:space="0" w:color="auto"/>
            </w:tcBorders>
            <w:shd w:val="clear" w:color="auto" w:fill="FFFFFF"/>
          </w:tcPr>
          <w:p w:rsidR="00900ED9" w:rsidRPr="00900ED9" w:rsidRDefault="00900ED9">
            <w:pPr>
              <w:rPr>
                <w:sz w:val="16"/>
                <w:szCs w:val="16"/>
              </w:rPr>
            </w:pPr>
            <w:proofErr w:type="spellStart"/>
            <w:r w:rsidRPr="00900ED9">
              <w:rPr>
                <w:sz w:val="16"/>
                <w:szCs w:val="16"/>
                <w:highlight w:val="black"/>
              </w:rPr>
              <w:t>xxxxxx</w:t>
            </w:r>
            <w:proofErr w:type="spellEnd"/>
            <w:r w:rsidRPr="00900ED9">
              <w:rPr>
                <w:sz w:val="16"/>
                <w:szCs w:val="16"/>
              </w:rPr>
              <w:t xml:space="preserve"> </w:t>
            </w:r>
          </w:p>
        </w:tc>
      </w:tr>
      <w:tr w:rsidR="00900ED9" w:rsidTr="00900ED9">
        <w:trPr>
          <w:trHeight w:val="284"/>
        </w:trPr>
        <w:tc>
          <w:tcPr>
            <w:tcW w:w="5461" w:type="dxa"/>
            <w:tcBorders>
              <w:top w:val="single" w:sz="4" w:space="0" w:color="auto"/>
              <w:left w:val="single" w:sz="4" w:space="0" w:color="auto"/>
            </w:tcBorders>
            <w:shd w:val="clear" w:color="auto" w:fill="FFFFFF"/>
            <w:vAlign w:val="bottom"/>
          </w:tcPr>
          <w:p w:rsidR="00900ED9" w:rsidRDefault="00900ED9">
            <w:pPr>
              <w:pStyle w:val="Zkladntext20"/>
              <w:shd w:val="clear" w:color="auto" w:fill="auto"/>
              <w:spacing w:line="220" w:lineRule="exact"/>
              <w:ind w:firstLine="0"/>
              <w:jc w:val="left"/>
            </w:pPr>
            <w:r>
              <w:rPr>
                <w:rStyle w:val="Zkladntext21"/>
              </w:rPr>
              <w:t>Hodnota časová redukovaného vozidla</w:t>
            </w:r>
          </w:p>
        </w:tc>
        <w:tc>
          <w:tcPr>
            <w:tcW w:w="1404" w:type="dxa"/>
            <w:tcBorders>
              <w:top w:val="single" w:sz="4" w:space="0" w:color="auto"/>
              <w:left w:val="single" w:sz="4" w:space="0" w:color="auto"/>
            </w:tcBorders>
            <w:shd w:val="clear" w:color="auto" w:fill="FFFFFF"/>
            <w:vAlign w:val="bottom"/>
          </w:tcPr>
          <w:p w:rsidR="00900ED9" w:rsidRDefault="00900ED9">
            <w:pPr>
              <w:pStyle w:val="Zkladntext20"/>
              <w:shd w:val="clear" w:color="auto" w:fill="auto"/>
              <w:spacing w:line="220" w:lineRule="exact"/>
              <w:ind w:firstLine="0"/>
              <w:jc w:val="left"/>
            </w:pPr>
            <w:proofErr w:type="spellStart"/>
            <w:r>
              <w:rPr>
                <w:rStyle w:val="Zkladntext2Malpsmena0"/>
              </w:rPr>
              <w:t>HČ</w:t>
            </w:r>
            <w:r>
              <w:rPr>
                <w:rStyle w:val="Zkladntext2Malpsmena0"/>
                <w:vertAlign w:val="subscript"/>
              </w:rPr>
              <w:t>rv</w:t>
            </w:r>
            <w:proofErr w:type="spellEnd"/>
          </w:p>
        </w:tc>
        <w:tc>
          <w:tcPr>
            <w:tcW w:w="1699" w:type="dxa"/>
            <w:tcBorders>
              <w:top w:val="single" w:sz="4" w:space="0" w:color="auto"/>
              <w:left w:val="single" w:sz="4" w:space="0" w:color="auto"/>
              <w:right w:val="single" w:sz="4" w:space="0" w:color="auto"/>
            </w:tcBorders>
            <w:shd w:val="clear" w:color="auto" w:fill="FFFFFF"/>
          </w:tcPr>
          <w:p w:rsidR="00900ED9" w:rsidRPr="00900ED9" w:rsidRDefault="00900ED9">
            <w:pPr>
              <w:rPr>
                <w:sz w:val="16"/>
                <w:szCs w:val="16"/>
              </w:rPr>
            </w:pPr>
            <w:proofErr w:type="spellStart"/>
            <w:r w:rsidRPr="00900ED9">
              <w:rPr>
                <w:sz w:val="16"/>
                <w:szCs w:val="16"/>
                <w:highlight w:val="black"/>
              </w:rPr>
              <w:t>xxxxxx</w:t>
            </w:r>
            <w:proofErr w:type="spellEnd"/>
            <w:r w:rsidRPr="00900ED9">
              <w:rPr>
                <w:sz w:val="16"/>
                <w:szCs w:val="16"/>
              </w:rPr>
              <w:t xml:space="preserve"> </w:t>
            </w:r>
          </w:p>
        </w:tc>
      </w:tr>
      <w:tr w:rsidR="00900ED9" w:rsidTr="00900ED9">
        <w:trPr>
          <w:trHeight w:val="284"/>
        </w:trPr>
        <w:tc>
          <w:tcPr>
            <w:tcW w:w="5461" w:type="dxa"/>
            <w:tcBorders>
              <w:top w:val="single" w:sz="4" w:space="0" w:color="auto"/>
              <w:left w:val="single" w:sz="4" w:space="0" w:color="auto"/>
            </w:tcBorders>
            <w:shd w:val="clear" w:color="auto" w:fill="FFFFFF"/>
            <w:vAlign w:val="bottom"/>
          </w:tcPr>
          <w:p w:rsidR="00900ED9" w:rsidRDefault="00900ED9">
            <w:pPr>
              <w:pStyle w:val="Zkladntext20"/>
              <w:shd w:val="clear" w:color="auto" w:fill="auto"/>
              <w:spacing w:line="220" w:lineRule="exact"/>
              <w:ind w:firstLine="0"/>
              <w:jc w:val="left"/>
            </w:pPr>
            <w:r>
              <w:rPr>
                <w:rStyle w:val="Zkladntext21"/>
              </w:rPr>
              <w:t>Hodnota časová pneumatik vozidla</w:t>
            </w:r>
          </w:p>
        </w:tc>
        <w:tc>
          <w:tcPr>
            <w:tcW w:w="1404" w:type="dxa"/>
            <w:tcBorders>
              <w:top w:val="single" w:sz="4" w:space="0" w:color="auto"/>
              <w:left w:val="single" w:sz="4" w:space="0" w:color="auto"/>
            </w:tcBorders>
            <w:shd w:val="clear" w:color="auto" w:fill="FFFFFF"/>
            <w:vAlign w:val="bottom"/>
          </w:tcPr>
          <w:p w:rsidR="00900ED9" w:rsidRDefault="00900ED9">
            <w:pPr>
              <w:pStyle w:val="Zkladntext20"/>
              <w:shd w:val="clear" w:color="auto" w:fill="auto"/>
              <w:spacing w:line="170" w:lineRule="exact"/>
              <w:ind w:firstLine="0"/>
              <w:jc w:val="left"/>
            </w:pPr>
            <w:proofErr w:type="spellStart"/>
            <w:r>
              <w:rPr>
                <w:rStyle w:val="Zkladntext285ptMalpsmena"/>
              </w:rPr>
              <w:t>HČpv</w:t>
            </w:r>
            <w:proofErr w:type="spellEnd"/>
          </w:p>
        </w:tc>
        <w:tc>
          <w:tcPr>
            <w:tcW w:w="1699" w:type="dxa"/>
            <w:tcBorders>
              <w:top w:val="single" w:sz="4" w:space="0" w:color="auto"/>
              <w:left w:val="single" w:sz="4" w:space="0" w:color="auto"/>
              <w:right w:val="single" w:sz="4" w:space="0" w:color="auto"/>
            </w:tcBorders>
            <w:shd w:val="clear" w:color="auto" w:fill="FFFFFF"/>
          </w:tcPr>
          <w:p w:rsidR="00900ED9" w:rsidRPr="00900ED9" w:rsidRDefault="00900ED9">
            <w:pPr>
              <w:rPr>
                <w:sz w:val="16"/>
                <w:szCs w:val="16"/>
              </w:rPr>
            </w:pPr>
            <w:proofErr w:type="spellStart"/>
            <w:r w:rsidRPr="00900ED9">
              <w:rPr>
                <w:sz w:val="16"/>
                <w:szCs w:val="16"/>
                <w:highlight w:val="black"/>
              </w:rPr>
              <w:t>xxxxxx</w:t>
            </w:r>
            <w:proofErr w:type="spellEnd"/>
            <w:r w:rsidRPr="00900ED9">
              <w:rPr>
                <w:sz w:val="16"/>
                <w:szCs w:val="16"/>
              </w:rPr>
              <w:t xml:space="preserve"> </w:t>
            </w:r>
          </w:p>
        </w:tc>
      </w:tr>
      <w:tr w:rsidR="00900ED9">
        <w:trPr>
          <w:trHeight w:val="302"/>
        </w:trPr>
        <w:tc>
          <w:tcPr>
            <w:tcW w:w="5461" w:type="dxa"/>
            <w:tcBorders>
              <w:top w:val="single" w:sz="4" w:space="0" w:color="auto"/>
              <w:left w:val="single" w:sz="4" w:space="0" w:color="auto"/>
            </w:tcBorders>
            <w:shd w:val="clear" w:color="auto" w:fill="FFFFFF"/>
          </w:tcPr>
          <w:p w:rsidR="00900ED9" w:rsidRDefault="00900ED9">
            <w:pPr>
              <w:pStyle w:val="Zkladntext20"/>
              <w:shd w:val="clear" w:color="auto" w:fill="auto"/>
              <w:spacing w:line="220" w:lineRule="exact"/>
              <w:ind w:firstLine="0"/>
              <w:jc w:val="left"/>
            </w:pPr>
            <w:r>
              <w:rPr>
                <w:rStyle w:val="Zkladntext21"/>
              </w:rPr>
              <w:t>Hodnota časová mimořádné výbavy</w:t>
            </w:r>
          </w:p>
        </w:tc>
        <w:tc>
          <w:tcPr>
            <w:tcW w:w="1404" w:type="dxa"/>
            <w:tcBorders>
              <w:top w:val="single" w:sz="4" w:space="0" w:color="auto"/>
              <w:left w:val="single" w:sz="4" w:space="0" w:color="auto"/>
            </w:tcBorders>
            <w:shd w:val="clear" w:color="auto" w:fill="FFFFFF"/>
          </w:tcPr>
          <w:p w:rsidR="00900ED9" w:rsidRDefault="00900ED9">
            <w:pPr>
              <w:pStyle w:val="Zkladntext20"/>
              <w:shd w:val="clear" w:color="auto" w:fill="auto"/>
              <w:spacing w:line="170" w:lineRule="exact"/>
              <w:ind w:firstLine="0"/>
              <w:jc w:val="left"/>
            </w:pPr>
            <w:proofErr w:type="spellStart"/>
            <w:r>
              <w:rPr>
                <w:rStyle w:val="Zkladntext285ptMalpsmena"/>
              </w:rPr>
              <w:t>HČmv</w:t>
            </w:r>
            <w:proofErr w:type="spellEnd"/>
          </w:p>
        </w:tc>
        <w:tc>
          <w:tcPr>
            <w:tcW w:w="1699" w:type="dxa"/>
            <w:tcBorders>
              <w:top w:val="single" w:sz="4" w:space="0" w:color="auto"/>
              <w:left w:val="single" w:sz="4" w:space="0" w:color="auto"/>
              <w:right w:val="single" w:sz="4" w:space="0" w:color="auto"/>
            </w:tcBorders>
            <w:shd w:val="clear" w:color="auto" w:fill="FFFFFF"/>
          </w:tcPr>
          <w:p w:rsidR="00900ED9" w:rsidRPr="00900ED9" w:rsidRDefault="00900ED9">
            <w:pPr>
              <w:rPr>
                <w:sz w:val="16"/>
                <w:szCs w:val="16"/>
              </w:rPr>
            </w:pPr>
            <w:proofErr w:type="spellStart"/>
            <w:r w:rsidRPr="00900ED9">
              <w:rPr>
                <w:sz w:val="16"/>
                <w:szCs w:val="16"/>
                <w:highlight w:val="black"/>
              </w:rPr>
              <w:t>xxxxxx</w:t>
            </w:r>
            <w:proofErr w:type="spellEnd"/>
            <w:r w:rsidRPr="00900ED9">
              <w:rPr>
                <w:sz w:val="16"/>
                <w:szCs w:val="16"/>
              </w:rPr>
              <w:t xml:space="preserve"> </w:t>
            </w:r>
          </w:p>
        </w:tc>
      </w:tr>
      <w:tr w:rsidR="0004601E">
        <w:trPr>
          <w:trHeight w:val="349"/>
        </w:trPr>
        <w:tc>
          <w:tcPr>
            <w:tcW w:w="5461" w:type="dxa"/>
            <w:tcBorders>
              <w:top w:val="single" w:sz="4" w:space="0" w:color="auto"/>
              <w:left w:val="single" w:sz="4" w:space="0" w:color="auto"/>
              <w:bottom w:val="single" w:sz="4" w:space="0" w:color="auto"/>
            </w:tcBorders>
            <w:shd w:val="clear" w:color="auto" w:fill="FFFFFF"/>
          </w:tcPr>
          <w:p w:rsidR="0004601E" w:rsidRDefault="00D316A6">
            <w:pPr>
              <w:pStyle w:val="Zkladntext20"/>
              <w:shd w:val="clear" w:color="auto" w:fill="auto"/>
              <w:spacing w:line="220" w:lineRule="exact"/>
              <w:ind w:firstLine="0"/>
              <w:jc w:val="left"/>
            </w:pPr>
            <w:r>
              <w:rPr>
                <w:rStyle w:val="Zkladntext21"/>
              </w:rPr>
              <w:t>Hodnota časová vozidla</w:t>
            </w:r>
          </w:p>
        </w:tc>
        <w:tc>
          <w:tcPr>
            <w:tcW w:w="3103" w:type="dxa"/>
            <w:gridSpan w:val="2"/>
            <w:tcBorders>
              <w:top w:val="single" w:sz="4" w:space="0" w:color="auto"/>
              <w:left w:val="single" w:sz="4" w:space="0" w:color="auto"/>
              <w:bottom w:val="single" w:sz="4" w:space="0" w:color="auto"/>
              <w:right w:val="single" w:sz="4" w:space="0" w:color="auto"/>
            </w:tcBorders>
            <w:shd w:val="clear" w:color="auto" w:fill="FFFFFF"/>
          </w:tcPr>
          <w:p w:rsidR="0004601E" w:rsidRDefault="00D316A6" w:rsidP="00900ED9">
            <w:pPr>
              <w:pStyle w:val="Zkladntext20"/>
              <w:shd w:val="clear" w:color="auto" w:fill="auto"/>
              <w:spacing w:line="220" w:lineRule="exact"/>
              <w:ind w:firstLine="0"/>
              <w:jc w:val="left"/>
            </w:pPr>
            <w:r>
              <w:rPr>
                <w:rStyle w:val="Zkladntext21"/>
              </w:rPr>
              <w:t>HČ</w:t>
            </w:r>
            <w:r>
              <w:rPr>
                <w:rStyle w:val="Zkladntext21"/>
                <w:vertAlign w:val="subscript"/>
              </w:rPr>
              <w:t>V</w:t>
            </w:r>
            <w:r>
              <w:rPr>
                <w:rStyle w:val="Zkladntext21"/>
              </w:rPr>
              <w:t xml:space="preserve"> | </w:t>
            </w:r>
            <w:proofErr w:type="spellStart"/>
            <w:r w:rsidR="00900ED9" w:rsidRPr="00900ED9">
              <w:rPr>
                <w:highlight w:val="black"/>
              </w:rPr>
              <w:t>xxxxxx</w:t>
            </w:r>
            <w:proofErr w:type="spellEnd"/>
          </w:p>
        </w:tc>
      </w:tr>
    </w:tbl>
    <w:p w:rsidR="00900ED9" w:rsidRDefault="00900ED9">
      <w:pPr>
        <w:pStyle w:val="Zkladntext40"/>
        <w:shd w:val="clear" w:color="auto" w:fill="auto"/>
        <w:spacing w:line="220" w:lineRule="exact"/>
        <w:jc w:val="left"/>
        <w:rPr>
          <w:rStyle w:val="Zkladntext41"/>
          <w:i/>
          <w:iCs/>
        </w:rPr>
      </w:pPr>
    </w:p>
    <w:p w:rsidR="00900ED9" w:rsidRDefault="00900ED9">
      <w:pPr>
        <w:pStyle w:val="Zkladntext40"/>
        <w:shd w:val="clear" w:color="auto" w:fill="auto"/>
        <w:spacing w:line="220" w:lineRule="exact"/>
        <w:jc w:val="left"/>
        <w:rPr>
          <w:rStyle w:val="Zkladntext41"/>
          <w:i/>
          <w:iCs/>
        </w:rPr>
      </w:pPr>
    </w:p>
    <w:p w:rsidR="0004601E" w:rsidRDefault="00D316A6">
      <w:pPr>
        <w:pStyle w:val="Zkladntext40"/>
        <w:shd w:val="clear" w:color="auto" w:fill="auto"/>
        <w:spacing w:line="220" w:lineRule="exact"/>
        <w:jc w:val="left"/>
      </w:pPr>
      <w:r>
        <w:rPr>
          <w:rStyle w:val="Zkladntext41"/>
          <w:i/>
          <w:iCs/>
        </w:rPr>
        <w:t>4.2.8 Hodnota tržní vozidla</w:t>
      </w:r>
    </w:p>
    <w:p w:rsidR="0004601E" w:rsidRDefault="00D316A6">
      <w:pPr>
        <w:pStyle w:val="Zkladntext20"/>
        <w:shd w:val="clear" w:color="auto" w:fill="auto"/>
        <w:spacing w:line="270" w:lineRule="exact"/>
        <w:ind w:firstLine="360"/>
        <w:jc w:val="left"/>
        <w:sectPr w:rsidR="0004601E">
          <w:headerReference w:type="even" r:id="rId15"/>
          <w:headerReference w:type="default" r:id="rId16"/>
          <w:footerReference w:type="even" r:id="rId17"/>
          <w:footerReference w:type="default" r:id="rId18"/>
          <w:headerReference w:type="first" r:id="rId19"/>
          <w:footerReference w:type="first" r:id="rId20"/>
          <w:pgSz w:w="11909" w:h="16840"/>
          <w:pgMar w:top="1430" w:right="914" w:bottom="1430" w:left="1440" w:header="0" w:footer="3" w:gutter="0"/>
          <w:cols w:space="720"/>
          <w:noEndnote/>
          <w:titlePg/>
          <w:docGrid w:linePitch="360"/>
        </w:sectPr>
      </w:pPr>
      <w:r>
        <w:t>Koeficient prodejnosti je stanoven porovnáním cen ojetých vozidel stejné značky a stavu, v síti prodejen s ojetými vozidly a v internetové anonci.</w:t>
      </w:r>
    </w:p>
    <w:p w:rsidR="0004601E" w:rsidRDefault="00D316A6">
      <w:pPr>
        <w:pStyle w:val="Zkladntext20"/>
        <w:numPr>
          <w:ilvl w:val="0"/>
          <w:numId w:val="4"/>
        </w:numPr>
        <w:shd w:val="clear" w:color="auto" w:fill="auto"/>
        <w:tabs>
          <w:tab w:val="left" w:pos="1022"/>
        </w:tabs>
        <w:spacing w:line="274" w:lineRule="exact"/>
        <w:ind w:firstLine="360"/>
        <w:jc w:val="left"/>
      </w:pPr>
      <w:proofErr w:type="gramStart"/>
      <w:r>
        <w:lastRenderedPageBreak/>
        <w:t>nabídkách</w:t>
      </w:r>
      <w:proofErr w:type="gramEnd"/>
      <w:r>
        <w:t xml:space="preserve"> částečně ojetých vozidel byly dohledány vozidla s různými stupni výbavy, což je zohledněno také jinou výchozí hodnotou vozidla.</w:t>
      </w:r>
    </w:p>
    <w:p w:rsidR="0004601E" w:rsidRDefault="00D316A6">
      <w:pPr>
        <w:pStyle w:val="Zkladntext20"/>
        <w:numPr>
          <w:ilvl w:val="0"/>
          <w:numId w:val="4"/>
        </w:numPr>
        <w:shd w:val="clear" w:color="auto" w:fill="auto"/>
        <w:tabs>
          <w:tab w:val="left" w:pos="1025"/>
        </w:tabs>
        <w:spacing w:line="274" w:lineRule="exact"/>
        <w:ind w:firstLine="360"/>
        <w:jc w:val="left"/>
      </w:pPr>
      <w:r>
        <w:t xml:space="preserve">souladu se ZS </w:t>
      </w:r>
      <w:proofErr w:type="spellStart"/>
      <w:r>
        <w:t>č.I</w:t>
      </w:r>
      <w:proofErr w:type="spellEnd"/>
      <w:r>
        <w:t xml:space="preserve">/2022, kapitola 2.2.2, </w:t>
      </w:r>
      <w:proofErr w:type="spellStart"/>
      <w:proofErr w:type="gramStart"/>
      <w:r>
        <w:t>odst.b</w:t>
      </w:r>
      <w:proofErr w:type="spellEnd"/>
      <w:r>
        <w:t>), v případě</w:t>
      </w:r>
      <w:proofErr w:type="gramEnd"/>
      <w:r>
        <w:t>, že po odečtu základní amortizace vyjde zbytková užitnost vozidla nižší jak 15%, tak je uvažována hodnota zbytkové užitnosti 20% a uvedená hodnota je v tabulce označena hvězdičkou.</w:t>
      </w:r>
    </w:p>
    <w:tbl>
      <w:tblPr>
        <w:tblOverlap w:val="never"/>
        <w:tblW w:w="0" w:type="auto"/>
        <w:tblLayout w:type="fixed"/>
        <w:tblCellMar>
          <w:left w:w="10" w:type="dxa"/>
          <w:right w:w="10" w:type="dxa"/>
        </w:tblCellMar>
        <w:tblLook w:val="04A0"/>
      </w:tblPr>
      <w:tblGrid>
        <w:gridCol w:w="569"/>
        <w:gridCol w:w="936"/>
        <w:gridCol w:w="828"/>
        <w:gridCol w:w="601"/>
        <w:gridCol w:w="580"/>
        <w:gridCol w:w="810"/>
        <w:gridCol w:w="554"/>
        <w:gridCol w:w="601"/>
        <w:gridCol w:w="587"/>
        <w:gridCol w:w="832"/>
        <w:gridCol w:w="774"/>
        <w:gridCol w:w="742"/>
      </w:tblGrid>
      <w:tr w:rsidR="0004601E">
        <w:trPr>
          <w:trHeight w:val="994"/>
        </w:trPr>
        <w:tc>
          <w:tcPr>
            <w:tcW w:w="569" w:type="dxa"/>
            <w:tcBorders>
              <w:top w:val="single" w:sz="4" w:space="0" w:color="auto"/>
              <w:left w:val="single" w:sz="4" w:space="0" w:color="auto"/>
            </w:tcBorders>
            <w:shd w:val="clear" w:color="auto" w:fill="FFFFFF"/>
            <w:vAlign w:val="center"/>
          </w:tcPr>
          <w:p w:rsidR="0004601E" w:rsidRDefault="00D316A6">
            <w:pPr>
              <w:pStyle w:val="Zkladntext20"/>
              <w:shd w:val="clear" w:color="auto" w:fill="auto"/>
              <w:spacing w:line="150" w:lineRule="exact"/>
              <w:ind w:firstLine="0"/>
              <w:jc w:val="left"/>
            </w:pPr>
            <w:r>
              <w:rPr>
                <w:rStyle w:val="Zkladntext275pt"/>
              </w:rPr>
              <w:t>Voz.</w:t>
            </w:r>
          </w:p>
          <w:p w:rsidR="0004601E" w:rsidRDefault="00D316A6">
            <w:pPr>
              <w:pStyle w:val="Zkladntext20"/>
              <w:shd w:val="clear" w:color="auto" w:fill="auto"/>
              <w:spacing w:line="150" w:lineRule="exact"/>
              <w:ind w:firstLine="0"/>
              <w:jc w:val="left"/>
            </w:pPr>
            <w:r>
              <w:rPr>
                <w:rStyle w:val="Zkladntext275pt"/>
              </w:rPr>
              <w:t>číslo</w:t>
            </w:r>
          </w:p>
          <w:p w:rsidR="0004601E" w:rsidRDefault="00D316A6">
            <w:pPr>
              <w:pStyle w:val="Zkladntext20"/>
              <w:shd w:val="clear" w:color="auto" w:fill="auto"/>
              <w:spacing w:line="150" w:lineRule="exact"/>
              <w:ind w:firstLine="0"/>
              <w:jc w:val="left"/>
            </w:pPr>
            <w:r>
              <w:rPr>
                <w:rStyle w:val="Zkladntext275pt"/>
              </w:rPr>
              <w:t>(n)</w:t>
            </w:r>
          </w:p>
        </w:tc>
        <w:tc>
          <w:tcPr>
            <w:tcW w:w="936" w:type="dxa"/>
            <w:tcBorders>
              <w:top w:val="single" w:sz="4" w:space="0" w:color="auto"/>
              <w:left w:val="single" w:sz="4" w:space="0" w:color="auto"/>
            </w:tcBorders>
            <w:shd w:val="clear" w:color="auto" w:fill="FFFFFF"/>
            <w:vAlign w:val="center"/>
          </w:tcPr>
          <w:p w:rsidR="0004601E" w:rsidRDefault="00D316A6">
            <w:pPr>
              <w:pStyle w:val="Zkladntext20"/>
              <w:shd w:val="clear" w:color="auto" w:fill="auto"/>
              <w:spacing w:line="184" w:lineRule="exact"/>
              <w:ind w:firstLine="0"/>
              <w:jc w:val="left"/>
            </w:pPr>
            <w:r>
              <w:rPr>
                <w:rStyle w:val="Zkladntext275pt"/>
              </w:rPr>
              <w:t>Hodnotu</w:t>
            </w:r>
          </w:p>
          <w:p w:rsidR="0004601E" w:rsidRDefault="00D316A6">
            <w:pPr>
              <w:pStyle w:val="Zkladntext20"/>
              <w:shd w:val="clear" w:color="auto" w:fill="auto"/>
              <w:spacing w:line="184" w:lineRule="exact"/>
              <w:ind w:firstLine="0"/>
              <w:jc w:val="left"/>
            </w:pPr>
            <w:r>
              <w:rPr>
                <w:rStyle w:val="Zkladntext275pt"/>
              </w:rPr>
              <w:t>výchozí</w:t>
            </w:r>
          </w:p>
          <w:p w:rsidR="0004601E" w:rsidRDefault="00D316A6">
            <w:pPr>
              <w:pStyle w:val="Zkladntext20"/>
              <w:shd w:val="clear" w:color="auto" w:fill="auto"/>
              <w:spacing w:line="184" w:lineRule="exact"/>
              <w:ind w:firstLine="0"/>
              <w:jc w:val="left"/>
            </w:pPr>
            <w:r>
              <w:rPr>
                <w:rStyle w:val="Zkladntext26pt"/>
              </w:rPr>
              <w:t>(</w:t>
            </w:r>
            <w:proofErr w:type="spellStart"/>
            <w:r>
              <w:rPr>
                <w:rStyle w:val="Zkladntext26pt"/>
              </w:rPr>
              <w:t>HNpvi</w:t>
            </w:r>
            <w:proofErr w:type="spellEnd"/>
            <w:r>
              <w:rPr>
                <w:rStyle w:val="Zkladntext26pt"/>
              </w:rPr>
              <w:t>)</w:t>
            </w:r>
          </w:p>
          <w:p w:rsidR="0004601E" w:rsidRDefault="00D316A6">
            <w:pPr>
              <w:pStyle w:val="Zkladntext20"/>
              <w:shd w:val="clear" w:color="auto" w:fill="auto"/>
              <w:spacing w:line="184" w:lineRule="exact"/>
              <w:ind w:firstLine="0"/>
              <w:jc w:val="left"/>
            </w:pPr>
            <w:r>
              <w:rPr>
                <w:rStyle w:val="Zkladntext275pt"/>
              </w:rPr>
              <w:t>[Kč]</w:t>
            </w:r>
          </w:p>
        </w:tc>
        <w:tc>
          <w:tcPr>
            <w:tcW w:w="828" w:type="dxa"/>
            <w:tcBorders>
              <w:top w:val="single" w:sz="4" w:space="0" w:color="auto"/>
              <w:left w:val="single" w:sz="4" w:space="0" w:color="auto"/>
            </w:tcBorders>
            <w:shd w:val="clear" w:color="auto" w:fill="FFFFFF"/>
            <w:vAlign w:val="center"/>
          </w:tcPr>
          <w:p w:rsidR="0004601E" w:rsidRDefault="00D316A6">
            <w:pPr>
              <w:pStyle w:val="Zkladntext20"/>
              <w:shd w:val="clear" w:color="auto" w:fill="auto"/>
              <w:spacing w:line="184" w:lineRule="exact"/>
              <w:ind w:firstLine="0"/>
              <w:jc w:val="left"/>
            </w:pPr>
            <w:r>
              <w:rPr>
                <w:rStyle w:val="Zkladntext275pt"/>
              </w:rPr>
              <w:t>Datum</w:t>
            </w:r>
          </w:p>
          <w:p w:rsidR="0004601E" w:rsidRDefault="00D316A6">
            <w:pPr>
              <w:pStyle w:val="Zkladntext20"/>
              <w:shd w:val="clear" w:color="auto" w:fill="auto"/>
              <w:spacing w:line="184" w:lineRule="exact"/>
              <w:ind w:firstLine="0"/>
              <w:jc w:val="left"/>
            </w:pPr>
            <w:r>
              <w:rPr>
                <w:rStyle w:val="Zkladntext275pt"/>
              </w:rPr>
              <w:t>uvedeni</w:t>
            </w:r>
          </w:p>
          <w:p w:rsidR="0004601E" w:rsidRDefault="00D316A6">
            <w:pPr>
              <w:pStyle w:val="Zkladntext20"/>
              <w:shd w:val="clear" w:color="auto" w:fill="auto"/>
              <w:spacing w:line="184" w:lineRule="exact"/>
              <w:ind w:firstLine="0"/>
              <w:jc w:val="left"/>
            </w:pPr>
            <w:proofErr w:type="gramStart"/>
            <w:r>
              <w:rPr>
                <w:rStyle w:val="Zkladntext275pt"/>
              </w:rPr>
              <w:t>do</w:t>
            </w:r>
            <w:proofErr w:type="gramEnd"/>
          </w:p>
          <w:p w:rsidR="0004601E" w:rsidRDefault="00D316A6">
            <w:pPr>
              <w:pStyle w:val="Zkladntext20"/>
              <w:shd w:val="clear" w:color="auto" w:fill="auto"/>
              <w:spacing w:line="184" w:lineRule="exact"/>
              <w:ind w:firstLine="0"/>
              <w:jc w:val="left"/>
            </w:pPr>
            <w:r>
              <w:rPr>
                <w:rStyle w:val="Zkladntext275pt"/>
              </w:rPr>
              <w:t>provozu</w:t>
            </w:r>
          </w:p>
        </w:tc>
        <w:tc>
          <w:tcPr>
            <w:tcW w:w="601" w:type="dxa"/>
            <w:tcBorders>
              <w:top w:val="single" w:sz="4" w:space="0" w:color="auto"/>
              <w:left w:val="single" w:sz="4" w:space="0" w:color="auto"/>
            </w:tcBorders>
            <w:shd w:val="clear" w:color="auto" w:fill="FFFFFF"/>
            <w:vAlign w:val="bottom"/>
          </w:tcPr>
          <w:p w:rsidR="0004601E" w:rsidRDefault="00D316A6">
            <w:pPr>
              <w:pStyle w:val="Zkladntext20"/>
              <w:shd w:val="clear" w:color="auto" w:fill="auto"/>
              <w:spacing w:line="184" w:lineRule="exact"/>
              <w:ind w:firstLine="0"/>
              <w:jc w:val="left"/>
            </w:pPr>
            <w:r>
              <w:rPr>
                <w:rStyle w:val="Zkladntext275pt"/>
              </w:rPr>
              <w:t>Doba</w:t>
            </w:r>
          </w:p>
          <w:p w:rsidR="0004601E" w:rsidRDefault="00D316A6">
            <w:pPr>
              <w:pStyle w:val="Zkladntext20"/>
              <w:shd w:val="clear" w:color="auto" w:fill="auto"/>
              <w:spacing w:line="184" w:lineRule="exact"/>
              <w:ind w:firstLine="0"/>
              <w:jc w:val="left"/>
            </w:pPr>
            <w:proofErr w:type="spellStart"/>
            <w:r>
              <w:rPr>
                <w:rStyle w:val="Zkladntext275pt"/>
              </w:rPr>
              <w:t>provo</w:t>
            </w:r>
            <w:proofErr w:type="spellEnd"/>
          </w:p>
          <w:p w:rsidR="0004601E" w:rsidRDefault="00D316A6">
            <w:pPr>
              <w:pStyle w:val="Zkladntext20"/>
              <w:shd w:val="clear" w:color="auto" w:fill="auto"/>
              <w:spacing w:line="184" w:lineRule="exact"/>
              <w:ind w:firstLine="0"/>
              <w:jc w:val="left"/>
            </w:pPr>
            <w:proofErr w:type="spellStart"/>
            <w:r>
              <w:rPr>
                <w:rStyle w:val="Zkladntext275pt"/>
              </w:rPr>
              <w:t>zu</w:t>
            </w:r>
            <w:proofErr w:type="spellEnd"/>
          </w:p>
          <w:p w:rsidR="0004601E" w:rsidRDefault="00D316A6">
            <w:pPr>
              <w:pStyle w:val="Zkladntext20"/>
              <w:shd w:val="clear" w:color="auto" w:fill="auto"/>
              <w:spacing w:line="184" w:lineRule="exact"/>
              <w:ind w:firstLine="0"/>
              <w:jc w:val="left"/>
            </w:pPr>
            <w:r>
              <w:rPr>
                <w:rStyle w:val="Zkladntext275pt"/>
              </w:rPr>
              <w:t>(DP;</w:t>
            </w:r>
          </w:p>
          <w:p w:rsidR="0004601E" w:rsidRDefault="00D316A6">
            <w:pPr>
              <w:pStyle w:val="Zkladntext20"/>
              <w:shd w:val="clear" w:color="auto" w:fill="auto"/>
              <w:spacing w:line="184" w:lineRule="exact"/>
              <w:ind w:firstLine="0"/>
              <w:jc w:val="left"/>
            </w:pPr>
            <w:r>
              <w:rPr>
                <w:rStyle w:val="Zkladntext275pt"/>
              </w:rPr>
              <w:t>|rok|</w:t>
            </w:r>
          </w:p>
        </w:tc>
        <w:tc>
          <w:tcPr>
            <w:tcW w:w="580" w:type="dxa"/>
            <w:tcBorders>
              <w:top w:val="single" w:sz="4" w:space="0" w:color="auto"/>
              <w:left w:val="single" w:sz="4" w:space="0" w:color="auto"/>
            </w:tcBorders>
            <w:shd w:val="clear" w:color="auto" w:fill="FFFFFF"/>
            <w:vAlign w:val="center"/>
          </w:tcPr>
          <w:p w:rsidR="0004601E" w:rsidRDefault="00D316A6">
            <w:pPr>
              <w:pStyle w:val="Zkladntext20"/>
              <w:shd w:val="clear" w:color="auto" w:fill="auto"/>
              <w:spacing w:line="150" w:lineRule="exact"/>
              <w:ind w:firstLine="0"/>
              <w:jc w:val="left"/>
            </w:pPr>
            <w:r>
              <w:rPr>
                <w:rStyle w:val="Zkladntext275pt"/>
              </w:rPr>
              <w:t>ZAD,</w:t>
            </w:r>
          </w:p>
          <w:p w:rsidR="0004601E" w:rsidRDefault="00D316A6">
            <w:pPr>
              <w:pStyle w:val="Zkladntext20"/>
              <w:shd w:val="clear" w:color="auto" w:fill="auto"/>
              <w:spacing w:line="150" w:lineRule="exact"/>
              <w:ind w:firstLine="0"/>
              <w:jc w:val="left"/>
            </w:pPr>
            <w:r>
              <w:rPr>
                <w:rStyle w:val="Zkladntext275pt"/>
              </w:rPr>
              <w:t>[%J</w:t>
            </w:r>
          </w:p>
        </w:tc>
        <w:tc>
          <w:tcPr>
            <w:tcW w:w="810" w:type="dxa"/>
            <w:tcBorders>
              <w:top w:val="single" w:sz="4" w:space="0" w:color="auto"/>
              <w:left w:val="single" w:sz="4" w:space="0" w:color="auto"/>
            </w:tcBorders>
            <w:shd w:val="clear" w:color="auto" w:fill="FFFFFF"/>
            <w:vAlign w:val="center"/>
          </w:tcPr>
          <w:p w:rsidR="0004601E" w:rsidRDefault="00D316A6">
            <w:pPr>
              <w:pStyle w:val="Zkladntext20"/>
              <w:shd w:val="clear" w:color="auto" w:fill="auto"/>
              <w:spacing w:line="184" w:lineRule="exact"/>
              <w:ind w:firstLine="0"/>
              <w:jc w:val="left"/>
            </w:pPr>
            <w:r>
              <w:rPr>
                <w:rStyle w:val="Zkladntext275pt"/>
              </w:rPr>
              <w:t>Počet</w:t>
            </w:r>
          </w:p>
          <w:p w:rsidR="0004601E" w:rsidRDefault="00D316A6">
            <w:pPr>
              <w:pStyle w:val="Zkladntext20"/>
              <w:shd w:val="clear" w:color="auto" w:fill="auto"/>
              <w:spacing w:line="184" w:lineRule="exact"/>
              <w:ind w:firstLine="0"/>
              <w:jc w:val="left"/>
            </w:pPr>
            <w:r>
              <w:rPr>
                <w:rStyle w:val="Zkladntext275pt"/>
              </w:rPr>
              <w:t>kilometrů</w:t>
            </w:r>
          </w:p>
          <w:p w:rsidR="0004601E" w:rsidRDefault="00D316A6">
            <w:pPr>
              <w:pStyle w:val="Zkladntext20"/>
              <w:shd w:val="clear" w:color="auto" w:fill="auto"/>
              <w:spacing w:line="184" w:lineRule="exact"/>
              <w:ind w:firstLine="0"/>
              <w:jc w:val="left"/>
            </w:pPr>
            <w:r>
              <w:rPr>
                <w:rStyle w:val="Zkladntext275pt"/>
              </w:rPr>
              <w:t>(PKM)</w:t>
            </w:r>
          </w:p>
          <w:p w:rsidR="0004601E" w:rsidRDefault="00D316A6">
            <w:pPr>
              <w:pStyle w:val="Zkladntext20"/>
              <w:shd w:val="clear" w:color="auto" w:fill="auto"/>
              <w:spacing w:line="184" w:lineRule="exact"/>
              <w:ind w:firstLine="0"/>
              <w:jc w:val="left"/>
            </w:pPr>
            <w:r>
              <w:rPr>
                <w:rStyle w:val="Zkladntext275pt"/>
              </w:rPr>
              <w:t>[km]</w:t>
            </w:r>
          </w:p>
        </w:tc>
        <w:tc>
          <w:tcPr>
            <w:tcW w:w="554" w:type="dxa"/>
            <w:tcBorders>
              <w:top w:val="single" w:sz="4" w:space="0" w:color="auto"/>
              <w:left w:val="single" w:sz="4" w:space="0" w:color="auto"/>
            </w:tcBorders>
            <w:shd w:val="clear" w:color="auto" w:fill="FFFFFF"/>
            <w:vAlign w:val="center"/>
          </w:tcPr>
          <w:p w:rsidR="0004601E" w:rsidRDefault="00D316A6">
            <w:pPr>
              <w:pStyle w:val="Zkladntext20"/>
              <w:shd w:val="clear" w:color="auto" w:fill="auto"/>
              <w:spacing w:line="150" w:lineRule="exact"/>
              <w:ind w:firstLine="0"/>
              <w:jc w:val="left"/>
            </w:pPr>
            <w:r>
              <w:rPr>
                <w:rStyle w:val="Zkladntext275pt"/>
              </w:rPr>
              <w:t>£</w:t>
            </w:r>
            <w:proofErr w:type="spellStart"/>
            <w:r>
              <w:rPr>
                <w:rStyle w:val="Zkladntext275pt"/>
              </w:rPr>
              <w:t>Apj</w:t>
            </w:r>
            <w:proofErr w:type="spellEnd"/>
          </w:p>
          <w:p w:rsidR="0004601E" w:rsidRDefault="00D316A6">
            <w:pPr>
              <w:pStyle w:val="Zkladntext20"/>
              <w:shd w:val="clear" w:color="auto" w:fill="auto"/>
              <w:spacing w:line="150" w:lineRule="exact"/>
              <w:ind w:firstLine="0"/>
              <w:jc w:val="left"/>
            </w:pPr>
            <w:r>
              <w:rPr>
                <w:rStyle w:val="Zkladntext275pt"/>
              </w:rPr>
              <w:t>i%]</w:t>
            </w:r>
          </w:p>
        </w:tc>
        <w:tc>
          <w:tcPr>
            <w:tcW w:w="601" w:type="dxa"/>
            <w:tcBorders>
              <w:top w:val="single" w:sz="4" w:space="0" w:color="auto"/>
              <w:left w:val="single" w:sz="4" w:space="0" w:color="auto"/>
            </w:tcBorders>
            <w:shd w:val="clear" w:color="auto" w:fill="FFFFFF"/>
            <w:vAlign w:val="center"/>
          </w:tcPr>
          <w:p w:rsidR="0004601E" w:rsidRDefault="00D316A6">
            <w:pPr>
              <w:pStyle w:val="Zkladntext20"/>
              <w:shd w:val="clear" w:color="auto" w:fill="auto"/>
              <w:spacing w:line="150" w:lineRule="exact"/>
              <w:ind w:firstLine="0"/>
              <w:jc w:val="left"/>
            </w:pPr>
            <w:proofErr w:type="spellStart"/>
            <w:r>
              <w:rPr>
                <w:rStyle w:val="Zkladntext275ptMalpsmena"/>
              </w:rPr>
              <w:t>ZAhví</w:t>
            </w:r>
            <w:proofErr w:type="spellEnd"/>
          </w:p>
          <w:p w:rsidR="0004601E" w:rsidRDefault="00D316A6">
            <w:pPr>
              <w:pStyle w:val="Zkladntext20"/>
              <w:shd w:val="clear" w:color="auto" w:fill="auto"/>
              <w:spacing w:line="150" w:lineRule="exact"/>
              <w:ind w:firstLine="0"/>
              <w:jc w:val="left"/>
            </w:pPr>
            <w:r>
              <w:rPr>
                <w:rStyle w:val="Zkladntext275pt"/>
              </w:rPr>
              <w:t>[%]</w:t>
            </w:r>
          </w:p>
        </w:tc>
        <w:tc>
          <w:tcPr>
            <w:tcW w:w="587" w:type="dxa"/>
            <w:tcBorders>
              <w:top w:val="single" w:sz="4" w:space="0" w:color="auto"/>
              <w:left w:val="single" w:sz="4" w:space="0" w:color="auto"/>
            </w:tcBorders>
            <w:shd w:val="clear" w:color="auto" w:fill="FFFFFF"/>
            <w:vAlign w:val="center"/>
          </w:tcPr>
          <w:p w:rsidR="0004601E" w:rsidRDefault="00D316A6">
            <w:pPr>
              <w:pStyle w:val="Zkladntext20"/>
              <w:shd w:val="clear" w:color="auto" w:fill="auto"/>
              <w:spacing w:line="120" w:lineRule="exact"/>
              <w:ind w:firstLine="0"/>
              <w:jc w:val="left"/>
            </w:pPr>
            <w:proofErr w:type="spellStart"/>
            <w:r>
              <w:rPr>
                <w:rStyle w:val="Zkladntext26pt"/>
              </w:rPr>
              <w:t>ZUpvi</w:t>
            </w:r>
            <w:proofErr w:type="spellEnd"/>
          </w:p>
          <w:p w:rsidR="0004601E" w:rsidRDefault="00D316A6">
            <w:pPr>
              <w:pStyle w:val="Zkladntext20"/>
              <w:shd w:val="clear" w:color="auto" w:fill="auto"/>
              <w:spacing w:line="150" w:lineRule="exact"/>
              <w:ind w:firstLine="0"/>
              <w:jc w:val="left"/>
            </w:pPr>
            <w:r>
              <w:rPr>
                <w:rStyle w:val="Zkladntext275pt"/>
              </w:rPr>
              <w:t>[%]</w:t>
            </w:r>
          </w:p>
        </w:tc>
        <w:tc>
          <w:tcPr>
            <w:tcW w:w="832" w:type="dxa"/>
            <w:tcBorders>
              <w:top w:val="single" w:sz="4" w:space="0" w:color="auto"/>
              <w:left w:val="single" w:sz="4" w:space="0" w:color="auto"/>
            </w:tcBorders>
            <w:shd w:val="clear" w:color="auto" w:fill="FFFFFF"/>
            <w:vAlign w:val="center"/>
          </w:tcPr>
          <w:p w:rsidR="0004601E" w:rsidRDefault="00D316A6">
            <w:pPr>
              <w:pStyle w:val="Zkladntext20"/>
              <w:shd w:val="clear" w:color="auto" w:fill="auto"/>
              <w:spacing w:line="110" w:lineRule="exact"/>
              <w:ind w:firstLine="0"/>
              <w:jc w:val="left"/>
            </w:pPr>
            <w:proofErr w:type="spellStart"/>
            <w:r>
              <w:rPr>
                <w:rStyle w:val="Zkladntext2TrebuchetMS55ptMalpsmena"/>
              </w:rPr>
              <w:t>HČpví</w:t>
            </w:r>
            <w:proofErr w:type="spellEnd"/>
          </w:p>
          <w:p w:rsidR="0004601E" w:rsidRDefault="00D316A6">
            <w:pPr>
              <w:pStyle w:val="Zkladntext20"/>
              <w:shd w:val="clear" w:color="auto" w:fill="auto"/>
              <w:spacing w:line="150" w:lineRule="exact"/>
              <w:ind w:firstLine="0"/>
              <w:jc w:val="left"/>
            </w:pPr>
            <w:r>
              <w:rPr>
                <w:rStyle w:val="Zkladntext275pt"/>
              </w:rPr>
              <w:t>[Kč]</w:t>
            </w:r>
          </w:p>
        </w:tc>
        <w:tc>
          <w:tcPr>
            <w:tcW w:w="774" w:type="dxa"/>
            <w:tcBorders>
              <w:top w:val="single" w:sz="4" w:space="0" w:color="auto"/>
              <w:left w:val="single" w:sz="4" w:space="0" w:color="auto"/>
            </w:tcBorders>
            <w:shd w:val="clear" w:color="auto" w:fill="FFFFFF"/>
            <w:vAlign w:val="center"/>
          </w:tcPr>
          <w:p w:rsidR="0004601E" w:rsidRDefault="00D316A6">
            <w:pPr>
              <w:pStyle w:val="Zkladntext20"/>
              <w:shd w:val="clear" w:color="auto" w:fill="auto"/>
              <w:spacing w:line="184" w:lineRule="exact"/>
              <w:ind w:firstLine="0"/>
              <w:jc w:val="left"/>
            </w:pPr>
            <w:r>
              <w:rPr>
                <w:rStyle w:val="Zkladntext275pt"/>
              </w:rPr>
              <w:t>Prodejní</w:t>
            </w:r>
          </w:p>
          <w:p w:rsidR="0004601E" w:rsidRDefault="00D316A6">
            <w:pPr>
              <w:pStyle w:val="Zkladntext20"/>
              <w:shd w:val="clear" w:color="auto" w:fill="auto"/>
              <w:spacing w:line="184" w:lineRule="exact"/>
              <w:ind w:firstLine="0"/>
              <w:jc w:val="left"/>
            </w:pPr>
            <w:r>
              <w:rPr>
                <w:rStyle w:val="Zkladntext275pt"/>
              </w:rPr>
              <w:t>cena</w:t>
            </w:r>
          </w:p>
          <w:p w:rsidR="0004601E" w:rsidRDefault="00D316A6">
            <w:pPr>
              <w:pStyle w:val="Zkladntext20"/>
              <w:shd w:val="clear" w:color="auto" w:fill="auto"/>
              <w:spacing w:line="184" w:lineRule="exact"/>
              <w:ind w:firstLine="0"/>
              <w:jc w:val="left"/>
            </w:pPr>
            <w:proofErr w:type="spellStart"/>
            <w:r>
              <w:rPr>
                <w:rStyle w:val="Zkladntext275ptMalpsmena"/>
              </w:rPr>
              <w:t>CPpví</w:t>
            </w:r>
            <w:proofErr w:type="spellEnd"/>
          </w:p>
          <w:p w:rsidR="0004601E" w:rsidRDefault="00D316A6">
            <w:pPr>
              <w:pStyle w:val="Zkladntext20"/>
              <w:shd w:val="clear" w:color="auto" w:fill="auto"/>
              <w:spacing w:line="184" w:lineRule="exact"/>
              <w:ind w:firstLine="0"/>
              <w:jc w:val="left"/>
            </w:pPr>
            <w:r>
              <w:rPr>
                <w:rStyle w:val="Zkladntext275pt"/>
              </w:rPr>
              <w:t>[Kč]</w:t>
            </w:r>
          </w:p>
        </w:tc>
        <w:tc>
          <w:tcPr>
            <w:tcW w:w="742" w:type="dxa"/>
            <w:tcBorders>
              <w:top w:val="single" w:sz="4" w:space="0" w:color="auto"/>
              <w:left w:val="single" w:sz="4" w:space="0" w:color="auto"/>
              <w:right w:val="single" w:sz="4" w:space="0" w:color="auto"/>
            </w:tcBorders>
            <w:shd w:val="clear" w:color="auto" w:fill="FFFFFF"/>
            <w:vAlign w:val="center"/>
          </w:tcPr>
          <w:p w:rsidR="0004601E" w:rsidRDefault="00D316A6">
            <w:pPr>
              <w:pStyle w:val="Zkladntext20"/>
              <w:shd w:val="clear" w:color="auto" w:fill="auto"/>
              <w:spacing w:line="187" w:lineRule="exact"/>
              <w:ind w:firstLine="0"/>
              <w:jc w:val="left"/>
            </w:pPr>
            <w:proofErr w:type="spellStart"/>
            <w:r>
              <w:rPr>
                <w:rStyle w:val="Zkladntext275pt"/>
              </w:rPr>
              <w:t>Koef</w:t>
            </w:r>
            <w:proofErr w:type="spellEnd"/>
            <w:r>
              <w:rPr>
                <w:rStyle w:val="Zkladntext275pt"/>
              </w:rPr>
              <w:t>.</w:t>
            </w:r>
          </w:p>
          <w:p w:rsidR="0004601E" w:rsidRDefault="00D316A6">
            <w:pPr>
              <w:pStyle w:val="Zkladntext20"/>
              <w:shd w:val="clear" w:color="auto" w:fill="auto"/>
              <w:spacing w:line="187" w:lineRule="exact"/>
              <w:ind w:firstLine="0"/>
              <w:jc w:val="left"/>
            </w:pPr>
            <w:proofErr w:type="spellStart"/>
            <w:r>
              <w:rPr>
                <w:rStyle w:val="Zkladntext275pt"/>
              </w:rPr>
              <w:t>prod</w:t>
            </w:r>
            <w:proofErr w:type="spellEnd"/>
            <w:r>
              <w:rPr>
                <w:rStyle w:val="Zkladntext275pt"/>
              </w:rPr>
              <w:t>.</w:t>
            </w:r>
          </w:p>
          <w:p w:rsidR="0004601E" w:rsidRDefault="00D316A6">
            <w:pPr>
              <w:pStyle w:val="Zkladntext20"/>
              <w:shd w:val="clear" w:color="auto" w:fill="auto"/>
              <w:spacing w:line="187" w:lineRule="exact"/>
              <w:ind w:firstLine="0"/>
              <w:jc w:val="left"/>
            </w:pPr>
            <w:proofErr w:type="spellStart"/>
            <w:r>
              <w:rPr>
                <w:rStyle w:val="Zkladntext275pt"/>
              </w:rPr>
              <w:t>KPi</w:t>
            </w:r>
            <w:proofErr w:type="spellEnd"/>
          </w:p>
        </w:tc>
      </w:tr>
      <w:tr w:rsidR="00900ED9" w:rsidTr="00900ED9">
        <w:trPr>
          <w:trHeight w:val="234"/>
        </w:trPr>
        <w:tc>
          <w:tcPr>
            <w:tcW w:w="569" w:type="dxa"/>
            <w:tcBorders>
              <w:top w:val="single" w:sz="4" w:space="0" w:color="auto"/>
              <w:left w:val="single" w:sz="4" w:space="0" w:color="auto"/>
            </w:tcBorders>
            <w:shd w:val="clear" w:color="auto" w:fill="FFFFFF"/>
            <w:vAlign w:val="bottom"/>
          </w:tcPr>
          <w:p w:rsidR="00900ED9" w:rsidRDefault="00900ED9">
            <w:pPr>
              <w:pStyle w:val="Zkladntext20"/>
              <w:shd w:val="clear" w:color="auto" w:fill="auto"/>
              <w:spacing w:line="150" w:lineRule="exact"/>
              <w:ind w:firstLine="0"/>
              <w:jc w:val="left"/>
            </w:pPr>
            <w:r>
              <w:rPr>
                <w:rStyle w:val="Zkladntext275pt"/>
              </w:rPr>
              <w:t>1</w:t>
            </w:r>
          </w:p>
        </w:tc>
        <w:tc>
          <w:tcPr>
            <w:tcW w:w="936" w:type="dxa"/>
            <w:tcBorders>
              <w:top w:val="single" w:sz="4" w:space="0" w:color="auto"/>
              <w:left w:val="single" w:sz="4" w:space="0" w:color="auto"/>
            </w:tcBorders>
            <w:shd w:val="clear" w:color="auto" w:fill="FFFFFF"/>
          </w:tcPr>
          <w:p w:rsidR="00900ED9" w:rsidRPr="00900ED9" w:rsidRDefault="00900ED9">
            <w:pPr>
              <w:rPr>
                <w:sz w:val="12"/>
                <w:szCs w:val="12"/>
              </w:rPr>
            </w:pPr>
            <w:proofErr w:type="spellStart"/>
            <w:r w:rsidRPr="00900ED9">
              <w:rPr>
                <w:sz w:val="12"/>
                <w:szCs w:val="12"/>
                <w:highlight w:val="black"/>
              </w:rPr>
              <w:t>xxxxxx</w:t>
            </w:r>
            <w:proofErr w:type="spellEnd"/>
            <w:r w:rsidRPr="00900ED9">
              <w:rPr>
                <w:sz w:val="12"/>
                <w:szCs w:val="12"/>
              </w:rPr>
              <w:t xml:space="preserve"> </w:t>
            </w:r>
          </w:p>
        </w:tc>
        <w:tc>
          <w:tcPr>
            <w:tcW w:w="828" w:type="dxa"/>
            <w:tcBorders>
              <w:top w:val="single" w:sz="4" w:space="0" w:color="auto"/>
              <w:left w:val="single" w:sz="4" w:space="0" w:color="auto"/>
            </w:tcBorders>
            <w:shd w:val="clear" w:color="auto" w:fill="FFFFFF"/>
          </w:tcPr>
          <w:p w:rsidR="00900ED9" w:rsidRPr="00900ED9" w:rsidRDefault="00900ED9">
            <w:pPr>
              <w:rPr>
                <w:sz w:val="12"/>
                <w:szCs w:val="12"/>
              </w:rPr>
            </w:pPr>
            <w:proofErr w:type="spellStart"/>
            <w:r w:rsidRPr="00900ED9">
              <w:rPr>
                <w:sz w:val="12"/>
                <w:szCs w:val="12"/>
                <w:highlight w:val="black"/>
              </w:rPr>
              <w:t>xxxxxx</w:t>
            </w:r>
            <w:proofErr w:type="spellEnd"/>
            <w:r w:rsidRPr="00900ED9">
              <w:rPr>
                <w:sz w:val="12"/>
                <w:szCs w:val="12"/>
              </w:rPr>
              <w:t xml:space="preserve"> </w:t>
            </w:r>
          </w:p>
        </w:tc>
        <w:tc>
          <w:tcPr>
            <w:tcW w:w="601" w:type="dxa"/>
            <w:tcBorders>
              <w:top w:val="single" w:sz="4" w:space="0" w:color="auto"/>
              <w:left w:val="single" w:sz="4" w:space="0" w:color="auto"/>
            </w:tcBorders>
            <w:shd w:val="clear" w:color="auto" w:fill="FFFFFF"/>
          </w:tcPr>
          <w:p w:rsidR="00900ED9" w:rsidRPr="00900ED9" w:rsidRDefault="00900ED9">
            <w:pPr>
              <w:rPr>
                <w:sz w:val="12"/>
                <w:szCs w:val="12"/>
              </w:rPr>
            </w:pPr>
            <w:proofErr w:type="spellStart"/>
            <w:r w:rsidRPr="00900ED9">
              <w:rPr>
                <w:sz w:val="12"/>
                <w:szCs w:val="12"/>
                <w:highlight w:val="black"/>
              </w:rPr>
              <w:t>xxxxxx</w:t>
            </w:r>
            <w:proofErr w:type="spellEnd"/>
            <w:r w:rsidRPr="00900ED9">
              <w:rPr>
                <w:sz w:val="12"/>
                <w:szCs w:val="12"/>
              </w:rPr>
              <w:t xml:space="preserve"> </w:t>
            </w:r>
          </w:p>
        </w:tc>
        <w:tc>
          <w:tcPr>
            <w:tcW w:w="580" w:type="dxa"/>
            <w:tcBorders>
              <w:top w:val="single" w:sz="4" w:space="0" w:color="auto"/>
              <w:left w:val="single" w:sz="4" w:space="0" w:color="auto"/>
            </w:tcBorders>
            <w:shd w:val="clear" w:color="auto" w:fill="FFFFFF"/>
          </w:tcPr>
          <w:p w:rsidR="00900ED9" w:rsidRPr="00900ED9" w:rsidRDefault="00900ED9">
            <w:pPr>
              <w:rPr>
                <w:sz w:val="12"/>
                <w:szCs w:val="12"/>
              </w:rPr>
            </w:pPr>
            <w:proofErr w:type="spellStart"/>
            <w:r w:rsidRPr="00900ED9">
              <w:rPr>
                <w:sz w:val="12"/>
                <w:szCs w:val="12"/>
                <w:highlight w:val="black"/>
              </w:rPr>
              <w:t>xxxxxx</w:t>
            </w:r>
            <w:proofErr w:type="spellEnd"/>
            <w:r w:rsidRPr="00900ED9">
              <w:rPr>
                <w:sz w:val="12"/>
                <w:szCs w:val="12"/>
              </w:rPr>
              <w:t xml:space="preserve"> </w:t>
            </w:r>
          </w:p>
        </w:tc>
        <w:tc>
          <w:tcPr>
            <w:tcW w:w="810" w:type="dxa"/>
            <w:tcBorders>
              <w:top w:val="single" w:sz="4" w:space="0" w:color="auto"/>
              <w:left w:val="single" w:sz="4" w:space="0" w:color="auto"/>
            </w:tcBorders>
            <w:shd w:val="clear" w:color="auto" w:fill="FFFFFF"/>
          </w:tcPr>
          <w:p w:rsidR="00900ED9" w:rsidRPr="00900ED9" w:rsidRDefault="00900ED9">
            <w:pPr>
              <w:rPr>
                <w:sz w:val="12"/>
                <w:szCs w:val="12"/>
              </w:rPr>
            </w:pPr>
            <w:proofErr w:type="spellStart"/>
            <w:r w:rsidRPr="00900ED9">
              <w:rPr>
                <w:sz w:val="12"/>
                <w:szCs w:val="12"/>
                <w:highlight w:val="black"/>
              </w:rPr>
              <w:t>xxxxxx</w:t>
            </w:r>
            <w:proofErr w:type="spellEnd"/>
            <w:r w:rsidRPr="00900ED9">
              <w:rPr>
                <w:sz w:val="12"/>
                <w:szCs w:val="12"/>
              </w:rPr>
              <w:t xml:space="preserve"> </w:t>
            </w:r>
          </w:p>
        </w:tc>
        <w:tc>
          <w:tcPr>
            <w:tcW w:w="554" w:type="dxa"/>
            <w:tcBorders>
              <w:top w:val="single" w:sz="4" w:space="0" w:color="auto"/>
              <w:left w:val="single" w:sz="4" w:space="0" w:color="auto"/>
            </w:tcBorders>
            <w:shd w:val="clear" w:color="auto" w:fill="FFFFFF"/>
          </w:tcPr>
          <w:p w:rsidR="00900ED9" w:rsidRPr="00900ED9" w:rsidRDefault="00900ED9">
            <w:pPr>
              <w:rPr>
                <w:sz w:val="12"/>
                <w:szCs w:val="12"/>
              </w:rPr>
            </w:pPr>
            <w:proofErr w:type="spellStart"/>
            <w:r w:rsidRPr="00900ED9">
              <w:rPr>
                <w:sz w:val="12"/>
                <w:szCs w:val="12"/>
                <w:highlight w:val="black"/>
              </w:rPr>
              <w:t>xxxxxx</w:t>
            </w:r>
            <w:proofErr w:type="spellEnd"/>
            <w:r w:rsidRPr="00900ED9">
              <w:rPr>
                <w:sz w:val="12"/>
                <w:szCs w:val="12"/>
              </w:rPr>
              <w:t xml:space="preserve"> </w:t>
            </w:r>
          </w:p>
        </w:tc>
        <w:tc>
          <w:tcPr>
            <w:tcW w:w="601" w:type="dxa"/>
            <w:tcBorders>
              <w:top w:val="single" w:sz="4" w:space="0" w:color="auto"/>
              <w:left w:val="single" w:sz="4" w:space="0" w:color="auto"/>
            </w:tcBorders>
            <w:shd w:val="clear" w:color="auto" w:fill="FFFFFF"/>
          </w:tcPr>
          <w:p w:rsidR="00900ED9" w:rsidRPr="00900ED9" w:rsidRDefault="00900ED9">
            <w:pPr>
              <w:rPr>
                <w:sz w:val="12"/>
                <w:szCs w:val="12"/>
              </w:rPr>
            </w:pPr>
            <w:proofErr w:type="spellStart"/>
            <w:r w:rsidRPr="00900ED9">
              <w:rPr>
                <w:sz w:val="12"/>
                <w:szCs w:val="12"/>
                <w:highlight w:val="black"/>
              </w:rPr>
              <w:t>xxxxxx</w:t>
            </w:r>
            <w:proofErr w:type="spellEnd"/>
            <w:r w:rsidRPr="00900ED9">
              <w:rPr>
                <w:sz w:val="12"/>
                <w:szCs w:val="12"/>
              </w:rPr>
              <w:t xml:space="preserve"> </w:t>
            </w:r>
          </w:p>
        </w:tc>
        <w:tc>
          <w:tcPr>
            <w:tcW w:w="587" w:type="dxa"/>
            <w:tcBorders>
              <w:top w:val="single" w:sz="4" w:space="0" w:color="auto"/>
              <w:left w:val="single" w:sz="4" w:space="0" w:color="auto"/>
            </w:tcBorders>
            <w:shd w:val="clear" w:color="auto" w:fill="FFFFFF"/>
          </w:tcPr>
          <w:p w:rsidR="00900ED9" w:rsidRPr="00900ED9" w:rsidRDefault="00900ED9">
            <w:pPr>
              <w:rPr>
                <w:sz w:val="12"/>
                <w:szCs w:val="12"/>
              </w:rPr>
            </w:pPr>
            <w:proofErr w:type="spellStart"/>
            <w:r w:rsidRPr="00900ED9">
              <w:rPr>
                <w:sz w:val="12"/>
                <w:szCs w:val="12"/>
                <w:highlight w:val="black"/>
              </w:rPr>
              <w:t>xxxxxx</w:t>
            </w:r>
            <w:proofErr w:type="spellEnd"/>
            <w:r w:rsidRPr="00900ED9">
              <w:rPr>
                <w:sz w:val="12"/>
                <w:szCs w:val="12"/>
              </w:rPr>
              <w:t xml:space="preserve"> </w:t>
            </w:r>
          </w:p>
        </w:tc>
        <w:tc>
          <w:tcPr>
            <w:tcW w:w="832" w:type="dxa"/>
            <w:tcBorders>
              <w:top w:val="single" w:sz="4" w:space="0" w:color="auto"/>
              <w:left w:val="single" w:sz="4" w:space="0" w:color="auto"/>
            </w:tcBorders>
            <w:shd w:val="clear" w:color="auto" w:fill="FFFFFF"/>
          </w:tcPr>
          <w:p w:rsidR="00900ED9" w:rsidRPr="00900ED9" w:rsidRDefault="00900ED9">
            <w:pPr>
              <w:rPr>
                <w:sz w:val="12"/>
                <w:szCs w:val="12"/>
              </w:rPr>
            </w:pPr>
            <w:proofErr w:type="spellStart"/>
            <w:r w:rsidRPr="00900ED9">
              <w:rPr>
                <w:sz w:val="12"/>
                <w:szCs w:val="12"/>
                <w:highlight w:val="black"/>
              </w:rPr>
              <w:t>xxxxxx</w:t>
            </w:r>
            <w:proofErr w:type="spellEnd"/>
            <w:r w:rsidRPr="00900ED9">
              <w:rPr>
                <w:sz w:val="12"/>
                <w:szCs w:val="12"/>
              </w:rPr>
              <w:t xml:space="preserve"> </w:t>
            </w:r>
          </w:p>
        </w:tc>
        <w:tc>
          <w:tcPr>
            <w:tcW w:w="774" w:type="dxa"/>
            <w:tcBorders>
              <w:top w:val="single" w:sz="4" w:space="0" w:color="auto"/>
              <w:left w:val="single" w:sz="4" w:space="0" w:color="auto"/>
            </w:tcBorders>
            <w:shd w:val="clear" w:color="auto" w:fill="FFFFFF"/>
          </w:tcPr>
          <w:p w:rsidR="00900ED9" w:rsidRPr="00900ED9" w:rsidRDefault="00900ED9">
            <w:pPr>
              <w:rPr>
                <w:sz w:val="12"/>
                <w:szCs w:val="12"/>
              </w:rPr>
            </w:pPr>
            <w:proofErr w:type="spellStart"/>
            <w:r w:rsidRPr="00900ED9">
              <w:rPr>
                <w:sz w:val="12"/>
                <w:szCs w:val="12"/>
                <w:highlight w:val="black"/>
              </w:rPr>
              <w:t>xxxxxx</w:t>
            </w:r>
            <w:proofErr w:type="spellEnd"/>
            <w:r w:rsidRPr="00900ED9">
              <w:rPr>
                <w:sz w:val="12"/>
                <w:szCs w:val="12"/>
              </w:rPr>
              <w:t xml:space="preserve"> </w:t>
            </w:r>
          </w:p>
        </w:tc>
        <w:tc>
          <w:tcPr>
            <w:tcW w:w="742" w:type="dxa"/>
            <w:tcBorders>
              <w:top w:val="single" w:sz="4" w:space="0" w:color="auto"/>
              <w:left w:val="single" w:sz="4" w:space="0" w:color="auto"/>
              <w:right w:val="single" w:sz="4" w:space="0" w:color="auto"/>
            </w:tcBorders>
            <w:shd w:val="clear" w:color="auto" w:fill="FFFFFF"/>
          </w:tcPr>
          <w:p w:rsidR="00900ED9" w:rsidRPr="00900ED9" w:rsidRDefault="00900ED9">
            <w:pPr>
              <w:rPr>
                <w:sz w:val="12"/>
                <w:szCs w:val="12"/>
              </w:rPr>
            </w:pPr>
            <w:proofErr w:type="spellStart"/>
            <w:r w:rsidRPr="00900ED9">
              <w:rPr>
                <w:sz w:val="12"/>
                <w:szCs w:val="12"/>
                <w:highlight w:val="black"/>
              </w:rPr>
              <w:t>xxxxxx</w:t>
            </w:r>
            <w:proofErr w:type="spellEnd"/>
            <w:r w:rsidRPr="00900ED9">
              <w:rPr>
                <w:sz w:val="12"/>
                <w:szCs w:val="12"/>
              </w:rPr>
              <w:t xml:space="preserve"> </w:t>
            </w:r>
          </w:p>
        </w:tc>
      </w:tr>
      <w:tr w:rsidR="00900ED9" w:rsidTr="00900ED9">
        <w:trPr>
          <w:trHeight w:val="216"/>
        </w:trPr>
        <w:tc>
          <w:tcPr>
            <w:tcW w:w="569" w:type="dxa"/>
            <w:tcBorders>
              <w:top w:val="single" w:sz="4" w:space="0" w:color="auto"/>
              <w:left w:val="single" w:sz="4" w:space="0" w:color="auto"/>
            </w:tcBorders>
            <w:shd w:val="clear" w:color="auto" w:fill="FFFFFF"/>
            <w:vAlign w:val="bottom"/>
          </w:tcPr>
          <w:p w:rsidR="00900ED9" w:rsidRDefault="00900ED9">
            <w:pPr>
              <w:pStyle w:val="Zkladntext20"/>
              <w:shd w:val="clear" w:color="auto" w:fill="auto"/>
              <w:spacing w:line="150" w:lineRule="exact"/>
              <w:ind w:firstLine="0"/>
              <w:jc w:val="left"/>
            </w:pPr>
            <w:r>
              <w:rPr>
                <w:rStyle w:val="Zkladntext275pt"/>
              </w:rPr>
              <w:t>2</w:t>
            </w:r>
          </w:p>
        </w:tc>
        <w:tc>
          <w:tcPr>
            <w:tcW w:w="936" w:type="dxa"/>
            <w:tcBorders>
              <w:top w:val="single" w:sz="4" w:space="0" w:color="auto"/>
              <w:left w:val="single" w:sz="4" w:space="0" w:color="auto"/>
            </w:tcBorders>
            <w:shd w:val="clear" w:color="auto" w:fill="FFFFFF"/>
          </w:tcPr>
          <w:p w:rsidR="00900ED9" w:rsidRPr="00900ED9" w:rsidRDefault="00900ED9">
            <w:pPr>
              <w:rPr>
                <w:sz w:val="12"/>
                <w:szCs w:val="12"/>
              </w:rPr>
            </w:pPr>
            <w:proofErr w:type="spellStart"/>
            <w:r w:rsidRPr="00900ED9">
              <w:rPr>
                <w:sz w:val="12"/>
                <w:szCs w:val="12"/>
                <w:highlight w:val="black"/>
              </w:rPr>
              <w:t>xxxxxx</w:t>
            </w:r>
            <w:proofErr w:type="spellEnd"/>
            <w:r w:rsidRPr="00900ED9">
              <w:rPr>
                <w:sz w:val="12"/>
                <w:szCs w:val="12"/>
              </w:rPr>
              <w:t xml:space="preserve"> </w:t>
            </w:r>
          </w:p>
        </w:tc>
        <w:tc>
          <w:tcPr>
            <w:tcW w:w="828" w:type="dxa"/>
            <w:tcBorders>
              <w:top w:val="single" w:sz="4" w:space="0" w:color="auto"/>
              <w:left w:val="single" w:sz="4" w:space="0" w:color="auto"/>
            </w:tcBorders>
            <w:shd w:val="clear" w:color="auto" w:fill="FFFFFF"/>
          </w:tcPr>
          <w:p w:rsidR="00900ED9" w:rsidRPr="00900ED9" w:rsidRDefault="00900ED9">
            <w:pPr>
              <w:rPr>
                <w:sz w:val="12"/>
                <w:szCs w:val="12"/>
              </w:rPr>
            </w:pPr>
            <w:proofErr w:type="spellStart"/>
            <w:r w:rsidRPr="00900ED9">
              <w:rPr>
                <w:sz w:val="12"/>
                <w:szCs w:val="12"/>
                <w:highlight w:val="black"/>
              </w:rPr>
              <w:t>xxxxxx</w:t>
            </w:r>
            <w:proofErr w:type="spellEnd"/>
            <w:r w:rsidRPr="00900ED9">
              <w:rPr>
                <w:sz w:val="12"/>
                <w:szCs w:val="12"/>
              </w:rPr>
              <w:t xml:space="preserve"> </w:t>
            </w:r>
          </w:p>
        </w:tc>
        <w:tc>
          <w:tcPr>
            <w:tcW w:w="601" w:type="dxa"/>
            <w:tcBorders>
              <w:top w:val="single" w:sz="4" w:space="0" w:color="auto"/>
              <w:left w:val="single" w:sz="4" w:space="0" w:color="auto"/>
            </w:tcBorders>
            <w:shd w:val="clear" w:color="auto" w:fill="FFFFFF"/>
          </w:tcPr>
          <w:p w:rsidR="00900ED9" w:rsidRPr="00900ED9" w:rsidRDefault="00900ED9">
            <w:pPr>
              <w:rPr>
                <w:sz w:val="12"/>
                <w:szCs w:val="12"/>
              </w:rPr>
            </w:pPr>
            <w:proofErr w:type="spellStart"/>
            <w:r w:rsidRPr="00900ED9">
              <w:rPr>
                <w:sz w:val="12"/>
                <w:szCs w:val="12"/>
                <w:highlight w:val="black"/>
              </w:rPr>
              <w:t>xxxxxx</w:t>
            </w:r>
            <w:proofErr w:type="spellEnd"/>
            <w:r w:rsidRPr="00900ED9">
              <w:rPr>
                <w:sz w:val="12"/>
                <w:szCs w:val="12"/>
              </w:rPr>
              <w:t xml:space="preserve"> </w:t>
            </w:r>
          </w:p>
        </w:tc>
        <w:tc>
          <w:tcPr>
            <w:tcW w:w="580" w:type="dxa"/>
            <w:tcBorders>
              <w:top w:val="single" w:sz="4" w:space="0" w:color="auto"/>
              <w:left w:val="single" w:sz="4" w:space="0" w:color="auto"/>
            </w:tcBorders>
            <w:shd w:val="clear" w:color="auto" w:fill="FFFFFF"/>
          </w:tcPr>
          <w:p w:rsidR="00900ED9" w:rsidRPr="00900ED9" w:rsidRDefault="00900ED9">
            <w:pPr>
              <w:rPr>
                <w:sz w:val="12"/>
                <w:szCs w:val="12"/>
              </w:rPr>
            </w:pPr>
            <w:proofErr w:type="spellStart"/>
            <w:r w:rsidRPr="00900ED9">
              <w:rPr>
                <w:sz w:val="12"/>
                <w:szCs w:val="12"/>
                <w:highlight w:val="black"/>
              </w:rPr>
              <w:t>xxxxxx</w:t>
            </w:r>
            <w:proofErr w:type="spellEnd"/>
            <w:r w:rsidRPr="00900ED9">
              <w:rPr>
                <w:sz w:val="12"/>
                <w:szCs w:val="12"/>
              </w:rPr>
              <w:t xml:space="preserve"> </w:t>
            </w:r>
          </w:p>
        </w:tc>
        <w:tc>
          <w:tcPr>
            <w:tcW w:w="810" w:type="dxa"/>
            <w:tcBorders>
              <w:top w:val="single" w:sz="4" w:space="0" w:color="auto"/>
              <w:left w:val="single" w:sz="4" w:space="0" w:color="auto"/>
            </w:tcBorders>
            <w:shd w:val="clear" w:color="auto" w:fill="FFFFFF"/>
          </w:tcPr>
          <w:p w:rsidR="00900ED9" w:rsidRPr="00900ED9" w:rsidRDefault="00900ED9">
            <w:pPr>
              <w:rPr>
                <w:sz w:val="12"/>
                <w:szCs w:val="12"/>
              </w:rPr>
            </w:pPr>
            <w:proofErr w:type="spellStart"/>
            <w:r w:rsidRPr="00900ED9">
              <w:rPr>
                <w:sz w:val="12"/>
                <w:szCs w:val="12"/>
                <w:highlight w:val="black"/>
              </w:rPr>
              <w:t>xxxxxx</w:t>
            </w:r>
            <w:proofErr w:type="spellEnd"/>
            <w:r w:rsidRPr="00900ED9">
              <w:rPr>
                <w:sz w:val="12"/>
                <w:szCs w:val="12"/>
              </w:rPr>
              <w:t xml:space="preserve"> </w:t>
            </w:r>
          </w:p>
        </w:tc>
        <w:tc>
          <w:tcPr>
            <w:tcW w:w="554" w:type="dxa"/>
            <w:tcBorders>
              <w:top w:val="single" w:sz="4" w:space="0" w:color="auto"/>
              <w:left w:val="single" w:sz="4" w:space="0" w:color="auto"/>
            </w:tcBorders>
            <w:shd w:val="clear" w:color="auto" w:fill="FFFFFF"/>
          </w:tcPr>
          <w:p w:rsidR="00900ED9" w:rsidRPr="00900ED9" w:rsidRDefault="00900ED9">
            <w:pPr>
              <w:rPr>
                <w:sz w:val="12"/>
                <w:szCs w:val="12"/>
              </w:rPr>
            </w:pPr>
            <w:proofErr w:type="spellStart"/>
            <w:r w:rsidRPr="00900ED9">
              <w:rPr>
                <w:sz w:val="12"/>
                <w:szCs w:val="12"/>
                <w:highlight w:val="black"/>
              </w:rPr>
              <w:t>xxxxxx</w:t>
            </w:r>
            <w:proofErr w:type="spellEnd"/>
            <w:r w:rsidRPr="00900ED9">
              <w:rPr>
                <w:sz w:val="12"/>
                <w:szCs w:val="12"/>
              </w:rPr>
              <w:t xml:space="preserve"> </w:t>
            </w:r>
          </w:p>
        </w:tc>
        <w:tc>
          <w:tcPr>
            <w:tcW w:w="601" w:type="dxa"/>
            <w:tcBorders>
              <w:top w:val="single" w:sz="4" w:space="0" w:color="auto"/>
              <w:left w:val="single" w:sz="4" w:space="0" w:color="auto"/>
            </w:tcBorders>
            <w:shd w:val="clear" w:color="auto" w:fill="FFFFFF"/>
          </w:tcPr>
          <w:p w:rsidR="00900ED9" w:rsidRPr="00900ED9" w:rsidRDefault="00900ED9">
            <w:pPr>
              <w:rPr>
                <w:sz w:val="12"/>
                <w:szCs w:val="12"/>
              </w:rPr>
            </w:pPr>
            <w:proofErr w:type="spellStart"/>
            <w:r w:rsidRPr="00900ED9">
              <w:rPr>
                <w:sz w:val="12"/>
                <w:szCs w:val="12"/>
                <w:highlight w:val="black"/>
              </w:rPr>
              <w:t>xxxxxx</w:t>
            </w:r>
            <w:proofErr w:type="spellEnd"/>
            <w:r w:rsidRPr="00900ED9">
              <w:rPr>
                <w:sz w:val="12"/>
                <w:szCs w:val="12"/>
              </w:rPr>
              <w:t xml:space="preserve"> </w:t>
            </w:r>
          </w:p>
        </w:tc>
        <w:tc>
          <w:tcPr>
            <w:tcW w:w="587" w:type="dxa"/>
            <w:tcBorders>
              <w:top w:val="single" w:sz="4" w:space="0" w:color="auto"/>
              <w:left w:val="single" w:sz="4" w:space="0" w:color="auto"/>
            </w:tcBorders>
            <w:shd w:val="clear" w:color="auto" w:fill="FFFFFF"/>
          </w:tcPr>
          <w:p w:rsidR="00900ED9" w:rsidRPr="00900ED9" w:rsidRDefault="00900ED9">
            <w:pPr>
              <w:rPr>
                <w:sz w:val="12"/>
                <w:szCs w:val="12"/>
              </w:rPr>
            </w:pPr>
            <w:proofErr w:type="spellStart"/>
            <w:r w:rsidRPr="00900ED9">
              <w:rPr>
                <w:sz w:val="12"/>
                <w:szCs w:val="12"/>
                <w:highlight w:val="black"/>
              </w:rPr>
              <w:t>xxxxxx</w:t>
            </w:r>
            <w:proofErr w:type="spellEnd"/>
            <w:r w:rsidRPr="00900ED9">
              <w:rPr>
                <w:sz w:val="12"/>
                <w:szCs w:val="12"/>
              </w:rPr>
              <w:t xml:space="preserve"> </w:t>
            </w:r>
          </w:p>
        </w:tc>
        <w:tc>
          <w:tcPr>
            <w:tcW w:w="832" w:type="dxa"/>
            <w:tcBorders>
              <w:top w:val="single" w:sz="4" w:space="0" w:color="auto"/>
              <w:left w:val="single" w:sz="4" w:space="0" w:color="auto"/>
            </w:tcBorders>
            <w:shd w:val="clear" w:color="auto" w:fill="FFFFFF"/>
          </w:tcPr>
          <w:p w:rsidR="00900ED9" w:rsidRPr="00900ED9" w:rsidRDefault="00900ED9">
            <w:pPr>
              <w:rPr>
                <w:sz w:val="12"/>
                <w:szCs w:val="12"/>
              </w:rPr>
            </w:pPr>
            <w:proofErr w:type="spellStart"/>
            <w:r w:rsidRPr="00900ED9">
              <w:rPr>
                <w:sz w:val="12"/>
                <w:szCs w:val="12"/>
                <w:highlight w:val="black"/>
              </w:rPr>
              <w:t>xxxxxx</w:t>
            </w:r>
            <w:proofErr w:type="spellEnd"/>
            <w:r w:rsidRPr="00900ED9">
              <w:rPr>
                <w:sz w:val="12"/>
                <w:szCs w:val="12"/>
              </w:rPr>
              <w:t xml:space="preserve"> </w:t>
            </w:r>
          </w:p>
        </w:tc>
        <w:tc>
          <w:tcPr>
            <w:tcW w:w="774" w:type="dxa"/>
            <w:tcBorders>
              <w:top w:val="single" w:sz="4" w:space="0" w:color="auto"/>
              <w:left w:val="single" w:sz="4" w:space="0" w:color="auto"/>
            </w:tcBorders>
            <w:shd w:val="clear" w:color="auto" w:fill="FFFFFF"/>
          </w:tcPr>
          <w:p w:rsidR="00900ED9" w:rsidRPr="00900ED9" w:rsidRDefault="00900ED9">
            <w:pPr>
              <w:rPr>
                <w:sz w:val="12"/>
                <w:szCs w:val="12"/>
              </w:rPr>
            </w:pPr>
            <w:proofErr w:type="spellStart"/>
            <w:r w:rsidRPr="00900ED9">
              <w:rPr>
                <w:sz w:val="12"/>
                <w:szCs w:val="12"/>
                <w:highlight w:val="black"/>
              </w:rPr>
              <w:t>xxxxxx</w:t>
            </w:r>
            <w:proofErr w:type="spellEnd"/>
            <w:r w:rsidRPr="00900ED9">
              <w:rPr>
                <w:sz w:val="12"/>
                <w:szCs w:val="12"/>
              </w:rPr>
              <w:t xml:space="preserve"> </w:t>
            </w:r>
          </w:p>
        </w:tc>
        <w:tc>
          <w:tcPr>
            <w:tcW w:w="742" w:type="dxa"/>
            <w:tcBorders>
              <w:top w:val="single" w:sz="4" w:space="0" w:color="auto"/>
              <w:left w:val="single" w:sz="4" w:space="0" w:color="auto"/>
              <w:right w:val="single" w:sz="4" w:space="0" w:color="auto"/>
            </w:tcBorders>
            <w:shd w:val="clear" w:color="auto" w:fill="FFFFFF"/>
          </w:tcPr>
          <w:p w:rsidR="00900ED9" w:rsidRPr="00900ED9" w:rsidRDefault="00900ED9">
            <w:pPr>
              <w:rPr>
                <w:sz w:val="12"/>
                <w:szCs w:val="12"/>
              </w:rPr>
            </w:pPr>
            <w:proofErr w:type="spellStart"/>
            <w:r w:rsidRPr="00900ED9">
              <w:rPr>
                <w:sz w:val="12"/>
                <w:szCs w:val="12"/>
                <w:highlight w:val="black"/>
              </w:rPr>
              <w:t>xxxxxx</w:t>
            </w:r>
            <w:proofErr w:type="spellEnd"/>
            <w:r w:rsidRPr="00900ED9">
              <w:rPr>
                <w:sz w:val="12"/>
                <w:szCs w:val="12"/>
              </w:rPr>
              <w:t xml:space="preserve"> </w:t>
            </w:r>
          </w:p>
        </w:tc>
      </w:tr>
      <w:tr w:rsidR="00900ED9" w:rsidTr="00900ED9">
        <w:trPr>
          <w:trHeight w:val="216"/>
        </w:trPr>
        <w:tc>
          <w:tcPr>
            <w:tcW w:w="569" w:type="dxa"/>
            <w:tcBorders>
              <w:top w:val="single" w:sz="4" w:space="0" w:color="auto"/>
              <w:left w:val="single" w:sz="4" w:space="0" w:color="auto"/>
            </w:tcBorders>
            <w:shd w:val="clear" w:color="auto" w:fill="FFFFFF"/>
            <w:vAlign w:val="bottom"/>
          </w:tcPr>
          <w:p w:rsidR="00900ED9" w:rsidRDefault="00900ED9">
            <w:pPr>
              <w:pStyle w:val="Zkladntext20"/>
              <w:shd w:val="clear" w:color="auto" w:fill="auto"/>
              <w:spacing w:line="150" w:lineRule="exact"/>
              <w:ind w:firstLine="0"/>
              <w:jc w:val="left"/>
            </w:pPr>
            <w:r>
              <w:rPr>
                <w:rStyle w:val="Zkladntext275pt"/>
              </w:rPr>
              <w:t>3</w:t>
            </w:r>
          </w:p>
        </w:tc>
        <w:tc>
          <w:tcPr>
            <w:tcW w:w="936" w:type="dxa"/>
            <w:tcBorders>
              <w:top w:val="single" w:sz="4" w:space="0" w:color="auto"/>
              <w:left w:val="single" w:sz="4" w:space="0" w:color="auto"/>
            </w:tcBorders>
            <w:shd w:val="clear" w:color="auto" w:fill="FFFFFF"/>
          </w:tcPr>
          <w:p w:rsidR="00900ED9" w:rsidRPr="00900ED9" w:rsidRDefault="00900ED9">
            <w:pPr>
              <w:rPr>
                <w:sz w:val="12"/>
                <w:szCs w:val="12"/>
              </w:rPr>
            </w:pPr>
            <w:proofErr w:type="spellStart"/>
            <w:r w:rsidRPr="00900ED9">
              <w:rPr>
                <w:sz w:val="12"/>
                <w:szCs w:val="12"/>
                <w:highlight w:val="black"/>
              </w:rPr>
              <w:t>xxxxxx</w:t>
            </w:r>
            <w:proofErr w:type="spellEnd"/>
            <w:r w:rsidRPr="00900ED9">
              <w:rPr>
                <w:sz w:val="12"/>
                <w:szCs w:val="12"/>
              </w:rPr>
              <w:t xml:space="preserve"> </w:t>
            </w:r>
          </w:p>
        </w:tc>
        <w:tc>
          <w:tcPr>
            <w:tcW w:w="828" w:type="dxa"/>
            <w:tcBorders>
              <w:top w:val="single" w:sz="4" w:space="0" w:color="auto"/>
              <w:left w:val="single" w:sz="4" w:space="0" w:color="auto"/>
            </w:tcBorders>
            <w:shd w:val="clear" w:color="auto" w:fill="FFFFFF"/>
          </w:tcPr>
          <w:p w:rsidR="00900ED9" w:rsidRPr="00900ED9" w:rsidRDefault="00900ED9">
            <w:pPr>
              <w:rPr>
                <w:sz w:val="12"/>
                <w:szCs w:val="12"/>
              </w:rPr>
            </w:pPr>
            <w:proofErr w:type="spellStart"/>
            <w:r w:rsidRPr="00900ED9">
              <w:rPr>
                <w:sz w:val="12"/>
                <w:szCs w:val="12"/>
                <w:highlight w:val="black"/>
              </w:rPr>
              <w:t>xxxxxx</w:t>
            </w:r>
            <w:proofErr w:type="spellEnd"/>
            <w:r w:rsidRPr="00900ED9">
              <w:rPr>
                <w:sz w:val="12"/>
                <w:szCs w:val="12"/>
              </w:rPr>
              <w:t xml:space="preserve"> </w:t>
            </w:r>
          </w:p>
        </w:tc>
        <w:tc>
          <w:tcPr>
            <w:tcW w:w="601" w:type="dxa"/>
            <w:tcBorders>
              <w:top w:val="single" w:sz="4" w:space="0" w:color="auto"/>
              <w:left w:val="single" w:sz="4" w:space="0" w:color="auto"/>
            </w:tcBorders>
            <w:shd w:val="clear" w:color="auto" w:fill="FFFFFF"/>
          </w:tcPr>
          <w:p w:rsidR="00900ED9" w:rsidRPr="00900ED9" w:rsidRDefault="00900ED9">
            <w:pPr>
              <w:rPr>
                <w:sz w:val="12"/>
                <w:szCs w:val="12"/>
              </w:rPr>
            </w:pPr>
            <w:proofErr w:type="spellStart"/>
            <w:r w:rsidRPr="00900ED9">
              <w:rPr>
                <w:sz w:val="12"/>
                <w:szCs w:val="12"/>
                <w:highlight w:val="black"/>
              </w:rPr>
              <w:t>xxxxxx</w:t>
            </w:r>
            <w:proofErr w:type="spellEnd"/>
            <w:r w:rsidRPr="00900ED9">
              <w:rPr>
                <w:sz w:val="12"/>
                <w:szCs w:val="12"/>
              </w:rPr>
              <w:t xml:space="preserve"> </w:t>
            </w:r>
          </w:p>
        </w:tc>
        <w:tc>
          <w:tcPr>
            <w:tcW w:w="580" w:type="dxa"/>
            <w:tcBorders>
              <w:top w:val="single" w:sz="4" w:space="0" w:color="auto"/>
              <w:left w:val="single" w:sz="4" w:space="0" w:color="auto"/>
            </w:tcBorders>
            <w:shd w:val="clear" w:color="auto" w:fill="FFFFFF"/>
          </w:tcPr>
          <w:p w:rsidR="00900ED9" w:rsidRPr="00900ED9" w:rsidRDefault="00900ED9">
            <w:pPr>
              <w:rPr>
                <w:sz w:val="12"/>
                <w:szCs w:val="12"/>
              </w:rPr>
            </w:pPr>
            <w:proofErr w:type="spellStart"/>
            <w:r w:rsidRPr="00900ED9">
              <w:rPr>
                <w:sz w:val="12"/>
                <w:szCs w:val="12"/>
                <w:highlight w:val="black"/>
              </w:rPr>
              <w:t>xxxxxx</w:t>
            </w:r>
            <w:proofErr w:type="spellEnd"/>
            <w:r w:rsidRPr="00900ED9">
              <w:rPr>
                <w:sz w:val="12"/>
                <w:szCs w:val="12"/>
              </w:rPr>
              <w:t xml:space="preserve"> </w:t>
            </w:r>
          </w:p>
        </w:tc>
        <w:tc>
          <w:tcPr>
            <w:tcW w:w="810" w:type="dxa"/>
            <w:tcBorders>
              <w:top w:val="single" w:sz="4" w:space="0" w:color="auto"/>
              <w:left w:val="single" w:sz="4" w:space="0" w:color="auto"/>
            </w:tcBorders>
            <w:shd w:val="clear" w:color="auto" w:fill="FFFFFF"/>
          </w:tcPr>
          <w:p w:rsidR="00900ED9" w:rsidRPr="00900ED9" w:rsidRDefault="00900ED9">
            <w:pPr>
              <w:rPr>
                <w:sz w:val="12"/>
                <w:szCs w:val="12"/>
              </w:rPr>
            </w:pPr>
            <w:proofErr w:type="spellStart"/>
            <w:r w:rsidRPr="00900ED9">
              <w:rPr>
                <w:sz w:val="12"/>
                <w:szCs w:val="12"/>
                <w:highlight w:val="black"/>
              </w:rPr>
              <w:t>xxxxxx</w:t>
            </w:r>
            <w:proofErr w:type="spellEnd"/>
            <w:r w:rsidRPr="00900ED9">
              <w:rPr>
                <w:sz w:val="12"/>
                <w:szCs w:val="12"/>
              </w:rPr>
              <w:t xml:space="preserve"> </w:t>
            </w:r>
          </w:p>
        </w:tc>
        <w:tc>
          <w:tcPr>
            <w:tcW w:w="554" w:type="dxa"/>
            <w:tcBorders>
              <w:top w:val="single" w:sz="4" w:space="0" w:color="auto"/>
              <w:left w:val="single" w:sz="4" w:space="0" w:color="auto"/>
            </w:tcBorders>
            <w:shd w:val="clear" w:color="auto" w:fill="FFFFFF"/>
          </w:tcPr>
          <w:p w:rsidR="00900ED9" w:rsidRPr="00900ED9" w:rsidRDefault="00900ED9">
            <w:pPr>
              <w:rPr>
                <w:sz w:val="12"/>
                <w:szCs w:val="12"/>
              </w:rPr>
            </w:pPr>
            <w:proofErr w:type="spellStart"/>
            <w:r w:rsidRPr="00900ED9">
              <w:rPr>
                <w:sz w:val="12"/>
                <w:szCs w:val="12"/>
                <w:highlight w:val="black"/>
              </w:rPr>
              <w:t>xxxxxx</w:t>
            </w:r>
            <w:proofErr w:type="spellEnd"/>
            <w:r w:rsidRPr="00900ED9">
              <w:rPr>
                <w:sz w:val="12"/>
                <w:szCs w:val="12"/>
              </w:rPr>
              <w:t xml:space="preserve"> </w:t>
            </w:r>
          </w:p>
        </w:tc>
        <w:tc>
          <w:tcPr>
            <w:tcW w:w="601" w:type="dxa"/>
            <w:tcBorders>
              <w:top w:val="single" w:sz="4" w:space="0" w:color="auto"/>
              <w:left w:val="single" w:sz="4" w:space="0" w:color="auto"/>
            </w:tcBorders>
            <w:shd w:val="clear" w:color="auto" w:fill="FFFFFF"/>
          </w:tcPr>
          <w:p w:rsidR="00900ED9" w:rsidRPr="00900ED9" w:rsidRDefault="00900ED9">
            <w:pPr>
              <w:rPr>
                <w:sz w:val="12"/>
                <w:szCs w:val="12"/>
              </w:rPr>
            </w:pPr>
            <w:proofErr w:type="spellStart"/>
            <w:r w:rsidRPr="00900ED9">
              <w:rPr>
                <w:sz w:val="12"/>
                <w:szCs w:val="12"/>
                <w:highlight w:val="black"/>
              </w:rPr>
              <w:t>xxxxxx</w:t>
            </w:r>
            <w:proofErr w:type="spellEnd"/>
            <w:r w:rsidRPr="00900ED9">
              <w:rPr>
                <w:sz w:val="12"/>
                <w:szCs w:val="12"/>
              </w:rPr>
              <w:t xml:space="preserve"> </w:t>
            </w:r>
          </w:p>
        </w:tc>
        <w:tc>
          <w:tcPr>
            <w:tcW w:w="587" w:type="dxa"/>
            <w:tcBorders>
              <w:top w:val="single" w:sz="4" w:space="0" w:color="auto"/>
              <w:left w:val="single" w:sz="4" w:space="0" w:color="auto"/>
            </w:tcBorders>
            <w:shd w:val="clear" w:color="auto" w:fill="FFFFFF"/>
          </w:tcPr>
          <w:p w:rsidR="00900ED9" w:rsidRPr="00900ED9" w:rsidRDefault="00900ED9">
            <w:pPr>
              <w:rPr>
                <w:sz w:val="12"/>
                <w:szCs w:val="12"/>
              </w:rPr>
            </w:pPr>
            <w:proofErr w:type="spellStart"/>
            <w:r w:rsidRPr="00900ED9">
              <w:rPr>
                <w:sz w:val="12"/>
                <w:szCs w:val="12"/>
                <w:highlight w:val="black"/>
              </w:rPr>
              <w:t>xxxxxx</w:t>
            </w:r>
            <w:proofErr w:type="spellEnd"/>
            <w:r w:rsidRPr="00900ED9">
              <w:rPr>
                <w:sz w:val="12"/>
                <w:szCs w:val="12"/>
              </w:rPr>
              <w:t xml:space="preserve"> </w:t>
            </w:r>
          </w:p>
        </w:tc>
        <w:tc>
          <w:tcPr>
            <w:tcW w:w="832" w:type="dxa"/>
            <w:tcBorders>
              <w:top w:val="single" w:sz="4" w:space="0" w:color="auto"/>
              <w:left w:val="single" w:sz="4" w:space="0" w:color="auto"/>
            </w:tcBorders>
            <w:shd w:val="clear" w:color="auto" w:fill="FFFFFF"/>
          </w:tcPr>
          <w:p w:rsidR="00900ED9" w:rsidRPr="00900ED9" w:rsidRDefault="00900ED9">
            <w:pPr>
              <w:rPr>
                <w:sz w:val="12"/>
                <w:szCs w:val="12"/>
              </w:rPr>
            </w:pPr>
            <w:proofErr w:type="spellStart"/>
            <w:r w:rsidRPr="00900ED9">
              <w:rPr>
                <w:sz w:val="12"/>
                <w:szCs w:val="12"/>
                <w:highlight w:val="black"/>
              </w:rPr>
              <w:t>xxxxxx</w:t>
            </w:r>
            <w:proofErr w:type="spellEnd"/>
            <w:r w:rsidRPr="00900ED9">
              <w:rPr>
                <w:sz w:val="12"/>
                <w:szCs w:val="12"/>
              </w:rPr>
              <w:t xml:space="preserve"> </w:t>
            </w:r>
          </w:p>
        </w:tc>
        <w:tc>
          <w:tcPr>
            <w:tcW w:w="774" w:type="dxa"/>
            <w:tcBorders>
              <w:top w:val="single" w:sz="4" w:space="0" w:color="auto"/>
              <w:left w:val="single" w:sz="4" w:space="0" w:color="auto"/>
            </w:tcBorders>
            <w:shd w:val="clear" w:color="auto" w:fill="FFFFFF"/>
          </w:tcPr>
          <w:p w:rsidR="00900ED9" w:rsidRPr="00900ED9" w:rsidRDefault="00900ED9">
            <w:pPr>
              <w:rPr>
                <w:sz w:val="12"/>
                <w:szCs w:val="12"/>
              </w:rPr>
            </w:pPr>
            <w:proofErr w:type="spellStart"/>
            <w:r w:rsidRPr="00900ED9">
              <w:rPr>
                <w:sz w:val="12"/>
                <w:szCs w:val="12"/>
                <w:highlight w:val="black"/>
              </w:rPr>
              <w:t>xxxxxx</w:t>
            </w:r>
            <w:proofErr w:type="spellEnd"/>
            <w:r w:rsidRPr="00900ED9">
              <w:rPr>
                <w:sz w:val="12"/>
                <w:szCs w:val="12"/>
              </w:rPr>
              <w:t xml:space="preserve"> </w:t>
            </w:r>
          </w:p>
        </w:tc>
        <w:tc>
          <w:tcPr>
            <w:tcW w:w="742" w:type="dxa"/>
            <w:tcBorders>
              <w:top w:val="single" w:sz="4" w:space="0" w:color="auto"/>
              <w:left w:val="single" w:sz="4" w:space="0" w:color="auto"/>
              <w:right w:val="single" w:sz="4" w:space="0" w:color="auto"/>
            </w:tcBorders>
            <w:shd w:val="clear" w:color="auto" w:fill="FFFFFF"/>
          </w:tcPr>
          <w:p w:rsidR="00900ED9" w:rsidRPr="00900ED9" w:rsidRDefault="00900ED9">
            <w:pPr>
              <w:rPr>
                <w:sz w:val="12"/>
                <w:szCs w:val="12"/>
              </w:rPr>
            </w:pPr>
            <w:proofErr w:type="spellStart"/>
            <w:r w:rsidRPr="00900ED9">
              <w:rPr>
                <w:sz w:val="12"/>
                <w:szCs w:val="12"/>
                <w:highlight w:val="black"/>
              </w:rPr>
              <w:t>xxxxxx</w:t>
            </w:r>
            <w:proofErr w:type="spellEnd"/>
            <w:r w:rsidRPr="00900ED9">
              <w:rPr>
                <w:sz w:val="12"/>
                <w:szCs w:val="12"/>
              </w:rPr>
              <w:t xml:space="preserve"> </w:t>
            </w:r>
          </w:p>
        </w:tc>
      </w:tr>
      <w:tr w:rsidR="00900ED9" w:rsidTr="00900ED9">
        <w:trPr>
          <w:trHeight w:val="227"/>
        </w:trPr>
        <w:tc>
          <w:tcPr>
            <w:tcW w:w="569" w:type="dxa"/>
            <w:tcBorders>
              <w:top w:val="single" w:sz="4" w:space="0" w:color="auto"/>
              <w:left w:val="single" w:sz="4" w:space="0" w:color="auto"/>
            </w:tcBorders>
            <w:shd w:val="clear" w:color="auto" w:fill="FFFFFF"/>
          </w:tcPr>
          <w:p w:rsidR="00900ED9" w:rsidRDefault="00900ED9">
            <w:pPr>
              <w:pStyle w:val="Zkladntext20"/>
              <w:shd w:val="clear" w:color="auto" w:fill="auto"/>
              <w:spacing w:line="150" w:lineRule="exact"/>
              <w:ind w:firstLine="0"/>
              <w:jc w:val="left"/>
            </w:pPr>
            <w:r>
              <w:rPr>
                <w:rStyle w:val="Zkladntext275pt"/>
              </w:rPr>
              <w:t>4</w:t>
            </w:r>
          </w:p>
        </w:tc>
        <w:tc>
          <w:tcPr>
            <w:tcW w:w="936" w:type="dxa"/>
            <w:tcBorders>
              <w:top w:val="single" w:sz="4" w:space="0" w:color="auto"/>
              <w:left w:val="single" w:sz="4" w:space="0" w:color="auto"/>
            </w:tcBorders>
            <w:shd w:val="clear" w:color="auto" w:fill="FFFFFF"/>
          </w:tcPr>
          <w:p w:rsidR="00900ED9" w:rsidRPr="00900ED9" w:rsidRDefault="00900ED9">
            <w:pPr>
              <w:rPr>
                <w:sz w:val="12"/>
                <w:szCs w:val="12"/>
              </w:rPr>
            </w:pPr>
            <w:proofErr w:type="spellStart"/>
            <w:r w:rsidRPr="00900ED9">
              <w:rPr>
                <w:sz w:val="12"/>
                <w:szCs w:val="12"/>
                <w:highlight w:val="black"/>
              </w:rPr>
              <w:t>xxxxxx</w:t>
            </w:r>
            <w:proofErr w:type="spellEnd"/>
            <w:r w:rsidRPr="00900ED9">
              <w:rPr>
                <w:sz w:val="12"/>
                <w:szCs w:val="12"/>
              </w:rPr>
              <w:t xml:space="preserve"> </w:t>
            </w:r>
          </w:p>
        </w:tc>
        <w:tc>
          <w:tcPr>
            <w:tcW w:w="828" w:type="dxa"/>
            <w:tcBorders>
              <w:top w:val="single" w:sz="4" w:space="0" w:color="auto"/>
              <w:left w:val="single" w:sz="4" w:space="0" w:color="auto"/>
            </w:tcBorders>
            <w:shd w:val="clear" w:color="auto" w:fill="FFFFFF"/>
          </w:tcPr>
          <w:p w:rsidR="00900ED9" w:rsidRPr="00900ED9" w:rsidRDefault="00900ED9">
            <w:pPr>
              <w:rPr>
                <w:sz w:val="12"/>
                <w:szCs w:val="12"/>
              </w:rPr>
            </w:pPr>
            <w:proofErr w:type="spellStart"/>
            <w:r w:rsidRPr="00900ED9">
              <w:rPr>
                <w:sz w:val="12"/>
                <w:szCs w:val="12"/>
                <w:highlight w:val="black"/>
              </w:rPr>
              <w:t>xxxxxx</w:t>
            </w:r>
            <w:proofErr w:type="spellEnd"/>
            <w:r w:rsidRPr="00900ED9">
              <w:rPr>
                <w:sz w:val="12"/>
                <w:szCs w:val="12"/>
              </w:rPr>
              <w:t xml:space="preserve"> </w:t>
            </w:r>
          </w:p>
        </w:tc>
        <w:tc>
          <w:tcPr>
            <w:tcW w:w="601" w:type="dxa"/>
            <w:tcBorders>
              <w:top w:val="single" w:sz="4" w:space="0" w:color="auto"/>
              <w:left w:val="single" w:sz="4" w:space="0" w:color="auto"/>
            </w:tcBorders>
            <w:shd w:val="clear" w:color="auto" w:fill="FFFFFF"/>
          </w:tcPr>
          <w:p w:rsidR="00900ED9" w:rsidRPr="00900ED9" w:rsidRDefault="00900ED9">
            <w:pPr>
              <w:rPr>
                <w:sz w:val="12"/>
                <w:szCs w:val="12"/>
              </w:rPr>
            </w:pPr>
            <w:proofErr w:type="spellStart"/>
            <w:r w:rsidRPr="00900ED9">
              <w:rPr>
                <w:sz w:val="12"/>
                <w:szCs w:val="12"/>
                <w:highlight w:val="black"/>
              </w:rPr>
              <w:t>xxxxxx</w:t>
            </w:r>
            <w:proofErr w:type="spellEnd"/>
            <w:r w:rsidRPr="00900ED9">
              <w:rPr>
                <w:sz w:val="12"/>
                <w:szCs w:val="12"/>
              </w:rPr>
              <w:t xml:space="preserve"> </w:t>
            </w:r>
          </w:p>
        </w:tc>
        <w:tc>
          <w:tcPr>
            <w:tcW w:w="580" w:type="dxa"/>
            <w:tcBorders>
              <w:top w:val="single" w:sz="4" w:space="0" w:color="auto"/>
              <w:left w:val="single" w:sz="4" w:space="0" w:color="auto"/>
            </w:tcBorders>
            <w:shd w:val="clear" w:color="auto" w:fill="FFFFFF"/>
          </w:tcPr>
          <w:p w:rsidR="00900ED9" w:rsidRPr="00900ED9" w:rsidRDefault="00900ED9">
            <w:pPr>
              <w:rPr>
                <w:sz w:val="12"/>
                <w:szCs w:val="12"/>
              </w:rPr>
            </w:pPr>
            <w:proofErr w:type="spellStart"/>
            <w:r w:rsidRPr="00900ED9">
              <w:rPr>
                <w:sz w:val="12"/>
                <w:szCs w:val="12"/>
                <w:highlight w:val="black"/>
              </w:rPr>
              <w:t>xxxxxx</w:t>
            </w:r>
            <w:proofErr w:type="spellEnd"/>
            <w:r w:rsidRPr="00900ED9">
              <w:rPr>
                <w:sz w:val="12"/>
                <w:szCs w:val="12"/>
              </w:rPr>
              <w:t xml:space="preserve"> </w:t>
            </w:r>
          </w:p>
        </w:tc>
        <w:tc>
          <w:tcPr>
            <w:tcW w:w="810" w:type="dxa"/>
            <w:tcBorders>
              <w:top w:val="single" w:sz="4" w:space="0" w:color="auto"/>
              <w:left w:val="single" w:sz="4" w:space="0" w:color="auto"/>
            </w:tcBorders>
            <w:shd w:val="clear" w:color="auto" w:fill="FFFFFF"/>
          </w:tcPr>
          <w:p w:rsidR="00900ED9" w:rsidRPr="00900ED9" w:rsidRDefault="00900ED9">
            <w:pPr>
              <w:rPr>
                <w:sz w:val="12"/>
                <w:szCs w:val="12"/>
              </w:rPr>
            </w:pPr>
            <w:proofErr w:type="spellStart"/>
            <w:r w:rsidRPr="00900ED9">
              <w:rPr>
                <w:sz w:val="12"/>
                <w:szCs w:val="12"/>
                <w:highlight w:val="black"/>
              </w:rPr>
              <w:t>xxxxxx</w:t>
            </w:r>
            <w:proofErr w:type="spellEnd"/>
            <w:r w:rsidRPr="00900ED9">
              <w:rPr>
                <w:sz w:val="12"/>
                <w:szCs w:val="12"/>
              </w:rPr>
              <w:t xml:space="preserve"> </w:t>
            </w:r>
          </w:p>
        </w:tc>
        <w:tc>
          <w:tcPr>
            <w:tcW w:w="554" w:type="dxa"/>
            <w:tcBorders>
              <w:top w:val="single" w:sz="4" w:space="0" w:color="auto"/>
              <w:left w:val="single" w:sz="4" w:space="0" w:color="auto"/>
            </w:tcBorders>
            <w:shd w:val="clear" w:color="auto" w:fill="FFFFFF"/>
          </w:tcPr>
          <w:p w:rsidR="00900ED9" w:rsidRPr="00900ED9" w:rsidRDefault="00900ED9">
            <w:pPr>
              <w:rPr>
                <w:sz w:val="12"/>
                <w:szCs w:val="12"/>
              </w:rPr>
            </w:pPr>
            <w:proofErr w:type="spellStart"/>
            <w:r w:rsidRPr="00900ED9">
              <w:rPr>
                <w:sz w:val="12"/>
                <w:szCs w:val="12"/>
                <w:highlight w:val="black"/>
              </w:rPr>
              <w:t>xxxxxx</w:t>
            </w:r>
            <w:proofErr w:type="spellEnd"/>
            <w:r w:rsidRPr="00900ED9">
              <w:rPr>
                <w:sz w:val="12"/>
                <w:szCs w:val="12"/>
              </w:rPr>
              <w:t xml:space="preserve"> </w:t>
            </w:r>
          </w:p>
        </w:tc>
        <w:tc>
          <w:tcPr>
            <w:tcW w:w="601" w:type="dxa"/>
            <w:tcBorders>
              <w:top w:val="single" w:sz="4" w:space="0" w:color="auto"/>
              <w:left w:val="single" w:sz="4" w:space="0" w:color="auto"/>
            </w:tcBorders>
            <w:shd w:val="clear" w:color="auto" w:fill="FFFFFF"/>
          </w:tcPr>
          <w:p w:rsidR="00900ED9" w:rsidRPr="00900ED9" w:rsidRDefault="00900ED9">
            <w:pPr>
              <w:rPr>
                <w:sz w:val="12"/>
                <w:szCs w:val="12"/>
              </w:rPr>
            </w:pPr>
            <w:proofErr w:type="spellStart"/>
            <w:r w:rsidRPr="00900ED9">
              <w:rPr>
                <w:sz w:val="12"/>
                <w:szCs w:val="12"/>
                <w:highlight w:val="black"/>
              </w:rPr>
              <w:t>xxxxxx</w:t>
            </w:r>
            <w:proofErr w:type="spellEnd"/>
            <w:r w:rsidRPr="00900ED9">
              <w:rPr>
                <w:sz w:val="12"/>
                <w:szCs w:val="12"/>
              </w:rPr>
              <w:t xml:space="preserve"> </w:t>
            </w:r>
          </w:p>
        </w:tc>
        <w:tc>
          <w:tcPr>
            <w:tcW w:w="587" w:type="dxa"/>
            <w:tcBorders>
              <w:top w:val="single" w:sz="4" w:space="0" w:color="auto"/>
              <w:left w:val="single" w:sz="4" w:space="0" w:color="auto"/>
            </w:tcBorders>
            <w:shd w:val="clear" w:color="auto" w:fill="FFFFFF"/>
          </w:tcPr>
          <w:p w:rsidR="00900ED9" w:rsidRPr="00900ED9" w:rsidRDefault="00900ED9">
            <w:pPr>
              <w:rPr>
                <w:sz w:val="12"/>
                <w:szCs w:val="12"/>
              </w:rPr>
            </w:pPr>
            <w:proofErr w:type="spellStart"/>
            <w:r w:rsidRPr="00900ED9">
              <w:rPr>
                <w:sz w:val="12"/>
                <w:szCs w:val="12"/>
                <w:highlight w:val="black"/>
              </w:rPr>
              <w:t>xxxxxx</w:t>
            </w:r>
            <w:proofErr w:type="spellEnd"/>
            <w:r w:rsidRPr="00900ED9">
              <w:rPr>
                <w:sz w:val="12"/>
                <w:szCs w:val="12"/>
              </w:rPr>
              <w:t xml:space="preserve"> </w:t>
            </w:r>
          </w:p>
        </w:tc>
        <w:tc>
          <w:tcPr>
            <w:tcW w:w="832" w:type="dxa"/>
            <w:tcBorders>
              <w:top w:val="single" w:sz="4" w:space="0" w:color="auto"/>
              <w:left w:val="single" w:sz="4" w:space="0" w:color="auto"/>
            </w:tcBorders>
            <w:shd w:val="clear" w:color="auto" w:fill="FFFFFF"/>
          </w:tcPr>
          <w:p w:rsidR="00900ED9" w:rsidRPr="00900ED9" w:rsidRDefault="00900ED9">
            <w:pPr>
              <w:rPr>
                <w:sz w:val="12"/>
                <w:szCs w:val="12"/>
              </w:rPr>
            </w:pPr>
            <w:proofErr w:type="spellStart"/>
            <w:r w:rsidRPr="00900ED9">
              <w:rPr>
                <w:sz w:val="12"/>
                <w:szCs w:val="12"/>
                <w:highlight w:val="black"/>
              </w:rPr>
              <w:t>xxxxxx</w:t>
            </w:r>
            <w:proofErr w:type="spellEnd"/>
            <w:r w:rsidRPr="00900ED9">
              <w:rPr>
                <w:sz w:val="12"/>
                <w:szCs w:val="12"/>
              </w:rPr>
              <w:t xml:space="preserve"> </w:t>
            </w:r>
          </w:p>
        </w:tc>
        <w:tc>
          <w:tcPr>
            <w:tcW w:w="774" w:type="dxa"/>
            <w:tcBorders>
              <w:top w:val="single" w:sz="4" w:space="0" w:color="auto"/>
              <w:left w:val="single" w:sz="4" w:space="0" w:color="auto"/>
            </w:tcBorders>
            <w:shd w:val="clear" w:color="auto" w:fill="FFFFFF"/>
          </w:tcPr>
          <w:p w:rsidR="00900ED9" w:rsidRPr="00900ED9" w:rsidRDefault="00900ED9">
            <w:pPr>
              <w:rPr>
                <w:sz w:val="12"/>
                <w:szCs w:val="12"/>
              </w:rPr>
            </w:pPr>
            <w:proofErr w:type="spellStart"/>
            <w:r w:rsidRPr="00900ED9">
              <w:rPr>
                <w:sz w:val="12"/>
                <w:szCs w:val="12"/>
                <w:highlight w:val="black"/>
              </w:rPr>
              <w:t>xxxxxx</w:t>
            </w:r>
            <w:proofErr w:type="spellEnd"/>
            <w:r w:rsidRPr="00900ED9">
              <w:rPr>
                <w:sz w:val="12"/>
                <w:szCs w:val="12"/>
              </w:rPr>
              <w:t xml:space="preserve"> </w:t>
            </w:r>
          </w:p>
        </w:tc>
        <w:tc>
          <w:tcPr>
            <w:tcW w:w="742" w:type="dxa"/>
            <w:tcBorders>
              <w:top w:val="single" w:sz="4" w:space="0" w:color="auto"/>
              <w:left w:val="single" w:sz="4" w:space="0" w:color="auto"/>
              <w:right w:val="single" w:sz="4" w:space="0" w:color="auto"/>
            </w:tcBorders>
            <w:shd w:val="clear" w:color="auto" w:fill="FFFFFF"/>
          </w:tcPr>
          <w:p w:rsidR="00900ED9" w:rsidRPr="00900ED9" w:rsidRDefault="00900ED9">
            <w:pPr>
              <w:rPr>
                <w:sz w:val="12"/>
                <w:szCs w:val="12"/>
              </w:rPr>
            </w:pPr>
            <w:proofErr w:type="spellStart"/>
            <w:r w:rsidRPr="00900ED9">
              <w:rPr>
                <w:sz w:val="12"/>
                <w:szCs w:val="12"/>
                <w:highlight w:val="black"/>
              </w:rPr>
              <w:t>xxxxxx</w:t>
            </w:r>
            <w:proofErr w:type="spellEnd"/>
            <w:r w:rsidRPr="00900ED9">
              <w:rPr>
                <w:sz w:val="12"/>
                <w:szCs w:val="12"/>
              </w:rPr>
              <w:t xml:space="preserve"> </w:t>
            </w:r>
          </w:p>
        </w:tc>
      </w:tr>
      <w:tr w:rsidR="0004601E">
        <w:trPr>
          <w:trHeight w:val="281"/>
        </w:trPr>
        <w:tc>
          <w:tcPr>
            <w:tcW w:w="4878" w:type="dxa"/>
            <w:gridSpan w:val="7"/>
            <w:tcBorders>
              <w:top w:val="single" w:sz="4" w:space="0" w:color="auto"/>
            </w:tcBorders>
            <w:shd w:val="clear" w:color="auto" w:fill="FFFFFF"/>
          </w:tcPr>
          <w:p w:rsidR="0004601E" w:rsidRDefault="0004601E">
            <w:pPr>
              <w:rPr>
                <w:sz w:val="10"/>
                <w:szCs w:val="10"/>
              </w:rPr>
            </w:pPr>
          </w:p>
        </w:tc>
        <w:tc>
          <w:tcPr>
            <w:tcW w:w="601" w:type="dxa"/>
            <w:tcBorders>
              <w:top w:val="single" w:sz="4" w:space="0" w:color="auto"/>
            </w:tcBorders>
            <w:shd w:val="clear" w:color="auto" w:fill="FFFFFF"/>
          </w:tcPr>
          <w:p w:rsidR="0004601E" w:rsidRDefault="0004601E">
            <w:pPr>
              <w:rPr>
                <w:sz w:val="10"/>
                <w:szCs w:val="10"/>
              </w:rPr>
            </w:pPr>
          </w:p>
        </w:tc>
        <w:tc>
          <w:tcPr>
            <w:tcW w:w="587" w:type="dxa"/>
            <w:tcBorders>
              <w:top w:val="single" w:sz="4" w:space="0" w:color="auto"/>
            </w:tcBorders>
            <w:shd w:val="clear" w:color="auto" w:fill="FFFFFF"/>
          </w:tcPr>
          <w:p w:rsidR="0004601E" w:rsidRDefault="0004601E">
            <w:pPr>
              <w:rPr>
                <w:sz w:val="10"/>
                <w:szCs w:val="10"/>
              </w:rPr>
            </w:pPr>
          </w:p>
        </w:tc>
        <w:tc>
          <w:tcPr>
            <w:tcW w:w="832" w:type="dxa"/>
            <w:tcBorders>
              <w:top w:val="single" w:sz="4" w:space="0" w:color="auto"/>
            </w:tcBorders>
            <w:shd w:val="clear" w:color="auto" w:fill="FFFFFF"/>
          </w:tcPr>
          <w:p w:rsidR="0004601E" w:rsidRDefault="0004601E">
            <w:pPr>
              <w:rPr>
                <w:sz w:val="10"/>
                <w:szCs w:val="10"/>
              </w:rPr>
            </w:pPr>
          </w:p>
        </w:tc>
        <w:tc>
          <w:tcPr>
            <w:tcW w:w="774" w:type="dxa"/>
            <w:tcBorders>
              <w:top w:val="single" w:sz="4" w:space="0" w:color="auto"/>
              <w:left w:val="single" w:sz="4" w:space="0" w:color="auto"/>
              <w:bottom w:val="single" w:sz="4" w:space="0" w:color="auto"/>
            </w:tcBorders>
            <w:shd w:val="clear" w:color="auto" w:fill="FFFFFF"/>
            <w:vAlign w:val="bottom"/>
          </w:tcPr>
          <w:p w:rsidR="0004601E" w:rsidRDefault="00D316A6">
            <w:pPr>
              <w:pStyle w:val="Zkladntext20"/>
              <w:shd w:val="clear" w:color="auto" w:fill="auto"/>
              <w:spacing w:line="150" w:lineRule="exact"/>
              <w:ind w:firstLine="0"/>
              <w:jc w:val="left"/>
            </w:pPr>
            <w:r>
              <w:rPr>
                <w:rStyle w:val="Zkladntext275pt"/>
              </w:rPr>
              <w:t>VKP, =</w:t>
            </w:r>
          </w:p>
        </w:tc>
        <w:tc>
          <w:tcPr>
            <w:tcW w:w="742" w:type="dxa"/>
            <w:tcBorders>
              <w:top w:val="single" w:sz="4" w:space="0" w:color="auto"/>
              <w:bottom w:val="single" w:sz="4" w:space="0" w:color="auto"/>
              <w:right w:val="single" w:sz="4" w:space="0" w:color="auto"/>
            </w:tcBorders>
            <w:shd w:val="clear" w:color="auto" w:fill="FFFFFF"/>
            <w:vAlign w:val="bottom"/>
          </w:tcPr>
          <w:p w:rsidR="0004601E" w:rsidRDefault="00D316A6">
            <w:pPr>
              <w:pStyle w:val="Zkladntext20"/>
              <w:shd w:val="clear" w:color="auto" w:fill="auto"/>
              <w:spacing w:line="150" w:lineRule="exact"/>
              <w:ind w:firstLine="0"/>
              <w:jc w:val="left"/>
            </w:pPr>
            <w:r>
              <w:rPr>
                <w:rStyle w:val="Zkladntext275pt"/>
              </w:rPr>
              <w:t>2,04</w:t>
            </w:r>
          </w:p>
        </w:tc>
      </w:tr>
    </w:tbl>
    <w:p w:rsidR="0004601E" w:rsidRDefault="00D316A6">
      <w:pPr>
        <w:pStyle w:val="Titulektabulky20"/>
        <w:shd w:val="clear" w:color="auto" w:fill="auto"/>
        <w:spacing w:line="220" w:lineRule="exact"/>
      </w:pPr>
      <w:r>
        <w:t xml:space="preserve">KP = </w:t>
      </w:r>
      <w:proofErr w:type="spellStart"/>
      <w:r>
        <w:t>IKPi</w:t>
      </w:r>
      <w:proofErr w:type="spellEnd"/>
      <w:r>
        <w:t>/n = 2,04/4 = 0,51</w:t>
      </w:r>
    </w:p>
    <w:p w:rsidR="00900ED9" w:rsidRDefault="00900ED9">
      <w:pPr>
        <w:pStyle w:val="Zkladntext20"/>
        <w:shd w:val="clear" w:color="auto" w:fill="auto"/>
        <w:spacing w:line="220" w:lineRule="exact"/>
        <w:ind w:firstLine="0"/>
        <w:jc w:val="left"/>
      </w:pPr>
    </w:p>
    <w:p w:rsidR="0004601E" w:rsidRDefault="00D316A6">
      <w:pPr>
        <w:pStyle w:val="Zkladntext20"/>
        <w:shd w:val="clear" w:color="auto" w:fill="auto"/>
        <w:spacing w:line="220" w:lineRule="exact"/>
        <w:ind w:firstLine="0"/>
        <w:jc w:val="left"/>
      </w:pPr>
      <w:r>
        <w:t>Hodnota tržní vozidla</w:t>
      </w:r>
    </w:p>
    <w:p w:rsidR="0004601E" w:rsidRDefault="00D316A6">
      <w:pPr>
        <w:pStyle w:val="Zkladntext20"/>
        <w:shd w:val="clear" w:color="auto" w:fill="auto"/>
        <w:spacing w:line="220" w:lineRule="exact"/>
        <w:ind w:firstLine="0"/>
        <w:jc w:val="left"/>
      </w:pPr>
      <w:r>
        <w:t>HT</w:t>
      </w:r>
      <w:r>
        <w:rPr>
          <w:vertAlign w:val="subscript"/>
        </w:rPr>
        <w:t>V</w:t>
      </w:r>
      <w:r>
        <w:t xml:space="preserve"> = HČ</w:t>
      </w:r>
      <w:r>
        <w:rPr>
          <w:vertAlign w:val="subscript"/>
        </w:rPr>
        <w:t>V</w:t>
      </w:r>
      <w:r>
        <w:t xml:space="preserve"> x KP = 100747 x 0,51 = </w:t>
      </w:r>
      <w:proofErr w:type="spellStart"/>
      <w:proofErr w:type="gramStart"/>
      <w:r w:rsidR="00900ED9" w:rsidRPr="00900ED9">
        <w:rPr>
          <w:highlight w:val="black"/>
        </w:rPr>
        <w:t>xxxxxx</w:t>
      </w:r>
      <w:proofErr w:type="spellEnd"/>
      <w:r w:rsidR="00900ED9">
        <w:t xml:space="preserve"> </w:t>
      </w:r>
      <w:r>
        <w:t>,-Kč</w:t>
      </w:r>
      <w:proofErr w:type="gramEnd"/>
    </w:p>
    <w:p w:rsidR="00900ED9" w:rsidRDefault="00900ED9">
      <w:pPr>
        <w:pStyle w:val="Zkladntext20"/>
        <w:shd w:val="clear" w:color="auto" w:fill="auto"/>
        <w:tabs>
          <w:tab w:val="left" w:pos="4201"/>
        </w:tabs>
        <w:spacing w:line="220" w:lineRule="exact"/>
        <w:ind w:firstLine="0"/>
        <w:jc w:val="left"/>
      </w:pPr>
    </w:p>
    <w:p w:rsidR="0004601E" w:rsidRDefault="00D316A6">
      <w:pPr>
        <w:pStyle w:val="Zkladntext20"/>
        <w:shd w:val="clear" w:color="auto" w:fill="auto"/>
        <w:tabs>
          <w:tab w:val="left" w:pos="4201"/>
        </w:tabs>
        <w:spacing w:line="220" w:lineRule="exact"/>
        <w:ind w:firstLine="0"/>
        <w:jc w:val="left"/>
      </w:pPr>
      <w:r>
        <w:t>Hodnota tržní vozidla po zaokrouhlení:</w:t>
      </w:r>
      <w:r>
        <w:tab/>
      </w:r>
      <w:proofErr w:type="spellStart"/>
      <w:r w:rsidR="00900ED9" w:rsidRPr="00900ED9">
        <w:rPr>
          <w:highlight w:val="black"/>
        </w:rPr>
        <w:t>xxxxxx</w:t>
      </w:r>
      <w:proofErr w:type="spellEnd"/>
      <w:r>
        <w:t>,- Kč včetně DPH</w:t>
      </w:r>
    </w:p>
    <w:p w:rsidR="00900ED9" w:rsidRDefault="00900ED9">
      <w:pPr>
        <w:pStyle w:val="Zkladntext20"/>
        <w:shd w:val="clear" w:color="auto" w:fill="auto"/>
        <w:tabs>
          <w:tab w:val="left" w:pos="4201"/>
        </w:tabs>
        <w:spacing w:line="220" w:lineRule="exact"/>
        <w:ind w:firstLine="0"/>
        <w:jc w:val="left"/>
      </w:pPr>
    </w:p>
    <w:p w:rsidR="00900ED9" w:rsidRDefault="00900ED9">
      <w:pPr>
        <w:pStyle w:val="Zkladntext20"/>
        <w:shd w:val="clear" w:color="auto" w:fill="auto"/>
        <w:tabs>
          <w:tab w:val="left" w:pos="4201"/>
        </w:tabs>
        <w:spacing w:line="220" w:lineRule="exact"/>
        <w:ind w:firstLine="0"/>
        <w:jc w:val="left"/>
      </w:pPr>
    </w:p>
    <w:p w:rsidR="0004601E" w:rsidRDefault="00D316A6">
      <w:pPr>
        <w:pStyle w:val="Nadpis20"/>
        <w:keepNext/>
        <w:keepLines/>
        <w:numPr>
          <w:ilvl w:val="0"/>
          <w:numId w:val="1"/>
        </w:numPr>
        <w:shd w:val="clear" w:color="auto" w:fill="auto"/>
        <w:tabs>
          <w:tab w:val="left" w:pos="309"/>
        </w:tabs>
        <w:spacing w:line="220" w:lineRule="exact"/>
        <w:jc w:val="left"/>
      </w:pPr>
      <w:bookmarkStart w:id="6" w:name="bookmark6"/>
      <w:r>
        <w:rPr>
          <w:rStyle w:val="Nadpis21"/>
          <w:b/>
          <w:bCs/>
        </w:rPr>
        <w:t>Odůvodnění</w:t>
      </w:r>
      <w:bookmarkEnd w:id="6"/>
    </w:p>
    <w:p w:rsidR="0004601E" w:rsidRDefault="00D316A6">
      <w:pPr>
        <w:pStyle w:val="Zkladntext40"/>
        <w:shd w:val="clear" w:color="auto" w:fill="auto"/>
        <w:spacing w:line="274" w:lineRule="exact"/>
        <w:jc w:val="left"/>
      </w:pPr>
      <w:r>
        <w:t>Interpretace výsledků analýzy dat</w:t>
      </w:r>
    </w:p>
    <w:p w:rsidR="0004601E" w:rsidRDefault="00D316A6">
      <w:pPr>
        <w:pStyle w:val="Zkladntext20"/>
        <w:shd w:val="clear" w:color="auto" w:fill="auto"/>
        <w:spacing w:line="274" w:lineRule="exact"/>
        <w:ind w:firstLine="360"/>
        <w:jc w:val="left"/>
      </w:pPr>
      <w:r>
        <w:t xml:space="preserve">Z provedeného posouzení vyplývá, že tržní hodnotu posuzovaného vozidla k době jeho prohlídky dne </w:t>
      </w:r>
      <w:proofErr w:type="gramStart"/>
      <w:r>
        <w:t>27.01.2025</w:t>
      </w:r>
      <w:proofErr w:type="gramEnd"/>
      <w:r>
        <w:t xml:space="preserve">, lze určit ve výši </w:t>
      </w:r>
      <w:proofErr w:type="spellStart"/>
      <w:r w:rsidR="00900ED9" w:rsidRPr="00900ED9">
        <w:rPr>
          <w:highlight w:val="black"/>
        </w:rPr>
        <w:t>xxxxxx</w:t>
      </w:r>
      <w:proofErr w:type="spellEnd"/>
      <w:r w:rsidR="00900ED9">
        <w:t xml:space="preserve"> </w:t>
      </w:r>
      <w:r>
        <w:t>- Kč včetně DPH.</w:t>
      </w:r>
    </w:p>
    <w:p w:rsidR="001B41E0" w:rsidRDefault="001B41E0">
      <w:pPr>
        <w:pStyle w:val="Zkladntext40"/>
        <w:shd w:val="clear" w:color="auto" w:fill="auto"/>
        <w:spacing w:line="274" w:lineRule="exact"/>
        <w:jc w:val="left"/>
      </w:pPr>
    </w:p>
    <w:p w:rsidR="001B41E0" w:rsidRDefault="001B41E0">
      <w:pPr>
        <w:pStyle w:val="Zkladntext40"/>
        <w:shd w:val="clear" w:color="auto" w:fill="auto"/>
        <w:spacing w:line="274" w:lineRule="exact"/>
        <w:jc w:val="left"/>
      </w:pPr>
    </w:p>
    <w:p w:rsidR="0004601E" w:rsidRDefault="00D316A6">
      <w:pPr>
        <w:pStyle w:val="Zkladntext40"/>
        <w:shd w:val="clear" w:color="auto" w:fill="auto"/>
        <w:spacing w:line="274" w:lineRule="exact"/>
        <w:jc w:val="left"/>
      </w:pPr>
      <w:r>
        <w:t>Kontrola postupu znalce</w:t>
      </w:r>
    </w:p>
    <w:p w:rsidR="0004601E" w:rsidRDefault="00D316A6" w:rsidP="001B41E0">
      <w:pPr>
        <w:pStyle w:val="Zkladntext20"/>
        <w:shd w:val="clear" w:color="auto" w:fill="auto"/>
        <w:spacing w:line="274" w:lineRule="exact"/>
        <w:ind w:firstLine="360"/>
        <w:jc w:val="both"/>
      </w:pPr>
      <w:r>
        <w:t xml:space="preserve">Na základě provedené kontroly postupu lze konstatovat, že ve vztahu ke zdrojům dat měl znalec k dispozici potřebné podklady (viz kap. </w:t>
      </w:r>
      <w:r>
        <w:rPr>
          <w:rStyle w:val="Zkladntext2Tun0"/>
        </w:rPr>
        <w:t xml:space="preserve">Chyba! Nenalezen zdroj odkazů, </w:t>
      </w:r>
      <w:r>
        <w:t>posudku).</w:t>
      </w:r>
    </w:p>
    <w:p w:rsidR="0004601E" w:rsidRDefault="00D316A6" w:rsidP="001B41E0">
      <w:pPr>
        <w:pStyle w:val="Zkladntext20"/>
        <w:shd w:val="clear" w:color="auto" w:fill="auto"/>
        <w:spacing w:line="274" w:lineRule="exact"/>
        <w:ind w:firstLine="360"/>
        <w:jc w:val="both"/>
      </w:pPr>
      <w:r>
        <w:t xml:space="preserve">S ohledem na stáří vozidla a počet ujetých kilometrů, byla stanovena základní amortizace automobilu a následně zjištěna zbytková užitnost automobilu. Vyhledáním na internetu byla zjištěna poslední prodejní cena uvedeného vozidla Škoda </w:t>
      </w:r>
      <w:proofErr w:type="spellStart"/>
      <w:r>
        <w:t>Superb</w:t>
      </w:r>
      <w:proofErr w:type="spellEnd"/>
      <w:r>
        <w:t xml:space="preserve"> 3.6 V6 4x4 Elegance, která byla použita jako výchozí hodnota automobilu. Po uplatnění zbytkové užitnosti byla určena redukovaná časová hodnota vozidla. Po připočtení časové hodnoty pneumatik a časové hodnoty mimořádné výbavy, byla stanovena časová hodnota automobilu.</w:t>
      </w:r>
    </w:p>
    <w:p w:rsidR="0004601E" w:rsidRDefault="00D316A6" w:rsidP="001B41E0">
      <w:pPr>
        <w:pStyle w:val="Zkladntext20"/>
        <w:shd w:val="clear" w:color="auto" w:fill="auto"/>
        <w:spacing w:line="274" w:lineRule="exact"/>
        <w:ind w:firstLine="360"/>
        <w:jc w:val="both"/>
      </w:pPr>
      <w:r>
        <w:t>Vzhledem k tomu, že nelze zjistit dostatečný počet realizovaných prodejů podstatně podobných vozidel, tak pro ocenění je využito dvou metod, a to metody nákladové (stanovení časové ceny) a porovnávací (koeficient prodejnosti). Tedy je možno stanovit pouze hodnotu tržní, a to uplatněním vypočítaného koeficientu prodejnosti.</w:t>
      </w:r>
    </w:p>
    <w:p w:rsidR="0004601E" w:rsidRDefault="00D316A6" w:rsidP="001B41E0">
      <w:pPr>
        <w:pStyle w:val="Zkladntext20"/>
        <w:shd w:val="clear" w:color="auto" w:fill="auto"/>
        <w:spacing w:line="274" w:lineRule="exact"/>
        <w:ind w:firstLine="360"/>
        <w:jc w:val="both"/>
        <w:sectPr w:rsidR="0004601E">
          <w:pgSz w:w="11909" w:h="16840"/>
          <w:pgMar w:top="1430" w:right="958" w:bottom="1430" w:left="1440" w:header="0" w:footer="3" w:gutter="0"/>
          <w:cols w:space="720"/>
          <w:noEndnote/>
          <w:docGrid w:linePitch="360"/>
        </w:sectPr>
      </w:pPr>
      <w:r>
        <w:t>Postup výpočtu je detailně popsán v posudkové části Znaleckého posudku.</w:t>
      </w:r>
    </w:p>
    <w:p w:rsidR="0004601E" w:rsidRDefault="00D316A6">
      <w:pPr>
        <w:pStyle w:val="Zkladntext20"/>
        <w:shd w:val="clear" w:color="auto" w:fill="auto"/>
        <w:spacing w:line="274" w:lineRule="exact"/>
        <w:ind w:firstLine="360"/>
        <w:jc w:val="left"/>
      </w:pPr>
      <w:r>
        <w:lastRenderedPageBreak/>
        <w:t>Při stanovení tržní hodnoty vycházel znalec z metodiky Znaleckého standardu č. 1/2022 Oceňování silničních a zvláštních vozidel.</w:t>
      </w:r>
    </w:p>
    <w:p w:rsidR="001B41E0" w:rsidRDefault="001B41E0">
      <w:pPr>
        <w:pStyle w:val="Zkladntext20"/>
        <w:shd w:val="clear" w:color="auto" w:fill="auto"/>
        <w:spacing w:line="274" w:lineRule="exact"/>
        <w:ind w:firstLine="360"/>
        <w:jc w:val="left"/>
      </w:pPr>
    </w:p>
    <w:p w:rsidR="001B41E0" w:rsidRDefault="001B41E0">
      <w:pPr>
        <w:pStyle w:val="Zkladntext20"/>
        <w:shd w:val="clear" w:color="auto" w:fill="auto"/>
        <w:spacing w:line="274" w:lineRule="exact"/>
        <w:ind w:firstLine="360"/>
        <w:jc w:val="left"/>
      </w:pPr>
    </w:p>
    <w:p w:rsidR="001B41E0" w:rsidRDefault="001B41E0">
      <w:pPr>
        <w:pStyle w:val="Zkladntext20"/>
        <w:shd w:val="clear" w:color="auto" w:fill="auto"/>
        <w:spacing w:line="274" w:lineRule="exact"/>
        <w:ind w:firstLine="360"/>
        <w:jc w:val="left"/>
      </w:pPr>
    </w:p>
    <w:p w:rsidR="001B41E0" w:rsidRDefault="001B41E0">
      <w:pPr>
        <w:pStyle w:val="Zkladntext20"/>
        <w:shd w:val="clear" w:color="auto" w:fill="auto"/>
        <w:spacing w:line="274" w:lineRule="exact"/>
        <w:ind w:firstLine="360"/>
        <w:jc w:val="left"/>
      </w:pPr>
    </w:p>
    <w:p w:rsidR="0004601E" w:rsidRPr="001B41E0" w:rsidRDefault="00D316A6">
      <w:pPr>
        <w:pStyle w:val="Zkladntext30"/>
        <w:numPr>
          <w:ilvl w:val="0"/>
          <w:numId w:val="1"/>
        </w:numPr>
        <w:shd w:val="clear" w:color="auto" w:fill="auto"/>
        <w:tabs>
          <w:tab w:val="left" w:pos="350"/>
        </w:tabs>
        <w:spacing w:line="220" w:lineRule="exact"/>
        <w:jc w:val="left"/>
        <w:rPr>
          <w:rStyle w:val="Zkladntext31"/>
          <w:b/>
          <w:bCs/>
          <w:u w:val="none"/>
        </w:rPr>
      </w:pPr>
      <w:r>
        <w:rPr>
          <w:rStyle w:val="Zkladntext31"/>
          <w:b/>
          <w:bCs/>
        </w:rPr>
        <w:t>Závěr</w:t>
      </w:r>
    </w:p>
    <w:p w:rsidR="001B41E0" w:rsidRDefault="001B41E0" w:rsidP="001B41E0">
      <w:pPr>
        <w:pStyle w:val="Zkladntext30"/>
        <w:shd w:val="clear" w:color="auto" w:fill="auto"/>
        <w:tabs>
          <w:tab w:val="left" w:pos="350"/>
        </w:tabs>
        <w:spacing w:line="220" w:lineRule="exact"/>
        <w:jc w:val="left"/>
        <w:rPr>
          <w:rStyle w:val="Zkladntext31"/>
          <w:b/>
          <w:bCs/>
        </w:rPr>
      </w:pPr>
    </w:p>
    <w:p w:rsidR="001B41E0" w:rsidRDefault="001B41E0" w:rsidP="001B41E0">
      <w:pPr>
        <w:pStyle w:val="Zkladntext30"/>
        <w:shd w:val="clear" w:color="auto" w:fill="auto"/>
        <w:tabs>
          <w:tab w:val="left" w:pos="350"/>
        </w:tabs>
        <w:spacing w:line="220" w:lineRule="exact"/>
        <w:jc w:val="left"/>
      </w:pPr>
    </w:p>
    <w:p w:rsidR="001B41E0" w:rsidRDefault="001B41E0" w:rsidP="001B41E0">
      <w:pPr>
        <w:pStyle w:val="Zkladntext30"/>
        <w:shd w:val="clear" w:color="auto" w:fill="auto"/>
        <w:tabs>
          <w:tab w:val="left" w:pos="350"/>
        </w:tabs>
        <w:spacing w:line="220" w:lineRule="exact"/>
        <w:jc w:val="left"/>
      </w:pPr>
    </w:p>
    <w:p w:rsidR="0004601E" w:rsidRPr="001B41E0" w:rsidRDefault="00D316A6">
      <w:pPr>
        <w:pStyle w:val="Zkladntext30"/>
        <w:numPr>
          <w:ilvl w:val="1"/>
          <w:numId w:val="1"/>
        </w:numPr>
        <w:shd w:val="clear" w:color="auto" w:fill="auto"/>
        <w:tabs>
          <w:tab w:val="left" w:pos="426"/>
        </w:tabs>
        <w:spacing w:line="220" w:lineRule="exact"/>
        <w:jc w:val="left"/>
        <w:rPr>
          <w:rStyle w:val="Zkladntext31"/>
          <w:b/>
          <w:bCs/>
          <w:u w:val="none"/>
        </w:rPr>
      </w:pPr>
      <w:r>
        <w:rPr>
          <w:rStyle w:val="Zkladntext31"/>
          <w:b/>
          <w:bCs/>
        </w:rPr>
        <w:t>Odpověď na položenou otázku</w:t>
      </w:r>
    </w:p>
    <w:p w:rsidR="001B41E0" w:rsidRDefault="001B41E0" w:rsidP="001B41E0">
      <w:pPr>
        <w:pStyle w:val="Zkladntext30"/>
        <w:shd w:val="clear" w:color="auto" w:fill="auto"/>
        <w:tabs>
          <w:tab w:val="left" w:pos="426"/>
        </w:tabs>
        <w:spacing w:line="220" w:lineRule="exact"/>
        <w:jc w:val="left"/>
      </w:pPr>
    </w:p>
    <w:p w:rsidR="0004601E" w:rsidRDefault="00D316A6">
      <w:pPr>
        <w:pStyle w:val="Zkladntext40"/>
        <w:shd w:val="clear" w:color="auto" w:fill="auto"/>
        <w:spacing w:line="263" w:lineRule="exact"/>
        <w:jc w:val="left"/>
      </w:pPr>
      <w:r>
        <w:t xml:space="preserve">Otázka </w:t>
      </w:r>
      <w:proofErr w:type="spellStart"/>
      <w:r>
        <w:t>č.J</w:t>
      </w:r>
      <w:proofErr w:type="spellEnd"/>
      <w:r>
        <w:t xml:space="preserve"> - Stanovte tržní hodnotu vozidla Škoda </w:t>
      </w:r>
      <w:proofErr w:type="spellStart"/>
      <w:r>
        <w:t>Superb</w:t>
      </w:r>
      <w:proofErr w:type="spellEnd"/>
      <w:r>
        <w:t xml:space="preserve">, </w:t>
      </w:r>
      <w:proofErr w:type="spellStart"/>
      <w:proofErr w:type="gramStart"/>
      <w:r>
        <w:t>r.z</w:t>
      </w:r>
      <w:proofErr w:type="spellEnd"/>
      <w:r>
        <w:t>. 2AM</w:t>
      </w:r>
      <w:proofErr w:type="gramEnd"/>
      <w:r>
        <w:t xml:space="preserve"> 76-73</w:t>
      </w:r>
      <w:r>
        <w:rPr>
          <w:rStyle w:val="Zkladntext416ptTunNekurzva"/>
        </w:rPr>
        <w:t xml:space="preserve">, </w:t>
      </w:r>
      <w:r>
        <w:t>ke dni prohlídky automobilu.</w:t>
      </w:r>
    </w:p>
    <w:p w:rsidR="001B41E0" w:rsidRDefault="001B41E0">
      <w:pPr>
        <w:pStyle w:val="Zkladntext20"/>
        <w:shd w:val="clear" w:color="auto" w:fill="auto"/>
        <w:spacing w:line="270" w:lineRule="exact"/>
        <w:ind w:firstLine="360"/>
        <w:jc w:val="left"/>
      </w:pPr>
    </w:p>
    <w:p w:rsidR="001B41E0" w:rsidRDefault="001B41E0">
      <w:pPr>
        <w:pStyle w:val="Zkladntext20"/>
        <w:shd w:val="clear" w:color="auto" w:fill="auto"/>
        <w:spacing w:line="270" w:lineRule="exact"/>
        <w:ind w:firstLine="360"/>
        <w:jc w:val="left"/>
      </w:pPr>
    </w:p>
    <w:p w:rsidR="0004601E" w:rsidRDefault="00D316A6">
      <w:pPr>
        <w:pStyle w:val="Zkladntext20"/>
        <w:shd w:val="clear" w:color="auto" w:fill="auto"/>
        <w:spacing w:line="270" w:lineRule="exact"/>
        <w:ind w:firstLine="360"/>
        <w:jc w:val="left"/>
      </w:pPr>
      <w:r>
        <w:t xml:space="preserve">Na základě provedeného ocenění, lze tržní hodnotu vozidla Škoda </w:t>
      </w:r>
      <w:proofErr w:type="spellStart"/>
      <w:r>
        <w:t>Superb</w:t>
      </w:r>
      <w:proofErr w:type="spellEnd"/>
      <w:r>
        <w:t xml:space="preserve">. </w:t>
      </w:r>
      <w:proofErr w:type="spellStart"/>
      <w:proofErr w:type="gramStart"/>
      <w:r>
        <w:t>r.z</w:t>
      </w:r>
      <w:proofErr w:type="spellEnd"/>
      <w:r>
        <w:t xml:space="preserve">. </w:t>
      </w:r>
      <w:proofErr w:type="spellStart"/>
      <w:proofErr w:type="gramEnd"/>
      <w:r w:rsidR="001B41E0" w:rsidRPr="00900ED9">
        <w:rPr>
          <w:highlight w:val="black"/>
        </w:rPr>
        <w:t>xxxxx</w:t>
      </w:r>
      <w:proofErr w:type="spellEnd"/>
      <w:r w:rsidR="001B41E0" w:rsidRPr="001B41E0">
        <w:rPr>
          <w:highlight w:val="black"/>
        </w:rPr>
        <w:t xml:space="preserve"> </w:t>
      </w:r>
      <w:proofErr w:type="spellStart"/>
      <w:proofErr w:type="gramStart"/>
      <w:r w:rsidR="001B41E0" w:rsidRPr="00900ED9">
        <w:rPr>
          <w:highlight w:val="black"/>
        </w:rPr>
        <w:t>xxxxxx</w:t>
      </w:r>
      <w:proofErr w:type="spellEnd"/>
      <w:r w:rsidR="001B41E0">
        <w:t xml:space="preserve"> </w:t>
      </w:r>
      <w:r w:rsidR="001B41E0" w:rsidRPr="00900ED9">
        <w:rPr>
          <w:highlight w:val="black"/>
        </w:rPr>
        <w:t>x</w:t>
      </w:r>
      <w:r w:rsidR="001B41E0">
        <w:t xml:space="preserve"> </w:t>
      </w:r>
      <w:r>
        <w:t>, VIN</w:t>
      </w:r>
      <w:proofErr w:type="gramEnd"/>
      <w:r>
        <w:t xml:space="preserve">: </w:t>
      </w:r>
      <w:proofErr w:type="spellStart"/>
      <w:r w:rsidR="001B41E0" w:rsidRPr="00900ED9">
        <w:rPr>
          <w:highlight w:val="black"/>
        </w:rPr>
        <w:t>xxxxxx</w:t>
      </w:r>
      <w:proofErr w:type="spellEnd"/>
      <w:r w:rsidR="001B41E0" w:rsidRPr="001B41E0">
        <w:rPr>
          <w:highlight w:val="black"/>
        </w:rPr>
        <w:t xml:space="preserve"> </w:t>
      </w:r>
      <w:proofErr w:type="spellStart"/>
      <w:r w:rsidR="001B41E0" w:rsidRPr="00900ED9">
        <w:rPr>
          <w:highlight w:val="black"/>
        </w:rPr>
        <w:t>xxxxxx</w:t>
      </w:r>
      <w:proofErr w:type="spellEnd"/>
      <w:r w:rsidR="001B41E0" w:rsidRPr="001B41E0">
        <w:rPr>
          <w:highlight w:val="black"/>
        </w:rPr>
        <w:t xml:space="preserve"> </w:t>
      </w:r>
      <w:proofErr w:type="spellStart"/>
      <w:r w:rsidR="001B41E0" w:rsidRPr="00900ED9">
        <w:rPr>
          <w:highlight w:val="black"/>
        </w:rPr>
        <w:t>xxxxxx</w:t>
      </w:r>
      <w:proofErr w:type="spellEnd"/>
      <w:r w:rsidR="001B41E0">
        <w:t xml:space="preserve"> </w:t>
      </w:r>
      <w:r>
        <w:t xml:space="preserve"> k datu </w:t>
      </w:r>
      <w:proofErr w:type="spellStart"/>
      <w:r w:rsidR="001B41E0" w:rsidRPr="00900ED9">
        <w:rPr>
          <w:highlight w:val="black"/>
        </w:rPr>
        <w:t>xxxxx</w:t>
      </w:r>
      <w:proofErr w:type="spellEnd"/>
      <w:r w:rsidR="001B41E0" w:rsidRPr="001B41E0">
        <w:rPr>
          <w:highlight w:val="black"/>
        </w:rPr>
        <w:t xml:space="preserve"> </w:t>
      </w:r>
      <w:proofErr w:type="spellStart"/>
      <w:r w:rsidR="001B41E0" w:rsidRPr="00900ED9">
        <w:rPr>
          <w:highlight w:val="black"/>
        </w:rPr>
        <w:t>xxxxxx</w:t>
      </w:r>
      <w:proofErr w:type="spellEnd"/>
      <w:r w:rsidR="001B41E0">
        <w:t xml:space="preserve"> </w:t>
      </w:r>
      <w:r w:rsidR="001B41E0" w:rsidRPr="00900ED9">
        <w:rPr>
          <w:highlight w:val="black"/>
        </w:rPr>
        <w:t>x</w:t>
      </w:r>
      <w:r w:rsidR="001B41E0">
        <w:t xml:space="preserve"> </w:t>
      </w:r>
      <w:r>
        <w:t xml:space="preserve">odhadovat ve výši </w:t>
      </w:r>
      <w:proofErr w:type="spellStart"/>
      <w:r w:rsidR="001B41E0" w:rsidRPr="00900ED9">
        <w:rPr>
          <w:highlight w:val="black"/>
        </w:rPr>
        <w:t>xxxx</w:t>
      </w:r>
      <w:proofErr w:type="spellEnd"/>
      <w:r w:rsidR="001B41E0" w:rsidRPr="001B41E0">
        <w:rPr>
          <w:highlight w:val="black"/>
        </w:rPr>
        <w:t xml:space="preserve"> </w:t>
      </w:r>
      <w:proofErr w:type="spellStart"/>
      <w:r w:rsidR="001B41E0" w:rsidRPr="00900ED9">
        <w:rPr>
          <w:highlight w:val="black"/>
        </w:rPr>
        <w:t>xxxxxx</w:t>
      </w:r>
      <w:proofErr w:type="spellEnd"/>
      <w:r w:rsidR="001B41E0">
        <w:t xml:space="preserve"> </w:t>
      </w:r>
      <w:proofErr w:type="spellStart"/>
      <w:proofErr w:type="gramStart"/>
      <w:r w:rsidR="001B41E0" w:rsidRPr="00900ED9">
        <w:rPr>
          <w:highlight w:val="black"/>
        </w:rPr>
        <w:t>xx</w:t>
      </w:r>
      <w:proofErr w:type="spellEnd"/>
      <w:r>
        <w:t>.- Kč</w:t>
      </w:r>
      <w:proofErr w:type="gramEnd"/>
      <w:r>
        <w:t xml:space="preserve"> včetně DPH.</w:t>
      </w:r>
    </w:p>
    <w:p w:rsidR="001B41E0" w:rsidRDefault="001B41E0">
      <w:pPr>
        <w:pStyle w:val="Zkladntext20"/>
        <w:shd w:val="clear" w:color="auto" w:fill="auto"/>
        <w:spacing w:line="270" w:lineRule="exact"/>
        <w:ind w:firstLine="360"/>
        <w:jc w:val="left"/>
      </w:pPr>
    </w:p>
    <w:p w:rsidR="001B41E0" w:rsidRDefault="001B41E0">
      <w:pPr>
        <w:pStyle w:val="Zkladntext20"/>
        <w:shd w:val="clear" w:color="auto" w:fill="auto"/>
        <w:spacing w:line="270" w:lineRule="exact"/>
        <w:ind w:firstLine="360"/>
        <w:jc w:val="left"/>
      </w:pPr>
    </w:p>
    <w:p w:rsidR="0004601E" w:rsidRDefault="00D316A6">
      <w:pPr>
        <w:pStyle w:val="Zkladntext30"/>
        <w:numPr>
          <w:ilvl w:val="1"/>
          <w:numId w:val="1"/>
        </w:numPr>
        <w:shd w:val="clear" w:color="auto" w:fill="auto"/>
        <w:tabs>
          <w:tab w:val="left" w:pos="444"/>
        </w:tabs>
        <w:spacing w:line="220" w:lineRule="exact"/>
        <w:jc w:val="left"/>
      </w:pPr>
      <w:r>
        <w:rPr>
          <w:rStyle w:val="Zkladntext31"/>
          <w:b/>
          <w:bCs/>
        </w:rPr>
        <w:t>Přílohy</w:t>
      </w:r>
    </w:p>
    <w:p w:rsidR="001B41E0" w:rsidRDefault="001B41E0">
      <w:pPr>
        <w:pStyle w:val="Zkladntext20"/>
        <w:shd w:val="clear" w:color="auto" w:fill="auto"/>
        <w:spacing w:line="220" w:lineRule="exact"/>
        <w:ind w:firstLine="360"/>
        <w:jc w:val="left"/>
      </w:pPr>
    </w:p>
    <w:p w:rsidR="0004601E" w:rsidRDefault="00D316A6">
      <w:pPr>
        <w:pStyle w:val="Zkladntext20"/>
        <w:shd w:val="clear" w:color="auto" w:fill="auto"/>
        <w:spacing w:line="220" w:lineRule="exact"/>
        <w:ind w:firstLine="360"/>
        <w:jc w:val="left"/>
      </w:pPr>
      <w:r>
        <w:t>Nabídkové listy obdobných, částečně opotřebovaných vozidel (4 listy).</w:t>
      </w:r>
    </w:p>
    <w:p w:rsidR="001B41E0" w:rsidRDefault="001B41E0">
      <w:pPr>
        <w:pStyle w:val="Zkladntext20"/>
        <w:shd w:val="clear" w:color="auto" w:fill="auto"/>
        <w:spacing w:line="220" w:lineRule="exact"/>
        <w:ind w:firstLine="360"/>
        <w:jc w:val="left"/>
      </w:pPr>
    </w:p>
    <w:p w:rsidR="0004601E" w:rsidRDefault="00D316A6">
      <w:pPr>
        <w:pStyle w:val="Zkladntext20"/>
        <w:shd w:val="clear" w:color="auto" w:fill="auto"/>
        <w:spacing w:line="220" w:lineRule="exact"/>
        <w:ind w:firstLine="360"/>
        <w:jc w:val="left"/>
      </w:pPr>
      <w:r>
        <w:t>Konzultant nebyl přibrán.</w:t>
      </w:r>
    </w:p>
    <w:p w:rsidR="001B41E0" w:rsidRDefault="001B41E0">
      <w:pPr>
        <w:pStyle w:val="Zkladntext20"/>
        <w:shd w:val="clear" w:color="auto" w:fill="auto"/>
        <w:spacing w:line="270" w:lineRule="exact"/>
        <w:ind w:firstLine="360"/>
        <w:jc w:val="left"/>
      </w:pPr>
    </w:p>
    <w:p w:rsidR="0004601E" w:rsidRDefault="00D316A6">
      <w:pPr>
        <w:pStyle w:val="Zkladntext20"/>
        <w:shd w:val="clear" w:color="auto" w:fill="auto"/>
        <w:spacing w:line="270" w:lineRule="exact"/>
        <w:ind w:firstLine="360"/>
        <w:jc w:val="left"/>
      </w:pPr>
      <w:r>
        <w:t xml:space="preserve">Smluvní odměna za znalecký posudek nebyla sjednána. Je účtována dle vyhlášky č.504/2020 Sb. o </w:t>
      </w:r>
      <w:proofErr w:type="spellStart"/>
      <w:r>
        <w:t>znaiečném</w:t>
      </w:r>
      <w:proofErr w:type="spellEnd"/>
      <w:r>
        <w:t>.</w:t>
      </w:r>
    </w:p>
    <w:p w:rsidR="001B41E0" w:rsidRDefault="001B41E0">
      <w:pPr>
        <w:pStyle w:val="Nadpis20"/>
        <w:keepNext/>
        <w:keepLines/>
        <w:shd w:val="clear" w:color="auto" w:fill="auto"/>
        <w:spacing w:line="220" w:lineRule="exact"/>
        <w:jc w:val="left"/>
        <w:rPr>
          <w:rStyle w:val="Nadpis2dkovn3pt"/>
          <w:b/>
          <w:bCs/>
        </w:rPr>
      </w:pPr>
      <w:bookmarkStart w:id="7" w:name="bookmark7"/>
    </w:p>
    <w:p w:rsidR="001B41E0" w:rsidRDefault="001B41E0">
      <w:pPr>
        <w:pStyle w:val="Nadpis20"/>
        <w:keepNext/>
        <w:keepLines/>
        <w:shd w:val="clear" w:color="auto" w:fill="auto"/>
        <w:spacing w:line="220" w:lineRule="exact"/>
        <w:jc w:val="left"/>
        <w:rPr>
          <w:rStyle w:val="Nadpis2dkovn3pt"/>
          <w:b/>
          <w:bCs/>
        </w:rPr>
      </w:pPr>
    </w:p>
    <w:p w:rsidR="001B41E0" w:rsidRDefault="001B41E0">
      <w:pPr>
        <w:pStyle w:val="Nadpis20"/>
        <w:keepNext/>
        <w:keepLines/>
        <w:shd w:val="clear" w:color="auto" w:fill="auto"/>
        <w:spacing w:line="220" w:lineRule="exact"/>
        <w:jc w:val="left"/>
        <w:rPr>
          <w:rStyle w:val="Nadpis2dkovn3pt"/>
          <w:b/>
          <w:bCs/>
        </w:rPr>
      </w:pPr>
    </w:p>
    <w:p w:rsidR="001B41E0" w:rsidRDefault="001B41E0">
      <w:pPr>
        <w:pStyle w:val="Nadpis20"/>
        <w:keepNext/>
        <w:keepLines/>
        <w:shd w:val="clear" w:color="auto" w:fill="auto"/>
        <w:spacing w:line="220" w:lineRule="exact"/>
        <w:jc w:val="left"/>
        <w:rPr>
          <w:rStyle w:val="Nadpis2dkovn3pt"/>
          <w:b/>
          <w:bCs/>
        </w:rPr>
      </w:pPr>
    </w:p>
    <w:p w:rsidR="0004601E" w:rsidRDefault="00D316A6">
      <w:pPr>
        <w:pStyle w:val="Nadpis20"/>
        <w:keepNext/>
        <w:keepLines/>
        <w:shd w:val="clear" w:color="auto" w:fill="auto"/>
        <w:spacing w:line="220" w:lineRule="exact"/>
        <w:jc w:val="left"/>
      </w:pPr>
      <w:r>
        <w:rPr>
          <w:rStyle w:val="Nadpis2dkovn3pt"/>
          <w:b/>
          <w:bCs/>
        </w:rPr>
        <w:t>Znalecká doložka</w:t>
      </w:r>
      <w:bookmarkEnd w:id="7"/>
    </w:p>
    <w:p w:rsidR="001B41E0" w:rsidRDefault="001B41E0" w:rsidP="001B41E0">
      <w:pPr>
        <w:pStyle w:val="Zkladntext20"/>
        <w:shd w:val="clear" w:color="auto" w:fill="auto"/>
        <w:spacing w:line="274" w:lineRule="exact"/>
        <w:ind w:firstLine="0"/>
        <w:jc w:val="both"/>
      </w:pPr>
    </w:p>
    <w:p w:rsidR="0004601E" w:rsidRDefault="00D316A6" w:rsidP="001B41E0">
      <w:pPr>
        <w:pStyle w:val="Zkladntext20"/>
        <w:shd w:val="clear" w:color="auto" w:fill="auto"/>
        <w:spacing w:line="274" w:lineRule="exact"/>
        <w:ind w:firstLine="0"/>
        <w:jc w:val="both"/>
      </w:pPr>
      <w:r>
        <w:t xml:space="preserve">Znalecký posudek jsem podal jako znalec jmenovaný rozhodnutím předsedy Krajského soudu v Brně. ze dne </w:t>
      </w:r>
      <w:proofErr w:type="gramStart"/>
      <w:r>
        <w:t>20.2.1996</w:t>
      </w:r>
      <w:proofErr w:type="gramEnd"/>
      <w:r>
        <w:t xml:space="preserve">. </w:t>
      </w:r>
      <w:proofErr w:type="spellStart"/>
      <w:proofErr w:type="gramStart"/>
      <w:r>
        <w:t>Č.j</w:t>
      </w:r>
      <w:proofErr w:type="spellEnd"/>
      <w:r>
        <w:t>.</w:t>
      </w:r>
      <w:proofErr w:type="gramEnd"/>
      <w:r>
        <w:t xml:space="preserve"> </w:t>
      </w:r>
      <w:proofErr w:type="spellStart"/>
      <w:r>
        <w:t>Spr</w:t>
      </w:r>
      <w:proofErr w:type="spellEnd"/>
      <w:r>
        <w:t xml:space="preserve">. 2293/95 pro základní obor doprava, odvětví doprava městská, silniční se </w:t>
      </w:r>
      <w:proofErr w:type="spellStart"/>
      <w:r>
        <w:t>spec</w:t>
      </w:r>
      <w:proofErr w:type="spellEnd"/>
      <w:r>
        <w:t xml:space="preserve">. technické posudky o příčinách silničních nehod, v oboru ekonomika, odvětví ceny a odhady se </w:t>
      </w:r>
      <w:proofErr w:type="spellStart"/>
      <w:r>
        <w:t>spec</w:t>
      </w:r>
      <w:proofErr w:type="spellEnd"/>
      <w:r>
        <w:t xml:space="preserve">. motorová vozidla, v oboru strojírenství, odvětví strojírenství všeobecné, se </w:t>
      </w:r>
      <w:proofErr w:type="spellStart"/>
      <w:r>
        <w:t>spec</w:t>
      </w:r>
      <w:proofErr w:type="spellEnd"/>
      <w:r>
        <w:t>. autoopravárenství a technický stav motorových vozidel.</w:t>
      </w:r>
    </w:p>
    <w:sectPr w:rsidR="0004601E" w:rsidSect="0004601E">
      <w:pgSz w:w="11909" w:h="16840"/>
      <w:pgMar w:top="1024" w:right="1440" w:bottom="860" w:left="1066"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0ED9" w:rsidRDefault="00900ED9" w:rsidP="0004601E">
      <w:r>
        <w:separator/>
      </w:r>
    </w:p>
  </w:endnote>
  <w:endnote w:type="continuationSeparator" w:id="0">
    <w:p w:rsidR="00900ED9" w:rsidRDefault="00900ED9" w:rsidP="000460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Schoolbook">
    <w:panose1 w:val="02040604050505020304"/>
    <w:charset w:val="EE"/>
    <w:family w:val="roman"/>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ED9" w:rsidRDefault="00900ED9">
    <w:pPr>
      <w:rPr>
        <w:sz w:val="2"/>
        <w:szCs w:val="2"/>
      </w:rPr>
    </w:pPr>
    <w:r w:rsidRPr="00631638">
      <w:pict>
        <v:shapetype id="_x0000_t202" coordsize="21600,21600" o:spt="202" path="m,l,21600r21600,l21600,xe">
          <v:stroke joinstyle="miter"/>
          <v:path gradientshapeok="t" o:connecttype="rect"/>
        </v:shapetype>
        <v:shape id="_x0000_s1026" type="#_x0000_t202" style="position:absolute;margin-left:327.45pt;margin-top:802.75pt;width:7.9pt;height:7pt;z-index:-188744063;mso-wrap-style:none;mso-wrap-distance-left:5pt;mso-wrap-distance-right:5pt;mso-position-horizontal-relative:page;mso-position-vertical-relative:page" wrapcoords="0 0" filled="f" stroked="f">
          <v:textbox style="mso-fit-shape-to-text:t" inset="0,0,0,0">
            <w:txbxContent>
              <w:p w:rsidR="00900ED9" w:rsidRDefault="00900ED9">
                <w:pPr>
                  <w:pStyle w:val="ZhlavneboZpat0"/>
                  <w:shd w:val="clear" w:color="auto" w:fill="auto"/>
                  <w:spacing w:line="240" w:lineRule="auto"/>
                </w:pPr>
                <w:fldSimple w:instr=" PAGE \* MERGEFORMAT ">
                  <w:r w:rsidRPr="00011A66">
                    <w:rPr>
                      <w:rStyle w:val="ZhlavneboZpat95ptNekurzvadkovn0pt0"/>
                      <w:noProof/>
                    </w:rPr>
                    <w:t>10</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ED9" w:rsidRDefault="00900ED9">
    <w:pPr>
      <w:rPr>
        <w:sz w:val="2"/>
        <w:szCs w:val="2"/>
      </w:rPr>
    </w:pPr>
    <w:r w:rsidRPr="00631638">
      <w:pict>
        <v:shapetype id="_x0000_t202" coordsize="21600,21600" o:spt="202" path="m,l,21600r21600,l21600,xe">
          <v:stroke joinstyle="miter"/>
          <v:path gradientshapeok="t" o:connecttype="rect"/>
        </v:shapetype>
        <v:shape id="_x0000_s1027" type="#_x0000_t202" style="position:absolute;margin-left:327.45pt;margin-top:802.75pt;width:7.9pt;height:7pt;z-index:-188744062;mso-wrap-style:none;mso-wrap-distance-left:5pt;mso-wrap-distance-right:5pt;mso-position-horizontal-relative:page;mso-position-vertical-relative:page" wrapcoords="0 0" filled="f" stroked="f">
          <v:textbox style="mso-fit-shape-to-text:t" inset="0,0,0,0">
            <w:txbxContent>
              <w:p w:rsidR="00900ED9" w:rsidRDefault="00900ED9">
                <w:pPr>
                  <w:pStyle w:val="ZhlavneboZpat0"/>
                  <w:shd w:val="clear" w:color="auto" w:fill="auto"/>
                  <w:spacing w:line="240" w:lineRule="auto"/>
                </w:pPr>
                <w:fldSimple w:instr=" PAGE \* MERGEFORMAT ">
                  <w:r w:rsidRPr="00270C82">
                    <w:rPr>
                      <w:rStyle w:val="ZhlavneboZpat95ptNekurzvadkovn0pt0"/>
                      <w:noProof/>
                    </w:rPr>
                    <w:t>9</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ED9" w:rsidRDefault="00900ED9">
    <w:pPr>
      <w:rPr>
        <w:sz w:val="2"/>
        <w:szCs w:val="2"/>
      </w:rPr>
    </w:pPr>
    <w:r w:rsidRPr="00631638">
      <w:pict>
        <v:shapetype id="_x0000_t202" coordsize="21600,21600" o:spt="202" path="m,l,21600r21600,l21600,xe">
          <v:stroke joinstyle="miter"/>
          <v:path gradientshapeok="t" o:connecttype="rect"/>
        </v:shapetype>
        <v:shape id="_x0000_s1030" type="#_x0000_t202" style="position:absolute;margin-left:327.05pt;margin-top:803pt;width:7.55pt;height:6.5pt;z-index:-188744059;mso-wrap-style:none;mso-wrap-distance-left:5pt;mso-wrap-distance-right:5pt;mso-position-horizontal-relative:page;mso-position-vertical-relative:page" wrapcoords="0 0" filled="f" stroked="f">
          <v:textbox style="mso-fit-shape-to-text:t" inset="0,0,0,0">
            <w:txbxContent>
              <w:p w:rsidR="00900ED9" w:rsidRDefault="00900ED9">
                <w:pPr>
                  <w:pStyle w:val="ZhlavneboZpat0"/>
                  <w:shd w:val="clear" w:color="auto" w:fill="auto"/>
                  <w:spacing w:line="240" w:lineRule="auto"/>
                </w:pPr>
                <w:fldSimple w:instr=" PAGE \* MERGEFORMAT ">
                  <w:r w:rsidRPr="00900ED9">
                    <w:rPr>
                      <w:rStyle w:val="ZhlavneboZpat95ptNekurzvadkovn0pt0"/>
                      <w:noProof/>
                    </w:rPr>
                    <w:t>12</w:t>
                  </w:r>
                </w:fldSimple>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ED9" w:rsidRDefault="00900ED9">
    <w:pPr>
      <w:rPr>
        <w:sz w:val="2"/>
        <w:szCs w:val="2"/>
      </w:rPr>
    </w:pPr>
    <w:r w:rsidRPr="00631638">
      <w:pict>
        <v:shapetype id="_x0000_t202" coordsize="21600,21600" o:spt="202" path="m,l,21600r21600,l21600,xe">
          <v:stroke joinstyle="miter"/>
          <v:path gradientshapeok="t" o:connecttype="rect"/>
        </v:shapetype>
        <v:shape id="_x0000_s1031" type="#_x0000_t202" style="position:absolute;margin-left:327.05pt;margin-top:803pt;width:7.55pt;height:6.5pt;z-index:-188744058;mso-wrap-style:none;mso-wrap-distance-left:5pt;mso-wrap-distance-right:5pt;mso-position-horizontal-relative:page;mso-position-vertical-relative:page" wrapcoords="0 0" filled="f" stroked="f">
          <v:textbox style="mso-fit-shape-to-text:t" inset="0,0,0,0">
            <w:txbxContent>
              <w:p w:rsidR="00900ED9" w:rsidRDefault="00900ED9">
                <w:pPr>
                  <w:pStyle w:val="ZhlavneboZpat0"/>
                  <w:shd w:val="clear" w:color="auto" w:fill="auto"/>
                  <w:spacing w:line="240" w:lineRule="auto"/>
                </w:pPr>
                <w:fldSimple w:instr=" PAGE \* MERGEFORMAT ">
                  <w:r w:rsidRPr="00011A66">
                    <w:rPr>
                      <w:rStyle w:val="ZhlavneboZpat95ptNekurzvadkovn0pt0"/>
                      <w:noProof/>
                    </w:rPr>
                    <w:t>13</w:t>
                  </w:r>
                </w:fldSimple>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ED9" w:rsidRDefault="00900ED9">
    <w:pPr>
      <w:rPr>
        <w:sz w:val="2"/>
        <w:szCs w:val="2"/>
      </w:rPr>
    </w:pPr>
    <w:r w:rsidRPr="00631638">
      <w:pict>
        <v:shapetype id="_x0000_t202" coordsize="21600,21600" o:spt="202" path="m,l,21600r21600,l21600,xe">
          <v:stroke joinstyle="miter"/>
          <v:path gradientshapeok="t" o:connecttype="rect"/>
        </v:shapetype>
        <v:shape id="_x0000_s1032" type="#_x0000_t202" style="position:absolute;margin-left:327.45pt;margin-top:802.75pt;width:7.9pt;height:7pt;z-index:-188744057;mso-wrap-style:none;mso-wrap-distance-left:5pt;mso-wrap-distance-right:5pt;mso-position-horizontal-relative:page;mso-position-vertical-relative:page" wrapcoords="0 0" filled="f" stroked="f">
          <v:textbox style="mso-fit-shape-to-text:t" inset="0,0,0,0">
            <w:txbxContent>
              <w:p w:rsidR="00900ED9" w:rsidRDefault="00900ED9">
                <w:pPr>
                  <w:pStyle w:val="ZhlavneboZpat0"/>
                  <w:shd w:val="clear" w:color="auto" w:fill="auto"/>
                  <w:spacing w:line="240" w:lineRule="auto"/>
                </w:pPr>
                <w:fldSimple w:instr=" PAGE \* MERGEFORMAT ">
                  <w:r w:rsidR="001B41E0" w:rsidRPr="001B41E0">
                    <w:rPr>
                      <w:rStyle w:val="ZhlavneboZpat95ptNekurzvadkovn0pt0"/>
                      <w:noProof/>
                    </w:rPr>
                    <w:t>14</w:t>
                  </w:r>
                </w:fldSimple>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ED9" w:rsidRDefault="00900ED9">
    <w:pPr>
      <w:rPr>
        <w:sz w:val="2"/>
        <w:szCs w:val="2"/>
      </w:rPr>
    </w:pPr>
    <w:r w:rsidRPr="00631638">
      <w:pict>
        <v:shapetype id="_x0000_t202" coordsize="21600,21600" o:spt="202" path="m,l,21600r21600,l21600,xe">
          <v:stroke joinstyle="miter"/>
          <v:path gradientshapeok="t" o:connecttype="rect"/>
        </v:shapetype>
        <v:shape id="_x0000_s1033" type="#_x0000_t202" style="position:absolute;margin-left:327.45pt;margin-top:802.75pt;width:7.9pt;height:7pt;z-index:-188744056;mso-wrap-style:none;mso-wrap-distance-left:5pt;mso-wrap-distance-right:5pt;mso-position-horizontal-relative:page;mso-position-vertical-relative:page" wrapcoords="0 0" filled="f" stroked="f">
          <v:textbox style="mso-fit-shape-to-text:t" inset="0,0,0,0">
            <w:txbxContent>
              <w:p w:rsidR="00900ED9" w:rsidRDefault="00900ED9">
                <w:pPr>
                  <w:pStyle w:val="ZhlavneboZpat0"/>
                  <w:shd w:val="clear" w:color="auto" w:fill="auto"/>
                  <w:spacing w:line="240" w:lineRule="auto"/>
                </w:pPr>
                <w:fldSimple w:instr=" PAGE \* MERGEFORMAT ">
                  <w:r w:rsidR="001B41E0" w:rsidRPr="001B41E0">
                    <w:rPr>
                      <w:rStyle w:val="ZhlavneboZpat95ptNekurzvadkovn0pt0"/>
                      <w:noProof/>
                    </w:rPr>
                    <w:t>15</w:t>
                  </w:r>
                </w:fldSimple>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ED9" w:rsidRDefault="00900ED9">
    <w:pPr>
      <w:rPr>
        <w:sz w:val="2"/>
        <w:szCs w:val="2"/>
      </w:rPr>
    </w:pPr>
    <w:r w:rsidRPr="00631638">
      <w:pict>
        <v:shapetype id="_x0000_t202" coordsize="21600,21600" o:spt="202" path="m,l,21600r21600,l21600,xe">
          <v:stroke joinstyle="miter"/>
          <v:path gradientshapeok="t" o:connecttype="rect"/>
        </v:shapetype>
        <v:shape id="_x0000_s1035" type="#_x0000_t202" style="position:absolute;margin-left:329.95pt;margin-top:802.95pt;width:7.4pt;height:6.65pt;z-index:-188744054;mso-wrap-style:none;mso-wrap-distance-left:5pt;mso-wrap-distance-right:5pt;mso-position-horizontal-relative:page;mso-position-vertical-relative:page" wrapcoords="0 0" filled="f" stroked="f">
          <v:textbox style="mso-fit-shape-to-text:t" inset="0,0,0,0">
            <w:txbxContent>
              <w:p w:rsidR="00900ED9" w:rsidRDefault="00900ED9">
                <w:pPr>
                  <w:pStyle w:val="ZhlavneboZpat0"/>
                  <w:shd w:val="clear" w:color="auto" w:fill="auto"/>
                  <w:spacing w:line="240" w:lineRule="auto"/>
                </w:pPr>
                <w:fldSimple w:instr=" PAGE \* MERGEFORMAT ">
                  <w:r w:rsidRPr="00900ED9">
                    <w:rPr>
                      <w:rStyle w:val="ZhlavneboZpat95ptNekurzvadkovn0pt0"/>
                      <w:noProof/>
                    </w:rPr>
                    <w:t>13</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0ED9" w:rsidRDefault="00900ED9"/>
  </w:footnote>
  <w:footnote w:type="continuationSeparator" w:id="0">
    <w:p w:rsidR="00900ED9" w:rsidRDefault="00900ED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ED9" w:rsidRDefault="00900ED9">
    <w:pPr>
      <w:rPr>
        <w:sz w:val="2"/>
        <w:szCs w:val="2"/>
      </w:rPr>
    </w:pPr>
    <w:r w:rsidRPr="00631638">
      <w:pict>
        <v:shapetype id="_x0000_t202" coordsize="21600,21600" o:spt="202" path="m,l,21600r21600,l21600,xe">
          <v:stroke joinstyle="miter"/>
          <v:path gradientshapeok="t" o:connecttype="rect"/>
        </v:shapetype>
        <v:shape id="_x0000_s1025" type="#_x0000_t202" style="position:absolute;margin-left:12.75pt;margin-top:98.55pt;width:46.45pt;height:8.1pt;z-index:-188744064;mso-wrap-style:none;mso-wrap-distance-left:5pt;mso-wrap-distance-right:5pt;mso-position-horizontal-relative:page;mso-position-vertical-relative:page" wrapcoords="0 0" filled="f" stroked="f">
          <v:textbox style="mso-fit-shape-to-text:t" inset="0,0,0,0">
            <w:txbxContent>
              <w:p w:rsidR="00900ED9" w:rsidRDefault="00900ED9">
                <w:pPr>
                  <w:pStyle w:val="ZhlavneboZpat0"/>
                  <w:shd w:val="clear" w:color="auto" w:fill="auto"/>
                  <w:spacing w:line="240" w:lineRule="auto"/>
                </w:pPr>
                <w:r>
                  <w:rPr>
                    <w:rStyle w:val="ZhlavneboZpat95ptNekurzvadkovn0pt"/>
                  </w:rPr>
                  <w:t>1. Zadání</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ED9" w:rsidRDefault="00900ED9"/>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ED9" w:rsidRDefault="00900ED9">
    <w:pPr>
      <w:rPr>
        <w:sz w:val="2"/>
        <w:szCs w:val="2"/>
      </w:rPr>
    </w:pPr>
    <w:r w:rsidRPr="00631638">
      <w:pict>
        <v:shapetype id="_x0000_t202" coordsize="21600,21600" o:spt="202" path="m,l,21600r21600,l21600,xe">
          <v:stroke joinstyle="miter"/>
          <v:path gradientshapeok="t" o:connecttype="rect"/>
        </v:shapetype>
        <v:shape id="_x0000_s1028" type="#_x0000_t202" style="position:absolute;margin-left:124.9pt;margin-top:31.25pt;width:221.2pt;height:9pt;z-index:-188744061;mso-wrap-style:none;mso-wrap-distance-left:5pt;mso-wrap-distance-right:5pt;mso-position-horizontal-relative:page;mso-position-vertical-relative:page" wrapcoords="0 0" filled="f" stroked="f">
          <v:textbox style="mso-fit-shape-to-text:t" inset="0,0,0,0">
            <w:txbxContent>
              <w:p w:rsidR="00900ED9" w:rsidRDefault="00900ED9">
                <w:pPr>
                  <w:pStyle w:val="ZhlavneboZpat0"/>
                  <w:shd w:val="clear" w:color="auto" w:fill="auto"/>
                  <w:spacing w:line="240" w:lineRule="auto"/>
                </w:pPr>
                <w:r>
                  <w:rPr>
                    <w:rStyle w:val="ZhlavneboZpat1"/>
                    <w:i/>
                    <w:iCs/>
                  </w:rPr>
                  <w:t xml:space="preserve">4.2.2 Zbytková </w:t>
                </w:r>
                <w:proofErr w:type="spellStart"/>
                <w:r>
                  <w:rPr>
                    <w:rStyle w:val="ZhlavneboZpat1"/>
                    <w:i/>
                    <w:iCs/>
                  </w:rPr>
                  <w:t>uzitnost</w:t>
                </w:r>
                <w:proofErr w:type="spellEnd"/>
                <w:r>
                  <w:rPr>
                    <w:rStyle w:val="ZhlavneboZpat1"/>
                    <w:i/>
                    <w:iCs/>
                  </w:rPr>
                  <w:t xml:space="preserve"> redukovaného vozidla</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ED9" w:rsidRDefault="00900ED9">
    <w:pPr>
      <w:rPr>
        <w:sz w:val="2"/>
        <w:szCs w:val="2"/>
      </w:rPr>
    </w:pPr>
    <w:r w:rsidRPr="00631638">
      <w:pict>
        <v:shapetype id="_x0000_t202" coordsize="21600,21600" o:spt="202" path="m,l,21600r21600,l21600,xe">
          <v:stroke joinstyle="miter"/>
          <v:path gradientshapeok="t" o:connecttype="rect"/>
        </v:shapetype>
        <v:shape id="_x0000_s1029" type="#_x0000_t202" style="position:absolute;margin-left:124.9pt;margin-top:31.25pt;width:221.2pt;height:9pt;z-index:-188744060;mso-wrap-style:none;mso-wrap-distance-left:5pt;mso-wrap-distance-right:5pt;mso-position-horizontal-relative:page;mso-position-vertical-relative:page" wrapcoords="0 0" filled="f" stroked="f">
          <v:textbox style="mso-fit-shape-to-text:t" inset="0,0,0,0">
            <w:txbxContent>
              <w:p w:rsidR="00900ED9" w:rsidRDefault="00900ED9">
                <w:pPr>
                  <w:pStyle w:val="ZhlavneboZpat0"/>
                  <w:shd w:val="clear" w:color="auto" w:fill="auto"/>
                  <w:spacing w:line="240" w:lineRule="auto"/>
                </w:pPr>
                <w:r>
                  <w:rPr>
                    <w:rStyle w:val="ZhlavneboZpat1"/>
                    <w:i/>
                    <w:iCs/>
                  </w:rPr>
                  <w:t xml:space="preserve">4.2.2 Zbytková </w:t>
                </w:r>
                <w:proofErr w:type="spellStart"/>
                <w:r>
                  <w:rPr>
                    <w:rStyle w:val="ZhlavneboZpat1"/>
                    <w:i/>
                    <w:iCs/>
                  </w:rPr>
                  <w:t>uzitnost</w:t>
                </w:r>
                <w:proofErr w:type="spellEnd"/>
                <w:r>
                  <w:rPr>
                    <w:rStyle w:val="ZhlavneboZpat1"/>
                    <w:i/>
                    <w:iCs/>
                  </w:rPr>
                  <w:t xml:space="preserve"> redukovaného vozidla</w:t>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ED9" w:rsidRDefault="00900ED9"/>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ED9" w:rsidRDefault="00900ED9"/>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ED9" w:rsidRDefault="00900ED9">
    <w:pPr>
      <w:rPr>
        <w:sz w:val="2"/>
        <w:szCs w:val="2"/>
      </w:rPr>
    </w:pPr>
    <w:r w:rsidRPr="00631638">
      <w:pict>
        <v:shapetype id="_x0000_t202" coordsize="21600,21600" o:spt="202" path="m,l,21600r21600,l21600,xe">
          <v:stroke joinstyle="miter"/>
          <v:path gradientshapeok="t" o:connecttype="rect"/>
        </v:shapetype>
        <v:shape id="_x0000_s1034" type="#_x0000_t202" style="position:absolute;margin-left:128pt;margin-top:31.15pt;width:196.9pt;height:9.2pt;z-index:-188744055;mso-wrap-style:none;mso-wrap-distance-left:5pt;mso-wrap-distance-right:5pt;mso-position-horizontal-relative:page;mso-position-vertical-relative:page" wrapcoords="0 0" filled="f" stroked="f">
          <v:textbox style="mso-fit-shape-to-text:t" inset="0,0,0,0">
            <w:txbxContent>
              <w:p w:rsidR="00900ED9" w:rsidRDefault="00900ED9">
                <w:pPr>
                  <w:pStyle w:val="ZhlavneboZpat0"/>
                  <w:shd w:val="clear" w:color="auto" w:fill="auto"/>
                  <w:spacing w:line="240" w:lineRule="auto"/>
                </w:pPr>
                <w:r>
                  <w:rPr>
                    <w:rStyle w:val="ZhlavneboZpat1"/>
                    <w:i/>
                    <w:iCs/>
                  </w:rPr>
                  <w:t>4.2.5 Hodnota časová pneumatik vozidla</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2406E3"/>
    <w:multiLevelType w:val="multilevel"/>
    <w:tmpl w:val="C58AB546"/>
    <w:lvl w:ilvl="0">
      <w:start w:val="1"/>
      <w:numFmt w:val="bullet"/>
      <w:lvlText w:val="V"/>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2293058"/>
    <w:multiLevelType w:val="multilevel"/>
    <w:tmpl w:val="D010A714"/>
    <w:lvl w:ilvl="0">
      <w:start w:val="6"/>
      <w:numFmt w:val="decimal"/>
      <w:lvlText w:val="4.2.%1"/>
      <w:lvlJc w:val="left"/>
      <w:rPr>
        <w:rFonts w:ascii="Times New Roman" w:eastAsia="Times New Roman" w:hAnsi="Times New Roman" w:cs="Times New Roman"/>
        <w:b w:val="0"/>
        <w:bCs w:val="0"/>
        <w:i/>
        <w:iCs/>
        <w:smallCaps w:val="0"/>
        <w:strike w:val="0"/>
        <w:color w:val="000000"/>
        <w:spacing w:val="0"/>
        <w:w w:val="100"/>
        <w:position w:val="0"/>
        <w:sz w:val="22"/>
        <w:szCs w:val="22"/>
        <w:u w:val="singl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42C305A"/>
    <w:multiLevelType w:val="multilevel"/>
    <w:tmpl w:val="30D4C0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FF811A7"/>
    <w:multiLevelType w:val="multilevel"/>
    <w:tmpl w:val="C6380314"/>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single"/>
        <w:lang w:val="cs-CZ" w:eastAsia="cs-CZ" w:bidi="cs-CZ"/>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single"/>
        <w:lang w:val="cs-CZ" w:eastAsia="cs-CZ" w:bidi="cs-CZ"/>
      </w:rPr>
    </w:lvl>
    <w:lvl w:ilvl="2">
      <w:start w:val="1"/>
      <w:numFmt w:val="decimal"/>
      <w:lvlText w:val="%1.%2.%3"/>
      <w:lvlJc w:val="left"/>
      <w:rPr>
        <w:rFonts w:ascii="Times New Roman" w:eastAsia="Times New Roman" w:hAnsi="Times New Roman" w:cs="Times New Roman"/>
        <w:b w:val="0"/>
        <w:bCs w:val="0"/>
        <w:i/>
        <w:iCs/>
        <w:smallCaps w:val="0"/>
        <w:strike w:val="0"/>
        <w:color w:val="000000"/>
        <w:spacing w:val="0"/>
        <w:w w:val="100"/>
        <w:position w:val="0"/>
        <w:sz w:val="22"/>
        <w:szCs w:val="22"/>
        <w:u w:val="single"/>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doNotExpandShiftReturn/>
    <w:useFELayout/>
  </w:compat>
  <w:rsids>
    <w:rsidRoot w:val="0004601E"/>
    <w:rsid w:val="00011A66"/>
    <w:rsid w:val="00012BD4"/>
    <w:rsid w:val="0004601E"/>
    <w:rsid w:val="000462E2"/>
    <w:rsid w:val="00070490"/>
    <w:rsid w:val="001B41E0"/>
    <w:rsid w:val="00270C82"/>
    <w:rsid w:val="00442547"/>
    <w:rsid w:val="00563FAD"/>
    <w:rsid w:val="00631638"/>
    <w:rsid w:val="007325AD"/>
    <w:rsid w:val="00900ED9"/>
    <w:rsid w:val="00D07D81"/>
    <w:rsid w:val="00D316A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04601E"/>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04601E"/>
    <w:rPr>
      <w:color w:val="0066CC"/>
      <w:u w:val="single"/>
    </w:rPr>
  </w:style>
  <w:style w:type="character" w:customStyle="1" w:styleId="Zkladntext3">
    <w:name w:val="Základní text (3)_"/>
    <w:basedOn w:val="Standardnpsmoodstavce"/>
    <w:link w:val="Zkladntext30"/>
    <w:rsid w:val="0004601E"/>
    <w:rPr>
      <w:rFonts w:ascii="Times New Roman" w:eastAsia="Times New Roman" w:hAnsi="Times New Roman" w:cs="Times New Roman"/>
      <w:b/>
      <w:bCs/>
      <w:i w:val="0"/>
      <w:iCs w:val="0"/>
      <w:smallCaps w:val="0"/>
      <w:strike w:val="0"/>
      <w:sz w:val="22"/>
      <w:szCs w:val="22"/>
      <w:u w:val="none"/>
    </w:rPr>
  </w:style>
  <w:style w:type="character" w:customStyle="1" w:styleId="Nadpis1">
    <w:name w:val="Nadpis #1_"/>
    <w:basedOn w:val="Standardnpsmoodstavce"/>
    <w:link w:val="Nadpis10"/>
    <w:rsid w:val="0004601E"/>
    <w:rPr>
      <w:rFonts w:ascii="Times New Roman" w:eastAsia="Times New Roman" w:hAnsi="Times New Roman" w:cs="Times New Roman"/>
      <w:b/>
      <w:bCs/>
      <w:i w:val="0"/>
      <w:iCs w:val="0"/>
      <w:smallCaps w:val="0"/>
      <w:strike w:val="0"/>
      <w:sz w:val="30"/>
      <w:szCs w:val="30"/>
      <w:u w:val="none"/>
    </w:rPr>
  </w:style>
  <w:style w:type="character" w:customStyle="1" w:styleId="Zkladntext2">
    <w:name w:val="Základní text (2)_"/>
    <w:basedOn w:val="Standardnpsmoodstavce"/>
    <w:link w:val="Zkladntext20"/>
    <w:rsid w:val="0004601E"/>
    <w:rPr>
      <w:rFonts w:ascii="Times New Roman" w:eastAsia="Times New Roman" w:hAnsi="Times New Roman" w:cs="Times New Roman"/>
      <w:b w:val="0"/>
      <w:bCs w:val="0"/>
      <w:i w:val="0"/>
      <w:iCs w:val="0"/>
      <w:smallCaps w:val="0"/>
      <w:strike w:val="0"/>
      <w:sz w:val="22"/>
      <w:szCs w:val="22"/>
      <w:u w:val="none"/>
    </w:rPr>
  </w:style>
  <w:style w:type="character" w:customStyle="1" w:styleId="ZhlavneboZpat">
    <w:name w:val="Záhlaví nebo Zápatí_"/>
    <w:basedOn w:val="Standardnpsmoodstavce"/>
    <w:link w:val="ZhlavneboZpat0"/>
    <w:rsid w:val="0004601E"/>
    <w:rPr>
      <w:rFonts w:ascii="Times New Roman" w:eastAsia="Times New Roman" w:hAnsi="Times New Roman" w:cs="Times New Roman"/>
      <w:b w:val="0"/>
      <w:bCs w:val="0"/>
      <w:i/>
      <w:iCs/>
      <w:smallCaps w:val="0"/>
      <w:strike w:val="0"/>
      <w:sz w:val="22"/>
      <w:szCs w:val="22"/>
      <w:u w:val="none"/>
    </w:rPr>
  </w:style>
  <w:style w:type="character" w:customStyle="1" w:styleId="ZhlavneboZpat95ptNekurzvadkovn0pt">
    <w:name w:val="Záhlaví nebo Zápatí + 9;5 pt;Ne kurzíva;Řádkování 0 pt"/>
    <w:basedOn w:val="ZhlavneboZpat"/>
    <w:rsid w:val="0004601E"/>
    <w:rPr>
      <w:i/>
      <w:iCs/>
      <w:color w:val="000000"/>
      <w:spacing w:val="10"/>
      <w:w w:val="100"/>
      <w:position w:val="0"/>
      <w:sz w:val="19"/>
      <w:szCs w:val="19"/>
      <w:u w:val="single"/>
      <w:lang w:val="cs-CZ" w:eastAsia="cs-CZ" w:bidi="cs-CZ"/>
    </w:rPr>
  </w:style>
  <w:style w:type="character" w:customStyle="1" w:styleId="Nadpis2">
    <w:name w:val="Nadpis #2_"/>
    <w:basedOn w:val="Standardnpsmoodstavce"/>
    <w:link w:val="Nadpis20"/>
    <w:rsid w:val="0004601E"/>
    <w:rPr>
      <w:rFonts w:ascii="Times New Roman" w:eastAsia="Times New Roman" w:hAnsi="Times New Roman" w:cs="Times New Roman"/>
      <w:b/>
      <w:bCs/>
      <w:i w:val="0"/>
      <w:iCs w:val="0"/>
      <w:smallCaps w:val="0"/>
      <w:strike w:val="0"/>
      <w:sz w:val="22"/>
      <w:szCs w:val="22"/>
      <w:u w:val="none"/>
    </w:rPr>
  </w:style>
  <w:style w:type="character" w:customStyle="1" w:styleId="Nadpis21">
    <w:name w:val="Nadpis #2"/>
    <w:basedOn w:val="Nadpis2"/>
    <w:rsid w:val="0004601E"/>
    <w:rPr>
      <w:color w:val="000000"/>
      <w:spacing w:val="0"/>
      <w:w w:val="100"/>
      <w:position w:val="0"/>
      <w:u w:val="single"/>
      <w:lang w:val="cs-CZ" w:eastAsia="cs-CZ" w:bidi="cs-CZ"/>
    </w:rPr>
  </w:style>
  <w:style w:type="character" w:customStyle="1" w:styleId="Zkladntext4">
    <w:name w:val="Základní text (4)_"/>
    <w:basedOn w:val="Standardnpsmoodstavce"/>
    <w:link w:val="Zkladntext40"/>
    <w:rsid w:val="0004601E"/>
    <w:rPr>
      <w:rFonts w:ascii="Times New Roman" w:eastAsia="Times New Roman" w:hAnsi="Times New Roman" w:cs="Times New Roman"/>
      <w:b w:val="0"/>
      <w:bCs w:val="0"/>
      <w:i/>
      <w:iCs/>
      <w:smallCaps w:val="0"/>
      <w:strike w:val="0"/>
      <w:sz w:val="22"/>
      <w:szCs w:val="22"/>
      <w:u w:val="none"/>
    </w:rPr>
  </w:style>
  <w:style w:type="character" w:customStyle="1" w:styleId="Zkladntext41">
    <w:name w:val="Základní text (4)"/>
    <w:basedOn w:val="Zkladntext4"/>
    <w:rsid w:val="0004601E"/>
    <w:rPr>
      <w:color w:val="000000"/>
      <w:spacing w:val="0"/>
      <w:w w:val="100"/>
      <w:position w:val="0"/>
      <w:u w:val="single"/>
      <w:lang w:val="cs-CZ" w:eastAsia="cs-CZ" w:bidi="cs-CZ"/>
    </w:rPr>
  </w:style>
  <w:style w:type="character" w:customStyle="1" w:styleId="Zkladntext31">
    <w:name w:val="Základní text (3)"/>
    <w:basedOn w:val="Zkladntext3"/>
    <w:rsid w:val="0004601E"/>
    <w:rPr>
      <w:color w:val="000000"/>
      <w:spacing w:val="0"/>
      <w:w w:val="100"/>
      <w:position w:val="0"/>
      <w:u w:val="single"/>
      <w:lang w:val="cs-CZ" w:eastAsia="cs-CZ" w:bidi="cs-CZ"/>
    </w:rPr>
  </w:style>
  <w:style w:type="character" w:customStyle="1" w:styleId="Titulektabulky">
    <w:name w:val="Titulek tabulky_"/>
    <w:basedOn w:val="Standardnpsmoodstavce"/>
    <w:link w:val="Titulektabulky0"/>
    <w:rsid w:val="0004601E"/>
    <w:rPr>
      <w:rFonts w:ascii="Times New Roman" w:eastAsia="Times New Roman" w:hAnsi="Times New Roman" w:cs="Times New Roman"/>
      <w:b w:val="0"/>
      <w:bCs w:val="0"/>
      <w:i/>
      <w:iCs/>
      <w:smallCaps w:val="0"/>
      <w:strike w:val="0"/>
      <w:sz w:val="22"/>
      <w:szCs w:val="22"/>
      <w:u w:val="none"/>
    </w:rPr>
  </w:style>
  <w:style w:type="character" w:customStyle="1" w:styleId="Zkladntext21">
    <w:name w:val="Základní text (2)"/>
    <w:basedOn w:val="Zkladntext2"/>
    <w:rsid w:val="0004601E"/>
    <w:rPr>
      <w:color w:val="000000"/>
      <w:spacing w:val="0"/>
      <w:w w:val="100"/>
      <w:position w:val="0"/>
      <w:lang w:val="cs-CZ" w:eastAsia="cs-CZ" w:bidi="cs-CZ"/>
    </w:rPr>
  </w:style>
  <w:style w:type="character" w:customStyle="1" w:styleId="ZhlavneboZpat95ptNekurzvadkovn0pt0">
    <w:name w:val="Záhlaví nebo Zápatí + 9;5 pt;Ne kurzíva;Řádkování 0 pt"/>
    <w:basedOn w:val="ZhlavneboZpat"/>
    <w:rsid w:val="0004601E"/>
    <w:rPr>
      <w:i/>
      <w:iCs/>
      <w:color w:val="000000"/>
      <w:spacing w:val="10"/>
      <w:w w:val="100"/>
      <w:position w:val="0"/>
      <w:sz w:val="19"/>
      <w:szCs w:val="19"/>
      <w:lang w:val="cs-CZ" w:eastAsia="cs-CZ" w:bidi="cs-CZ"/>
    </w:rPr>
  </w:style>
  <w:style w:type="character" w:customStyle="1" w:styleId="Zkladntext2Malpsmena">
    <w:name w:val="Základní text (2) + Malá písmena"/>
    <w:basedOn w:val="Zkladntext2"/>
    <w:rsid w:val="0004601E"/>
    <w:rPr>
      <w:smallCaps/>
      <w:color w:val="000000"/>
      <w:spacing w:val="0"/>
      <w:w w:val="100"/>
      <w:position w:val="0"/>
      <w:lang w:val="cs-CZ" w:eastAsia="cs-CZ" w:bidi="cs-CZ"/>
    </w:rPr>
  </w:style>
  <w:style w:type="character" w:customStyle="1" w:styleId="Zkladntext2dkovn3pt">
    <w:name w:val="Základní text (2) + Řádkování 3 pt"/>
    <w:basedOn w:val="Zkladntext2"/>
    <w:rsid w:val="0004601E"/>
    <w:rPr>
      <w:color w:val="000000"/>
      <w:spacing w:val="60"/>
      <w:w w:val="100"/>
      <w:position w:val="0"/>
      <w:lang w:val="cs-CZ" w:eastAsia="cs-CZ" w:bidi="cs-CZ"/>
    </w:rPr>
  </w:style>
  <w:style w:type="character" w:customStyle="1" w:styleId="Zkladntext2CenturySchoolbook">
    <w:name w:val="Základní text (2) + Century Schoolbook"/>
    <w:basedOn w:val="Zkladntext2"/>
    <w:rsid w:val="0004601E"/>
    <w:rPr>
      <w:rFonts w:ascii="Century Schoolbook" w:eastAsia="Century Schoolbook" w:hAnsi="Century Schoolbook" w:cs="Century Schoolbook"/>
      <w:color w:val="000000"/>
      <w:spacing w:val="0"/>
      <w:w w:val="100"/>
      <w:position w:val="0"/>
      <w:lang w:val="cs-CZ" w:eastAsia="cs-CZ" w:bidi="cs-CZ"/>
    </w:rPr>
  </w:style>
  <w:style w:type="character" w:customStyle="1" w:styleId="Zkladntext2CenturySchoolbook115ptdkovn0pt">
    <w:name w:val="Základní text (2) + Century Schoolbook;11;5 pt;Řádkování 0 pt"/>
    <w:basedOn w:val="Zkladntext2"/>
    <w:rsid w:val="0004601E"/>
    <w:rPr>
      <w:rFonts w:ascii="Century Schoolbook" w:eastAsia="Century Schoolbook" w:hAnsi="Century Schoolbook" w:cs="Century Schoolbook"/>
      <w:color w:val="000000"/>
      <w:spacing w:val="-10"/>
      <w:w w:val="100"/>
      <w:position w:val="0"/>
      <w:sz w:val="23"/>
      <w:szCs w:val="23"/>
      <w:lang w:val="cs-CZ" w:eastAsia="cs-CZ" w:bidi="cs-CZ"/>
    </w:rPr>
  </w:style>
  <w:style w:type="character" w:customStyle="1" w:styleId="Zkladntext22">
    <w:name w:val="Základní text (2)"/>
    <w:basedOn w:val="Standardnpsmoodstavce"/>
    <w:rsid w:val="0004601E"/>
    <w:rPr>
      <w:rFonts w:ascii="Times New Roman" w:eastAsia="Times New Roman" w:hAnsi="Times New Roman" w:cs="Times New Roman"/>
      <w:b w:val="0"/>
      <w:bCs w:val="0"/>
      <w:i w:val="0"/>
      <w:iCs w:val="0"/>
      <w:smallCaps w:val="0"/>
      <w:strike w:val="0"/>
      <w:sz w:val="22"/>
      <w:szCs w:val="22"/>
      <w:u w:val="none"/>
    </w:rPr>
  </w:style>
  <w:style w:type="character" w:customStyle="1" w:styleId="Zkladntext210ptMalpsmena">
    <w:name w:val="Základní text (2) + 10 pt;Malá písmena"/>
    <w:basedOn w:val="Zkladntext2"/>
    <w:rsid w:val="0004601E"/>
    <w:rPr>
      <w:smallCaps/>
      <w:color w:val="000000"/>
      <w:spacing w:val="0"/>
      <w:w w:val="100"/>
      <w:position w:val="0"/>
      <w:sz w:val="20"/>
      <w:szCs w:val="20"/>
      <w:lang w:val="cs-CZ" w:eastAsia="cs-CZ" w:bidi="cs-CZ"/>
    </w:rPr>
  </w:style>
  <w:style w:type="character" w:customStyle="1" w:styleId="Zkladntext2Tun">
    <w:name w:val="Základní text (2) + Tučné"/>
    <w:basedOn w:val="Zkladntext2"/>
    <w:rsid w:val="0004601E"/>
    <w:rPr>
      <w:b/>
      <w:bCs/>
      <w:color w:val="000000"/>
      <w:spacing w:val="0"/>
      <w:w w:val="100"/>
      <w:position w:val="0"/>
      <w:lang w:val="cs-CZ" w:eastAsia="cs-CZ" w:bidi="cs-CZ"/>
    </w:rPr>
  </w:style>
  <w:style w:type="character" w:customStyle="1" w:styleId="ZhlavneboZpat1">
    <w:name w:val="Záhlaví nebo Zápatí"/>
    <w:basedOn w:val="ZhlavneboZpat"/>
    <w:rsid w:val="0004601E"/>
    <w:rPr>
      <w:color w:val="000000"/>
      <w:spacing w:val="0"/>
      <w:w w:val="100"/>
      <w:position w:val="0"/>
      <w:u w:val="single"/>
      <w:lang w:val="cs-CZ" w:eastAsia="cs-CZ" w:bidi="cs-CZ"/>
    </w:rPr>
  </w:style>
  <w:style w:type="character" w:customStyle="1" w:styleId="Zkladntext5">
    <w:name w:val="Základní text (5)_"/>
    <w:basedOn w:val="Standardnpsmoodstavce"/>
    <w:link w:val="Zkladntext50"/>
    <w:rsid w:val="0004601E"/>
    <w:rPr>
      <w:rFonts w:ascii="Times New Roman" w:eastAsia="Times New Roman" w:hAnsi="Times New Roman" w:cs="Times New Roman"/>
      <w:b w:val="0"/>
      <w:bCs w:val="0"/>
      <w:i w:val="0"/>
      <w:iCs w:val="0"/>
      <w:smallCaps w:val="0"/>
      <w:strike w:val="0"/>
      <w:sz w:val="22"/>
      <w:szCs w:val="22"/>
      <w:u w:val="none"/>
    </w:rPr>
  </w:style>
  <w:style w:type="character" w:customStyle="1" w:styleId="Zkladntext5Malpsmena">
    <w:name w:val="Základní text (5) + Malá písmena"/>
    <w:basedOn w:val="Zkladntext5"/>
    <w:rsid w:val="0004601E"/>
    <w:rPr>
      <w:smallCaps/>
      <w:color w:val="000000"/>
      <w:spacing w:val="0"/>
      <w:w w:val="100"/>
      <w:position w:val="0"/>
      <w:lang w:val="cs-CZ" w:eastAsia="cs-CZ" w:bidi="cs-CZ"/>
    </w:rPr>
  </w:style>
  <w:style w:type="character" w:customStyle="1" w:styleId="Zkladntext48ptMalpsmenadkovn0pt">
    <w:name w:val="Základní text (4) + 8 pt;Malá písmena;Řádkování 0 pt"/>
    <w:basedOn w:val="Zkladntext4"/>
    <w:rsid w:val="0004601E"/>
    <w:rPr>
      <w:smallCaps/>
      <w:color w:val="000000"/>
      <w:spacing w:val="10"/>
      <w:w w:val="100"/>
      <w:position w:val="0"/>
      <w:sz w:val="16"/>
      <w:szCs w:val="16"/>
      <w:u w:val="single"/>
      <w:lang w:val="cs-CZ" w:eastAsia="cs-CZ" w:bidi="cs-CZ"/>
    </w:rPr>
  </w:style>
  <w:style w:type="character" w:customStyle="1" w:styleId="Zkladntext285pt">
    <w:name w:val="Základní text (2) + 8;5 pt"/>
    <w:basedOn w:val="Zkladntext2"/>
    <w:rsid w:val="0004601E"/>
    <w:rPr>
      <w:color w:val="000000"/>
      <w:spacing w:val="0"/>
      <w:w w:val="100"/>
      <w:position w:val="0"/>
      <w:sz w:val="17"/>
      <w:szCs w:val="17"/>
      <w:lang w:val="cs-CZ" w:eastAsia="cs-CZ" w:bidi="cs-CZ"/>
    </w:rPr>
  </w:style>
  <w:style w:type="character" w:customStyle="1" w:styleId="Titulektabulky1">
    <w:name w:val="Titulek tabulky"/>
    <w:basedOn w:val="Titulektabulky"/>
    <w:rsid w:val="0004601E"/>
    <w:rPr>
      <w:color w:val="000000"/>
      <w:spacing w:val="0"/>
      <w:w w:val="100"/>
      <w:position w:val="0"/>
      <w:u w:val="single"/>
      <w:lang w:val="cs-CZ" w:eastAsia="cs-CZ" w:bidi="cs-CZ"/>
    </w:rPr>
  </w:style>
  <w:style w:type="character" w:customStyle="1" w:styleId="Zkladntext2Malpsmena0">
    <w:name w:val="Základní text (2) + Malá písmena"/>
    <w:basedOn w:val="Zkladntext2"/>
    <w:rsid w:val="0004601E"/>
    <w:rPr>
      <w:smallCaps/>
      <w:color w:val="000000"/>
      <w:spacing w:val="0"/>
      <w:w w:val="100"/>
      <w:position w:val="0"/>
      <w:lang w:val="cs-CZ" w:eastAsia="cs-CZ" w:bidi="cs-CZ"/>
    </w:rPr>
  </w:style>
  <w:style w:type="character" w:customStyle="1" w:styleId="Zkladntext285ptMalpsmena">
    <w:name w:val="Základní text (2) + 8;5 pt;Malá písmena"/>
    <w:basedOn w:val="Zkladntext2"/>
    <w:rsid w:val="0004601E"/>
    <w:rPr>
      <w:smallCaps/>
      <w:color w:val="000000"/>
      <w:spacing w:val="0"/>
      <w:w w:val="100"/>
      <w:position w:val="0"/>
      <w:sz w:val="17"/>
      <w:szCs w:val="17"/>
      <w:lang w:val="cs-CZ" w:eastAsia="cs-CZ" w:bidi="cs-CZ"/>
    </w:rPr>
  </w:style>
  <w:style w:type="character" w:customStyle="1" w:styleId="Titulektabulky2">
    <w:name w:val="Titulek tabulky (2)_"/>
    <w:basedOn w:val="Standardnpsmoodstavce"/>
    <w:link w:val="Titulektabulky20"/>
    <w:rsid w:val="0004601E"/>
    <w:rPr>
      <w:rFonts w:ascii="Times New Roman" w:eastAsia="Times New Roman" w:hAnsi="Times New Roman" w:cs="Times New Roman"/>
      <w:b w:val="0"/>
      <w:bCs w:val="0"/>
      <w:i w:val="0"/>
      <w:iCs w:val="0"/>
      <w:smallCaps w:val="0"/>
      <w:strike w:val="0"/>
      <w:sz w:val="22"/>
      <w:szCs w:val="22"/>
      <w:u w:val="none"/>
    </w:rPr>
  </w:style>
  <w:style w:type="character" w:customStyle="1" w:styleId="Zkladntext275pt">
    <w:name w:val="Základní text (2) + 7;5 pt"/>
    <w:basedOn w:val="Zkladntext2"/>
    <w:rsid w:val="0004601E"/>
    <w:rPr>
      <w:color w:val="000000"/>
      <w:spacing w:val="0"/>
      <w:w w:val="100"/>
      <w:position w:val="0"/>
      <w:sz w:val="15"/>
      <w:szCs w:val="15"/>
      <w:lang w:val="cs-CZ" w:eastAsia="cs-CZ" w:bidi="cs-CZ"/>
    </w:rPr>
  </w:style>
  <w:style w:type="character" w:customStyle="1" w:styleId="Zkladntext26pt">
    <w:name w:val="Základní text (2) + 6 pt"/>
    <w:basedOn w:val="Zkladntext2"/>
    <w:rsid w:val="0004601E"/>
    <w:rPr>
      <w:color w:val="000000"/>
      <w:spacing w:val="0"/>
      <w:w w:val="100"/>
      <w:position w:val="0"/>
      <w:sz w:val="12"/>
      <w:szCs w:val="12"/>
      <w:lang w:val="cs-CZ" w:eastAsia="cs-CZ" w:bidi="cs-CZ"/>
    </w:rPr>
  </w:style>
  <w:style w:type="character" w:customStyle="1" w:styleId="Zkladntext275ptMalpsmena">
    <w:name w:val="Základní text (2) + 7;5 pt;Malá písmena"/>
    <w:basedOn w:val="Zkladntext2"/>
    <w:rsid w:val="0004601E"/>
    <w:rPr>
      <w:smallCaps/>
      <w:color w:val="000000"/>
      <w:spacing w:val="0"/>
      <w:w w:val="100"/>
      <w:position w:val="0"/>
      <w:sz w:val="15"/>
      <w:szCs w:val="15"/>
      <w:lang w:val="cs-CZ" w:eastAsia="cs-CZ" w:bidi="cs-CZ"/>
    </w:rPr>
  </w:style>
  <w:style w:type="character" w:customStyle="1" w:styleId="Zkladntext2TrebuchetMS55ptMalpsmena">
    <w:name w:val="Základní text (2) + Trebuchet MS;5;5 pt;Malá písmena"/>
    <w:basedOn w:val="Zkladntext2"/>
    <w:rsid w:val="0004601E"/>
    <w:rPr>
      <w:rFonts w:ascii="Trebuchet MS" w:eastAsia="Trebuchet MS" w:hAnsi="Trebuchet MS" w:cs="Trebuchet MS"/>
      <w:smallCaps/>
      <w:color w:val="000000"/>
      <w:spacing w:val="0"/>
      <w:w w:val="100"/>
      <w:position w:val="0"/>
      <w:sz w:val="11"/>
      <w:szCs w:val="11"/>
      <w:lang w:val="cs-CZ" w:eastAsia="cs-CZ" w:bidi="cs-CZ"/>
    </w:rPr>
  </w:style>
  <w:style w:type="character" w:customStyle="1" w:styleId="Zkladntext2Tun0">
    <w:name w:val="Základní text (2) + Tučné"/>
    <w:basedOn w:val="Zkladntext2"/>
    <w:rsid w:val="0004601E"/>
    <w:rPr>
      <w:b/>
      <w:bCs/>
      <w:color w:val="000000"/>
      <w:spacing w:val="0"/>
      <w:w w:val="100"/>
      <w:position w:val="0"/>
      <w:lang w:val="cs-CZ" w:eastAsia="cs-CZ" w:bidi="cs-CZ"/>
    </w:rPr>
  </w:style>
  <w:style w:type="character" w:customStyle="1" w:styleId="Zkladntext416ptTunNekurzva">
    <w:name w:val="Základní text (4) + 16 pt;Tučné;Ne kurzíva"/>
    <w:basedOn w:val="Zkladntext4"/>
    <w:rsid w:val="0004601E"/>
    <w:rPr>
      <w:b/>
      <w:bCs/>
      <w:i/>
      <w:iCs/>
      <w:color w:val="000000"/>
      <w:spacing w:val="0"/>
      <w:w w:val="100"/>
      <w:position w:val="0"/>
      <w:sz w:val="32"/>
      <w:szCs w:val="32"/>
      <w:lang w:val="cs-CZ" w:eastAsia="cs-CZ" w:bidi="cs-CZ"/>
    </w:rPr>
  </w:style>
  <w:style w:type="character" w:customStyle="1" w:styleId="Nadpis2dkovn3pt">
    <w:name w:val="Nadpis #2 + Řádkování 3 pt"/>
    <w:basedOn w:val="Nadpis2"/>
    <w:rsid w:val="0004601E"/>
    <w:rPr>
      <w:color w:val="000000"/>
      <w:spacing w:val="60"/>
      <w:w w:val="100"/>
      <w:position w:val="0"/>
      <w:lang w:val="cs-CZ" w:eastAsia="cs-CZ" w:bidi="cs-CZ"/>
    </w:rPr>
  </w:style>
  <w:style w:type="paragraph" w:customStyle="1" w:styleId="Zkladntext30">
    <w:name w:val="Základní text (3)"/>
    <w:basedOn w:val="Normln"/>
    <w:link w:val="Zkladntext3"/>
    <w:rsid w:val="0004601E"/>
    <w:pPr>
      <w:shd w:val="clear" w:color="auto" w:fill="FFFFFF"/>
      <w:spacing w:line="277" w:lineRule="exact"/>
      <w:jc w:val="both"/>
    </w:pPr>
    <w:rPr>
      <w:rFonts w:ascii="Times New Roman" w:eastAsia="Times New Roman" w:hAnsi="Times New Roman" w:cs="Times New Roman"/>
      <w:b/>
      <w:bCs/>
      <w:sz w:val="22"/>
      <w:szCs w:val="22"/>
    </w:rPr>
  </w:style>
  <w:style w:type="paragraph" w:customStyle="1" w:styleId="Nadpis10">
    <w:name w:val="Nadpis #1"/>
    <w:basedOn w:val="Normln"/>
    <w:link w:val="Nadpis1"/>
    <w:rsid w:val="0004601E"/>
    <w:pPr>
      <w:shd w:val="clear" w:color="auto" w:fill="FFFFFF"/>
      <w:spacing w:line="551" w:lineRule="exact"/>
      <w:jc w:val="center"/>
      <w:outlineLvl w:val="0"/>
    </w:pPr>
    <w:rPr>
      <w:rFonts w:ascii="Times New Roman" w:eastAsia="Times New Roman" w:hAnsi="Times New Roman" w:cs="Times New Roman"/>
      <w:b/>
      <w:bCs/>
      <w:sz w:val="30"/>
      <w:szCs w:val="30"/>
    </w:rPr>
  </w:style>
  <w:style w:type="paragraph" w:customStyle="1" w:styleId="Zkladntext20">
    <w:name w:val="Základní text (2)"/>
    <w:basedOn w:val="Normln"/>
    <w:link w:val="Zkladntext2"/>
    <w:rsid w:val="0004601E"/>
    <w:pPr>
      <w:shd w:val="clear" w:color="auto" w:fill="FFFFFF"/>
      <w:spacing w:line="277" w:lineRule="exact"/>
      <w:ind w:hanging="360"/>
      <w:jc w:val="center"/>
    </w:pPr>
    <w:rPr>
      <w:rFonts w:ascii="Times New Roman" w:eastAsia="Times New Roman" w:hAnsi="Times New Roman" w:cs="Times New Roman"/>
      <w:sz w:val="22"/>
      <w:szCs w:val="22"/>
    </w:rPr>
  </w:style>
  <w:style w:type="paragraph" w:customStyle="1" w:styleId="ZhlavneboZpat0">
    <w:name w:val="Záhlaví nebo Zápatí"/>
    <w:basedOn w:val="Normln"/>
    <w:link w:val="ZhlavneboZpat"/>
    <w:rsid w:val="0004601E"/>
    <w:pPr>
      <w:shd w:val="clear" w:color="auto" w:fill="FFFFFF"/>
      <w:spacing w:line="0" w:lineRule="atLeast"/>
    </w:pPr>
    <w:rPr>
      <w:rFonts w:ascii="Times New Roman" w:eastAsia="Times New Roman" w:hAnsi="Times New Roman" w:cs="Times New Roman"/>
      <w:i/>
      <w:iCs/>
      <w:sz w:val="22"/>
      <w:szCs w:val="22"/>
    </w:rPr>
  </w:style>
  <w:style w:type="paragraph" w:customStyle="1" w:styleId="Nadpis20">
    <w:name w:val="Nadpis #2"/>
    <w:basedOn w:val="Normln"/>
    <w:link w:val="Nadpis2"/>
    <w:rsid w:val="0004601E"/>
    <w:pPr>
      <w:shd w:val="clear" w:color="auto" w:fill="FFFFFF"/>
      <w:spacing w:line="0" w:lineRule="atLeast"/>
      <w:jc w:val="both"/>
      <w:outlineLvl w:val="1"/>
    </w:pPr>
    <w:rPr>
      <w:rFonts w:ascii="Times New Roman" w:eastAsia="Times New Roman" w:hAnsi="Times New Roman" w:cs="Times New Roman"/>
      <w:b/>
      <w:bCs/>
      <w:sz w:val="22"/>
      <w:szCs w:val="22"/>
    </w:rPr>
  </w:style>
  <w:style w:type="paragraph" w:customStyle="1" w:styleId="Zkladntext40">
    <w:name w:val="Základní text (4)"/>
    <w:basedOn w:val="Normln"/>
    <w:link w:val="Zkladntext4"/>
    <w:rsid w:val="0004601E"/>
    <w:pPr>
      <w:shd w:val="clear" w:color="auto" w:fill="FFFFFF"/>
      <w:spacing w:line="0" w:lineRule="atLeast"/>
      <w:jc w:val="both"/>
    </w:pPr>
    <w:rPr>
      <w:rFonts w:ascii="Times New Roman" w:eastAsia="Times New Roman" w:hAnsi="Times New Roman" w:cs="Times New Roman"/>
      <w:i/>
      <w:iCs/>
      <w:sz w:val="22"/>
      <w:szCs w:val="22"/>
    </w:rPr>
  </w:style>
  <w:style w:type="paragraph" w:customStyle="1" w:styleId="Titulektabulky0">
    <w:name w:val="Titulek tabulky"/>
    <w:basedOn w:val="Normln"/>
    <w:link w:val="Titulektabulky"/>
    <w:rsid w:val="0004601E"/>
    <w:pPr>
      <w:shd w:val="clear" w:color="auto" w:fill="FFFFFF"/>
      <w:spacing w:line="0" w:lineRule="atLeast"/>
    </w:pPr>
    <w:rPr>
      <w:rFonts w:ascii="Times New Roman" w:eastAsia="Times New Roman" w:hAnsi="Times New Roman" w:cs="Times New Roman"/>
      <w:i/>
      <w:iCs/>
      <w:sz w:val="22"/>
      <w:szCs w:val="22"/>
    </w:rPr>
  </w:style>
  <w:style w:type="paragraph" w:customStyle="1" w:styleId="Zkladntext50">
    <w:name w:val="Základní text (5)"/>
    <w:basedOn w:val="Normln"/>
    <w:link w:val="Zkladntext5"/>
    <w:rsid w:val="0004601E"/>
    <w:pPr>
      <w:shd w:val="clear" w:color="auto" w:fill="FFFFFF"/>
      <w:spacing w:line="274" w:lineRule="exact"/>
    </w:pPr>
    <w:rPr>
      <w:rFonts w:ascii="Times New Roman" w:eastAsia="Times New Roman" w:hAnsi="Times New Roman" w:cs="Times New Roman"/>
      <w:sz w:val="22"/>
      <w:szCs w:val="22"/>
    </w:rPr>
  </w:style>
  <w:style w:type="paragraph" w:customStyle="1" w:styleId="Titulektabulky20">
    <w:name w:val="Titulek tabulky (2)"/>
    <w:basedOn w:val="Normln"/>
    <w:link w:val="Titulektabulky2"/>
    <w:rsid w:val="0004601E"/>
    <w:pPr>
      <w:shd w:val="clear" w:color="auto" w:fill="FFFFFF"/>
      <w:spacing w:line="0" w:lineRule="atLeast"/>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336</TotalTime>
  <Pages>15</Pages>
  <Words>3114</Words>
  <Characters>18379</Characters>
  <Application>Microsoft Office Word</Application>
  <DocSecurity>0</DocSecurity>
  <Lines>153</Lines>
  <Paragraphs>42</Paragraphs>
  <ScaleCrop>false</ScaleCrop>
  <HeadingPairs>
    <vt:vector size="2" baseType="variant">
      <vt:variant>
        <vt:lpstr>Název</vt:lpstr>
      </vt:variant>
      <vt:variant>
        <vt:i4>1</vt:i4>
      </vt:variant>
    </vt:vector>
  </HeadingPairs>
  <TitlesOfParts>
    <vt:vector size="1" baseType="lpstr">
      <vt:lpstr>KM_reditel-20250813104907</vt:lpstr>
    </vt:vector>
  </TitlesOfParts>
  <Company/>
  <LinksUpToDate>false</LinksUpToDate>
  <CharactersWithSpaces>21451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KM_reditel-20250813104907</dc:title>
  <dc:creator>horak</dc:creator>
  <cp:lastModifiedBy>horak</cp:lastModifiedBy>
  <cp:revision>2</cp:revision>
  <dcterms:created xsi:type="dcterms:W3CDTF">2025-08-19T14:32:00Z</dcterms:created>
  <dcterms:modified xsi:type="dcterms:W3CDTF">2025-08-20T13:13:00Z</dcterms:modified>
</cp:coreProperties>
</file>