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FE9A2" w14:textId="77777777" w:rsidR="00041589" w:rsidRDefault="008E749A">
      <w:pPr>
        <w:spacing w:before="68"/>
        <w:ind w:right="167"/>
        <w:jc w:val="right"/>
        <w:rPr>
          <w:sz w:val="27"/>
        </w:rPr>
      </w:pPr>
      <w:r>
        <w:pict w14:anchorId="1FAE9BA0">
          <v:group id="_x0000_s1030" style="position:absolute;left:0;text-align:left;margin-left:64.25pt;margin-top:612.15pt;width:480.2pt;height:130.95pt;z-index:251662336;mso-position-horizontal-relative:page;mso-position-vertical-relative:page" coordorigin="1285,12243" coordsize="9604,2619">
            <v:line id="_x0000_s1037" style="position:absolute" from="1299,12497" to="4765,12497" strokeweight=".36pt"/>
            <v:line id="_x0000_s1036" style="position:absolute" from="1285,13564" to="4765,13564" strokeweight=".36pt"/>
            <v:line id="_x0000_s1035" style="position:absolute" from="4749,12598" to="4749,12805" strokeweight="0"/>
            <v:rect id="_x0000_s1034" style="position:absolute;left:4775;top:12243;width:6114;height:2619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3784;top:12500;width:965;height:1060" filled="f" stroked="f">
              <v:textbox inset="0,0,0,0">
                <w:txbxContent>
                  <w:p w14:paraId="0F66368E" w14:textId="77777777" w:rsidR="00041589" w:rsidRDefault="008E749A">
                    <w:pPr>
                      <w:spacing w:before="32" w:line="244" w:lineRule="auto"/>
                      <w:ind w:left="77" w:right="10" w:hanging="5"/>
                      <w:jc w:val="both"/>
                    </w:pPr>
                    <w:r>
                      <w:rPr>
                        <w:color w:val="36382C"/>
                        <w:w w:val="110"/>
                      </w:rPr>
                      <w:t>Vyřizuje Telefon</w:t>
                    </w:r>
                    <w:r>
                      <w:rPr>
                        <w:color w:val="4D4F48"/>
                        <w:w w:val="110"/>
                      </w:rPr>
                      <w:t xml:space="preserve">: </w:t>
                    </w:r>
                    <w:r>
                      <w:rPr>
                        <w:color w:val="36382C"/>
                        <w:w w:val="110"/>
                      </w:rPr>
                      <w:t>Email</w:t>
                    </w:r>
                    <w:r>
                      <w:rPr>
                        <w:color w:val="4D4F48"/>
                        <w:w w:val="110"/>
                      </w:rPr>
                      <w:t>:</w:t>
                    </w:r>
                  </w:p>
                </w:txbxContent>
              </v:textbox>
            </v:shape>
            <v:shape id="_x0000_s1032" type="#_x0000_t202" style="position:absolute;left:1298;top:12496;width:2483;height:1067" filled="f" strokeweight=".1274mm">
              <v:textbox inset="0,0,0,0">
                <w:txbxContent>
                  <w:p w14:paraId="5B79AD72" w14:textId="77777777" w:rsidR="00041589" w:rsidRDefault="008E749A">
                    <w:pPr>
                      <w:spacing w:before="13"/>
                      <w:ind w:left="74"/>
                      <w:rPr>
                        <w:sz w:val="23"/>
                      </w:rPr>
                    </w:pPr>
                    <w:r>
                      <w:rPr>
                        <w:color w:val="36382C"/>
                        <w:w w:val="105"/>
                      </w:rPr>
                      <w:t>Počet př</w:t>
                    </w:r>
                    <w:r>
                      <w:rPr>
                        <w:color w:val="4D4F48"/>
                        <w:w w:val="105"/>
                      </w:rPr>
                      <w:t>í</w:t>
                    </w:r>
                    <w:r>
                      <w:rPr>
                        <w:color w:val="36382C"/>
                        <w:w w:val="105"/>
                      </w:rPr>
                      <w:t xml:space="preserve">loh: </w:t>
                    </w:r>
                    <w:r>
                      <w:rPr>
                        <w:color w:val="36382C"/>
                        <w:w w:val="105"/>
                        <w:sz w:val="23"/>
                      </w:rPr>
                      <w:t>O</w:t>
                    </w:r>
                  </w:p>
                </w:txbxContent>
              </v:textbox>
            </v:shape>
            <v:shape id="_x0000_s1031" type="#_x0000_t202" style="position:absolute;left:4716;top:12538;width:88;height:247" filled="f" stroked="f">
              <v:textbox inset="0,0,0,0">
                <w:txbxContent>
                  <w:p w14:paraId="21E2E994" w14:textId="77777777" w:rsidR="00041589" w:rsidRDefault="008E749A">
                    <w:pPr>
                      <w:spacing w:line="247" w:lineRule="exact"/>
                    </w:pPr>
                    <w:r>
                      <w:rPr>
                        <w:color w:val="36382C"/>
                        <w:spacing w:val="-1"/>
                        <w:w w:val="110"/>
                      </w:rPr>
                      <w:t>: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0894FB1B">
          <v:rect id="_x0000_s1029" style="position:absolute;left:0;text-align:left;margin-left:101.1pt;margin-top:109.35pt;width:110.9pt;height:10.35pt;z-index:-251800576;mso-position-horizontal-relative:page" fillcolor="black" stroked="f">
            <w10:wrap anchorx="page"/>
          </v:rect>
        </w:pict>
      </w:r>
      <w:r>
        <w:rPr>
          <w:rFonts w:ascii="Times New Roman" w:hAnsi="Times New Roman"/>
          <w:color w:val="36382C"/>
          <w:spacing w:val="-68"/>
          <w:sz w:val="27"/>
          <w:u w:val="thick" w:color="36382C"/>
        </w:rPr>
        <w:t xml:space="preserve"> </w:t>
      </w:r>
      <w:r>
        <w:rPr>
          <w:color w:val="36382C"/>
          <w:spacing w:val="-2"/>
          <w:sz w:val="27"/>
          <w:u w:val="thick" w:color="36382C"/>
        </w:rPr>
        <w:t>Objednávka</w:t>
      </w: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3409"/>
        <w:gridCol w:w="1863"/>
        <w:gridCol w:w="1562"/>
        <w:gridCol w:w="1477"/>
      </w:tblGrid>
      <w:tr w:rsidR="00041589" w14:paraId="2424C92B" w14:textId="77777777">
        <w:trPr>
          <w:trHeight w:val="2545"/>
        </w:trPr>
        <w:tc>
          <w:tcPr>
            <w:tcW w:w="6208" w:type="dxa"/>
            <w:gridSpan w:val="3"/>
            <w:tcBorders>
              <w:bottom w:val="nil"/>
            </w:tcBorders>
          </w:tcPr>
          <w:p w14:paraId="37D2CAED" w14:textId="77777777" w:rsidR="00041589" w:rsidRDefault="008E749A">
            <w:pPr>
              <w:pStyle w:val="TableParagraph"/>
              <w:tabs>
                <w:tab w:val="left" w:pos="3725"/>
              </w:tabs>
              <w:spacing w:before="58"/>
              <w:ind w:left="93"/>
            </w:pPr>
            <w:r>
              <w:rPr>
                <w:b/>
                <w:color w:val="36382C"/>
                <w:w w:val="105"/>
                <w:sz w:val="24"/>
              </w:rPr>
              <w:t>ODBĚRATEL:</w:t>
            </w:r>
            <w:r>
              <w:rPr>
                <w:b/>
                <w:color w:val="36382C"/>
                <w:w w:val="105"/>
                <w:sz w:val="24"/>
              </w:rPr>
              <w:tab/>
              <w:t>IČ:</w:t>
            </w:r>
            <w:r>
              <w:rPr>
                <w:b/>
                <w:color w:val="36382C"/>
                <w:spacing w:val="54"/>
                <w:w w:val="105"/>
                <w:sz w:val="24"/>
              </w:rPr>
              <w:t xml:space="preserve"> </w:t>
            </w:r>
            <w:r>
              <w:rPr>
                <w:color w:val="36382C"/>
                <w:w w:val="105"/>
              </w:rPr>
              <w:t>00215708</w:t>
            </w:r>
          </w:p>
          <w:p w14:paraId="2CBFC3E9" w14:textId="77777777" w:rsidR="00041589" w:rsidRDefault="008E749A">
            <w:pPr>
              <w:pStyle w:val="TableParagraph"/>
              <w:spacing w:before="4"/>
              <w:ind w:left="3725"/>
              <w:rPr>
                <w:b/>
                <w:sz w:val="24"/>
              </w:rPr>
            </w:pPr>
            <w:r>
              <w:rPr>
                <w:b/>
                <w:color w:val="36382C"/>
                <w:sz w:val="24"/>
              </w:rPr>
              <w:t>DIČ:</w:t>
            </w:r>
          </w:p>
          <w:p w14:paraId="53CB8501" w14:textId="77777777" w:rsidR="00041589" w:rsidRDefault="008E749A">
            <w:pPr>
              <w:pStyle w:val="TableParagraph"/>
              <w:spacing w:before="19" w:line="256" w:lineRule="auto"/>
              <w:ind w:left="95" w:right="1643"/>
            </w:pPr>
            <w:r>
              <w:rPr>
                <w:color w:val="36382C"/>
                <w:w w:val="110"/>
              </w:rPr>
              <w:t>Krajský soud v Ústí nad Labem Národního odboje 1274/26</w:t>
            </w:r>
          </w:p>
          <w:p w14:paraId="41BA5C84" w14:textId="77777777" w:rsidR="00041589" w:rsidRDefault="008E749A">
            <w:pPr>
              <w:pStyle w:val="TableParagraph"/>
              <w:spacing w:before="4" w:line="525" w:lineRule="auto"/>
              <w:ind w:left="93" w:right="3569"/>
            </w:pPr>
            <w:r>
              <w:rPr>
                <w:color w:val="36382C"/>
                <w:w w:val="110"/>
              </w:rPr>
              <w:t>400 92 Ústí nad Labem Účet:</w:t>
            </w:r>
          </w:p>
          <w:p w14:paraId="257C1609" w14:textId="77777777" w:rsidR="00041589" w:rsidRDefault="008E749A">
            <w:pPr>
              <w:pStyle w:val="TableParagraph"/>
              <w:spacing w:line="239" w:lineRule="exact"/>
              <w:ind w:left="95"/>
              <w:rPr>
                <w:b/>
                <w:sz w:val="24"/>
              </w:rPr>
            </w:pPr>
            <w:r>
              <w:rPr>
                <w:b/>
                <w:color w:val="36382C"/>
                <w:sz w:val="24"/>
              </w:rPr>
              <w:t>Adresa dodání:</w:t>
            </w:r>
          </w:p>
        </w:tc>
        <w:tc>
          <w:tcPr>
            <w:tcW w:w="3039" w:type="dxa"/>
            <w:gridSpan w:val="2"/>
            <w:tcBorders>
              <w:bottom w:val="single" w:sz="12" w:space="0" w:color="000000"/>
              <w:right w:val="single" w:sz="6" w:space="0" w:color="000000"/>
            </w:tcBorders>
          </w:tcPr>
          <w:p w14:paraId="24662832" w14:textId="77777777" w:rsidR="00041589" w:rsidRDefault="008E749A">
            <w:pPr>
              <w:pStyle w:val="TableParagraph"/>
              <w:spacing w:before="91" w:line="312" w:lineRule="auto"/>
              <w:ind w:left="80" w:right="1014" w:firstLine="2"/>
            </w:pPr>
            <w:r>
              <w:rPr>
                <w:color w:val="36382C"/>
                <w:w w:val="110"/>
              </w:rPr>
              <w:t>Číslo objednávky</w:t>
            </w:r>
            <w:r>
              <w:rPr>
                <w:color w:val="4D4F48"/>
                <w:w w:val="110"/>
              </w:rPr>
              <w:t xml:space="preserve">: </w:t>
            </w:r>
            <w:r>
              <w:rPr>
                <w:color w:val="36382C"/>
                <w:w w:val="115"/>
              </w:rPr>
              <w:t>2025 /OB/ 184</w:t>
            </w:r>
          </w:p>
          <w:p w14:paraId="7E20C03B" w14:textId="77777777" w:rsidR="00041589" w:rsidRDefault="00041589">
            <w:pPr>
              <w:pStyle w:val="TableParagraph"/>
              <w:spacing w:before="11"/>
              <w:rPr>
                <w:sz w:val="18"/>
              </w:rPr>
            </w:pPr>
          </w:p>
          <w:p w14:paraId="497B8EDE" w14:textId="77777777" w:rsidR="00041589" w:rsidRDefault="008E749A">
            <w:pPr>
              <w:pStyle w:val="TableParagraph"/>
              <w:ind w:left="75"/>
            </w:pPr>
            <w:r>
              <w:rPr>
                <w:color w:val="36382C"/>
                <w:w w:val="110"/>
              </w:rPr>
              <w:t>Spisová značka:</w:t>
            </w:r>
          </w:p>
        </w:tc>
      </w:tr>
      <w:tr w:rsidR="00041589" w14:paraId="550BFD6F" w14:textId="77777777">
        <w:trPr>
          <w:trHeight w:val="659"/>
        </w:trPr>
        <w:tc>
          <w:tcPr>
            <w:tcW w:w="4345" w:type="dxa"/>
            <w:gridSpan w:val="2"/>
            <w:tcBorders>
              <w:top w:val="nil"/>
              <w:right w:val="single" w:sz="12" w:space="0" w:color="000000"/>
            </w:tcBorders>
          </w:tcPr>
          <w:p w14:paraId="32464D64" w14:textId="77777777" w:rsidR="00041589" w:rsidRDefault="000415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02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E13B5D7" w14:textId="77777777" w:rsidR="00041589" w:rsidRDefault="008E749A">
            <w:pPr>
              <w:pStyle w:val="TableParagraph"/>
              <w:tabs>
                <w:tab w:val="left" w:pos="2346"/>
              </w:tabs>
              <w:spacing w:line="267" w:lineRule="exact"/>
              <w:ind w:left="75"/>
            </w:pPr>
            <w:r>
              <w:rPr>
                <w:b/>
                <w:color w:val="36382C"/>
                <w:w w:val="105"/>
                <w:position w:val="1"/>
                <w:sz w:val="24"/>
              </w:rPr>
              <w:t>DODAVATEL:</w:t>
            </w:r>
            <w:r>
              <w:rPr>
                <w:b/>
                <w:color w:val="36382C"/>
                <w:w w:val="105"/>
                <w:position w:val="1"/>
                <w:sz w:val="24"/>
              </w:rPr>
              <w:tab/>
            </w:r>
            <w:r>
              <w:rPr>
                <w:color w:val="36382C"/>
                <w:w w:val="105"/>
              </w:rPr>
              <w:t>IČ:25413945</w:t>
            </w:r>
          </w:p>
          <w:p w14:paraId="6533E201" w14:textId="77777777" w:rsidR="00041589" w:rsidRDefault="008E749A">
            <w:pPr>
              <w:pStyle w:val="TableParagraph"/>
              <w:spacing w:before="38"/>
              <w:ind w:left="2327" w:right="2027"/>
              <w:jc w:val="center"/>
            </w:pPr>
            <w:r>
              <w:rPr>
                <w:color w:val="36382C"/>
                <w:w w:val="110"/>
              </w:rPr>
              <w:t>DIČ:</w:t>
            </w:r>
          </w:p>
          <w:p w14:paraId="12722598" w14:textId="77777777" w:rsidR="00041589" w:rsidRDefault="008E749A">
            <w:pPr>
              <w:pStyle w:val="TableParagraph"/>
              <w:spacing w:before="143"/>
              <w:ind w:left="70"/>
            </w:pPr>
            <w:r>
              <w:rPr>
                <w:color w:val="36382C"/>
                <w:w w:val="110"/>
              </w:rPr>
              <w:t>ADELANTE</w:t>
            </w:r>
            <w:r>
              <w:rPr>
                <w:color w:val="4D4F48"/>
                <w:w w:val="110"/>
              </w:rPr>
              <w:t xml:space="preserve">, </w:t>
            </w:r>
            <w:r>
              <w:rPr>
                <w:color w:val="36382C"/>
                <w:w w:val="110"/>
              </w:rPr>
              <w:t>s</w:t>
            </w:r>
            <w:r>
              <w:rPr>
                <w:color w:val="151511"/>
                <w:w w:val="110"/>
              </w:rPr>
              <w:t>.</w:t>
            </w:r>
            <w:r>
              <w:rPr>
                <w:color w:val="36382C"/>
                <w:w w:val="110"/>
              </w:rPr>
              <w:t>r.o.</w:t>
            </w:r>
          </w:p>
          <w:p w14:paraId="4018FAE8" w14:textId="77777777" w:rsidR="00041589" w:rsidRDefault="008E749A">
            <w:pPr>
              <w:pStyle w:val="TableParagraph"/>
              <w:spacing w:before="20"/>
              <w:ind w:left="68"/>
            </w:pPr>
            <w:r>
              <w:rPr>
                <w:color w:val="36382C"/>
                <w:w w:val="110"/>
              </w:rPr>
              <w:t>Hodkovická 52</w:t>
            </w:r>
          </w:p>
          <w:p w14:paraId="195E6316" w14:textId="77777777" w:rsidR="00041589" w:rsidRDefault="008E749A">
            <w:pPr>
              <w:pStyle w:val="TableParagraph"/>
              <w:spacing w:before="28"/>
              <w:ind w:left="68"/>
            </w:pPr>
            <w:r>
              <w:rPr>
                <w:color w:val="36382C"/>
                <w:w w:val="110"/>
              </w:rPr>
              <w:t>460 06 Liberec VI</w:t>
            </w:r>
          </w:p>
        </w:tc>
      </w:tr>
      <w:tr w:rsidR="00041589" w14:paraId="2D259066" w14:textId="77777777">
        <w:trPr>
          <w:trHeight w:val="1112"/>
        </w:trPr>
        <w:tc>
          <w:tcPr>
            <w:tcW w:w="4345" w:type="dxa"/>
            <w:gridSpan w:val="2"/>
            <w:tcBorders>
              <w:bottom w:val="single" w:sz="6" w:space="0" w:color="000000"/>
              <w:right w:val="single" w:sz="12" w:space="0" w:color="000000"/>
            </w:tcBorders>
          </w:tcPr>
          <w:p w14:paraId="48067F3D" w14:textId="77777777" w:rsidR="00041589" w:rsidRDefault="008E749A">
            <w:pPr>
              <w:pStyle w:val="TableParagraph"/>
              <w:spacing w:before="16"/>
              <w:ind w:left="86"/>
            </w:pPr>
            <w:r>
              <w:rPr>
                <w:color w:val="36382C"/>
                <w:w w:val="110"/>
              </w:rPr>
              <w:t>Datum splatnosti:</w:t>
            </w:r>
          </w:p>
          <w:p w14:paraId="3C4C20ED" w14:textId="77777777" w:rsidR="00041589" w:rsidRDefault="008E749A">
            <w:pPr>
              <w:pStyle w:val="TableParagraph"/>
              <w:spacing w:before="28" w:line="261" w:lineRule="auto"/>
              <w:ind w:left="86" w:right="1030"/>
            </w:pPr>
            <w:r>
              <w:rPr>
                <w:color w:val="36382C"/>
                <w:w w:val="110"/>
              </w:rPr>
              <w:t>Datum objednání: 18</w:t>
            </w:r>
            <w:r>
              <w:rPr>
                <w:color w:val="61615F"/>
                <w:w w:val="110"/>
              </w:rPr>
              <w:t>.</w:t>
            </w:r>
            <w:r>
              <w:rPr>
                <w:color w:val="36382C"/>
                <w:w w:val="110"/>
              </w:rPr>
              <w:t>08.2025 Datum dodání:</w:t>
            </w:r>
          </w:p>
          <w:p w14:paraId="4F97EECD" w14:textId="77777777" w:rsidR="00041589" w:rsidRDefault="008E749A">
            <w:pPr>
              <w:pStyle w:val="TableParagraph"/>
              <w:tabs>
                <w:tab w:val="left" w:pos="2150"/>
              </w:tabs>
              <w:spacing w:line="239" w:lineRule="exact"/>
              <w:ind w:left="83"/>
            </w:pPr>
            <w:r>
              <w:rPr>
                <w:color w:val="36382C"/>
                <w:w w:val="110"/>
              </w:rPr>
              <w:t>Způsob</w:t>
            </w:r>
            <w:r>
              <w:rPr>
                <w:color w:val="36382C"/>
                <w:spacing w:val="-15"/>
                <w:w w:val="110"/>
              </w:rPr>
              <w:t xml:space="preserve"> </w:t>
            </w:r>
            <w:r>
              <w:rPr>
                <w:color w:val="36382C"/>
                <w:w w:val="110"/>
              </w:rPr>
              <w:t>úhrady:</w:t>
            </w:r>
            <w:r>
              <w:rPr>
                <w:color w:val="36382C"/>
                <w:w w:val="110"/>
              </w:rPr>
              <w:tab/>
              <w:t>Převodem</w:t>
            </w:r>
          </w:p>
        </w:tc>
        <w:tc>
          <w:tcPr>
            <w:tcW w:w="4902" w:type="dxa"/>
            <w:gridSpan w:val="3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2B10BFC" w14:textId="77777777" w:rsidR="00041589" w:rsidRDefault="00041589">
            <w:pPr>
              <w:rPr>
                <w:sz w:val="2"/>
                <w:szCs w:val="2"/>
              </w:rPr>
            </w:pPr>
          </w:p>
        </w:tc>
      </w:tr>
      <w:tr w:rsidR="00041589" w14:paraId="16673A10" w14:textId="77777777">
        <w:trPr>
          <w:trHeight w:val="4972"/>
        </w:trPr>
        <w:tc>
          <w:tcPr>
            <w:tcW w:w="9247" w:type="dxa"/>
            <w:gridSpan w:val="5"/>
            <w:tcBorders>
              <w:top w:val="single" w:sz="6" w:space="0" w:color="000000"/>
              <w:right w:val="single" w:sz="6" w:space="0" w:color="000000"/>
            </w:tcBorders>
          </w:tcPr>
          <w:p w14:paraId="15216855" w14:textId="77777777" w:rsidR="00041589" w:rsidRDefault="00041589">
            <w:pPr>
              <w:pStyle w:val="TableParagraph"/>
              <w:spacing w:before="3"/>
              <w:rPr>
                <w:sz w:val="26"/>
              </w:rPr>
            </w:pPr>
          </w:p>
          <w:p w14:paraId="3DAC3F19" w14:textId="77777777" w:rsidR="00041589" w:rsidRDefault="008E749A">
            <w:pPr>
              <w:pStyle w:val="TableParagraph"/>
              <w:ind w:left="79"/>
            </w:pPr>
            <w:r>
              <w:rPr>
                <w:color w:val="36382C"/>
                <w:w w:val="110"/>
              </w:rPr>
              <w:t>Dobrý den,</w:t>
            </w:r>
          </w:p>
          <w:p w14:paraId="13FD8118" w14:textId="77777777" w:rsidR="00041589" w:rsidRDefault="00041589">
            <w:pPr>
              <w:pStyle w:val="TableParagraph"/>
              <w:spacing w:before="5"/>
              <w:rPr>
                <w:sz w:val="26"/>
              </w:rPr>
            </w:pPr>
          </w:p>
          <w:p w14:paraId="7F4E357B" w14:textId="77777777" w:rsidR="00041589" w:rsidRDefault="008E749A">
            <w:pPr>
              <w:pStyle w:val="TableParagraph"/>
              <w:ind w:left="81"/>
            </w:pPr>
            <w:r>
              <w:rPr>
                <w:color w:val="36382C"/>
                <w:w w:val="110"/>
              </w:rPr>
              <w:t>objednáváme u vás raut a vstup na diskotéku pro cca 115 osob v rámci akce</w:t>
            </w:r>
          </w:p>
          <w:p w14:paraId="76669FA0" w14:textId="77777777" w:rsidR="00041589" w:rsidRDefault="008E749A">
            <w:pPr>
              <w:pStyle w:val="TableParagraph"/>
              <w:spacing w:before="23" w:line="261" w:lineRule="auto"/>
              <w:ind w:left="79" w:right="515"/>
            </w:pPr>
            <w:r>
              <w:rPr>
                <w:color w:val="36382C"/>
                <w:w w:val="110"/>
              </w:rPr>
              <w:t>"Sportovní hry Severočeské justice 2025"</w:t>
            </w:r>
            <w:r>
              <w:rPr>
                <w:color w:val="4D4F48"/>
                <w:w w:val="110"/>
              </w:rPr>
              <w:t xml:space="preserve">, </w:t>
            </w:r>
            <w:r>
              <w:rPr>
                <w:color w:val="36382C"/>
                <w:w w:val="110"/>
              </w:rPr>
              <w:t>který se bude konat dne 27. 8</w:t>
            </w:r>
            <w:r>
              <w:rPr>
                <w:color w:val="4D4F48"/>
                <w:w w:val="110"/>
              </w:rPr>
              <w:t xml:space="preserve">. </w:t>
            </w:r>
            <w:r>
              <w:rPr>
                <w:color w:val="36382C"/>
                <w:w w:val="110"/>
              </w:rPr>
              <w:t>2025 v Liberci. Celková cena nepřesáhne 85 000,- Kč vč</w:t>
            </w:r>
            <w:r>
              <w:rPr>
                <w:color w:val="75756D"/>
                <w:w w:val="110"/>
              </w:rPr>
              <w:t xml:space="preserve">. </w:t>
            </w:r>
            <w:r>
              <w:rPr>
                <w:color w:val="36382C"/>
                <w:w w:val="110"/>
              </w:rPr>
              <w:t>DPH. Fakturováno bude dle faktického dodání.</w:t>
            </w:r>
          </w:p>
          <w:p w14:paraId="5A06A559" w14:textId="77777777" w:rsidR="00041589" w:rsidRDefault="00041589">
            <w:pPr>
              <w:pStyle w:val="TableParagraph"/>
              <w:spacing w:before="5"/>
              <w:rPr>
                <w:sz w:val="23"/>
              </w:rPr>
            </w:pPr>
          </w:p>
          <w:p w14:paraId="4C023AA5" w14:textId="77777777" w:rsidR="00041589" w:rsidRDefault="008E749A">
            <w:pPr>
              <w:pStyle w:val="TableParagraph"/>
              <w:spacing w:after="87"/>
              <w:ind w:left="76"/>
            </w:pPr>
            <w:r>
              <w:rPr>
                <w:color w:val="36382C"/>
                <w:w w:val="110"/>
              </w:rPr>
              <w:t>Žádám V</w:t>
            </w:r>
            <w:r>
              <w:rPr>
                <w:color w:val="36382C"/>
                <w:w w:val="110"/>
              </w:rPr>
              <w:t>ás o zaslání potvrzení objednávky mailem na adresu:</w:t>
            </w:r>
          </w:p>
          <w:p w14:paraId="0C90BAB0" w14:textId="77777777" w:rsidR="00041589" w:rsidRDefault="008E749A">
            <w:pPr>
              <w:pStyle w:val="TableParagraph"/>
              <w:spacing w:line="207" w:lineRule="exact"/>
              <w:ind w:left="59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6CB24DF9">
                <v:group id="_x0000_s1026" style="width:185.8pt;height:10.4pt;mso-position-horizontal-relative:char;mso-position-vertical-relative:line" coordsize="3716,208">
                  <v:rect id="_x0000_s1028" style="position:absolute;left:172;width:3544;height:208" fillcolor="black" stroked="f"/>
                  <v:rect id="_x0000_s1027" style="position:absolute;width:175;height:208" fillcolor="black" stroked="f"/>
                  <w10:wrap type="none"/>
                  <w10:anchorlock/>
                </v:group>
              </w:pict>
            </w:r>
          </w:p>
          <w:p w14:paraId="2756B73F" w14:textId="77777777" w:rsidR="00041589" w:rsidRDefault="00041589">
            <w:pPr>
              <w:pStyle w:val="TableParagraph"/>
              <w:spacing w:before="3"/>
              <w:rPr>
                <w:sz w:val="24"/>
              </w:rPr>
            </w:pPr>
          </w:p>
          <w:p w14:paraId="44C0C666" w14:textId="77777777" w:rsidR="00041589" w:rsidRDefault="008E749A">
            <w:pPr>
              <w:pStyle w:val="TableParagraph"/>
              <w:spacing w:line="264" w:lineRule="auto"/>
              <w:ind w:left="71"/>
            </w:pPr>
            <w:r>
              <w:rPr>
                <w:color w:val="36382C"/>
                <w:w w:val="110"/>
              </w:rPr>
              <w:t>Objednávka společně s akceptací bude dle zákona č</w:t>
            </w:r>
            <w:r>
              <w:rPr>
                <w:color w:val="61615F"/>
                <w:w w:val="110"/>
              </w:rPr>
              <w:t xml:space="preserve">. </w:t>
            </w:r>
            <w:r>
              <w:rPr>
                <w:color w:val="36382C"/>
                <w:w w:val="110"/>
              </w:rPr>
              <w:t>340/2015 Sb. o registru</w:t>
            </w:r>
            <w:r>
              <w:rPr>
                <w:color w:val="36382C"/>
                <w:spacing w:val="-41"/>
                <w:w w:val="110"/>
              </w:rPr>
              <w:t xml:space="preserve"> </w:t>
            </w:r>
            <w:r>
              <w:rPr>
                <w:color w:val="36382C"/>
                <w:w w:val="110"/>
              </w:rPr>
              <w:t>smluv, zveřejněna</w:t>
            </w:r>
            <w:r>
              <w:rPr>
                <w:color w:val="36382C"/>
                <w:spacing w:val="-5"/>
                <w:w w:val="110"/>
              </w:rPr>
              <w:t xml:space="preserve"> </w:t>
            </w:r>
            <w:r>
              <w:rPr>
                <w:color w:val="36382C"/>
                <w:w w:val="110"/>
              </w:rPr>
              <w:t>v</w:t>
            </w:r>
            <w:r>
              <w:rPr>
                <w:color w:val="36382C"/>
                <w:spacing w:val="-20"/>
                <w:w w:val="110"/>
              </w:rPr>
              <w:t xml:space="preserve"> </w:t>
            </w:r>
            <w:r>
              <w:rPr>
                <w:color w:val="36382C"/>
                <w:w w:val="110"/>
              </w:rPr>
              <w:t>registru</w:t>
            </w:r>
            <w:r>
              <w:rPr>
                <w:color w:val="36382C"/>
                <w:spacing w:val="-21"/>
                <w:w w:val="110"/>
              </w:rPr>
              <w:t xml:space="preserve"> </w:t>
            </w:r>
            <w:r>
              <w:rPr>
                <w:color w:val="36382C"/>
                <w:w w:val="110"/>
              </w:rPr>
              <w:t>smluv</w:t>
            </w:r>
            <w:r>
              <w:rPr>
                <w:color w:val="36382C"/>
                <w:spacing w:val="-24"/>
                <w:w w:val="110"/>
              </w:rPr>
              <w:t xml:space="preserve"> </w:t>
            </w:r>
            <w:r>
              <w:rPr>
                <w:color w:val="36382C"/>
                <w:w w:val="110"/>
              </w:rPr>
              <w:t>na</w:t>
            </w:r>
            <w:r>
              <w:rPr>
                <w:color w:val="36382C"/>
                <w:spacing w:val="-17"/>
                <w:w w:val="110"/>
              </w:rPr>
              <w:t xml:space="preserve"> </w:t>
            </w:r>
            <w:r>
              <w:rPr>
                <w:color w:val="36382C"/>
                <w:w w:val="110"/>
              </w:rPr>
              <w:t>dobu</w:t>
            </w:r>
            <w:r>
              <w:rPr>
                <w:color w:val="36382C"/>
                <w:spacing w:val="-27"/>
                <w:w w:val="110"/>
              </w:rPr>
              <w:t xml:space="preserve"> </w:t>
            </w:r>
            <w:r>
              <w:rPr>
                <w:color w:val="36382C"/>
                <w:spacing w:val="-4"/>
                <w:w w:val="110"/>
              </w:rPr>
              <w:t>neurčitou</w:t>
            </w:r>
            <w:r>
              <w:rPr>
                <w:color w:val="4D4F48"/>
                <w:spacing w:val="-4"/>
                <w:w w:val="110"/>
              </w:rPr>
              <w:t>,</w:t>
            </w:r>
            <w:r>
              <w:rPr>
                <w:color w:val="4D4F48"/>
                <w:spacing w:val="-20"/>
                <w:w w:val="110"/>
              </w:rPr>
              <w:t xml:space="preserve"> </w:t>
            </w:r>
            <w:r>
              <w:rPr>
                <w:color w:val="36382C"/>
                <w:w w:val="110"/>
              </w:rPr>
              <w:t>v</w:t>
            </w:r>
            <w:r>
              <w:rPr>
                <w:color w:val="36382C"/>
                <w:spacing w:val="-21"/>
                <w:w w:val="110"/>
              </w:rPr>
              <w:t xml:space="preserve"> </w:t>
            </w:r>
            <w:r>
              <w:rPr>
                <w:color w:val="36382C"/>
                <w:w w:val="110"/>
              </w:rPr>
              <w:t>celém</w:t>
            </w:r>
            <w:r>
              <w:rPr>
                <w:color w:val="36382C"/>
                <w:spacing w:val="-20"/>
                <w:w w:val="110"/>
              </w:rPr>
              <w:t xml:space="preserve"> </w:t>
            </w:r>
            <w:r>
              <w:rPr>
                <w:color w:val="36382C"/>
                <w:w w:val="110"/>
              </w:rPr>
              <w:t>znění</w:t>
            </w:r>
            <w:r>
              <w:rPr>
                <w:color w:val="36382C"/>
                <w:spacing w:val="-16"/>
                <w:w w:val="110"/>
              </w:rPr>
              <w:t xml:space="preserve"> </w:t>
            </w:r>
            <w:r>
              <w:rPr>
                <w:color w:val="36382C"/>
                <w:w w:val="110"/>
              </w:rPr>
              <w:t>včetně</w:t>
            </w:r>
            <w:r>
              <w:rPr>
                <w:color w:val="36382C"/>
                <w:spacing w:val="-25"/>
                <w:w w:val="110"/>
              </w:rPr>
              <w:t xml:space="preserve"> </w:t>
            </w:r>
            <w:r>
              <w:rPr>
                <w:color w:val="36382C"/>
                <w:w w:val="110"/>
              </w:rPr>
              <w:t>příloh</w:t>
            </w:r>
            <w:r>
              <w:rPr>
                <w:color w:val="4D4F48"/>
                <w:w w:val="110"/>
              </w:rPr>
              <w:t>,</w:t>
            </w:r>
            <w:r>
              <w:rPr>
                <w:color w:val="4D4F48"/>
                <w:spacing w:val="-14"/>
                <w:w w:val="110"/>
              </w:rPr>
              <w:t xml:space="preserve"> </w:t>
            </w:r>
            <w:r>
              <w:rPr>
                <w:color w:val="36382C"/>
                <w:w w:val="110"/>
              </w:rPr>
              <w:t>budoucích změn a doplňků</w:t>
            </w:r>
            <w:r>
              <w:rPr>
                <w:color w:val="4D4F48"/>
                <w:w w:val="110"/>
              </w:rPr>
              <w:t xml:space="preserve">. </w:t>
            </w:r>
            <w:r>
              <w:rPr>
                <w:color w:val="36382C"/>
                <w:w w:val="110"/>
              </w:rPr>
              <w:t>Objednávka bude účinná od o</w:t>
            </w:r>
            <w:r>
              <w:rPr>
                <w:color w:val="4D4F48"/>
                <w:w w:val="110"/>
              </w:rPr>
              <w:t>k</w:t>
            </w:r>
            <w:r>
              <w:rPr>
                <w:color w:val="36382C"/>
                <w:w w:val="110"/>
              </w:rPr>
              <w:t xml:space="preserve">amžiku uveřejnění v registru </w:t>
            </w:r>
            <w:r>
              <w:rPr>
                <w:color w:val="36382C"/>
                <w:spacing w:val="-5"/>
                <w:w w:val="110"/>
              </w:rPr>
              <w:t>smluv</w:t>
            </w:r>
            <w:r>
              <w:rPr>
                <w:color w:val="4D4F48"/>
                <w:spacing w:val="-5"/>
                <w:w w:val="110"/>
              </w:rPr>
              <w:t xml:space="preserve">. </w:t>
            </w:r>
            <w:r>
              <w:rPr>
                <w:color w:val="36382C"/>
                <w:w w:val="110"/>
              </w:rPr>
              <w:t>Objednávku s akceptací uveřejní v registru smluv objednavatel.</w:t>
            </w:r>
          </w:p>
          <w:p w14:paraId="32882114" w14:textId="77777777" w:rsidR="00041589" w:rsidRDefault="00041589">
            <w:pPr>
              <w:pStyle w:val="TableParagraph"/>
              <w:rPr>
                <w:sz w:val="23"/>
              </w:rPr>
            </w:pPr>
          </w:p>
          <w:p w14:paraId="2B69D6EE" w14:textId="77777777" w:rsidR="00041589" w:rsidRDefault="008E749A">
            <w:pPr>
              <w:pStyle w:val="TableParagraph"/>
              <w:ind w:left="71"/>
            </w:pPr>
            <w:r>
              <w:rPr>
                <w:color w:val="36382C"/>
                <w:w w:val="110"/>
              </w:rPr>
              <w:t>S pozdravem</w:t>
            </w:r>
          </w:p>
        </w:tc>
      </w:tr>
      <w:tr w:rsidR="00041589" w14:paraId="710A2294" w14:textId="77777777">
        <w:trPr>
          <w:trHeight w:val="281"/>
        </w:trPr>
        <w:tc>
          <w:tcPr>
            <w:tcW w:w="936" w:type="dxa"/>
            <w:tcBorders>
              <w:right w:val="nil"/>
            </w:tcBorders>
          </w:tcPr>
          <w:p w14:paraId="112B23E0" w14:textId="77777777" w:rsidR="00041589" w:rsidRDefault="008E749A">
            <w:pPr>
              <w:pStyle w:val="TableParagraph"/>
              <w:spacing w:line="260" w:lineRule="exact"/>
              <w:ind w:left="71"/>
              <w:rPr>
                <w:b/>
                <w:sz w:val="24"/>
              </w:rPr>
            </w:pPr>
            <w:proofErr w:type="spellStart"/>
            <w:r>
              <w:rPr>
                <w:b/>
                <w:color w:val="36382C"/>
                <w:sz w:val="24"/>
              </w:rPr>
              <w:t>C.pol</w:t>
            </w:r>
            <w:proofErr w:type="spellEnd"/>
            <w:r>
              <w:rPr>
                <w:b/>
                <w:color w:val="36382C"/>
                <w:sz w:val="24"/>
              </w:rPr>
              <w:t>.</w:t>
            </w:r>
          </w:p>
        </w:tc>
        <w:tc>
          <w:tcPr>
            <w:tcW w:w="3409" w:type="dxa"/>
            <w:tcBorders>
              <w:left w:val="nil"/>
              <w:right w:val="nil"/>
            </w:tcBorders>
          </w:tcPr>
          <w:p w14:paraId="3F0BF45C" w14:textId="77777777" w:rsidR="00041589" w:rsidRDefault="008E749A">
            <w:pPr>
              <w:pStyle w:val="TableParagraph"/>
              <w:spacing w:line="260" w:lineRule="exact"/>
              <w:ind w:left="201"/>
              <w:rPr>
                <w:b/>
                <w:sz w:val="24"/>
              </w:rPr>
            </w:pPr>
            <w:r>
              <w:rPr>
                <w:b/>
                <w:color w:val="36382C"/>
                <w:sz w:val="24"/>
              </w:rPr>
              <w:t>Označení</w:t>
            </w:r>
          </w:p>
        </w:tc>
        <w:tc>
          <w:tcPr>
            <w:tcW w:w="3425" w:type="dxa"/>
            <w:gridSpan w:val="2"/>
            <w:tcBorders>
              <w:left w:val="nil"/>
              <w:right w:val="nil"/>
            </w:tcBorders>
          </w:tcPr>
          <w:p w14:paraId="48AA38CD" w14:textId="77777777" w:rsidR="00041589" w:rsidRDefault="008E749A">
            <w:pPr>
              <w:pStyle w:val="TableParagraph"/>
              <w:spacing w:line="261" w:lineRule="exact"/>
              <w:ind w:left="1483"/>
              <w:rPr>
                <w:b/>
                <w:sz w:val="24"/>
              </w:rPr>
            </w:pPr>
            <w:r>
              <w:rPr>
                <w:rFonts w:ascii="Times New Roman" w:hAnsi="Times New Roman"/>
                <w:color w:val="36382C"/>
                <w:spacing w:val="-60"/>
                <w:sz w:val="24"/>
                <w:u w:val="thick" w:color="36382C"/>
              </w:rPr>
              <w:t xml:space="preserve"> </w:t>
            </w:r>
            <w:r>
              <w:rPr>
                <w:b/>
                <w:color w:val="36382C"/>
                <w:sz w:val="24"/>
                <w:u w:val="thick" w:color="36382C"/>
              </w:rPr>
              <w:t>Měrná</w:t>
            </w:r>
            <w:r>
              <w:rPr>
                <w:b/>
                <w:color w:val="36382C"/>
                <w:sz w:val="24"/>
              </w:rPr>
              <w:t xml:space="preserve"> jednotka</w:t>
            </w:r>
          </w:p>
        </w:tc>
        <w:tc>
          <w:tcPr>
            <w:tcW w:w="1477" w:type="dxa"/>
            <w:tcBorders>
              <w:left w:val="nil"/>
              <w:right w:val="single" w:sz="6" w:space="0" w:color="000000"/>
            </w:tcBorders>
          </w:tcPr>
          <w:p w14:paraId="4551DFF9" w14:textId="77777777" w:rsidR="00041589" w:rsidRDefault="008E749A">
            <w:pPr>
              <w:pStyle w:val="TableParagraph"/>
              <w:spacing w:line="261" w:lineRule="exact"/>
              <w:ind w:left="187"/>
              <w:rPr>
                <w:b/>
                <w:sz w:val="24"/>
              </w:rPr>
            </w:pPr>
            <w:r>
              <w:rPr>
                <w:b/>
                <w:color w:val="36382C"/>
                <w:sz w:val="24"/>
              </w:rPr>
              <w:t>Množství</w:t>
            </w:r>
          </w:p>
        </w:tc>
      </w:tr>
    </w:tbl>
    <w:p w14:paraId="2CDD80C7" w14:textId="77777777" w:rsidR="00041589" w:rsidRDefault="008E749A">
      <w:pPr>
        <w:pStyle w:val="Zkladntext"/>
        <w:tabs>
          <w:tab w:val="left" w:pos="1268"/>
          <w:tab w:val="left" w:pos="5956"/>
          <w:tab w:val="left" w:pos="8829"/>
        </w:tabs>
        <w:spacing w:before="244"/>
        <w:ind w:left="205"/>
      </w:pPr>
      <w:r>
        <w:rPr>
          <w:color w:val="36382C"/>
          <w:w w:val="110"/>
          <w:position w:val="1"/>
        </w:rPr>
        <w:t>1</w:t>
      </w:r>
      <w:r>
        <w:rPr>
          <w:color w:val="36382C"/>
          <w:w w:val="110"/>
          <w:position w:val="1"/>
        </w:rPr>
        <w:tab/>
        <w:t>raut + vstup</w:t>
      </w:r>
      <w:r>
        <w:rPr>
          <w:color w:val="36382C"/>
          <w:spacing w:val="-19"/>
          <w:w w:val="110"/>
          <w:position w:val="1"/>
        </w:rPr>
        <w:t xml:space="preserve"> </w:t>
      </w:r>
      <w:r>
        <w:rPr>
          <w:color w:val="36382C"/>
          <w:w w:val="110"/>
          <w:position w:val="1"/>
        </w:rPr>
        <w:t>na</w:t>
      </w:r>
      <w:r>
        <w:rPr>
          <w:color w:val="36382C"/>
          <w:spacing w:val="-8"/>
          <w:w w:val="110"/>
          <w:position w:val="1"/>
        </w:rPr>
        <w:t xml:space="preserve"> </w:t>
      </w:r>
      <w:r>
        <w:rPr>
          <w:color w:val="36382C"/>
          <w:w w:val="110"/>
          <w:position w:val="1"/>
        </w:rPr>
        <w:t>disko</w:t>
      </w:r>
      <w:r>
        <w:rPr>
          <w:color w:val="36382C"/>
          <w:w w:val="110"/>
          <w:position w:val="1"/>
        </w:rPr>
        <w:tab/>
      </w:r>
      <w:r>
        <w:rPr>
          <w:color w:val="36382C"/>
          <w:w w:val="110"/>
        </w:rPr>
        <w:t>SOUBOR</w:t>
      </w:r>
      <w:r>
        <w:rPr>
          <w:color w:val="36382C"/>
          <w:w w:val="110"/>
        </w:rPr>
        <w:tab/>
        <w:t>1</w:t>
      </w:r>
      <w:r>
        <w:rPr>
          <w:color w:val="4D4F48"/>
          <w:w w:val="110"/>
        </w:rPr>
        <w:t>,</w:t>
      </w:r>
      <w:r>
        <w:rPr>
          <w:color w:val="36382C"/>
          <w:w w:val="110"/>
        </w:rPr>
        <w:t>00</w:t>
      </w:r>
    </w:p>
    <w:p w14:paraId="48A21341" w14:textId="77777777" w:rsidR="00041589" w:rsidRDefault="00041589">
      <w:pPr>
        <w:pStyle w:val="Zkladntext"/>
        <w:rPr>
          <w:sz w:val="26"/>
        </w:rPr>
      </w:pPr>
    </w:p>
    <w:p w14:paraId="0CC990F7" w14:textId="77777777" w:rsidR="00041589" w:rsidRDefault="00041589">
      <w:pPr>
        <w:pStyle w:val="Zkladntext"/>
        <w:rPr>
          <w:sz w:val="26"/>
        </w:rPr>
      </w:pPr>
    </w:p>
    <w:p w14:paraId="2BCAF9DF" w14:textId="77777777" w:rsidR="00041589" w:rsidRDefault="00041589">
      <w:pPr>
        <w:pStyle w:val="Zkladntext"/>
        <w:rPr>
          <w:sz w:val="26"/>
        </w:rPr>
      </w:pPr>
    </w:p>
    <w:p w14:paraId="24E0A4F3" w14:textId="77777777" w:rsidR="00041589" w:rsidRDefault="00041589">
      <w:pPr>
        <w:pStyle w:val="Zkladntext"/>
        <w:rPr>
          <w:sz w:val="26"/>
        </w:rPr>
      </w:pPr>
    </w:p>
    <w:p w14:paraId="5924B5F3" w14:textId="77777777" w:rsidR="00041589" w:rsidRDefault="00041589">
      <w:pPr>
        <w:pStyle w:val="Zkladntext"/>
        <w:rPr>
          <w:sz w:val="26"/>
        </w:rPr>
      </w:pPr>
    </w:p>
    <w:p w14:paraId="7065038A" w14:textId="77777777" w:rsidR="00041589" w:rsidRDefault="00041589">
      <w:pPr>
        <w:pStyle w:val="Zkladntext"/>
        <w:rPr>
          <w:sz w:val="26"/>
        </w:rPr>
      </w:pPr>
    </w:p>
    <w:p w14:paraId="6E45C449" w14:textId="77777777" w:rsidR="00041589" w:rsidRDefault="00041589">
      <w:pPr>
        <w:pStyle w:val="Zkladntext"/>
        <w:rPr>
          <w:sz w:val="26"/>
        </w:rPr>
      </w:pPr>
    </w:p>
    <w:p w14:paraId="058807CE" w14:textId="77777777" w:rsidR="00041589" w:rsidRDefault="00041589">
      <w:pPr>
        <w:pStyle w:val="Zkladntext"/>
        <w:rPr>
          <w:sz w:val="26"/>
        </w:rPr>
      </w:pPr>
    </w:p>
    <w:p w14:paraId="4EA010DF" w14:textId="77777777" w:rsidR="00041589" w:rsidRDefault="00041589">
      <w:pPr>
        <w:pStyle w:val="Zkladntext"/>
        <w:rPr>
          <w:sz w:val="26"/>
        </w:rPr>
      </w:pPr>
    </w:p>
    <w:p w14:paraId="6DB42D33" w14:textId="77777777" w:rsidR="00041589" w:rsidRDefault="00041589">
      <w:pPr>
        <w:pStyle w:val="Zkladntext"/>
        <w:rPr>
          <w:sz w:val="26"/>
        </w:rPr>
      </w:pPr>
    </w:p>
    <w:p w14:paraId="3436F6D6" w14:textId="77777777" w:rsidR="00041589" w:rsidRDefault="00041589">
      <w:pPr>
        <w:pStyle w:val="Zkladntext"/>
        <w:rPr>
          <w:sz w:val="26"/>
        </w:rPr>
      </w:pPr>
    </w:p>
    <w:p w14:paraId="3BA84C94" w14:textId="77777777" w:rsidR="00041589" w:rsidRDefault="00041589">
      <w:pPr>
        <w:pStyle w:val="Zkladntext"/>
        <w:rPr>
          <w:sz w:val="26"/>
        </w:rPr>
      </w:pPr>
    </w:p>
    <w:p w14:paraId="428EA5A1" w14:textId="77777777" w:rsidR="00041589" w:rsidRDefault="00041589">
      <w:pPr>
        <w:pStyle w:val="Zkladntext"/>
        <w:spacing w:before="7"/>
        <w:rPr>
          <w:sz w:val="29"/>
        </w:rPr>
      </w:pPr>
    </w:p>
    <w:p w14:paraId="7574DF7C" w14:textId="77777777" w:rsidR="00041589" w:rsidRDefault="008E749A">
      <w:pPr>
        <w:pStyle w:val="Zkladntext"/>
        <w:ind w:left="178"/>
      </w:pPr>
      <w:r>
        <w:rPr>
          <w:color w:val="36382C"/>
          <w:w w:val="110"/>
        </w:rPr>
        <w:t>Tisk: KSSCEUL</w:t>
      </w:r>
    </w:p>
    <w:sectPr w:rsidR="00041589">
      <w:type w:val="continuous"/>
      <w:pgSz w:w="11900" w:h="16820"/>
      <w:pgMar w:top="1380" w:right="122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9O8Vce4prmdNnl3skPGCZBjrZF9De2ezcszSUFEJ/jZ8fBH5ByaTo1s272L9De4p4OrUGKwbTuGZtEnYpaB+qA==" w:salt="pZJBm29Q+akh/0rzEsCKJA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1589"/>
    <w:rsid w:val="00041589"/>
    <w:rsid w:val="008E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39BDC944"/>
  <w15:docId w15:val="{AA905826-EA6A-4D73-8266-9F46FE4EA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OVtlq8RortgOrLoyHmRgb1ATzqY+apcKtTZOkI1RVSw=</DigestValue>
    </Reference>
    <Reference Type="http://www.w3.org/2000/09/xmldsig#Object" URI="#idOfficeObject">
      <DigestMethod Algorithm="http://www.w3.org/2001/04/xmlenc#sha256"/>
      <DigestValue>VAdPAJxlOI4/XgZW/p9LOd1HCCUIujcbDQyoI2Eovw4=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tT7ZlCQukR/1J2wU5m5NwuXxK1Y7KNh6ZI5uT79cotI=</DigestValue>
    </Reference>
  </SignedInfo>
  <SignatureValue>tJygaETbFfW0tYFPkLyeQEWOZwFh5mTngjFHZ0qWNzYD4WEjGBtz7GF/710Tl1LgjU6cjzA9882H
AX4rXCV12JoqgOcJGwQpw9u0jnGq+vNpVIrLFIBQ1j4ALkdRbuBnNBXb6+oJMOOGcha5ifSO8bK/
8d5eY87p2YTRlkTQPll9XXU6b/HoVPqiiwXossLVs/tQb+8/QD8uzjv4IsKquovnRp0WGb1RNlK9
QywX/vwWc5+dnFieCVDX0cu9slFE7GMGB+ELEyCtP45MuAVUGMl4k8cHIJK0fr32zrbfSp00/oVQ
6OSPb1bdIcL9vbWvSqhjfMLuCDU7ZM1nUj6K/A==</SignatureValue>
  <KeyInfo>
    <X509Data>
      <X509Certificate>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fLpr0+BDSSPPgsv2eBghgw8hu/vi7IslCQuCSKGf2X4=</DigestValue>
      </Reference>
      <Reference URI="/word/document.xml?ContentType=application/vnd.openxmlformats-officedocument.wordprocessingml.document.main+xml">
        <DigestMethod Algorithm="http://www.w3.org/2001/04/xmlenc#sha256"/>
        <DigestValue>N2CHspZuyy0snfhM/X2zL3zEs+Y4SYpDrb68a6ly9lk=</DigestValue>
      </Reference>
      <Reference URI="/word/fontTable.xml?ContentType=application/vnd.openxmlformats-officedocument.wordprocessingml.fontTable+xml">
        <DigestMethod Algorithm="http://www.w3.org/2001/04/xmlenc#sha256"/>
        <DigestValue>SfZXNqQqjJMAGa+IeXWFAbxBKMVji8EyLXQHmgY216I=</DigestValue>
      </Reference>
      <Reference URI="/word/settings.xml?ContentType=application/vnd.openxmlformats-officedocument.wordprocessingml.settings+xml">
        <DigestMethod Algorithm="http://www.w3.org/2001/04/xmlenc#sha256"/>
        <DigestValue>fqznxqKd8Zxbg0RH8slaG7+Wqo45o9cvbhKT/vXQJQE=</DigestValue>
      </Reference>
      <Reference URI="/word/styles.xml?ContentType=application/vnd.openxmlformats-officedocument.wordprocessingml.styles+xml">
        <DigestMethod Algorithm="http://www.w3.org/2001/04/xmlenc#sha256"/>
        <DigestValue>dMrIpOz5S2/5u/zP5A++ip930b75SCTmb8uOb0T4PBY=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2025-08-19T07:40:23Z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2025-08-19T07:40:23Z</xd:SigningTime>
          <xd:SigningCertificate>
            <xd:Cert>
              <xd:CertDigest>
                <DigestMethod Algorithm="http://www.w3.org/2001/04/xmlenc#sha256"/>
                <DigestValue>jPXRSUH4HYPfqg/jYFB77c/ZKkeB/HbsC2hKGJ+4q10=</DigestValue>
              </xd:CertDigest>
              <xd:IssuerSerial>
                <X509IssuerName>CN=Justice CA 01, O=Ministerstvo spravedlnosti CR, C=CZ</X509IssuerName>
                <X509SerialNumber>713626352619405888698960482365359781168242049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973</Characters>
  <Application>Microsoft Office Word</Application>
  <DocSecurity>8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Šrámková Romana</dc:creator>
  <cp:lastModifiedBy>Šrámková Romana</cp:lastModifiedBy>
  <cp:revision>2</cp:revision>
  <dcterms:created xsi:type="dcterms:W3CDTF">2025-08-19T07:39:00Z</dcterms:created>
  <dcterms:modified xsi:type="dcterms:W3CDTF">2025-08-19T07:40:00Z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2025-08-19T00:00:00Z</vt:filetime>
  </property>
</Properties>
</file>