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6" w:type="dxa"/>
        <w:tblInd w:w="24" w:type="dxa"/>
        <w:tblCellMar>
          <w:top w:w="82" w:type="dxa"/>
          <w:right w:w="115" w:type="dxa"/>
        </w:tblCellMar>
        <w:tblLook w:val="04A0" w:firstRow="1" w:lastRow="0" w:firstColumn="1" w:lastColumn="0" w:noHBand="0" w:noVBand="1"/>
      </w:tblPr>
      <w:tblGrid>
        <w:gridCol w:w="15"/>
        <w:gridCol w:w="3222"/>
        <w:gridCol w:w="2693"/>
        <w:gridCol w:w="4536"/>
      </w:tblGrid>
      <w:tr w:rsidR="00283EE3" w14:paraId="28962256" w14:textId="77777777" w:rsidTr="00D66045">
        <w:trPr>
          <w:trHeight w:val="404"/>
        </w:trPr>
        <w:tc>
          <w:tcPr>
            <w:tcW w:w="5930" w:type="dxa"/>
            <w:gridSpan w:val="3"/>
            <w:tcBorders>
              <w:top w:val="nil"/>
              <w:left w:val="nil"/>
              <w:bottom w:val="nil"/>
              <w:right w:val="nil"/>
            </w:tcBorders>
            <w:shd w:val="clear" w:color="auto" w:fill="5F5F5F"/>
            <w:vAlign w:val="center"/>
          </w:tcPr>
          <w:p w14:paraId="60B70439" w14:textId="518018BB" w:rsidR="00283EE3" w:rsidRDefault="00D66045" w:rsidP="00D66045">
            <w:pPr>
              <w:spacing w:line="259" w:lineRule="auto"/>
              <w:ind w:left="181" w:firstLine="0"/>
            </w:pPr>
            <w:r>
              <w:rPr>
                <w:b/>
                <w:color w:val="FFFFFF"/>
              </w:rPr>
              <w:t>ISCC EU Vlastní prohlášení / sebehodnocení</w:t>
            </w:r>
          </w:p>
        </w:tc>
        <w:tc>
          <w:tcPr>
            <w:tcW w:w="4536" w:type="dxa"/>
            <w:tcBorders>
              <w:top w:val="nil"/>
              <w:left w:val="nil"/>
              <w:bottom w:val="nil"/>
              <w:right w:val="nil"/>
            </w:tcBorders>
            <w:shd w:val="clear" w:color="auto" w:fill="5F5F5F"/>
            <w:vAlign w:val="center"/>
          </w:tcPr>
          <w:p w14:paraId="6829D9D1" w14:textId="28328C39" w:rsidR="00283EE3" w:rsidRDefault="00D66045" w:rsidP="00D66045">
            <w:pPr>
              <w:spacing w:line="259" w:lineRule="auto"/>
              <w:ind w:left="0" w:firstLine="2408"/>
            </w:pPr>
            <w:r>
              <w:rPr>
                <w:b/>
                <w:color w:val="FFFFFF"/>
              </w:rPr>
              <w:t>Farma / Plantáž EU</w:t>
            </w:r>
          </w:p>
        </w:tc>
      </w:tr>
      <w:tr w:rsidR="00283EE3" w14:paraId="68CCBA44" w14:textId="77777777" w:rsidTr="00D66045">
        <w:tblPrEx>
          <w:tblCellMar>
            <w:top w:w="14" w:type="dxa"/>
            <w:left w:w="110" w:type="dxa"/>
          </w:tblCellMar>
        </w:tblPrEx>
        <w:trPr>
          <w:gridBefore w:val="1"/>
          <w:wBefore w:w="15" w:type="dxa"/>
          <w:trHeight w:val="365"/>
        </w:trPr>
        <w:tc>
          <w:tcPr>
            <w:tcW w:w="3222" w:type="dxa"/>
            <w:tcBorders>
              <w:top w:val="single" w:sz="4" w:space="0" w:color="000000"/>
              <w:left w:val="single" w:sz="4" w:space="0" w:color="000000"/>
              <w:bottom w:val="single" w:sz="4" w:space="0" w:color="000000"/>
              <w:right w:val="single" w:sz="4" w:space="0" w:color="000000"/>
            </w:tcBorders>
          </w:tcPr>
          <w:p w14:paraId="22AFF6F0" w14:textId="77777777" w:rsidR="00283EE3" w:rsidRDefault="00453FBC">
            <w:pPr>
              <w:spacing w:line="259" w:lineRule="auto"/>
              <w:ind w:left="0" w:firstLine="0"/>
            </w:pPr>
            <w:r>
              <w:rPr>
                <w:sz w:val="20"/>
              </w:rPr>
              <w:t xml:space="preserve">Název pěstitele </w:t>
            </w:r>
          </w:p>
        </w:tc>
        <w:tc>
          <w:tcPr>
            <w:tcW w:w="7229" w:type="dxa"/>
            <w:gridSpan w:val="2"/>
            <w:tcBorders>
              <w:top w:val="single" w:sz="4" w:space="0" w:color="000000"/>
              <w:left w:val="single" w:sz="4" w:space="0" w:color="000000"/>
              <w:bottom w:val="single" w:sz="4" w:space="0" w:color="000000"/>
              <w:right w:val="single" w:sz="4" w:space="0" w:color="000000"/>
            </w:tcBorders>
          </w:tcPr>
          <w:p w14:paraId="53A129C8" w14:textId="427D9F1A" w:rsidR="00283EE3" w:rsidRDefault="00DF7B21">
            <w:pPr>
              <w:spacing w:after="160" w:line="259" w:lineRule="auto"/>
              <w:ind w:left="0" w:firstLine="0"/>
            </w:pPr>
            <w:r>
              <w:t>Zkušební stanice Staňkov</w:t>
            </w:r>
          </w:p>
        </w:tc>
      </w:tr>
      <w:tr w:rsidR="00283EE3" w14:paraId="7D3CA094" w14:textId="77777777" w:rsidTr="00D66045">
        <w:tblPrEx>
          <w:tblCellMar>
            <w:top w:w="14" w:type="dxa"/>
            <w:left w:w="110" w:type="dxa"/>
          </w:tblCellMar>
        </w:tblPrEx>
        <w:trPr>
          <w:gridBefore w:val="1"/>
          <w:wBefore w:w="15" w:type="dxa"/>
          <w:trHeight w:val="365"/>
        </w:trPr>
        <w:tc>
          <w:tcPr>
            <w:tcW w:w="3222" w:type="dxa"/>
            <w:tcBorders>
              <w:top w:val="single" w:sz="4" w:space="0" w:color="000000"/>
              <w:left w:val="single" w:sz="4" w:space="0" w:color="000000"/>
              <w:bottom w:val="single" w:sz="4" w:space="0" w:color="000000"/>
              <w:right w:val="single" w:sz="4" w:space="0" w:color="000000"/>
            </w:tcBorders>
          </w:tcPr>
          <w:p w14:paraId="1112B007" w14:textId="77777777" w:rsidR="00283EE3" w:rsidRDefault="00453FBC">
            <w:pPr>
              <w:spacing w:line="259" w:lineRule="auto"/>
              <w:ind w:left="0" w:firstLine="0"/>
            </w:pPr>
            <w:r>
              <w:rPr>
                <w:sz w:val="20"/>
              </w:rPr>
              <w:t xml:space="preserve">Obchodní název zemědělského podniku </w:t>
            </w:r>
          </w:p>
        </w:tc>
        <w:tc>
          <w:tcPr>
            <w:tcW w:w="7229" w:type="dxa"/>
            <w:gridSpan w:val="2"/>
            <w:tcBorders>
              <w:top w:val="single" w:sz="4" w:space="0" w:color="000000"/>
              <w:left w:val="single" w:sz="4" w:space="0" w:color="000000"/>
              <w:bottom w:val="single" w:sz="4" w:space="0" w:color="000000"/>
              <w:right w:val="single" w:sz="4" w:space="0" w:color="000000"/>
            </w:tcBorders>
          </w:tcPr>
          <w:p w14:paraId="14F7B08C" w14:textId="56B9C8F6" w:rsidR="00283EE3" w:rsidRDefault="00DA20EF">
            <w:pPr>
              <w:spacing w:after="160" w:line="259" w:lineRule="auto"/>
              <w:ind w:left="0" w:firstLine="0"/>
            </w:pPr>
            <w:r>
              <w:t>ČR-ÚKZÚZ, organizační složka státu</w:t>
            </w:r>
          </w:p>
        </w:tc>
      </w:tr>
      <w:tr w:rsidR="00283EE3" w14:paraId="0FE2E95E" w14:textId="77777777" w:rsidTr="00D66045">
        <w:tblPrEx>
          <w:tblCellMar>
            <w:top w:w="14" w:type="dxa"/>
            <w:left w:w="110" w:type="dxa"/>
          </w:tblCellMar>
        </w:tblPrEx>
        <w:trPr>
          <w:gridBefore w:val="1"/>
          <w:wBefore w:w="15" w:type="dxa"/>
          <w:trHeight w:val="370"/>
        </w:trPr>
        <w:tc>
          <w:tcPr>
            <w:tcW w:w="3222" w:type="dxa"/>
            <w:tcBorders>
              <w:top w:val="single" w:sz="4" w:space="0" w:color="000000"/>
              <w:left w:val="single" w:sz="4" w:space="0" w:color="000000"/>
              <w:bottom w:val="single" w:sz="4" w:space="0" w:color="000000"/>
              <w:right w:val="single" w:sz="4" w:space="0" w:color="000000"/>
            </w:tcBorders>
          </w:tcPr>
          <w:p w14:paraId="19E95709" w14:textId="77777777" w:rsidR="00283EE3" w:rsidRDefault="00453FBC">
            <w:pPr>
              <w:spacing w:line="259" w:lineRule="auto"/>
              <w:ind w:left="0" w:firstLine="0"/>
            </w:pPr>
            <w:r>
              <w:rPr>
                <w:sz w:val="20"/>
              </w:rPr>
              <w:t xml:space="preserve">Ulice </w:t>
            </w:r>
          </w:p>
        </w:tc>
        <w:tc>
          <w:tcPr>
            <w:tcW w:w="7229" w:type="dxa"/>
            <w:gridSpan w:val="2"/>
            <w:tcBorders>
              <w:top w:val="single" w:sz="4" w:space="0" w:color="000000"/>
              <w:left w:val="single" w:sz="4" w:space="0" w:color="000000"/>
              <w:bottom w:val="single" w:sz="4" w:space="0" w:color="000000"/>
              <w:right w:val="single" w:sz="4" w:space="0" w:color="000000"/>
            </w:tcBorders>
          </w:tcPr>
          <w:p w14:paraId="27BCC51E" w14:textId="19565732" w:rsidR="00283EE3" w:rsidRDefault="00DA20EF">
            <w:pPr>
              <w:spacing w:after="160" w:line="259" w:lineRule="auto"/>
              <w:ind w:left="0" w:firstLine="0"/>
            </w:pPr>
            <w:r>
              <w:t>Hroznová 63/2</w:t>
            </w:r>
          </w:p>
        </w:tc>
      </w:tr>
      <w:tr w:rsidR="00283EE3" w14:paraId="5E80E347" w14:textId="77777777" w:rsidTr="00D66045">
        <w:tblPrEx>
          <w:tblCellMar>
            <w:top w:w="14" w:type="dxa"/>
            <w:left w:w="110" w:type="dxa"/>
          </w:tblCellMar>
        </w:tblPrEx>
        <w:trPr>
          <w:gridBefore w:val="1"/>
          <w:wBefore w:w="15" w:type="dxa"/>
          <w:trHeight w:val="370"/>
        </w:trPr>
        <w:tc>
          <w:tcPr>
            <w:tcW w:w="3222" w:type="dxa"/>
            <w:tcBorders>
              <w:top w:val="single" w:sz="4" w:space="0" w:color="000000"/>
              <w:left w:val="single" w:sz="4" w:space="0" w:color="000000"/>
              <w:bottom w:val="single" w:sz="4" w:space="0" w:color="000000"/>
              <w:right w:val="single" w:sz="4" w:space="0" w:color="000000"/>
            </w:tcBorders>
          </w:tcPr>
          <w:p w14:paraId="0F1F69FB" w14:textId="77777777" w:rsidR="00283EE3" w:rsidRDefault="00453FBC">
            <w:pPr>
              <w:spacing w:line="259" w:lineRule="auto"/>
              <w:ind w:left="0" w:firstLine="0"/>
            </w:pPr>
            <w:r>
              <w:rPr>
                <w:sz w:val="20"/>
              </w:rPr>
              <w:t xml:space="preserve">Poštovní směrovací číslo, místo, země </w:t>
            </w:r>
          </w:p>
        </w:tc>
        <w:tc>
          <w:tcPr>
            <w:tcW w:w="7229" w:type="dxa"/>
            <w:gridSpan w:val="2"/>
            <w:tcBorders>
              <w:top w:val="single" w:sz="4" w:space="0" w:color="000000"/>
              <w:left w:val="single" w:sz="4" w:space="0" w:color="000000"/>
              <w:bottom w:val="single" w:sz="4" w:space="0" w:color="000000"/>
              <w:right w:val="single" w:sz="4" w:space="0" w:color="000000"/>
            </w:tcBorders>
          </w:tcPr>
          <w:p w14:paraId="433189D1" w14:textId="683B7DC3" w:rsidR="00283EE3" w:rsidRDefault="00DA20EF">
            <w:pPr>
              <w:spacing w:after="160" w:line="259" w:lineRule="auto"/>
              <w:ind w:left="0" w:firstLine="0"/>
            </w:pPr>
            <w:r>
              <w:t xml:space="preserve">603 00 </w:t>
            </w:r>
            <w:proofErr w:type="gramStart"/>
            <w:r>
              <w:t>Brno - Pisárky</w:t>
            </w:r>
            <w:proofErr w:type="gramEnd"/>
          </w:p>
        </w:tc>
      </w:tr>
      <w:tr w:rsidR="00283EE3" w14:paraId="3AAEAAEE" w14:textId="77777777" w:rsidTr="00D66045">
        <w:tblPrEx>
          <w:tblCellMar>
            <w:top w:w="14" w:type="dxa"/>
            <w:left w:w="110" w:type="dxa"/>
          </w:tblCellMar>
        </w:tblPrEx>
        <w:trPr>
          <w:gridBefore w:val="1"/>
          <w:wBefore w:w="15" w:type="dxa"/>
          <w:trHeight w:val="365"/>
        </w:trPr>
        <w:tc>
          <w:tcPr>
            <w:tcW w:w="3222" w:type="dxa"/>
            <w:tcBorders>
              <w:top w:val="single" w:sz="4" w:space="0" w:color="000000"/>
              <w:left w:val="single" w:sz="4" w:space="0" w:color="000000"/>
              <w:bottom w:val="single" w:sz="4" w:space="0" w:color="000000"/>
              <w:right w:val="single" w:sz="4" w:space="0" w:color="000000"/>
            </w:tcBorders>
          </w:tcPr>
          <w:p w14:paraId="119BF828" w14:textId="77777777" w:rsidR="00283EE3" w:rsidRDefault="00453FBC">
            <w:pPr>
              <w:spacing w:line="259" w:lineRule="auto"/>
              <w:ind w:left="0" w:firstLine="0"/>
            </w:pPr>
            <w:r>
              <w:rPr>
                <w:sz w:val="20"/>
              </w:rPr>
              <w:t xml:space="preserve">Plodiny </w:t>
            </w:r>
          </w:p>
        </w:tc>
        <w:tc>
          <w:tcPr>
            <w:tcW w:w="7229" w:type="dxa"/>
            <w:gridSpan w:val="2"/>
            <w:tcBorders>
              <w:top w:val="single" w:sz="4" w:space="0" w:color="000000"/>
              <w:left w:val="single" w:sz="4" w:space="0" w:color="000000"/>
              <w:bottom w:val="single" w:sz="4" w:space="0" w:color="000000"/>
              <w:right w:val="single" w:sz="4" w:space="0" w:color="000000"/>
            </w:tcBorders>
          </w:tcPr>
          <w:p w14:paraId="278BD672" w14:textId="032F8AC6" w:rsidR="00283EE3" w:rsidRDefault="00DA20EF">
            <w:pPr>
              <w:spacing w:after="160" w:line="259" w:lineRule="auto"/>
              <w:ind w:left="0" w:firstLine="0"/>
            </w:pPr>
            <w:r>
              <w:t>Obiloviny, olejniny</w:t>
            </w:r>
          </w:p>
        </w:tc>
      </w:tr>
      <w:tr w:rsidR="00283EE3" w14:paraId="6546AF95" w14:textId="77777777" w:rsidTr="00D66045">
        <w:tblPrEx>
          <w:tblCellMar>
            <w:top w:w="14" w:type="dxa"/>
            <w:left w:w="110" w:type="dxa"/>
          </w:tblCellMar>
        </w:tblPrEx>
        <w:trPr>
          <w:gridBefore w:val="1"/>
          <w:wBefore w:w="15" w:type="dxa"/>
          <w:trHeight w:val="370"/>
        </w:trPr>
        <w:tc>
          <w:tcPr>
            <w:tcW w:w="3222" w:type="dxa"/>
            <w:tcBorders>
              <w:top w:val="single" w:sz="4" w:space="0" w:color="000000"/>
              <w:left w:val="single" w:sz="4" w:space="0" w:color="000000"/>
              <w:bottom w:val="single" w:sz="4" w:space="0" w:color="000000"/>
              <w:right w:val="single" w:sz="4" w:space="0" w:color="000000"/>
            </w:tcBorders>
          </w:tcPr>
          <w:p w14:paraId="59E04C4B" w14:textId="77777777" w:rsidR="00283EE3" w:rsidRDefault="00453FBC">
            <w:pPr>
              <w:spacing w:line="259" w:lineRule="auto"/>
              <w:ind w:left="0" w:firstLine="0"/>
            </w:pPr>
            <w:r>
              <w:rPr>
                <w:sz w:val="20"/>
              </w:rPr>
              <w:t xml:space="preserve">Celková velikost zemědělského podniku </w:t>
            </w:r>
          </w:p>
        </w:tc>
        <w:tc>
          <w:tcPr>
            <w:tcW w:w="7229" w:type="dxa"/>
            <w:gridSpan w:val="2"/>
            <w:tcBorders>
              <w:top w:val="single" w:sz="4" w:space="0" w:color="000000"/>
              <w:left w:val="single" w:sz="4" w:space="0" w:color="000000"/>
              <w:bottom w:val="single" w:sz="4" w:space="0" w:color="000000"/>
              <w:right w:val="single" w:sz="4" w:space="0" w:color="000000"/>
            </w:tcBorders>
          </w:tcPr>
          <w:p w14:paraId="0CDBBF4D" w14:textId="25593A37" w:rsidR="00283EE3" w:rsidRDefault="00DA20EF">
            <w:pPr>
              <w:spacing w:after="160" w:line="259" w:lineRule="auto"/>
              <w:ind w:left="0" w:firstLine="0"/>
            </w:pPr>
            <w:r>
              <w:t>36 ha</w:t>
            </w:r>
          </w:p>
        </w:tc>
      </w:tr>
      <w:tr w:rsidR="00283EE3" w14:paraId="3AE87ECE" w14:textId="77777777" w:rsidTr="00D66045">
        <w:tblPrEx>
          <w:tblCellMar>
            <w:top w:w="14" w:type="dxa"/>
            <w:left w:w="110" w:type="dxa"/>
          </w:tblCellMar>
        </w:tblPrEx>
        <w:trPr>
          <w:gridBefore w:val="1"/>
          <w:wBefore w:w="15" w:type="dxa"/>
          <w:trHeight w:val="835"/>
        </w:trPr>
        <w:tc>
          <w:tcPr>
            <w:tcW w:w="3222" w:type="dxa"/>
            <w:tcBorders>
              <w:top w:val="single" w:sz="4" w:space="0" w:color="000000"/>
              <w:left w:val="single" w:sz="4" w:space="0" w:color="000000"/>
              <w:bottom w:val="single" w:sz="4" w:space="0" w:color="000000"/>
              <w:right w:val="single" w:sz="4" w:space="0" w:color="000000"/>
            </w:tcBorders>
          </w:tcPr>
          <w:p w14:paraId="63CAD353" w14:textId="77777777" w:rsidR="00283EE3" w:rsidRDefault="00453FBC">
            <w:pPr>
              <w:spacing w:line="259" w:lineRule="auto"/>
              <w:ind w:left="0" w:firstLine="0"/>
            </w:pPr>
            <w:r>
              <w:rPr>
                <w:sz w:val="20"/>
              </w:rPr>
              <w:t xml:space="preserve">Zeměpisné souřadnice zemědělského podniku, včetně pronajatých zemědělských podniků (dobrovolné) </w:t>
            </w:r>
          </w:p>
        </w:tc>
        <w:tc>
          <w:tcPr>
            <w:tcW w:w="7229" w:type="dxa"/>
            <w:gridSpan w:val="2"/>
            <w:tcBorders>
              <w:top w:val="single" w:sz="4" w:space="0" w:color="000000"/>
              <w:left w:val="single" w:sz="4" w:space="0" w:color="000000"/>
              <w:bottom w:val="single" w:sz="4" w:space="0" w:color="000000"/>
              <w:right w:val="single" w:sz="4" w:space="0" w:color="000000"/>
            </w:tcBorders>
          </w:tcPr>
          <w:p w14:paraId="7719FC14" w14:textId="19F39DD4" w:rsidR="00283EE3" w:rsidRDefault="00DA20EF">
            <w:pPr>
              <w:spacing w:after="160" w:line="259" w:lineRule="auto"/>
              <w:ind w:left="0" w:firstLine="0"/>
            </w:pPr>
            <w:r>
              <w:t>49.</w:t>
            </w:r>
            <w:proofErr w:type="gramStart"/>
            <w:r>
              <w:t>1938617N</w:t>
            </w:r>
            <w:proofErr w:type="gramEnd"/>
            <w:r>
              <w:t>, 16.5716072E</w:t>
            </w:r>
          </w:p>
        </w:tc>
      </w:tr>
      <w:tr w:rsidR="00283EE3" w14:paraId="1034C2AE" w14:textId="77777777" w:rsidTr="00D66045">
        <w:tblPrEx>
          <w:tblCellMar>
            <w:top w:w="14" w:type="dxa"/>
            <w:left w:w="110" w:type="dxa"/>
          </w:tblCellMar>
        </w:tblPrEx>
        <w:trPr>
          <w:gridBefore w:val="1"/>
          <w:wBefore w:w="15" w:type="dxa"/>
          <w:trHeight w:val="370"/>
        </w:trPr>
        <w:tc>
          <w:tcPr>
            <w:tcW w:w="3222" w:type="dxa"/>
            <w:tcBorders>
              <w:top w:val="single" w:sz="4" w:space="0" w:color="000000"/>
              <w:left w:val="single" w:sz="4" w:space="0" w:color="000000"/>
              <w:bottom w:val="single" w:sz="4" w:space="0" w:color="000000"/>
              <w:right w:val="single" w:sz="4" w:space="0" w:color="000000"/>
            </w:tcBorders>
          </w:tcPr>
          <w:p w14:paraId="04558220" w14:textId="77777777" w:rsidR="00283EE3" w:rsidRDefault="00453FBC">
            <w:pPr>
              <w:spacing w:line="259" w:lineRule="auto"/>
              <w:ind w:left="0" w:firstLine="0"/>
            </w:pPr>
            <w:r>
              <w:rPr>
                <w:sz w:val="20"/>
              </w:rPr>
              <w:t xml:space="preserve">Region NUTS II (je-li k dispozici) </w:t>
            </w:r>
          </w:p>
        </w:tc>
        <w:tc>
          <w:tcPr>
            <w:tcW w:w="7229" w:type="dxa"/>
            <w:gridSpan w:val="2"/>
            <w:tcBorders>
              <w:top w:val="single" w:sz="4" w:space="0" w:color="000000"/>
              <w:left w:val="single" w:sz="4" w:space="0" w:color="000000"/>
              <w:bottom w:val="single" w:sz="4" w:space="0" w:color="000000"/>
              <w:right w:val="single" w:sz="4" w:space="0" w:color="000000"/>
            </w:tcBorders>
          </w:tcPr>
          <w:p w14:paraId="5F6DBE92" w14:textId="44849512" w:rsidR="00283EE3" w:rsidRDefault="00DA20EF">
            <w:pPr>
              <w:spacing w:after="160" w:line="259" w:lineRule="auto"/>
              <w:ind w:left="0" w:firstLine="0"/>
            </w:pPr>
            <w:r>
              <w:t>CZ03</w:t>
            </w:r>
          </w:p>
        </w:tc>
      </w:tr>
    </w:tbl>
    <w:p w14:paraId="531D464E" w14:textId="77777777" w:rsidR="00283EE3" w:rsidRDefault="00453FBC">
      <w:pPr>
        <w:spacing w:line="259" w:lineRule="auto"/>
        <w:ind w:left="0" w:right="20" w:firstLine="0"/>
        <w:jc w:val="right"/>
      </w:pPr>
      <w:r>
        <w:rPr>
          <w:b/>
          <w:sz w:val="20"/>
        </w:rPr>
        <w:t xml:space="preserve">Zaškrtněte prosím příslušné políčko: </w:t>
      </w:r>
    </w:p>
    <w:tbl>
      <w:tblPr>
        <w:tblStyle w:val="TableGrid"/>
        <w:tblW w:w="10406" w:type="dxa"/>
        <w:tblInd w:w="34" w:type="dxa"/>
        <w:tblCellMar>
          <w:left w:w="110" w:type="dxa"/>
          <w:right w:w="27" w:type="dxa"/>
        </w:tblCellMar>
        <w:tblLook w:val="04A0" w:firstRow="1" w:lastRow="0" w:firstColumn="1" w:lastColumn="0" w:noHBand="0" w:noVBand="1"/>
      </w:tblPr>
      <w:tblGrid>
        <w:gridCol w:w="566"/>
        <w:gridCol w:w="8784"/>
        <w:gridCol w:w="542"/>
        <w:gridCol w:w="514"/>
      </w:tblGrid>
      <w:tr w:rsidR="00283EE3" w14:paraId="1F5C0710" w14:textId="77777777" w:rsidTr="00D66045">
        <w:trPr>
          <w:trHeight w:val="346"/>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14:paraId="251F07E9" w14:textId="02A4A7B3" w:rsidR="00283EE3" w:rsidRDefault="00453FBC" w:rsidP="00D66045">
            <w:pPr>
              <w:spacing w:line="259" w:lineRule="auto"/>
              <w:ind w:left="15" w:firstLine="0"/>
              <w:jc w:val="center"/>
            </w:pPr>
            <w:r>
              <w:rPr>
                <w:b/>
              </w:rPr>
              <w:t>Ne.</w:t>
            </w:r>
          </w:p>
        </w:tc>
        <w:tc>
          <w:tcPr>
            <w:tcW w:w="8784" w:type="dxa"/>
            <w:vMerge w:val="restart"/>
            <w:tcBorders>
              <w:top w:val="single" w:sz="4" w:space="0" w:color="000000"/>
              <w:left w:val="single" w:sz="4" w:space="0" w:color="000000"/>
              <w:bottom w:val="single" w:sz="4" w:space="0" w:color="000000"/>
              <w:right w:val="single" w:sz="4" w:space="0" w:color="000000"/>
            </w:tcBorders>
            <w:vAlign w:val="center"/>
          </w:tcPr>
          <w:p w14:paraId="327F4CDD" w14:textId="01C23A46" w:rsidR="00283EE3" w:rsidRDefault="00453FBC" w:rsidP="00D66045">
            <w:pPr>
              <w:spacing w:line="259" w:lineRule="auto"/>
              <w:ind w:left="0" w:right="73" w:firstLine="0"/>
              <w:jc w:val="center"/>
            </w:pPr>
            <w:r>
              <w:rPr>
                <w:b/>
              </w:rPr>
              <w:t>Požadovaná dokumentace a informace</w:t>
            </w:r>
          </w:p>
        </w:tc>
        <w:tc>
          <w:tcPr>
            <w:tcW w:w="1056" w:type="dxa"/>
            <w:gridSpan w:val="2"/>
            <w:tcBorders>
              <w:top w:val="single" w:sz="4" w:space="0" w:color="000000"/>
              <w:left w:val="single" w:sz="4" w:space="0" w:color="000000"/>
              <w:bottom w:val="single" w:sz="4" w:space="0" w:color="000000"/>
              <w:right w:val="single" w:sz="4" w:space="0" w:color="000000"/>
            </w:tcBorders>
          </w:tcPr>
          <w:p w14:paraId="58B47E3E" w14:textId="77777777" w:rsidR="00283EE3" w:rsidRDefault="00453FBC">
            <w:pPr>
              <w:spacing w:line="259" w:lineRule="auto"/>
              <w:ind w:left="56" w:firstLine="0"/>
            </w:pPr>
            <w:r>
              <w:rPr>
                <w:sz w:val="18"/>
              </w:rPr>
              <w:t xml:space="preserve">Potvrzeno </w:t>
            </w:r>
          </w:p>
        </w:tc>
      </w:tr>
      <w:tr w:rsidR="00283EE3" w14:paraId="1EC73224" w14:textId="77777777">
        <w:trPr>
          <w:trHeight w:val="341"/>
        </w:trPr>
        <w:tc>
          <w:tcPr>
            <w:tcW w:w="0" w:type="auto"/>
            <w:vMerge/>
            <w:tcBorders>
              <w:top w:val="nil"/>
              <w:left w:val="single" w:sz="4" w:space="0" w:color="000000"/>
              <w:bottom w:val="single" w:sz="4" w:space="0" w:color="000000"/>
              <w:right w:val="single" w:sz="4" w:space="0" w:color="000000"/>
            </w:tcBorders>
          </w:tcPr>
          <w:p w14:paraId="2887B1ED" w14:textId="77777777" w:rsidR="00283EE3" w:rsidRDefault="00283EE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8C1A504" w14:textId="77777777" w:rsidR="00283EE3" w:rsidRDefault="00283EE3">
            <w:pPr>
              <w:spacing w:after="160" w:line="259" w:lineRule="auto"/>
              <w:ind w:left="0" w:firstLine="0"/>
            </w:pPr>
          </w:p>
        </w:tc>
        <w:tc>
          <w:tcPr>
            <w:tcW w:w="542" w:type="dxa"/>
            <w:tcBorders>
              <w:top w:val="single" w:sz="4" w:space="0" w:color="000000"/>
              <w:left w:val="single" w:sz="4" w:space="0" w:color="000000"/>
              <w:bottom w:val="single" w:sz="4" w:space="0" w:color="000000"/>
              <w:right w:val="single" w:sz="4" w:space="0" w:color="000000"/>
            </w:tcBorders>
          </w:tcPr>
          <w:p w14:paraId="37E47514" w14:textId="77777777" w:rsidR="00283EE3" w:rsidRDefault="00453FBC">
            <w:pPr>
              <w:spacing w:line="259" w:lineRule="auto"/>
              <w:ind w:left="30" w:firstLine="0"/>
            </w:pPr>
            <w:r>
              <w:rPr>
                <w:sz w:val="18"/>
              </w:rPr>
              <w:t xml:space="preserve">Ano </w:t>
            </w:r>
          </w:p>
        </w:tc>
        <w:tc>
          <w:tcPr>
            <w:tcW w:w="514" w:type="dxa"/>
            <w:tcBorders>
              <w:top w:val="single" w:sz="4" w:space="0" w:color="000000"/>
              <w:left w:val="single" w:sz="4" w:space="0" w:color="000000"/>
              <w:bottom w:val="single" w:sz="4" w:space="0" w:color="000000"/>
              <w:right w:val="single" w:sz="4" w:space="0" w:color="000000"/>
            </w:tcBorders>
          </w:tcPr>
          <w:p w14:paraId="526C4606" w14:textId="77777777" w:rsidR="00283EE3" w:rsidRDefault="00453FBC">
            <w:pPr>
              <w:spacing w:line="259" w:lineRule="auto"/>
              <w:ind w:left="53" w:firstLine="0"/>
            </w:pPr>
            <w:r>
              <w:rPr>
                <w:sz w:val="18"/>
              </w:rPr>
              <w:t xml:space="preserve">Ne </w:t>
            </w:r>
          </w:p>
        </w:tc>
      </w:tr>
      <w:tr w:rsidR="00283EE3" w14:paraId="3BEB9B7D" w14:textId="77777777">
        <w:trPr>
          <w:trHeight w:val="854"/>
        </w:trPr>
        <w:tc>
          <w:tcPr>
            <w:tcW w:w="566" w:type="dxa"/>
            <w:tcBorders>
              <w:top w:val="single" w:sz="4" w:space="0" w:color="000000"/>
              <w:left w:val="single" w:sz="4" w:space="0" w:color="000000"/>
              <w:bottom w:val="single" w:sz="4" w:space="0" w:color="000000"/>
              <w:right w:val="single" w:sz="4" w:space="0" w:color="000000"/>
            </w:tcBorders>
            <w:vAlign w:val="center"/>
          </w:tcPr>
          <w:p w14:paraId="5ADB6060" w14:textId="77777777" w:rsidR="00283EE3" w:rsidRDefault="00453FBC">
            <w:pPr>
              <w:spacing w:line="259" w:lineRule="auto"/>
              <w:ind w:left="0" w:right="73" w:firstLine="0"/>
              <w:jc w:val="center"/>
            </w:pPr>
            <w:r>
              <w:rPr>
                <w:sz w:val="20"/>
              </w:rPr>
              <w:t xml:space="preserve">1 </w:t>
            </w:r>
          </w:p>
        </w:tc>
        <w:tc>
          <w:tcPr>
            <w:tcW w:w="8784" w:type="dxa"/>
            <w:tcBorders>
              <w:top w:val="single" w:sz="4" w:space="0" w:color="000000"/>
              <w:left w:val="single" w:sz="4" w:space="0" w:color="000000"/>
              <w:bottom w:val="single" w:sz="4" w:space="0" w:color="000000"/>
              <w:right w:val="single" w:sz="4" w:space="0" w:color="000000"/>
            </w:tcBorders>
          </w:tcPr>
          <w:p w14:paraId="2D0D1FCA" w14:textId="77777777" w:rsidR="00283EE3" w:rsidRDefault="00453FBC">
            <w:pPr>
              <w:spacing w:line="259" w:lineRule="auto"/>
              <w:ind w:left="0" w:firstLine="0"/>
            </w:pPr>
            <w:r>
              <w:rPr>
                <w:sz w:val="20"/>
              </w:rPr>
              <w:t xml:space="preserve">K dispozici je dokumentace prokazující splnění požadavků ISCC*, včetně map všech polí, jejich velikosti, zákonného práva hospodařit, smluvních dohod se subdodavateli a místy prvního sběru, dodacích listů/vážních lístků pro místa prvního sběru. </w:t>
            </w:r>
          </w:p>
        </w:tc>
        <w:tc>
          <w:tcPr>
            <w:tcW w:w="542" w:type="dxa"/>
            <w:tcBorders>
              <w:top w:val="single" w:sz="4" w:space="0" w:color="000000"/>
              <w:left w:val="single" w:sz="4" w:space="0" w:color="000000"/>
              <w:bottom w:val="single" w:sz="4" w:space="0" w:color="000000"/>
              <w:right w:val="single" w:sz="4" w:space="0" w:color="000000"/>
            </w:tcBorders>
          </w:tcPr>
          <w:p w14:paraId="6B8944D9" w14:textId="2D57AC1B" w:rsidR="00283EE3" w:rsidRDefault="00DA20EF">
            <w:pPr>
              <w:spacing w:after="160" w:line="259" w:lineRule="auto"/>
              <w:ind w:left="0" w:firstLine="0"/>
            </w:pPr>
            <w:r>
              <w:t>X</w:t>
            </w:r>
          </w:p>
        </w:tc>
        <w:tc>
          <w:tcPr>
            <w:tcW w:w="514" w:type="dxa"/>
            <w:tcBorders>
              <w:top w:val="single" w:sz="4" w:space="0" w:color="000000"/>
              <w:left w:val="single" w:sz="4" w:space="0" w:color="000000"/>
              <w:bottom w:val="single" w:sz="4" w:space="0" w:color="000000"/>
              <w:right w:val="single" w:sz="4" w:space="0" w:color="000000"/>
            </w:tcBorders>
          </w:tcPr>
          <w:p w14:paraId="0C232914" w14:textId="77777777" w:rsidR="00283EE3" w:rsidRDefault="00283EE3">
            <w:pPr>
              <w:spacing w:after="160" w:line="259" w:lineRule="auto"/>
              <w:ind w:left="0" w:firstLine="0"/>
            </w:pPr>
          </w:p>
        </w:tc>
      </w:tr>
      <w:tr w:rsidR="00283EE3" w14:paraId="5F040939" w14:textId="77777777">
        <w:trPr>
          <w:trHeight w:val="509"/>
        </w:trPr>
        <w:tc>
          <w:tcPr>
            <w:tcW w:w="566" w:type="dxa"/>
            <w:tcBorders>
              <w:top w:val="single" w:sz="4" w:space="0" w:color="000000"/>
              <w:left w:val="single" w:sz="4" w:space="0" w:color="000000"/>
              <w:bottom w:val="single" w:sz="4" w:space="0" w:color="000000"/>
              <w:right w:val="single" w:sz="4" w:space="0" w:color="000000"/>
            </w:tcBorders>
          </w:tcPr>
          <w:p w14:paraId="58B8DF3A" w14:textId="77777777" w:rsidR="00283EE3" w:rsidRDefault="00453FBC">
            <w:pPr>
              <w:spacing w:line="259" w:lineRule="auto"/>
              <w:ind w:left="0" w:right="73" w:firstLine="0"/>
              <w:jc w:val="center"/>
            </w:pPr>
            <w:r>
              <w:rPr>
                <w:sz w:val="20"/>
              </w:rPr>
              <w:t xml:space="preserve">2 </w:t>
            </w:r>
          </w:p>
        </w:tc>
        <w:tc>
          <w:tcPr>
            <w:tcW w:w="8784" w:type="dxa"/>
            <w:tcBorders>
              <w:top w:val="single" w:sz="4" w:space="0" w:color="000000"/>
              <w:left w:val="single" w:sz="4" w:space="0" w:color="000000"/>
              <w:bottom w:val="single" w:sz="4" w:space="0" w:color="000000"/>
              <w:right w:val="single" w:sz="4" w:space="0" w:color="000000"/>
            </w:tcBorders>
          </w:tcPr>
          <w:p w14:paraId="4758A596" w14:textId="77777777" w:rsidR="00283EE3" w:rsidRDefault="00453FBC">
            <w:pPr>
              <w:spacing w:line="259" w:lineRule="auto"/>
              <w:ind w:left="0" w:firstLine="0"/>
              <w:jc w:val="both"/>
            </w:pPr>
            <w:r>
              <w:rPr>
                <w:sz w:val="20"/>
              </w:rPr>
              <w:t xml:space="preserve">Potvrzujete, že od 1. 1. 2008 nedošlo k žádné přeměně půdy (celé vlastní a pronajaté pozemky)? </w:t>
            </w:r>
          </w:p>
        </w:tc>
        <w:tc>
          <w:tcPr>
            <w:tcW w:w="542" w:type="dxa"/>
            <w:tcBorders>
              <w:top w:val="single" w:sz="4" w:space="0" w:color="000000"/>
              <w:left w:val="single" w:sz="4" w:space="0" w:color="000000"/>
              <w:bottom w:val="single" w:sz="4" w:space="0" w:color="000000"/>
              <w:right w:val="single" w:sz="4" w:space="0" w:color="000000"/>
            </w:tcBorders>
          </w:tcPr>
          <w:p w14:paraId="2ED54C73" w14:textId="1772561D" w:rsidR="00283EE3" w:rsidRDefault="00DA20EF">
            <w:pPr>
              <w:spacing w:after="160" w:line="259" w:lineRule="auto"/>
              <w:ind w:left="0" w:firstLine="0"/>
            </w:pPr>
            <w:r>
              <w:t>X</w:t>
            </w:r>
          </w:p>
        </w:tc>
        <w:tc>
          <w:tcPr>
            <w:tcW w:w="514" w:type="dxa"/>
            <w:tcBorders>
              <w:top w:val="single" w:sz="4" w:space="0" w:color="000000"/>
              <w:left w:val="single" w:sz="4" w:space="0" w:color="000000"/>
              <w:bottom w:val="single" w:sz="4" w:space="0" w:color="000000"/>
              <w:right w:val="single" w:sz="4" w:space="0" w:color="000000"/>
            </w:tcBorders>
          </w:tcPr>
          <w:p w14:paraId="47E2B344" w14:textId="77777777" w:rsidR="00283EE3" w:rsidRDefault="00283EE3">
            <w:pPr>
              <w:spacing w:after="160" w:line="259" w:lineRule="auto"/>
              <w:ind w:left="0" w:firstLine="0"/>
            </w:pPr>
          </w:p>
        </w:tc>
      </w:tr>
      <w:tr w:rsidR="00283EE3" w14:paraId="242823F2" w14:textId="77777777">
        <w:trPr>
          <w:trHeight w:val="605"/>
        </w:trPr>
        <w:tc>
          <w:tcPr>
            <w:tcW w:w="566" w:type="dxa"/>
            <w:tcBorders>
              <w:top w:val="single" w:sz="4" w:space="0" w:color="000000"/>
              <w:left w:val="single" w:sz="4" w:space="0" w:color="000000"/>
              <w:bottom w:val="single" w:sz="4" w:space="0" w:color="000000"/>
              <w:right w:val="single" w:sz="4" w:space="0" w:color="000000"/>
            </w:tcBorders>
          </w:tcPr>
          <w:p w14:paraId="38E2C186" w14:textId="77777777" w:rsidR="00283EE3" w:rsidRDefault="00453FBC">
            <w:pPr>
              <w:spacing w:line="259" w:lineRule="auto"/>
              <w:ind w:left="0" w:right="73" w:firstLine="0"/>
              <w:jc w:val="center"/>
            </w:pPr>
            <w:r>
              <w:rPr>
                <w:sz w:val="20"/>
              </w:rPr>
              <w:t xml:space="preserve">3 </w:t>
            </w:r>
          </w:p>
        </w:tc>
        <w:tc>
          <w:tcPr>
            <w:tcW w:w="8784" w:type="dxa"/>
            <w:tcBorders>
              <w:top w:val="single" w:sz="4" w:space="0" w:color="000000"/>
              <w:left w:val="single" w:sz="4" w:space="0" w:color="000000"/>
              <w:bottom w:val="single" w:sz="4" w:space="0" w:color="000000"/>
              <w:right w:val="single" w:sz="4" w:space="0" w:color="000000"/>
            </w:tcBorders>
          </w:tcPr>
          <w:p w14:paraId="6E270825" w14:textId="77777777" w:rsidR="00283EE3" w:rsidRDefault="00453FBC">
            <w:pPr>
              <w:spacing w:line="259" w:lineRule="auto"/>
              <w:ind w:left="0" w:firstLine="0"/>
            </w:pPr>
            <w:r>
              <w:rPr>
                <w:sz w:val="20"/>
              </w:rPr>
              <w:t xml:space="preserve">Potvrzujete, že od 1. 1. 2008 nebyla žádná půda s vysokou hodnotou biologické rozmanitosti, vysokou zásobou uhlíku nebo rašeliniště přeměněna na zemědělskou půdu? </w:t>
            </w:r>
          </w:p>
        </w:tc>
        <w:tc>
          <w:tcPr>
            <w:tcW w:w="542" w:type="dxa"/>
            <w:tcBorders>
              <w:top w:val="single" w:sz="4" w:space="0" w:color="000000"/>
              <w:left w:val="single" w:sz="4" w:space="0" w:color="000000"/>
              <w:bottom w:val="single" w:sz="4" w:space="0" w:color="000000"/>
              <w:right w:val="single" w:sz="4" w:space="0" w:color="000000"/>
            </w:tcBorders>
          </w:tcPr>
          <w:p w14:paraId="6A7064CE" w14:textId="185E42E5" w:rsidR="00283EE3" w:rsidRDefault="00DA20EF">
            <w:pPr>
              <w:spacing w:after="160" w:line="259" w:lineRule="auto"/>
              <w:ind w:left="0" w:firstLine="0"/>
            </w:pPr>
            <w:r>
              <w:t>X</w:t>
            </w:r>
          </w:p>
        </w:tc>
        <w:tc>
          <w:tcPr>
            <w:tcW w:w="514" w:type="dxa"/>
            <w:tcBorders>
              <w:top w:val="single" w:sz="4" w:space="0" w:color="000000"/>
              <w:left w:val="single" w:sz="4" w:space="0" w:color="000000"/>
              <w:bottom w:val="single" w:sz="4" w:space="0" w:color="000000"/>
              <w:right w:val="single" w:sz="4" w:space="0" w:color="000000"/>
            </w:tcBorders>
          </w:tcPr>
          <w:p w14:paraId="74D82C4B" w14:textId="77777777" w:rsidR="00283EE3" w:rsidRDefault="00283EE3">
            <w:pPr>
              <w:spacing w:after="160" w:line="259" w:lineRule="auto"/>
              <w:ind w:left="0" w:firstLine="0"/>
            </w:pPr>
          </w:p>
        </w:tc>
      </w:tr>
      <w:tr w:rsidR="00283EE3" w14:paraId="754E9652" w14:textId="77777777">
        <w:trPr>
          <w:trHeight w:val="864"/>
        </w:trPr>
        <w:tc>
          <w:tcPr>
            <w:tcW w:w="566" w:type="dxa"/>
            <w:tcBorders>
              <w:top w:val="single" w:sz="4" w:space="0" w:color="000000"/>
              <w:left w:val="single" w:sz="4" w:space="0" w:color="000000"/>
              <w:bottom w:val="single" w:sz="4" w:space="0" w:color="000000"/>
              <w:right w:val="single" w:sz="4" w:space="0" w:color="000000"/>
            </w:tcBorders>
            <w:vAlign w:val="center"/>
          </w:tcPr>
          <w:p w14:paraId="32F7C791" w14:textId="77777777" w:rsidR="00283EE3" w:rsidRDefault="00453FBC">
            <w:pPr>
              <w:spacing w:line="259" w:lineRule="auto"/>
              <w:ind w:left="0" w:right="73" w:firstLine="0"/>
              <w:jc w:val="center"/>
            </w:pPr>
            <w:r>
              <w:rPr>
                <w:sz w:val="20"/>
              </w:rPr>
              <w:t xml:space="preserve">4 </w:t>
            </w:r>
          </w:p>
        </w:tc>
        <w:tc>
          <w:tcPr>
            <w:tcW w:w="8784" w:type="dxa"/>
            <w:tcBorders>
              <w:top w:val="single" w:sz="4" w:space="0" w:color="000000"/>
              <w:left w:val="single" w:sz="4" w:space="0" w:color="000000"/>
              <w:bottom w:val="single" w:sz="4" w:space="0" w:color="000000"/>
              <w:right w:val="single" w:sz="4" w:space="0" w:color="000000"/>
            </w:tcBorders>
          </w:tcPr>
          <w:p w14:paraId="66AFD88B" w14:textId="77777777" w:rsidR="00283EE3" w:rsidRDefault="00453FBC">
            <w:pPr>
              <w:spacing w:line="259" w:lineRule="auto"/>
              <w:ind w:left="0" w:firstLine="0"/>
            </w:pPr>
            <w:r>
              <w:rPr>
                <w:sz w:val="20"/>
              </w:rPr>
              <w:t xml:space="preserve">Status zemědělce v režimu podmíněnosti (CC) lze doložit příslušnou dokumentací (např. kopií formuláře žádosti o CC). V případě, že tento požadavek není splněn, je třeba použít vlastní prohlášení/samostatné posouzení ISCC EU pro farmy/zařízení mimo EU. </w:t>
            </w:r>
          </w:p>
        </w:tc>
        <w:tc>
          <w:tcPr>
            <w:tcW w:w="542" w:type="dxa"/>
            <w:tcBorders>
              <w:top w:val="single" w:sz="4" w:space="0" w:color="000000"/>
              <w:left w:val="single" w:sz="4" w:space="0" w:color="000000"/>
              <w:bottom w:val="single" w:sz="4" w:space="0" w:color="000000"/>
              <w:right w:val="single" w:sz="4" w:space="0" w:color="000000"/>
            </w:tcBorders>
          </w:tcPr>
          <w:p w14:paraId="031348A8" w14:textId="7339130B" w:rsidR="00283EE3" w:rsidRDefault="00DA20EF">
            <w:pPr>
              <w:spacing w:after="160" w:line="259" w:lineRule="auto"/>
              <w:ind w:left="0" w:firstLine="0"/>
            </w:pPr>
            <w:r>
              <w:t>X</w:t>
            </w:r>
          </w:p>
        </w:tc>
        <w:tc>
          <w:tcPr>
            <w:tcW w:w="514" w:type="dxa"/>
            <w:tcBorders>
              <w:top w:val="single" w:sz="4" w:space="0" w:color="000000"/>
              <w:left w:val="single" w:sz="4" w:space="0" w:color="000000"/>
              <w:bottom w:val="single" w:sz="4" w:space="0" w:color="000000"/>
              <w:right w:val="single" w:sz="4" w:space="0" w:color="000000"/>
            </w:tcBorders>
          </w:tcPr>
          <w:p w14:paraId="15D707B0" w14:textId="77777777" w:rsidR="00283EE3" w:rsidRDefault="00283EE3">
            <w:pPr>
              <w:spacing w:after="160" w:line="259" w:lineRule="auto"/>
              <w:ind w:left="0" w:firstLine="0"/>
            </w:pPr>
          </w:p>
        </w:tc>
      </w:tr>
    </w:tbl>
    <w:p w14:paraId="62E9BF26" w14:textId="77777777" w:rsidR="00283EE3" w:rsidRDefault="00453FBC">
      <w:pPr>
        <w:spacing w:after="166" w:line="259" w:lineRule="auto"/>
        <w:ind w:left="32" w:firstLine="0"/>
      </w:pPr>
      <w:r>
        <w:rPr>
          <w:b/>
          <w:sz w:val="22"/>
        </w:rPr>
        <w:t xml:space="preserve">Zaškrtněte prosím příslušné políčko: </w:t>
      </w:r>
    </w:p>
    <w:p w14:paraId="3C56FC48" w14:textId="77777777" w:rsidR="00283EE3" w:rsidRDefault="00453FBC">
      <w:pPr>
        <w:spacing w:after="46" w:line="265" w:lineRule="auto"/>
        <w:ind w:left="734" w:hanging="10"/>
      </w:pPr>
      <w:r>
        <w:rPr>
          <w:rFonts w:ascii="Courier New" w:eastAsia="Courier New" w:hAnsi="Courier New" w:cs="Courier New"/>
          <w:sz w:val="24"/>
        </w:rPr>
        <w:t>☐</w:t>
      </w:r>
      <w:r>
        <w:rPr>
          <w:rFonts w:ascii="Courier New" w:eastAsia="Courier New" w:hAnsi="Courier New" w:cs="Courier New"/>
          <w:sz w:val="24"/>
        </w:rPr>
        <w:t xml:space="preserve"> </w:t>
      </w:r>
      <w:r>
        <w:rPr>
          <w:sz w:val="22"/>
        </w:rPr>
        <w:t>Pro vykazování emisí skleníkových plynů se používá aktuální výchozí hodnota.</w:t>
      </w:r>
    </w:p>
    <w:p w14:paraId="70192A13" w14:textId="58C8E5C4" w:rsidR="00283EE3" w:rsidRDefault="00DA20EF" w:rsidP="00D66045">
      <w:pPr>
        <w:spacing w:line="240" w:lineRule="auto"/>
        <w:ind w:left="734" w:hanging="11"/>
      </w:pPr>
      <w:r>
        <w:rPr>
          <w:rFonts w:ascii="Courier New" w:eastAsia="Courier New" w:hAnsi="Courier New" w:cs="Courier New"/>
          <w:sz w:val="24"/>
        </w:rPr>
        <w:t xml:space="preserve">X </w:t>
      </w:r>
      <w:r>
        <w:rPr>
          <w:sz w:val="22"/>
        </w:rPr>
        <w:t>Pro vykazování emisí skleníkových plynů se používá skutečný výpočet. NUTS</w:t>
      </w:r>
    </w:p>
    <w:p w14:paraId="7855C1C0" w14:textId="77777777" w:rsidR="00D66045" w:rsidRPr="00D66045" w:rsidRDefault="00D66045" w:rsidP="00D66045">
      <w:pPr>
        <w:spacing w:line="240" w:lineRule="auto"/>
        <w:ind w:left="-5" w:hanging="11"/>
        <w:rPr>
          <w:bCs/>
        </w:rPr>
      </w:pPr>
    </w:p>
    <w:p w14:paraId="10700587" w14:textId="1833050F" w:rsidR="00283EE3" w:rsidRDefault="00453FBC" w:rsidP="00D66045">
      <w:pPr>
        <w:spacing w:line="240" w:lineRule="auto"/>
        <w:ind w:left="-5" w:hanging="11"/>
      </w:pPr>
      <w:r>
        <w:rPr>
          <w:b/>
        </w:rPr>
        <w:t>Podpisem tohoto vlastního prohlášení/</w:t>
      </w:r>
      <w:proofErr w:type="spellStart"/>
      <w:r>
        <w:rPr>
          <w:b/>
        </w:rPr>
        <w:t>samohodnocení</w:t>
      </w:r>
      <w:proofErr w:type="spellEnd"/>
      <w:r>
        <w:rPr>
          <w:b/>
        </w:rPr>
        <w:t xml:space="preserve"> podepisující osoba bere na vědomí a potvrzuje následující skutečnosti: </w:t>
      </w:r>
    </w:p>
    <w:p w14:paraId="3490D1CD" w14:textId="77777777" w:rsidR="00283EE3" w:rsidRDefault="00453FBC" w:rsidP="00D66045">
      <w:pPr>
        <w:numPr>
          <w:ilvl w:val="0"/>
          <w:numId w:val="1"/>
        </w:numPr>
        <w:spacing w:after="115" w:line="240" w:lineRule="auto"/>
        <w:ind w:left="374" w:right="11" w:hanging="357"/>
      </w:pPr>
      <w:r>
        <w:t>Tímto potvrzuji, že jsou splněny všechny zákonné povinnosti a že mé činnosti na celém mém vlastněném a pronajatém pozemku jsou v souladu s požadavky ISCC*. Dále souhlasím s tím, že auditoři certifikačních orgánů nebo ISCC mohou v mých prostorách ověřit dodržování požadavků ISCC.</w:t>
      </w:r>
    </w:p>
    <w:p w14:paraId="32CD836F" w14:textId="77777777" w:rsidR="00283EE3" w:rsidRDefault="00453FBC" w:rsidP="00D66045">
      <w:pPr>
        <w:numPr>
          <w:ilvl w:val="0"/>
          <w:numId w:val="1"/>
        </w:numPr>
        <w:spacing w:line="240" w:lineRule="auto"/>
        <w:ind w:right="11" w:hanging="360"/>
      </w:pPr>
      <w:r>
        <w:t xml:space="preserve">Důkazy/zjištění výše uvedených požadavků jsou snadno dostupné a lze je poskytnout během auditu a na vyžádání. </w:t>
      </w:r>
      <w:r>
        <w:rPr>
          <w:b/>
        </w:rPr>
        <w:t>V případě, že je uvedeno, že požadavky nejsou splněny (např.</w:t>
      </w:r>
    </w:p>
    <w:p w14:paraId="11380AA0" w14:textId="77777777" w:rsidR="00283EE3" w:rsidRDefault="00453FBC" w:rsidP="00D66045">
      <w:pPr>
        <w:spacing w:line="240" w:lineRule="auto"/>
        <w:ind w:hanging="10"/>
        <w:rPr>
          <w:b/>
        </w:rPr>
      </w:pPr>
      <w:r>
        <w:rPr>
          <w:b/>
        </w:rPr>
        <w:t>dokumentace není k dispozici nebo není úplná), je povinné dodatečně vyplnit samostatný seznam neshod a definovat nápravná opatření.</w:t>
      </w:r>
    </w:p>
    <w:p w14:paraId="022752B8" w14:textId="77777777" w:rsidR="00D66045" w:rsidRPr="00D66045" w:rsidRDefault="00D66045" w:rsidP="00D66045">
      <w:pPr>
        <w:spacing w:line="240" w:lineRule="auto"/>
        <w:ind w:hanging="10"/>
        <w:rPr>
          <w:sz w:val="10"/>
          <w:szCs w:val="10"/>
        </w:rPr>
      </w:pPr>
    </w:p>
    <w:p w14:paraId="2DFC52AD" w14:textId="77777777" w:rsidR="00283EE3" w:rsidRDefault="00453FBC" w:rsidP="00D66045">
      <w:pPr>
        <w:numPr>
          <w:ilvl w:val="0"/>
          <w:numId w:val="1"/>
        </w:numPr>
        <w:spacing w:line="240" w:lineRule="auto"/>
        <w:ind w:right="11" w:hanging="360"/>
      </w:pPr>
      <w:r>
        <w:t xml:space="preserve">Toto vlastní prohlášení nebo informace v něm obsažené </w:t>
      </w:r>
      <w:r>
        <w:t>mohou být předány, a to i za účelem kontroly nebo dalšího zpracování, shromažďovacím místem nebo jakýmkoli příslušným prvkem dodavatelského řetězce, certifikačním orgánem, ISCC nebo příslušnými orgány nebo orgány dozoru, nebo, pokud to vyžaduje zákon, jakoukoli jinou institucí nebo subjektem, každému z výše uvedených orgánů, jakož i třetím stranám, které jednají jménem těchto orgánů nebo subjektů za účelem zajištění a prosazování shody.</w:t>
      </w:r>
    </w:p>
    <w:p w14:paraId="2F588180" w14:textId="77777777" w:rsidR="00D66045" w:rsidRPr="00D66045" w:rsidRDefault="00D66045" w:rsidP="00D66045">
      <w:pPr>
        <w:spacing w:line="240" w:lineRule="auto"/>
        <w:ind w:left="376" w:right="11" w:firstLine="0"/>
        <w:rPr>
          <w:sz w:val="10"/>
          <w:szCs w:val="10"/>
        </w:rPr>
      </w:pPr>
    </w:p>
    <w:p w14:paraId="43FC7351" w14:textId="77777777" w:rsidR="00283EE3" w:rsidRDefault="00453FBC" w:rsidP="00D66045">
      <w:pPr>
        <w:numPr>
          <w:ilvl w:val="0"/>
          <w:numId w:val="1"/>
        </w:numPr>
        <w:spacing w:line="240" w:lineRule="auto"/>
        <w:ind w:right="11" w:hanging="360"/>
      </w:pPr>
      <w:r>
        <w:t xml:space="preserve">Bereme na vědomí a souhlasíme s tím, že veškeré informace týkající se nás, které sdělíme jiným prvkům dodavatelského řetězce certifikovaným ISCC, mohou tyto přijímající prvky dodavatelského řetězce sdělit svým certifikačním orgánům a ISCC. </w:t>
      </w:r>
    </w:p>
    <w:p w14:paraId="46E0B44E" w14:textId="77777777" w:rsidR="00283EE3" w:rsidRDefault="00453FBC" w:rsidP="00D66045">
      <w:pPr>
        <w:numPr>
          <w:ilvl w:val="0"/>
          <w:numId w:val="1"/>
        </w:numPr>
        <w:spacing w:line="240" w:lineRule="auto"/>
        <w:ind w:right="11" w:hanging="360"/>
      </w:pPr>
      <w:r>
        <w:t>Informace obsažené v tomto vlastním prohlášení a informace uvedené v prohlášení 4 mohou být předány do jakékoli databáze provozované Evropskou unií nebo některým z jejích členských států nebo jejich jménem,</w:t>
      </w:r>
    </w:p>
    <w:p w14:paraId="3571F1EC" w14:textId="77777777" w:rsidR="00283EE3" w:rsidRDefault="00453FBC" w:rsidP="00D66045">
      <w:pPr>
        <w:spacing w:line="240" w:lineRule="auto"/>
        <w:ind w:left="391" w:right="11" w:firstLine="0"/>
      </w:pPr>
      <w:r>
        <w:lastRenderedPageBreak/>
        <w:t>např. Databáze Unie pro biopaliva (UDB), a všem poskytovatelům služeb, kteří poskytují přístup k takové databázi nebo usnadňují nakládání s údaji v ní.</w:t>
      </w:r>
    </w:p>
    <w:p w14:paraId="301D907C" w14:textId="77777777" w:rsidR="00AC0C83" w:rsidRPr="00AC0C83" w:rsidRDefault="00AC0C83" w:rsidP="00D66045">
      <w:pPr>
        <w:spacing w:line="240" w:lineRule="auto"/>
        <w:ind w:left="391" w:right="11" w:firstLine="0"/>
        <w:rPr>
          <w:sz w:val="10"/>
          <w:szCs w:val="10"/>
        </w:rPr>
      </w:pPr>
    </w:p>
    <w:p w14:paraId="6F5ABF8D" w14:textId="77777777" w:rsidR="00283EE3" w:rsidRDefault="00453FBC" w:rsidP="00D66045">
      <w:pPr>
        <w:numPr>
          <w:ilvl w:val="0"/>
          <w:numId w:val="1"/>
        </w:numPr>
        <w:spacing w:line="240" w:lineRule="auto"/>
        <w:ind w:right="11" w:hanging="360"/>
      </w:pPr>
      <w:r>
        <w:t>Zaručujeme, že máme právní základ nebo souhlas fyzických osob, jejichž osobní údaje (např. jméno, kontaktní údaje) jsou obsaženy v tomto vlastním prohlášení, s uvedením jejich osobních údajů v tomto vlastním prohlášení a s jejich zveřejněním a předáním v souladu s podmínkami stanovenými v tomto vlastním prohlášení.</w:t>
      </w:r>
    </w:p>
    <w:p w14:paraId="2A4B9DF3" w14:textId="77777777" w:rsidR="00AC0C83" w:rsidRPr="00AC0C83" w:rsidRDefault="00AC0C83" w:rsidP="00AC0C83">
      <w:pPr>
        <w:spacing w:line="240" w:lineRule="auto"/>
        <w:ind w:left="376" w:right="11" w:firstLine="0"/>
        <w:rPr>
          <w:sz w:val="10"/>
          <w:szCs w:val="10"/>
        </w:rPr>
      </w:pPr>
    </w:p>
    <w:p w14:paraId="746AEB31" w14:textId="3E47F74E" w:rsidR="00AC0C83" w:rsidRDefault="00453FBC" w:rsidP="00AC0C83">
      <w:pPr>
        <w:numPr>
          <w:ilvl w:val="0"/>
          <w:numId w:val="1"/>
        </w:numPr>
        <w:spacing w:line="240" w:lineRule="auto"/>
        <w:ind w:right="11" w:hanging="360"/>
      </w:pPr>
      <w:r>
        <w:t>Veškerou dokumentaci, která je přiměřeně požadována na podporu informací obsažených v tomto vlastním prohlášení, poskytneme na požádání okamžitě kterémukoli relevantnímu prvku dodavatelského řetězce, certifikačnímu orgánu, ISCC nebo jakémukoli příslušnému orgánu nebo orgánu dozoru; tato povinnost trvá po dobu 5 let od skončení platnosti tohoto vlastního prohlášení.</w:t>
      </w:r>
    </w:p>
    <w:p w14:paraId="66F410ED" w14:textId="77777777" w:rsidR="00AC0C83" w:rsidRPr="00AC0C83" w:rsidRDefault="00AC0C83" w:rsidP="00AC0C83">
      <w:pPr>
        <w:spacing w:line="240" w:lineRule="auto"/>
        <w:ind w:left="376" w:right="11" w:firstLine="0"/>
        <w:rPr>
          <w:sz w:val="10"/>
          <w:szCs w:val="10"/>
        </w:rPr>
      </w:pPr>
    </w:p>
    <w:p w14:paraId="7378B4B1" w14:textId="77777777" w:rsidR="00283EE3" w:rsidRDefault="00453FBC" w:rsidP="00D66045">
      <w:pPr>
        <w:numPr>
          <w:ilvl w:val="0"/>
          <w:numId w:val="1"/>
        </w:numPr>
        <w:spacing w:line="240" w:lineRule="auto"/>
        <w:ind w:right="11" w:hanging="360"/>
      </w:pPr>
      <w:r>
        <w:t>Veškeré informace obsažené v tomto vlastním prohlášení jsou pravdivým zobrazením skutečných skutečností, jsou správné, aktuální, úplné a plně zdokumentované. Tato dokumentace musí být k dispozici po dobu 5 let od skončení platnosti tohoto vlastního prohlášení.</w:t>
      </w:r>
    </w:p>
    <w:p w14:paraId="67D1690C" w14:textId="77777777" w:rsidR="00AC0C83" w:rsidRPr="00AC0C83" w:rsidRDefault="00AC0C83" w:rsidP="00AC0C83">
      <w:pPr>
        <w:spacing w:line="240" w:lineRule="auto"/>
        <w:ind w:left="376" w:right="11" w:firstLine="0"/>
        <w:rPr>
          <w:sz w:val="10"/>
          <w:szCs w:val="10"/>
        </w:rPr>
      </w:pPr>
    </w:p>
    <w:p w14:paraId="78B8CCC1" w14:textId="77777777" w:rsidR="00283EE3" w:rsidRDefault="00453FBC" w:rsidP="00D66045">
      <w:pPr>
        <w:numPr>
          <w:ilvl w:val="0"/>
          <w:numId w:val="1"/>
        </w:numPr>
        <w:spacing w:line="240" w:lineRule="auto"/>
        <w:ind w:right="11" w:hanging="360"/>
      </w:pPr>
      <w:r>
        <w:t>Toto vlastní prohlášení a všechny související záležitosti se řídí výhradně právem Spolkové republiky Německo a vykládá se v souladu s ním bez ohledu na jakékoli kolizní zásady nebo pravidla a s vyloučením použití Úmluvy OSN o smlouvách o mezinárodní koupi zboží (CISG). Pro všechny spory vyplývající z tohoto vlastního prohlášení nebo v souvislosti s ním jsou příslušné výhradně soudy v Kolíně nad Rýnem v Německu.</w:t>
      </w:r>
    </w:p>
    <w:p w14:paraId="75DDD497" w14:textId="77777777" w:rsidR="00AC0C83" w:rsidRDefault="00AC0C83" w:rsidP="00AC0C83">
      <w:pPr>
        <w:pStyle w:val="Odstavecseseznamem"/>
      </w:pPr>
    </w:p>
    <w:p w14:paraId="2339A78F" w14:textId="77777777" w:rsidR="00AC0C83" w:rsidRDefault="00AC0C83" w:rsidP="00AC0C83">
      <w:pPr>
        <w:spacing w:line="240" w:lineRule="auto"/>
        <w:ind w:right="11"/>
      </w:pPr>
    </w:p>
    <w:p w14:paraId="3B349D9D" w14:textId="77777777" w:rsidR="00AC0C83" w:rsidRDefault="00AC0C83" w:rsidP="00AC0C83">
      <w:pPr>
        <w:spacing w:line="240" w:lineRule="auto"/>
        <w:ind w:right="11"/>
      </w:pPr>
    </w:p>
    <w:p w14:paraId="548A2BCC" w14:textId="77777777" w:rsidR="00AC0C83" w:rsidRDefault="00AC0C83" w:rsidP="00AC0C83">
      <w:pPr>
        <w:spacing w:line="240" w:lineRule="auto"/>
        <w:ind w:right="11"/>
      </w:pPr>
    </w:p>
    <w:p w14:paraId="6493FBE0" w14:textId="7F7CC35B" w:rsidR="00283EE3" w:rsidRDefault="00453FBC">
      <w:pPr>
        <w:tabs>
          <w:tab w:val="center" w:pos="5526"/>
        </w:tabs>
        <w:spacing w:line="259" w:lineRule="auto"/>
        <w:ind w:left="0" w:firstLine="0"/>
      </w:pPr>
      <w:r>
        <w:rPr>
          <w:b/>
          <w:sz w:val="17"/>
        </w:rPr>
        <w:t>Místo, datum:</w:t>
      </w:r>
      <w:r>
        <w:rPr>
          <w:b/>
          <w:sz w:val="17"/>
        </w:rPr>
        <w:tab/>
        <w:t xml:space="preserve">Podpis (pěstitel): </w:t>
      </w:r>
      <w:r w:rsidR="00584130">
        <w:rPr>
          <w:b/>
          <w:sz w:val="17"/>
        </w:rPr>
        <w:t xml:space="preserve">  </w:t>
      </w:r>
    </w:p>
    <w:p w14:paraId="1C32B2A5" w14:textId="77777777" w:rsidR="00283EE3" w:rsidRDefault="00453FBC">
      <w:pPr>
        <w:spacing w:line="259" w:lineRule="auto"/>
        <w:ind w:left="413" w:firstLine="0"/>
      </w:pPr>
      <w:r>
        <w:rPr>
          <w:rFonts w:ascii="Calibri" w:eastAsia="Calibri" w:hAnsi="Calibri" w:cs="Calibri"/>
          <w:noProof/>
          <w:sz w:val="22"/>
        </w:rPr>
        <mc:AlternateContent>
          <mc:Choice Requires="wpg">
            <w:drawing>
              <wp:inline distT="0" distB="0" distL="0" distR="0" wp14:anchorId="651E1569" wp14:editId="4E2858C7">
                <wp:extent cx="6354700" cy="886142"/>
                <wp:effectExtent l="0" t="0" r="0" b="0"/>
                <wp:docPr id="2360" name="Group 2360"/>
                <wp:cNvGraphicFramePr/>
                <a:graphic xmlns:a="http://schemas.openxmlformats.org/drawingml/2006/main">
                  <a:graphicData uri="http://schemas.microsoft.com/office/word/2010/wordprocessingGroup">
                    <wpg:wgp>
                      <wpg:cNvGrpSpPr/>
                      <wpg:grpSpPr>
                        <a:xfrm>
                          <a:off x="0" y="0"/>
                          <a:ext cx="6354700" cy="886142"/>
                          <a:chOff x="0" y="0"/>
                          <a:chExt cx="6354700" cy="886142"/>
                        </a:xfrm>
                      </wpg:grpSpPr>
                      <wps:wsp>
                        <wps:cNvPr id="3130" name="Shape 3130"/>
                        <wps:cNvSpPr/>
                        <wps:spPr>
                          <a:xfrm>
                            <a:off x="432436" y="0"/>
                            <a:ext cx="1722120" cy="12192"/>
                          </a:xfrm>
                          <a:custGeom>
                            <a:avLst/>
                            <a:gdLst/>
                            <a:ahLst/>
                            <a:cxnLst/>
                            <a:rect l="0" t="0" r="0" b="0"/>
                            <a:pathLst>
                              <a:path w="1722120" h="12192">
                                <a:moveTo>
                                  <a:pt x="0" y="0"/>
                                </a:moveTo>
                                <a:lnTo>
                                  <a:pt x="1722120" y="0"/>
                                </a:lnTo>
                                <a:lnTo>
                                  <a:pt x="17221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 name="Shape 3131"/>
                        <wps:cNvSpPr/>
                        <wps:spPr>
                          <a:xfrm>
                            <a:off x="3803524" y="0"/>
                            <a:ext cx="2551176" cy="12192"/>
                          </a:xfrm>
                          <a:custGeom>
                            <a:avLst/>
                            <a:gdLst/>
                            <a:ahLst/>
                            <a:cxnLst/>
                            <a:rect l="0" t="0" r="0" b="0"/>
                            <a:pathLst>
                              <a:path w="2551176" h="12192">
                                <a:moveTo>
                                  <a:pt x="0" y="0"/>
                                </a:moveTo>
                                <a:lnTo>
                                  <a:pt x="2551176" y="0"/>
                                </a:lnTo>
                                <a:lnTo>
                                  <a:pt x="25511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Rectangle 286"/>
                        <wps:cNvSpPr/>
                        <wps:spPr>
                          <a:xfrm>
                            <a:off x="2046734" y="418537"/>
                            <a:ext cx="5581618" cy="158512"/>
                          </a:xfrm>
                          <a:prstGeom prst="rect">
                            <a:avLst/>
                          </a:prstGeom>
                          <a:ln>
                            <a:noFill/>
                          </a:ln>
                        </wps:spPr>
                        <wps:txbx>
                          <w:txbxContent>
                            <w:p w14:paraId="1C10516D" w14:textId="77777777" w:rsidR="00283EE3" w:rsidRDefault="00453FBC">
                              <w:pPr>
                                <w:spacing w:after="160" w:line="259" w:lineRule="auto"/>
                                <w:ind w:left="0" w:firstLine="0"/>
                              </w:pPr>
                              <w:r>
                                <w:rPr>
                                  <w:sz w:val="17"/>
                                </w:rPr>
                                <w:t>*Požadavky a systémové dokumenty ISCC jsou k dispozici na webových stránkách ISCC.</w:t>
                              </w:r>
                            </w:p>
                          </w:txbxContent>
                        </wps:txbx>
                        <wps:bodyPr horzOverflow="overflow" vert="horz" lIns="0" tIns="0" rIns="0" bIns="0" rtlCol="0">
                          <a:noAutofit/>
                        </wps:bodyPr>
                      </wps:wsp>
                      <wps:wsp>
                        <wps:cNvPr id="2352" name="Rectangle 2352"/>
                        <wps:cNvSpPr/>
                        <wps:spPr>
                          <a:xfrm>
                            <a:off x="2046734" y="555728"/>
                            <a:ext cx="47247" cy="158512"/>
                          </a:xfrm>
                          <a:prstGeom prst="rect">
                            <a:avLst/>
                          </a:prstGeom>
                          <a:ln>
                            <a:noFill/>
                          </a:ln>
                        </wps:spPr>
                        <wps:txbx>
                          <w:txbxContent>
                            <w:p w14:paraId="482401D9" w14:textId="77777777" w:rsidR="00283EE3" w:rsidRDefault="00283EE3">
                              <w:pPr>
                                <w:spacing w:after="160" w:line="259" w:lineRule="auto"/>
                                <w:ind w:left="0" w:firstLine="0"/>
                              </w:pPr>
                              <w:hyperlink r:id="rId5">
                                <w:r>
                                  <w:rPr>
                                    <w:sz w:val="17"/>
                                  </w:rPr>
                                  <w:t>(</w:t>
                                </w:r>
                              </w:hyperlink>
                            </w:p>
                          </w:txbxContent>
                        </wps:txbx>
                        <wps:bodyPr horzOverflow="overflow" vert="horz" lIns="0" tIns="0" rIns="0" bIns="0" rtlCol="0">
                          <a:noAutofit/>
                        </wps:bodyPr>
                      </wps:wsp>
                      <wps:wsp>
                        <wps:cNvPr id="2354" name="Rectangle 2354"/>
                        <wps:cNvSpPr/>
                        <wps:spPr>
                          <a:xfrm>
                            <a:off x="2083208" y="555728"/>
                            <a:ext cx="1380096" cy="158512"/>
                          </a:xfrm>
                          <a:prstGeom prst="rect">
                            <a:avLst/>
                          </a:prstGeom>
                          <a:ln>
                            <a:noFill/>
                          </a:ln>
                        </wps:spPr>
                        <wps:txbx>
                          <w:txbxContent>
                            <w:p w14:paraId="30E7AC84" w14:textId="77777777" w:rsidR="00283EE3" w:rsidRDefault="00283EE3">
                              <w:pPr>
                                <w:spacing w:after="160" w:line="259" w:lineRule="auto"/>
                                <w:ind w:left="0" w:firstLine="0"/>
                              </w:pPr>
                              <w:hyperlink r:id="rId6">
                                <w:r>
                                  <w:rPr>
                                    <w:sz w:val="17"/>
                                  </w:rPr>
                                  <w:t>www.iscc-system.org</w:t>
                                </w:r>
                              </w:hyperlink>
                            </w:p>
                          </w:txbxContent>
                        </wps:txbx>
                        <wps:bodyPr horzOverflow="overflow" vert="horz" lIns="0" tIns="0" rIns="0" bIns="0" rtlCol="0">
                          <a:noAutofit/>
                        </wps:bodyPr>
                      </wps:wsp>
                      <wps:wsp>
                        <wps:cNvPr id="2353" name="Rectangle 2353"/>
                        <wps:cNvSpPr/>
                        <wps:spPr>
                          <a:xfrm>
                            <a:off x="3123349" y="555728"/>
                            <a:ext cx="47248" cy="158512"/>
                          </a:xfrm>
                          <a:prstGeom prst="rect">
                            <a:avLst/>
                          </a:prstGeom>
                          <a:ln>
                            <a:noFill/>
                          </a:ln>
                        </wps:spPr>
                        <wps:txbx>
                          <w:txbxContent>
                            <w:p w14:paraId="10FECFBC" w14:textId="77777777" w:rsidR="00283EE3" w:rsidRDefault="00283EE3">
                              <w:pPr>
                                <w:spacing w:after="160" w:line="259" w:lineRule="auto"/>
                                <w:ind w:left="0" w:firstLine="0"/>
                              </w:pPr>
                              <w:hyperlink r:id="rId7">
                                <w:r>
                                  <w:rPr>
                                    <w:sz w:val="17"/>
                                  </w:rPr>
                                  <w:t>)</w:t>
                                </w:r>
                              </w:hyperlink>
                            </w:p>
                          </w:txbxContent>
                        </wps:txbx>
                        <wps:bodyPr horzOverflow="overflow" vert="horz" lIns="0" tIns="0" rIns="0" bIns="0" rtlCol="0">
                          <a:noAutofit/>
                        </wps:bodyPr>
                      </wps:wsp>
                      <wps:wsp>
                        <wps:cNvPr id="295" name="Rectangle 295"/>
                        <wps:cNvSpPr/>
                        <wps:spPr>
                          <a:xfrm>
                            <a:off x="3159855" y="555728"/>
                            <a:ext cx="39444" cy="158512"/>
                          </a:xfrm>
                          <a:prstGeom prst="rect">
                            <a:avLst/>
                          </a:prstGeom>
                          <a:ln>
                            <a:noFill/>
                          </a:ln>
                        </wps:spPr>
                        <wps:txbx>
                          <w:txbxContent>
                            <w:p w14:paraId="7068D9F7" w14:textId="77777777" w:rsidR="00283EE3" w:rsidRDefault="00283EE3">
                              <w:pPr>
                                <w:spacing w:after="160" w:line="259" w:lineRule="auto"/>
                                <w:ind w:left="0" w:firstLine="0"/>
                              </w:pPr>
                              <w:hyperlink r:id="rId8">
                                <w:r>
                                  <w:rPr>
                                    <w:sz w:val="17"/>
                                  </w:rPr>
                                  <w:t>.</w:t>
                                </w:r>
                              </w:hyperlink>
                            </w:p>
                          </w:txbxContent>
                        </wps:txbx>
                        <wps:bodyPr horzOverflow="overflow" vert="horz" lIns="0" tIns="0" rIns="0" bIns="0" rtlCol="0">
                          <a:noAutofit/>
                        </wps:bodyPr>
                      </wps:wsp>
                      <pic:pic xmlns:pic="http://schemas.openxmlformats.org/drawingml/2006/picture">
                        <pic:nvPicPr>
                          <pic:cNvPr id="292" name="Picture 292"/>
                          <pic:cNvPicPr/>
                        </pic:nvPicPr>
                        <pic:blipFill>
                          <a:blip r:embed="rId9"/>
                          <a:stretch>
                            <a:fillRect/>
                          </a:stretch>
                        </pic:blipFill>
                        <pic:spPr>
                          <a:xfrm>
                            <a:off x="0" y="305752"/>
                            <a:ext cx="960080" cy="580390"/>
                          </a:xfrm>
                          <a:prstGeom prst="rect">
                            <a:avLst/>
                          </a:prstGeom>
                        </pic:spPr>
                      </pic:pic>
                    </wpg:wgp>
                  </a:graphicData>
                </a:graphic>
              </wp:inline>
            </w:drawing>
          </mc:Choice>
          <mc:Fallback>
            <w:pict>
              <v:group w14:anchorId="651E1569" id="Group 2360" o:spid="_x0000_s1026" style="width:500.35pt;height:69.75pt;mso-position-horizontal-relative:char;mso-position-vertical-relative:line" coordsize="63547,88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10;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">
                <v:shape id="Shape 3130" o:spid="_x0000_s1027" style="position:absolute;left:4324;width:17221;height:121;visibility:visible;mso-wrap-style:square;v-text-anchor:top" coordsize="172212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" path="m,l1722120,r,12192l,12192,,e" fillcolor="black" stroked="f" strokeweight="0">
                  <v:stroke miterlimit="83231f" joinstyle="miter"/>
                  <v:path arrowok="t" textboxrect="0,0,1722120,12192"/>
                </v:shape>
                <v:shape id="Shape 3131" o:spid="_x0000_s1028" style="position:absolute;left:38035;width:25512;height:121;visibility:visible;mso-wrap-style:square;v-text-anchor:top" coordsize="25511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" path="m,l2551176,r,12192l,12192,,e" fillcolor="black" stroked="f" strokeweight="0">
                  <v:stroke miterlimit="83231f" joinstyle="miter"/>
                  <v:path arrowok="t" textboxrect="0,0,2551176,12192"/>
                </v:shape>
                <v:rect id="Rectangle 286" o:spid="_x0000_s1029" style="position:absolute;left:20467;top:4185;width:55816;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1C10516D" w14:textId="77777777" w:rsidR="00283EE3" w:rsidRDefault="00F003C5">
                        <w:pPr>
                          <w:spacing w:after="160" w:line="259" w:lineRule="auto"/>
                          <w:ind w:left="0" w:firstLine="0"/>
                        </w:pPr>
                        <w:r>
                          <w:rPr>
                            <w:sz w:val="17"/>
                          </w:rPr>
                          <w:t>*Požadavky a systémové dokumenty ISCC jsou k dispozici na webových stránkách ISCC.</w:t>
                        </w:r>
                      </w:p>
                    </w:txbxContent>
                  </v:textbox>
                </v:rect>
                <v:rect id="Rectangle 2352" o:spid="_x0000_s1030" style="position:absolute;left:20467;top:5557;width:472;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482401D9" w14:textId="77777777" w:rsidR="00283EE3" w:rsidRDefault="00283EE3">
                        <w:pPr>
                          <w:spacing w:after="160" w:line="259" w:lineRule="auto"/>
                          <w:ind w:left="0" w:firstLine="0"/>
                        </w:pPr>
                        <w:hyperlink r:id="rId10">
                          <w:r>
                            <w:rPr>
                              <w:sz w:val="17"/>
                            </w:rPr>
                            <w:t>(</w:t>
                          </w:r>
                        </w:hyperlink>
                      </w:p>
                    </w:txbxContent>
                  </v:textbox>
                </v:rect>
                <v:rect id="Rectangle 2354" o:spid="_x0000_s1031" style="position:absolute;left:20832;top:5557;width:13801;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30E7AC84" w14:textId="77777777" w:rsidR="00283EE3" w:rsidRDefault="00283EE3">
                        <w:pPr>
                          <w:spacing w:after="160" w:line="259" w:lineRule="auto"/>
                          <w:ind w:left="0" w:firstLine="0"/>
                        </w:pPr>
                        <w:hyperlink r:id="rId11">
                          <w:r>
                            <w:rPr>
                              <w:sz w:val="17"/>
                            </w:rPr>
                            <w:t>www.iscc-system.org</w:t>
                          </w:r>
                        </w:hyperlink>
                      </w:p>
                    </w:txbxContent>
                  </v:textbox>
                </v:rect>
                <v:rect id="Rectangle 2353" o:spid="_x0000_s1032" style="position:absolute;left:31233;top:5557;width:472;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10FECFBC" w14:textId="77777777" w:rsidR="00283EE3" w:rsidRDefault="00283EE3">
                        <w:pPr>
                          <w:spacing w:after="160" w:line="259" w:lineRule="auto"/>
                          <w:ind w:left="0" w:firstLine="0"/>
                        </w:pPr>
                        <w:hyperlink r:id="rId12">
                          <w:r>
                            <w:rPr>
                              <w:sz w:val="17"/>
                            </w:rPr>
                            <w:t>)</w:t>
                          </w:r>
                        </w:hyperlink>
                      </w:p>
                    </w:txbxContent>
                  </v:textbox>
                </v:rect>
                <v:rect id="Rectangle 295" o:spid="_x0000_s1033" style="position:absolute;left:31598;top:5557;width:394;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7068D9F7" w14:textId="77777777" w:rsidR="00283EE3" w:rsidRDefault="00283EE3">
                        <w:pPr>
                          <w:spacing w:after="160" w:line="259" w:lineRule="auto"/>
                          <w:ind w:left="0" w:firstLine="0"/>
                        </w:pPr>
                        <w:hyperlink r:id="rId13">
                          <w:r>
                            <w:rPr>
                              <w:sz w:val="17"/>
                            </w:rPr>
                            <w:t>.</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34" type="#_x0000_t75" style="position:absolute;top:3057;width:9600;height:5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">
                  <v:imagedata r:id="rId14" o:title=""/>
                </v:shape>
                <w10:anchorlock/>
              </v:group>
            </w:pict>
          </mc:Fallback>
        </mc:AlternateContent>
      </w:r>
    </w:p>
    <w:p w14:paraId="5FFC177E" w14:textId="77777777" w:rsidR="00283EE3" w:rsidRDefault="00453FBC">
      <w:pPr>
        <w:tabs>
          <w:tab w:val="center" w:pos="1337"/>
          <w:tab w:val="right" w:pos="10486"/>
        </w:tabs>
        <w:spacing w:line="259" w:lineRule="auto"/>
        <w:ind w:left="0" w:firstLine="0"/>
      </w:pPr>
      <w:r>
        <w:rPr>
          <w:rFonts w:ascii="Calibri" w:eastAsia="Calibri" w:hAnsi="Calibri" w:cs="Calibri"/>
          <w:sz w:val="22"/>
        </w:rPr>
        <w:tab/>
      </w:r>
      <w:r>
        <w:rPr>
          <w:sz w:val="18"/>
        </w:rPr>
        <w:t xml:space="preserve">© ISCC </w:t>
      </w:r>
      <w:proofErr w:type="spellStart"/>
      <w:r>
        <w:rPr>
          <w:sz w:val="18"/>
        </w:rPr>
        <w:t>System</w:t>
      </w:r>
      <w:proofErr w:type="spellEnd"/>
      <w:r>
        <w:rPr>
          <w:sz w:val="18"/>
        </w:rPr>
        <w:t xml:space="preserve"> </w:t>
      </w:r>
      <w:proofErr w:type="spellStart"/>
      <w:r>
        <w:rPr>
          <w:sz w:val="18"/>
        </w:rPr>
        <w:t>GmbH</w:t>
      </w:r>
      <w:proofErr w:type="spellEnd"/>
      <w:r>
        <w:rPr>
          <w:sz w:val="18"/>
        </w:rPr>
        <w:t xml:space="preserve"> </w:t>
      </w:r>
      <w:r>
        <w:rPr>
          <w:sz w:val="18"/>
        </w:rPr>
        <w:tab/>
      </w:r>
      <w:r>
        <w:rPr>
          <w:sz w:val="16"/>
        </w:rPr>
        <w:t xml:space="preserve">Verze 1.05, od 22. května 2025 </w:t>
      </w:r>
    </w:p>
    <w:sectPr w:rsidR="00283EE3">
      <w:pgSz w:w="11899" w:h="16838"/>
      <w:pgMar w:top="1560" w:right="708" w:bottom="296" w:left="7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570"/>
    <w:multiLevelType w:val="hybridMultilevel"/>
    <w:tmpl w:val="10DE9676"/>
    <w:lvl w:ilvl="0" w:tplc="A734E23E">
      <w:start w:val="1"/>
      <w:numFmt w:val="decimal"/>
      <w:lvlText w:val="%1."/>
      <w:lvlJc w:val="left"/>
      <w:pPr>
        <w:ind w:left="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7E42CA0">
      <w:start w:val="1"/>
      <w:numFmt w:val="lowerLetter"/>
      <w:lvlText w:val="%2"/>
      <w:lvlJc w:val="left"/>
      <w:pPr>
        <w:ind w:left="1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9DC54D4">
      <w:start w:val="1"/>
      <w:numFmt w:val="lowerRoman"/>
      <w:lvlText w:val="%3"/>
      <w:lvlJc w:val="left"/>
      <w:pPr>
        <w:ind w:left="1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122D654">
      <w:start w:val="1"/>
      <w:numFmt w:val="decimal"/>
      <w:lvlText w:val="%4"/>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4B2A4B2">
      <w:start w:val="1"/>
      <w:numFmt w:val="lowerLetter"/>
      <w:lvlText w:val="%5"/>
      <w:lvlJc w:val="left"/>
      <w:pPr>
        <w:ind w:left="3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CF08D36">
      <w:start w:val="1"/>
      <w:numFmt w:val="lowerRoman"/>
      <w:lvlText w:val="%6"/>
      <w:lvlJc w:val="left"/>
      <w:pPr>
        <w:ind w:left="3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F2E9EA4">
      <w:start w:val="1"/>
      <w:numFmt w:val="decimal"/>
      <w:lvlText w:val="%7"/>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ABC1DAC">
      <w:start w:val="1"/>
      <w:numFmt w:val="lowerLetter"/>
      <w:lvlText w:val="%8"/>
      <w:lvlJc w:val="left"/>
      <w:pPr>
        <w:ind w:left="5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1A7BD8">
      <w:start w:val="1"/>
      <w:numFmt w:val="lowerRoman"/>
      <w:lvlText w:val="%9"/>
      <w:lvlJc w:val="left"/>
      <w:pPr>
        <w:ind w:left="6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70127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E3"/>
    <w:rsid w:val="00283EE3"/>
    <w:rsid w:val="002E6398"/>
    <w:rsid w:val="00407079"/>
    <w:rsid w:val="00453FBC"/>
    <w:rsid w:val="00525F15"/>
    <w:rsid w:val="00584130"/>
    <w:rsid w:val="009B68F2"/>
    <w:rsid w:val="009F35A0"/>
    <w:rsid w:val="00AA5675"/>
    <w:rsid w:val="00AC0C83"/>
    <w:rsid w:val="00B7231E"/>
    <w:rsid w:val="00D66045"/>
    <w:rsid w:val="00DA20EF"/>
    <w:rsid w:val="00DF7B21"/>
    <w:rsid w:val="00F04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1706"/>
  <w15:docId w15:val="{3CFEC357-F7A2-454A-A009-826A4A49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81" w:lineRule="auto"/>
      <w:ind w:left="401" w:hanging="370"/>
    </w:pPr>
    <w:rPr>
      <w:rFonts w:ascii="Arial" w:eastAsia="Arial" w:hAnsi="Arial" w:cs="Arial"/>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C0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c-system.org/" TargetMode="External"/><Relationship Id="rId13" Type="http://schemas.openxmlformats.org/officeDocument/2006/relationships/hyperlink" Target="http://www.iscc-system.org/" TargetMode="External"/><Relationship Id="rId3" Type="http://schemas.openxmlformats.org/officeDocument/2006/relationships/settings" Target="settings.xml"/><Relationship Id="rId7" Type="http://schemas.openxmlformats.org/officeDocument/2006/relationships/hyperlink" Target="http://www.iscc-system.org/" TargetMode="External"/><Relationship Id="rId12" Type="http://schemas.openxmlformats.org/officeDocument/2006/relationships/hyperlink" Target="http://www.iscc-system.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scc-system.org/" TargetMode="External"/><Relationship Id="rId11" Type="http://schemas.openxmlformats.org/officeDocument/2006/relationships/hyperlink" Target="http://www.iscc-system.org/" TargetMode="External"/><Relationship Id="rId5" Type="http://schemas.openxmlformats.org/officeDocument/2006/relationships/hyperlink" Target="http://www.iscc-system.org/" TargetMode="External"/><Relationship Id="rId15" Type="http://schemas.openxmlformats.org/officeDocument/2006/relationships/fontTable" Target="fontTable.xml"/><Relationship Id="rId10" Type="http://schemas.openxmlformats.org/officeDocument/2006/relationships/hyperlink" Target="http://www.iscc-system.org/"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4146</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Neumann -Neumann Institut s.r.o.</dc:creator>
  <cp:keywords>, docId:E118D450568E1A19E3C31D394F8F7A1E</cp:keywords>
  <cp:lastModifiedBy>Linhartová Sylva</cp:lastModifiedBy>
  <cp:revision>2</cp:revision>
  <cp:lastPrinted>2025-06-24T09:19:00Z</cp:lastPrinted>
  <dcterms:created xsi:type="dcterms:W3CDTF">2025-08-19T07:18:00Z</dcterms:created>
  <dcterms:modified xsi:type="dcterms:W3CDTF">2025-08-19T07:18:00Z</dcterms:modified>
</cp:coreProperties>
</file>