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D4134">
        <w:t>BRA-SZ-231/2017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D4134" w:rsidRPr="00BD4134">
        <w:rPr>
          <w:rFonts w:cs="Arial"/>
          <w:szCs w:val="20"/>
        </w:rPr>
        <w:t xml:space="preserve">Mgr. </w:t>
      </w:r>
      <w:r w:rsidR="00BD4134">
        <w:t>Milan Horna</w:t>
      </w:r>
      <w:r w:rsidRPr="00A3020E">
        <w:rPr>
          <w:rFonts w:cs="Arial"/>
          <w:szCs w:val="20"/>
        </w:rPr>
        <w:t xml:space="preserve">, </w:t>
      </w:r>
      <w:r w:rsidR="00BD4134" w:rsidRPr="00BD4134">
        <w:rPr>
          <w:rFonts w:cs="Arial"/>
          <w:szCs w:val="20"/>
        </w:rPr>
        <w:t>ředitel kontaktního</w:t>
      </w:r>
      <w:r w:rsidR="00BD4134">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D4134" w:rsidRPr="00BD4134">
        <w:rPr>
          <w:rFonts w:cs="Arial"/>
          <w:szCs w:val="20"/>
        </w:rPr>
        <w:t>Dobrovského 1278</w:t>
      </w:r>
      <w:r w:rsidR="00BD41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D4134" w:rsidRPr="00BD413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D4134" w:rsidRPr="00BD4134">
        <w:rPr>
          <w:rFonts w:cs="Arial"/>
          <w:szCs w:val="20"/>
        </w:rPr>
        <w:t>Květná č</w:t>
      </w:r>
      <w:r w:rsidR="00BD4134">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D4134" w:rsidRPr="00BD4134"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BD4134" w:rsidRPr="00BD4134">
        <w:rPr>
          <w:rFonts w:cs="Arial"/>
          <w:szCs w:val="20"/>
        </w:rPr>
        <w:t>Vladimír Chudycký</w:t>
      </w:r>
      <w:r w:rsidR="00BD4134" w:rsidRPr="00BD4134">
        <w:rPr>
          <w:rFonts w:cs="Arial"/>
          <w:vanish/>
          <w:szCs w:val="20"/>
        </w:rPr>
        <w:t>1</w:t>
      </w:r>
    </w:p>
    <w:p w:rsidR="00B066F7" w:rsidRPr="0033691D" w:rsidRDefault="00BD4134" w:rsidP="00B066F7">
      <w:pPr>
        <w:tabs>
          <w:tab w:val="left" w:pos="2212"/>
        </w:tabs>
        <w:ind w:left="2211" w:hanging="2211"/>
        <w:jc w:val="left"/>
        <w:rPr>
          <w:rFonts w:cs="Arial"/>
          <w:noProof/>
          <w:szCs w:val="20"/>
        </w:rPr>
      </w:pPr>
      <w:r w:rsidRPr="00BD4134">
        <w:rPr>
          <w:rFonts w:cs="Arial"/>
          <w:bCs/>
          <w:noProof/>
          <w:szCs w:val="20"/>
          <w:lang w:val="en-US"/>
        </w:rPr>
        <w:t>rodné číslo:</w:t>
      </w:r>
      <w:r w:rsidRPr="00BD4134">
        <w:rPr>
          <w:rFonts w:cs="Arial"/>
          <w:bCs/>
          <w:noProof/>
          <w:szCs w:val="20"/>
          <w:lang w:val="en-US"/>
        </w:rPr>
        <w:tab/>
      </w:r>
      <w:r w:rsidR="00C01DCB">
        <w:rPr>
          <w:rFonts w:cs="Arial"/>
          <w:bCs/>
          <w:noProof/>
          <w:szCs w:val="20"/>
          <w:lang w:val="en-US"/>
        </w:rPr>
        <w:t>xxxxxx</w:t>
      </w:r>
    </w:p>
    <w:p w:rsidR="00B066F7" w:rsidRPr="0033691D" w:rsidRDefault="00BD413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D4134">
        <w:rPr>
          <w:rFonts w:cs="Arial"/>
          <w:szCs w:val="20"/>
        </w:rPr>
        <w:t>Maxima Gorkého</w:t>
      </w:r>
      <w:r>
        <w:t xml:space="preserve"> č.p. 602/59, Pod Bezručovým vrchem, 794 01 Krnov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D4134" w:rsidRPr="00BD4134">
        <w:rPr>
          <w:rFonts w:cs="Arial"/>
          <w:szCs w:val="20"/>
        </w:rPr>
        <w:t>70254273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BD4134">
        <w:t>CZ.03.1.48/0.0/0.0/15_121/0000058</w:t>
      </w:r>
      <w:r w:rsidR="00282982">
        <w:rPr>
          <w:i/>
          <w:iCs/>
        </w:rPr>
        <w:t xml:space="preserve"> </w:t>
      </w:r>
      <w:r w:rsidR="00BD4134">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2455D8">
        <w:rPr>
          <w:noProof/>
        </w:rPr>
        <w:t>prodavačka</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BD4134">
        <w:t>Na Náměstí č.p. 102, 793 99 Osoblaha</w:t>
      </w:r>
    </w:p>
    <w:p w:rsidR="00872CC9" w:rsidRPr="003F2F6D" w:rsidRDefault="00872CC9" w:rsidP="00872CC9">
      <w:pPr>
        <w:pStyle w:val="Boddohody"/>
      </w:pPr>
      <w:r w:rsidRPr="00872CC9">
        <w:rPr>
          <w:b/>
        </w:rPr>
        <w:t>2.1.</w:t>
      </w:r>
      <w:r w:rsidRPr="00872CC9">
        <w:tab/>
        <w:t xml:space="preserve"> Zaměstnavatel</w:t>
      </w:r>
      <w:r w:rsidRPr="000C3A59">
        <w:t xml:space="preserve"> přijme</w:t>
      </w:r>
      <w:r>
        <w:t xml:space="preserve"> na </w:t>
      </w:r>
      <w:r w:rsidRPr="000C3A59">
        <w:t>vyhrazené pracovní místo</w:t>
      </w:r>
      <w:r>
        <w:t xml:space="preserve"> do </w:t>
      </w:r>
      <w:r w:rsidRPr="000C3A59">
        <w:t>pracovního poměru uchazeče</w:t>
      </w:r>
      <w:r>
        <w:t xml:space="preserve"> o </w:t>
      </w:r>
      <w:r w:rsidRPr="000C3A59">
        <w:t>zaměstnání (dále jen „zaměstnanec“)</w:t>
      </w:r>
      <w:r>
        <w:t>:</w:t>
      </w:r>
    </w:p>
    <w:p w:rsidR="00872CC9" w:rsidRPr="00CE014B" w:rsidRDefault="00872CC9" w:rsidP="00872CC9">
      <w:pPr>
        <w:pStyle w:val="Daltextbodudohody"/>
        <w:tabs>
          <w:tab w:val="clear" w:pos="2520"/>
          <w:tab w:val="left" w:pos="2340"/>
        </w:tabs>
        <w:spacing w:before="120"/>
        <w:ind w:left="2336" w:hanging="1979"/>
      </w:pPr>
      <w:r>
        <w:t>P</w:t>
      </w:r>
      <w:r w:rsidRPr="00CE014B">
        <w:t>říjmení</w:t>
      </w:r>
      <w:r>
        <w:t xml:space="preserve"> a jméno</w:t>
      </w:r>
      <w:r w:rsidRPr="00CE014B">
        <w:t>:</w:t>
      </w:r>
      <w:r w:rsidRPr="00CE014B">
        <w:tab/>
      </w:r>
      <w:r w:rsidR="00C01DCB">
        <w:rPr>
          <w:noProof/>
        </w:rPr>
        <w:t>xxxxx</w:t>
      </w:r>
    </w:p>
    <w:p w:rsidR="00872CC9" w:rsidRPr="00256EFE" w:rsidRDefault="00872CC9" w:rsidP="00872CC9">
      <w:pPr>
        <w:tabs>
          <w:tab w:val="left" w:pos="2340"/>
        </w:tabs>
        <w:ind w:left="2340" w:hanging="1980"/>
        <w:rPr>
          <w:rFonts w:cs="Arial"/>
          <w:szCs w:val="20"/>
        </w:rPr>
      </w:pPr>
      <w:r w:rsidRPr="00256EFE">
        <w:rPr>
          <w:rFonts w:cs="Arial"/>
          <w:szCs w:val="20"/>
        </w:rPr>
        <w:t>Datum narození:</w:t>
      </w:r>
      <w:r w:rsidRPr="00256EFE">
        <w:rPr>
          <w:rFonts w:cs="Arial"/>
          <w:szCs w:val="20"/>
        </w:rPr>
        <w:tab/>
      </w:r>
      <w:r w:rsidR="00C01DCB">
        <w:t>xxxxx</w:t>
      </w:r>
    </w:p>
    <w:p w:rsidR="00872CC9" w:rsidRDefault="00872CC9" w:rsidP="00872CC9">
      <w:pPr>
        <w:pStyle w:val="Daltextbodudohody"/>
        <w:tabs>
          <w:tab w:val="clear" w:pos="2520"/>
          <w:tab w:val="left" w:pos="2340"/>
        </w:tabs>
        <w:ind w:left="2340" w:hanging="1980"/>
        <w:rPr>
          <w:noProof/>
        </w:rPr>
      </w:pPr>
      <w:r w:rsidRPr="00CE014B">
        <w:t>Bydliště:</w:t>
      </w:r>
      <w:r w:rsidRPr="00CE014B">
        <w:tab/>
      </w:r>
      <w:r w:rsidR="00C01DCB">
        <w:rPr>
          <w:noProof/>
        </w:rPr>
        <w:t>xxxxxxx</w:t>
      </w:r>
    </w:p>
    <w:p w:rsidR="002455D8" w:rsidRPr="003F2F6D" w:rsidRDefault="002455D8" w:rsidP="00872CC9">
      <w:pPr>
        <w:pStyle w:val="Boddohody"/>
        <w:numPr>
          <w:ilvl w:val="0"/>
          <w:numId w:val="0"/>
        </w:numPr>
        <w:ind w:left="360"/>
      </w:pPr>
    </w:p>
    <w:p w:rsidR="002455D8" w:rsidRPr="00D21137" w:rsidRDefault="002455D8" w:rsidP="002455D8">
      <w:pPr>
        <w:pStyle w:val="Daltextbodudohody"/>
        <w:rPr>
          <w:highlight w:val="yellow"/>
        </w:rPr>
      </w:pPr>
    </w:p>
    <w:p w:rsidR="002455D8" w:rsidRPr="00D21137" w:rsidRDefault="002455D8" w:rsidP="002455D8">
      <w:pPr>
        <w:pStyle w:val="Daltextbodudohody"/>
      </w:pPr>
      <w:r w:rsidRPr="002455D8">
        <w:rPr>
          <w:b/>
        </w:rPr>
        <w:t>2.2.</w:t>
      </w:r>
      <w:r w:rsidRPr="002455D8">
        <w:t xml:space="preserve"> Pracovní poměr bude sjednán nejdříve ode dne nabytí účinnosti této dohody, ne však dříve než od </w:t>
      </w:r>
      <w:r>
        <w:t>04</w:t>
      </w:r>
      <w:r w:rsidRPr="002455D8">
        <w:t>.</w:t>
      </w:r>
      <w:r>
        <w:t>09</w:t>
      </w:r>
      <w:r w:rsidRPr="002455D8">
        <w:t>.201</w:t>
      </w:r>
      <w:r>
        <w:t>7</w:t>
      </w:r>
      <w:r w:rsidRPr="002455D8">
        <w:t xml:space="preserve">, na dobu neurčitou, s týdenní pracovní dobou </w:t>
      </w:r>
      <w:r>
        <w:t>40</w:t>
      </w:r>
      <w:r w:rsidRPr="002455D8">
        <w:t xml:space="preserve">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BD4134">
        <w:rPr>
          <w:noProof/>
        </w:rPr>
        <w:t>28.2.2018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BD4134">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D4134">
        <w:t>88 500</w:t>
      </w:r>
      <w:r w:rsidR="00F62A24">
        <w:t xml:space="preserve"> Kč</w:t>
      </w:r>
      <w:r w:rsidR="006B41E3">
        <w:t>.</w:t>
      </w:r>
    </w:p>
    <w:p w:rsidR="00AB30F3" w:rsidRPr="002455D8" w:rsidRDefault="002455D8" w:rsidP="002455D8">
      <w:pPr>
        <w:pStyle w:val="Boddohody"/>
        <w:numPr>
          <w:ilvl w:val="0"/>
          <w:numId w:val="1"/>
        </w:numPr>
      </w:pPr>
      <w:r w:rsidRPr="002455D8">
        <w:t>Příspěvek bude poskytován za dobu ode dne sjednaného podle Článku II pod bodem 2.2. do </w:t>
      </w:r>
      <w:r>
        <w:t>28</w:t>
      </w:r>
      <w:r w:rsidRPr="002455D8">
        <w:t>.</w:t>
      </w:r>
      <w:r>
        <w:t>02</w:t>
      </w:r>
      <w:r w:rsidRPr="002455D8">
        <w:t>.201</w:t>
      </w:r>
      <w:r>
        <w:t>8</w:t>
      </w:r>
      <w:r w:rsidRPr="002455D8">
        <w:rPr>
          <w:iCs/>
        </w:rPr>
        <w:t xml:space="preserve">. </w:t>
      </w:r>
      <w:r w:rsidRPr="002455D8">
        <w:t>Skončí-li pracovní poměr zaměstnance v průběhu této doby, příspěvek bude poskytován do dne skončení jeho pracovního poměru.</w:t>
      </w:r>
      <w:r w:rsidR="00035D34" w:rsidRPr="002455D8">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C01DCB">
        <w:rPr>
          <w:b/>
        </w:rPr>
        <w:t>xxxxxxx</w:t>
      </w:r>
      <w:bookmarkStart w:id="0" w:name="_GoBack"/>
      <w:bookmarkEnd w:id="0"/>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lastRenderedPageBreak/>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lastRenderedPageBreak/>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lastRenderedPageBreak/>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2455D8" w:rsidRPr="002455D8" w:rsidRDefault="002455D8" w:rsidP="002455D8">
      <w:pPr>
        <w:pStyle w:val="Boddohody"/>
        <w:numPr>
          <w:ilvl w:val="0"/>
          <w:numId w:val="1"/>
        </w:numPr>
      </w:pPr>
      <w:r w:rsidRPr="002455D8">
        <w:t>Dohoda nabývá platnosti dnem jejího podpisu oběma smluvními stranami.</w:t>
      </w:r>
    </w:p>
    <w:p w:rsidR="002455D8" w:rsidRPr="002455D8" w:rsidRDefault="002455D8" w:rsidP="002455D8">
      <w:pPr>
        <w:pStyle w:val="Boddohody"/>
        <w:numPr>
          <w:ilvl w:val="0"/>
          <w:numId w:val="1"/>
        </w:numPr>
      </w:pPr>
      <w:r w:rsidRPr="002455D8">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2455D8">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D4134" w:rsidP="009B751F">
      <w:pPr>
        <w:keepNext/>
        <w:keepLines/>
        <w:tabs>
          <w:tab w:val="left" w:pos="2520"/>
        </w:tabs>
        <w:rPr>
          <w:rFonts w:cs="Arial"/>
          <w:szCs w:val="20"/>
        </w:rPr>
      </w:pPr>
      <w:r>
        <w:rPr>
          <w:noProof/>
        </w:rPr>
        <w:t>V Bruntále</w:t>
      </w:r>
      <w:r w:rsidR="000378AA" w:rsidRPr="003F2F6D">
        <w:rPr>
          <w:rFonts w:cs="Arial"/>
          <w:szCs w:val="20"/>
        </w:rPr>
        <w:t xml:space="preserve"> dne </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72CC9">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BD4134" w:rsidP="009B751F">
      <w:pPr>
        <w:keepNext/>
        <w:keepLines/>
        <w:jc w:val="center"/>
        <w:rPr>
          <w:rFonts w:cs="Arial"/>
          <w:szCs w:val="20"/>
        </w:rPr>
      </w:pPr>
      <w:r w:rsidRPr="00BD4134">
        <w:rPr>
          <w:rFonts w:cs="Arial"/>
          <w:szCs w:val="20"/>
        </w:rPr>
        <w:t>Vladimír Chudycký</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BD4134" w:rsidP="009B751F">
      <w:pPr>
        <w:keepNext/>
        <w:keepLines/>
        <w:jc w:val="center"/>
        <w:rPr>
          <w:rFonts w:cs="Arial"/>
          <w:szCs w:val="20"/>
        </w:rPr>
      </w:pPr>
      <w:r w:rsidRPr="00BD4134">
        <w:rPr>
          <w:rFonts w:cs="Arial"/>
          <w:szCs w:val="20"/>
        </w:rPr>
        <w:t xml:space="preserve">Mgr. </w:t>
      </w:r>
      <w:r>
        <w:t>Milan Horna</w:t>
      </w:r>
    </w:p>
    <w:p w:rsidR="008269B6" w:rsidRDefault="00BD4134" w:rsidP="008269B6">
      <w:pPr>
        <w:keepNext/>
        <w:keepLines/>
        <w:jc w:val="center"/>
        <w:rPr>
          <w:rFonts w:cs="Arial"/>
          <w:szCs w:val="20"/>
        </w:rPr>
      </w:pPr>
      <w:r w:rsidRPr="00BD4134">
        <w:rPr>
          <w:rFonts w:cs="Arial"/>
          <w:szCs w:val="20"/>
        </w:rPr>
        <w:t>ředitel kontaktního</w:t>
      </w:r>
      <w:r>
        <w:t xml:space="preserve"> pracoviště Bruntál</w:t>
      </w:r>
    </w:p>
    <w:p w:rsidR="0007184F" w:rsidRPr="003F2F6D" w:rsidRDefault="0007184F" w:rsidP="0007184F">
      <w:pPr>
        <w:keepNext/>
        <w:keepLines/>
        <w:jc w:val="center"/>
        <w:rPr>
          <w:rFonts w:cs="Arial"/>
          <w:szCs w:val="20"/>
        </w:rPr>
        <w:sectPr w:rsidR="0007184F" w:rsidRPr="003F2F6D" w:rsidSect="00872CC9">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D4134" w:rsidRPr="00BD4134">
        <w:rPr>
          <w:rFonts w:cs="Arial"/>
          <w:szCs w:val="20"/>
        </w:rPr>
        <w:t>Iveta Sagitariusová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D4134" w:rsidRPr="00BD4134">
        <w:rPr>
          <w:rFonts w:cs="Arial"/>
          <w:szCs w:val="20"/>
        </w:rPr>
        <w:t>950 106</w:t>
      </w:r>
      <w:r w:rsidR="00BD4134">
        <w:t xml:space="preserve"> 467</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872CC9">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53" w:rsidRDefault="00BE4C53">
      <w:r>
        <w:separator/>
      </w:r>
    </w:p>
  </w:endnote>
  <w:endnote w:type="continuationSeparator" w:id="0">
    <w:p w:rsidR="00BE4C53" w:rsidRDefault="00BE4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34" w:rsidRDefault="00BD413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01DCB">
      <w:rPr>
        <w:noProof/>
      </w:rPr>
      <w:t>2</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C01DC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53" w:rsidRDefault="00BE4C53">
      <w:r>
        <w:separator/>
      </w:r>
    </w:p>
  </w:footnote>
  <w:footnote w:type="continuationSeparator" w:id="0">
    <w:p w:rsidR="00BE4C53" w:rsidRDefault="00BE4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34" w:rsidRDefault="00BD413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134" w:rsidRDefault="00BD413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C01DCB"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DCB"/>
    <w:rsid w:val="000014F3"/>
    <w:rsid w:val="000026C4"/>
    <w:rsid w:val="000029D6"/>
    <w:rsid w:val="00004902"/>
    <w:rsid w:val="000127C5"/>
    <w:rsid w:val="00016690"/>
    <w:rsid w:val="00016F6A"/>
    <w:rsid w:val="000200F5"/>
    <w:rsid w:val="00022B6E"/>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3105"/>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55D8"/>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06FE2"/>
    <w:rsid w:val="00315C47"/>
    <w:rsid w:val="0032015F"/>
    <w:rsid w:val="0032193A"/>
    <w:rsid w:val="00336059"/>
    <w:rsid w:val="0033691D"/>
    <w:rsid w:val="003432DE"/>
    <w:rsid w:val="003464FF"/>
    <w:rsid w:val="00360D33"/>
    <w:rsid w:val="00360DC5"/>
    <w:rsid w:val="00360E5E"/>
    <w:rsid w:val="003624A2"/>
    <w:rsid w:val="00364995"/>
    <w:rsid w:val="00364AD1"/>
    <w:rsid w:val="0036623B"/>
    <w:rsid w:val="00370E3D"/>
    <w:rsid w:val="00370EFE"/>
    <w:rsid w:val="003733D5"/>
    <w:rsid w:val="0037467B"/>
    <w:rsid w:val="0037636C"/>
    <w:rsid w:val="00380730"/>
    <w:rsid w:val="003850D3"/>
    <w:rsid w:val="00386784"/>
    <w:rsid w:val="00387368"/>
    <w:rsid w:val="00391B05"/>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3804"/>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9EB"/>
    <w:rsid w:val="005E5691"/>
    <w:rsid w:val="005F008F"/>
    <w:rsid w:val="006061BF"/>
    <w:rsid w:val="00613B83"/>
    <w:rsid w:val="006214BC"/>
    <w:rsid w:val="00621500"/>
    <w:rsid w:val="006274E1"/>
    <w:rsid w:val="006307A4"/>
    <w:rsid w:val="006312F1"/>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0802"/>
    <w:rsid w:val="008424F1"/>
    <w:rsid w:val="008433F7"/>
    <w:rsid w:val="00855A7A"/>
    <w:rsid w:val="00857D7E"/>
    <w:rsid w:val="00870FED"/>
    <w:rsid w:val="0087184A"/>
    <w:rsid w:val="00872CC9"/>
    <w:rsid w:val="00875506"/>
    <w:rsid w:val="00887631"/>
    <w:rsid w:val="008910D6"/>
    <w:rsid w:val="008A475B"/>
    <w:rsid w:val="008B0F59"/>
    <w:rsid w:val="008B241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4E59"/>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134"/>
    <w:rsid w:val="00BD4B36"/>
    <w:rsid w:val="00BE19B8"/>
    <w:rsid w:val="00BE2FD5"/>
    <w:rsid w:val="00BE4C53"/>
    <w:rsid w:val="00BE5D41"/>
    <w:rsid w:val="00BF3948"/>
    <w:rsid w:val="00BF603A"/>
    <w:rsid w:val="00C01DCB"/>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2D35"/>
    <w:rsid w:val="00C83B07"/>
    <w:rsid w:val="00C91302"/>
    <w:rsid w:val="00C9248C"/>
    <w:rsid w:val="00C927B7"/>
    <w:rsid w:val="00C94236"/>
    <w:rsid w:val="00CA11EA"/>
    <w:rsid w:val="00CA62AF"/>
    <w:rsid w:val="00CC514F"/>
    <w:rsid w:val="00CC5594"/>
    <w:rsid w:val="00CC6834"/>
    <w:rsid w:val="00CD20D6"/>
    <w:rsid w:val="00CE014B"/>
    <w:rsid w:val="00CE292A"/>
    <w:rsid w:val="00CE53D6"/>
    <w:rsid w:val="00CF4208"/>
    <w:rsid w:val="00CF5D75"/>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35F4"/>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eta.sagitariusova\Desktop\registr\BRA-SZ-231_2017%20Vladim&#237;r%20Chudyck&#253;%20%20S&#218;PM%20vyhrazen&#23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D4C1-B653-43ED-8869-D7B90191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BRA-SZ-231_2017 Vladimír Chudycký  SÚPM vyhrazení</Template>
  <TotalTime>0</TotalTime>
  <Pages>5</Pages>
  <Words>2046</Words>
  <Characters>12074</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Sagitariusová Iveta (UPT-BRA)</dc:creator>
  <dc:description>Předloha byla vytvořena v informačním systému OKpráce.</dc:description>
  <cp:lastModifiedBy>Sagitariusová Iveta (UPT-BRA)</cp:lastModifiedBy>
  <cp:revision>1</cp:revision>
  <cp:lastPrinted>1601-01-01T00:00:00Z</cp:lastPrinted>
  <dcterms:created xsi:type="dcterms:W3CDTF">2017-08-29T12:52:00Z</dcterms:created>
  <dcterms:modified xsi:type="dcterms:W3CDTF">2017-08-29T12:52:00Z</dcterms:modified>
</cp:coreProperties>
</file>