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639" w14:textId="77777777" w:rsidR="00F4161A" w:rsidRDefault="00F4161A" w:rsidP="007E75FB">
      <w:pPr>
        <w:spacing w:after="0" w:line="240" w:lineRule="auto"/>
      </w:pPr>
      <w:bookmarkStart w:id="0" w:name="_GoBack"/>
      <w:bookmarkEnd w:id="0"/>
    </w:p>
    <w:p w14:paraId="5B4E5433" w14:textId="77777777" w:rsidR="00F4161A" w:rsidRDefault="00F4161A" w:rsidP="007E75FB">
      <w:pPr>
        <w:spacing w:after="0" w:line="240" w:lineRule="auto"/>
      </w:pPr>
    </w:p>
    <w:p w14:paraId="67010AE8" w14:textId="157C8148" w:rsidR="00F4161A" w:rsidRDefault="00193E58" w:rsidP="00F4161A">
      <w:pPr>
        <w:spacing w:after="0"/>
        <w:jc w:val="right"/>
        <w:rPr>
          <w:b/>
          <w:color w:val="FF0000"/>
          <w:sz w:val="28"/>
          <w:szCs w:val="28"/>
        </w:rPr>
      </w:pPr>
      <w:r w:rsidRPr="00B23549">
        <w:rPr>
          <w:noProof/>
          <w:lang w:eastAsia="cs-CZ"/>
        </w:rPr>
        <w:drawing>
          <wp:inline distT="0" distB="0" distL="0" distR="0" wp14:anchorId="64F8DDF8" wp14:editId="6EFDB102">
            <wp:extent cx="3086100" cy="393700"/>
            <wp:effectExtent l="0" t="0" r="0" b="0"/>
            <wp:docPr id="1" name="obrázek 1" descr="C:\Users\monika\Desktop\navr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onika\Desktop\navrh_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5314" w14:textId="77777777" w:rsidR="00F4161A" w:rsidRDefault="00F4161A" w:rsidP="00F4161A">
      <w:pPr>
        <w:spacing w:after="0" w:line="240" w:lineRule="auto"/>
        <w:jc w:val="right"/>
        <w:rPr>
          <w:b/>
          <w:color w:val="FF0000"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váš specialista na školní výlety a exkurze</w:t>
      </w:r>
    </w:p>
    <w:p w14:paraId="29DBF637" w14:textId="77777777" w:rsidR="000B5F96" w:rsidRDefault="000B5F96" w:rsidP="007E75FB">
      <w:pPr>
        <w:spacing w:after="0" w:line="240" w:lineRule="auto"/>
      </w:pPr>
    </w:p>
    <w:p w14:paraId="76816E8C" w14:textId="77777777" w:rsidR="00F404A1" w:rsidRDefault="00F404A1" w:rsidP="00F404A1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číslo rezervace  </w:t>
      </w:r>
      <w:r w:rsidR="007F2CFC">
        <w:rPr>
          <w:b/>
          <w:color w:val="000000"/>
          <w:sz w:val="28"/>
          <w:szCs w:val="28"/>
        </w:rPr>
        <w:t>09/HM/POB/25-15</w:t>
      </w:r>
    </w:p>
    <w:p w14:paraId="5E7AF781" w14:textId="77777777" w:rsidR="007F2CFC" w:rsidRDefault="001D1909" w:rsidP="00F404A1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</w:t>
      </w:r>
      <w:r w:rsidR="00206D50">
        <w:rPr>
          <w:b/>
          <w:color w:val="000000"/>
          <w:sz w:val="28"/>
          <w:szCs w:val="28"/>
        </w:rPr>
        <w:t>P</w:t>
      </w:r>
      <w:r>
        <w:rPr>
          <w:b/>
          <w:color w:val="000000"/>
          <w:sz w:val="28"/>
          <w:szCs w:val="28"/>
        </w:rPr>
        <w:t xml:space="preserve">Š </w:t>
      </w:r>
      <w:r w:rsidR="007F2CFC">
        <w:rPr>
          <w:b/>
          <w:color w:val="000000"/>
          <w:sz w:val="28"/>
          <w:szCs w:val="28"/>
        </w:rPr>
        <w:t xml:space="preserve">stavební </w:t>
      </w:r>
      <w:r>
        <w:rPr>
          <w:b/>
          <w:color w:val="000000"/>
          <w:sz w:val="28"/>
          <w:szCs w:val="28"/>
        </w:rPr>
        <w:t>Třebíč</w:t>
      </w:r>
    </w:p>
    <w:p w14:paraId="2E75F970" w14:textId="77777777" w:rsidR="001D1909" w:rsidRPr="00F404A1" w:rsidRDefault="007F2CFC" w:rsidP="00F404A1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1D1909">
        <w:rPr>
          <w:b/>
          <w:color w:val="000000"/>
          <w:sz w:val="28"/>
          <w:szCs w:val="28"/>
        </w:rPr>
        <w:t>Pí.</w:t>
      </w:r>
      <w:r w:rsidR="00206D50">
        <w:rPr>
          <w:b/>
          <w:color w:val="000000"/>
          <w:sz w:val="28"/>
          <w:szCs w:val="28"/>
        </w:rPr>
        <w:t xml:space="preserve"> Havlíčková</w:t>
      </w:r>
    </w:p>
    <w:p w14:paraId="7EEF14E7" w14:textId="77777777" w:rsidR="0009368D" w:rsidRPr="00887C37" w:rsidRDefault="0009368D" w:rsidP="0009368D">
      <w:pPr>
        <w:spacing w:after="0" w:line="240" w:lineRule="auto"/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3501CC3E" w14:textId="77777777" w:rsidR="0009368D" w:rsidRDefault="0009368D" w:rsidP="0009368D">
      <w:pPr>
        <w:spacing w:after="0"/>
        <w:rPr>
          <w:sz w:val="24"/>
          <w:szCs w:val="24"/>
        </w:rPr>
      </w:pPr>
      <w:r w:rsidRPr="00887C37">
        <w:rPr>
          <w:b/>
          <w:sz w:val="24"/>
          <w:szCs w:val="24"/>
        </w:rPr>
        <w:t>TERMÍ</w:t>
      </w:r>
      <w:r>
        <w:rPr>
          <w:b/>
          <w:sz w:val="24"/>
          <w:szCs w:val="24"/>
        </w:rPr>
        <w:t>N:</w:t>
      </w:r>
      <w:r w:rsidR="007F2CFC">
        <w:rPr>
          <w:sz w:val="24"/>
          <w:szCs w:val="24"/>
        </w:rPr>
        <w:t xml:space="preserve">  </w:t>
      </w:r>
      <w:r w:rsidR="007F2CFC">
        <w:rPr>
          <w:sz w:val="24"/>
          <w:szCs w:val="24"/>
        </w:rPr>
        <w:tab/>
        <w:t>8. – 10.09</w:t>
      </w:r>
      <w:r w:rsidR="001D1909">
        <w:rPr>
          <w:sz w:val="24"/>
          <w:szCs w:val="24"/>
        </w:rPr>
        <w:t>. 2025</w:t>
      </w:r>
      <w:r w:rsidR="001903AD">
        <w:rPr>
          <w:sz w:val="24"/>
          <w:szCs w:val="24"/>
        </w:rPr>
        <w:t xml:space="preserve"> </w:t>
      </w:r>
      <w:r w:rsidR="007F2CFC">
        <w:rPr>
          <w:sz w:val="24"/>
          <w:szCs w:val="24"/>
        </w:rPr>
        <w:t>(2</w:t>
      </w:r>
      <w:r w:rsidR="00F404A1">
        <w:rPr>
          <w:sz w:val="24"/>
          <w:szCs w:val="24"/>
        </w:rPr>
        <w:t xml:space="preserve"> noc</w:t>
      </w:r>
      <w:r w:rsidR="007F2CFC">
        <w:rPr>
          <w:sz w:val="24"/>
          <w:szCs w:val="24"/>
        </w:rPr>
        <w:t>i</w:t>
      </w:r>
      <w:r w:rsidR="00F404A1">
        <w:rPr>
          <w:sz w:val="24"/>
          <w:szCs w:val="24"/>
        </w:rPr>
        <w:t>)</w:t>
      </w:r>
    </w:p>
    <w:p w14:paraId="210536C6" w14:textId="77777777" w:rsidR="000B5F96" w:rsidRDefault="0009368D" w:rsidP="00C00A01">
      <w:pPr>
        <w:pBdr>
          <w:bottom w:val="single" w:sz="12" w:space="1" w:color="auto"/>
        </w:pBdr>
        <w:spacing w:after="0"/>
      </w:pPr>
      <w:r>
        <w:t xml:space="preserve">Počet osob: </w:t>
      </w:r>
      <w:r w:rsidR="00A830D9">
        <w:tab/>
      </w:r>
      <w:r w:rsidR="001D1909">
        <w:t>cca 100</w:t>
      </w:r>
    </w:p>
    <w:p w14:paraId="60131202" w14:textId="77777777" w:rsidR="001903AD" w:rsidRDefault="001903AD" w:rsidP="0009368D">
      <w:pPr>
        <w:spacing w:after="0" w:line="240" w:lineRule="auto"/>
        <w:rPr>
          <w:b/>
          <w:sz w:val="28"/>
          <w:szCs w:val="28"/>
        </w:rPr>
      </w:pPr>
    </w:p>
    <w:p w14:paraId="56A6CCE3" w14:textId="77777777" w:rsidR="0009368D" w:rsidRDefault="0009368D" w:rsidP="0009368D">
      <w:pPr>
        <w:spacing w:after="0" w:line="240" w:lineRule="auto"/>
        <w:rPr>
          <w:b/>
        </w:rPr>
      </w:pPr>
      <w:r>
        <w:rPr>
          <w:b/>
        </w:rPr>
        <w:t>Hotel MEDA****, Praha 6</w:t>
      </w:r>
    </w:p>
    <w:p w14:paraId="580F0B76" w14:textId="77777777" w:rsidR="0009368D" w:rsidRDefault="0009368D" w:rsidP="0009368D">
      <w:pPr>
        <w:spacing w:after="0" w:line="240" w:lineRule="auto"/>
      </w:pPr>
      <w:r w:rsidRPr="00623F99">
        <w:t>http://hotelmeda.cz/cs.html</w:t>
      </w:r>
    </w:p>
    <w:p w14:paraId="54379664" w14:textId="77777777" w:rsidR="0009368D" w:rsidRDefault="0009368D" w:rsidP="0009368D">
      <w:pPr>
        <w:spacing w:after="0" w:line="240" w:lineRule="auto"/>
      </w:pPr>
      <w:r>
        <w:t>Ceny služeb</w:t>
      </w:r>
      <w:r w:rsidR="001903AD">
        <w:t xml:space="preserve"> za u</w:t>
      </w:r>
      <w:r>
        <w:t>bytování  se snídaní (bufetová)</w:t>
      </w:r>
    </w:p>
    <w:p w14:paraId="73916313" w14:textId="77777777" w:rsidR="001D1909" w:rsidRDefault="001D1909" w:rsidP="0009368D">
      <w:pPr>
        <w:spacing w:after="0" w:line="240" w:lineRule="auto"/>
      </w:pPr>
      <w:r>
        <w:t>Maximální počet třílůžkových pokojů : 13</w:t>
      </w:r>
    </w:p>
    <w:p w14:paraId="2B92CD8F" w14:textId="77777777" w:rsidR="00F404A1" w:rsidRDefault="00206D50" w:rsidP="00206D50">
      <w:pPr>
        <w:pBdr>
          <w:bottom w:val="single" w:sz="12" w:space="1" w:color="auto"/>
        </w:pBdr>
        <w:spacing w:after="0" w:line="240" w:lineRule="auto"/>
      </w:pPr>
      <w:r>
        <w:t>Třílůžkový pokoj:  88</w:t>
      </w:r>
      <w:r w:rsidR="001D1909">
        <w:t>0,00 Kč</w:t>
      </w:r>
      <w:r>
        <w:t>/os./1 noc</w:t>
      </w:r>
      <w:r>
        <w:br/>
        <w:t>Dvoulůžkový pokoj:105</w:t>
      </w:r>
      <w:r w:rsidR="001D1909">
        <w:t>0,00 Kč/os./1 noc</w:t>
      </w:r>
      <w:r w:rsidR="001D1909">
        <w:br/>
        <w:t>Jednolůžkový pokoj: 1590,00 Kč/ os./1 noc</w:t>
      </w:r>
      <w:r w:rsidR="001D1909">
        <w:br/>
        <w:t>K ceně ubytování je nutné připočítat u osob nad 18 let věku tzv. turistický poplatek ve výši 50,00 Kč/1 noc.</w:t>
      </w:r>
    </w:p>
    <w:p w14:paraId="39E4B1F4" w14:textId="77777777" w:rsidR="001D1909" w:rsidRDefault="001D1909" w:rsidP="001719D5">
      <w:pPr>
        <w:pBdr>
          <w:bottom w:val="single" w:sz="12" w:space="1" w:color="auto"/>
        </w:pBdr>
        <w:spacing w:after="0" w:line="240" w:lineRule="auto"/>
      </w:pPr>
    </w:p>
    <w:p w14:paraId="158BB0AA" w14:textId="77777777" w:rsidR="001D1909" w:rsidRPr="001D1909" w:rsidRDefault="001D1909" w:rsidP="001719D5">
      <w:pPr>
        <w:pBdr>
          <w:bottom w:val="single" w:sz="12" w:space="1" w:color="auto"/>
        </w:pBdr>
        <w:spacing w:after="0" w:line="240" w:lineRule="auto"/>
        <w:rPr>
          <w:b/>
        </w:rPr>
      </w:pPr>
      <w:r w:rsidRPr="001D1909">
        <w:rPr>
          <w:b/>
        </w:rPr>
        <w:t>Program</w:t>
      </w:r>
      <w:r>
        <w:rPr>
          <w:b/>
        </w:rPr>
        <w:t>:</w:t>
      </w:r>
    </w:p>
    <w:p w14:paraId="2B052720" w14:textId="77777777" w:rsidR="001D1909" w:rsidRPr="001D1909" w:rsidRDefault="001D1909" w:rsidP="001D1909">
      <w:pPr>
        <w:pBdr>
          <w:bottom w:val="single" w:sz="12" w:space="1" w:color="auto"/>
        </w:pBdr>
        <w:spacing w:after="0" w:line="240" w:lineRule="auto"/>
      </w:pPr>
      <w:r w:rsidRPr="001D1909">
        <w:t xml:space="preserve">okruh "Staré město" s průvodcem </w:t>
      </w:r>
    </w:p>
    <w:p w14:paraId="7FBAC765" w14:textId="77777777" w:rsidR="001D1909" w:rsidRPr="001D1909" w:rsidRDefault="00206D50" w:rsidP="001D1909">
      <w:pPr>
        <w:pBdr>
          <w:bottom w:val="single" w:sz="12" w:space="1" w:color="auto"/>
        </w:pBdr>
        <w:spacing w:after="0" w:line="240" w:lineRule="auto"/>
      </w:pPr>
      <w:r>
        <w:t>o</w:t>
      </w:r>
      <w:r w:rsidR="001D1909">
        <w:t>kruh „Pražský hrad se vstupy“</w:t>
      </w:r>
      <w:r>
        <w:t xml:space="preserve"> s průvodcem</w:t>
      </w:r>
    </w:p>
    <w:p w14:paraId="3B80668D" w14:textId="77777777" w:rsidR="00206D50" w:rsidRDefault="001D1909" w:rsidP="001D1909">
      <w:pPr>
        <w:pBdr>
          <w:bottom w:val="single" w:sz="12" w:space="1" w:color="auto"/>
        </w:pBdr>
        <w:spacing w:after="0" w:line="240" w:lineRule="auto"/>
      </w:pPr>
      <w:r w:rsidRPr="001D1909">
        <w:t>Cena zahrnujíc</w:t>
      </w:r>
      <w:r w:rsidR="00206D50">
        <w:t>í všechny výše uvedené akce je 650,00 Kč/student</w:t>
      </w:r>
      <w:r w:rsidRPr="001D1909">
        <w:t>,</w:t>
      </w:r>
    </w:p>
    <w:p w14:paraId="47EB089D" w14:textId="77777777" w:rsidR="001D1909" w:rsidRPr="001D1909" w:rsidRDefault="00206D50" w:rsidP="001D1909">
      <w:pPr>
        <w:pBdr>
          <w:bottom w:val="single" w:sz="12" w:space="1" w:color="auto"/>
        </w:pBdr>
        <w:spacing w:after="0" w:line="240" w:lineRule="auto"/>
      </w:pPr>
      <w:r>
        <w:t>300,00 Kč/ pedagogický doprovod za vstupy do objektů Pražského hradu</w:t>
      </w:r>
    </w:p>
    <w:p w14:paraId="1EB63D43" w14:textId="77777777" w:rsidR="001D1909" w:rsidRPr="001719D5" w:rsidRDefault="001D1909" w:rsidP="001719D5">
      <w:pPr>
        <w:pBdr>
          <w:bottom w:val="single" w:sz="12" w:space="1" w:color="auto"/>
        </w:pBdr>
        <w:spacing w:after="0" w:line="240" w:lineRule="auto"/>
      </w:pPr>
    </w:p>
    <w:p w14:paraId="5058FF17" w14:textId="77777777" w:rsidR="00CD01B0" w:rsidRDefault="00CD01B0" w:rsidP="00670267">
      <w:pPr>
        <w:spacing w:after="0" w:line="240" w:lineRule="auto"/>
        <w:rPr>
          <w:b/>
        </w:rPr>
      </w:pPr>
    </w:p>
    <w:p w14:paraId="013F07B3" w14:textId="77777777" w:rsidR="00CD01B0" w:rsidRPr="00CD01B0" w:rsidRDefault="00CD01B0" w:rsidP="00CD01B0">
      <w:pPr>
        <w:spacing w:after="0" w:line="240" w:lineRule="auto"/>
        <w:rPr>
          <w:b/>
        </w:rPr>
      </w:pPr>
      <w:r w:rsidRPr="00CD01B0">
        <w:rPr>
          <w:b/>
        </w:rPr>
        <w:t>stornopodmínky:</w:t>
      </w:r>
    </w:p>
    <w:p w14:paraId="6A17188B" w14:textId="77777777" w:rsidR="00CD01B0" w:rsidRDefault="00CD01B0" w:rsidP="00CD01B0">
      <w:pPr>
        <w:pBdr>
          <w:bottom w:val="single" w:sz="12" w:space="1" w:color="auto"/>
        </w:pBdr>
        <w:spacing w:after="0" w:line="240" w:lineRule="auto"/>
      </w:pPr>
      <w:r w:rsidRPr="00CD01B0">
        <w:t>100% ceny objednaného ubytování včetně služeb uhradí klient v případě, že provede storno o</w:t>
      </w:r>
      <w:r>
        <w:t>bjednávky ve lhůtě kratší než 3 dny</w:t>
      </w:r>
      <w:r w:rsidRPr="00CD01B0">
        <w:t xml:space="preserve"> před oznámeným dnem příchodu,</w:t>
      </w:r>
      <w:r w:rsidRPr="00CD01B0">
        <w:br/>
        <w:t>50% ceny objednaného ubytování  včetně služeb uhradí klient v případě, že provede stor</w:t>
      </w:r>
      <w:r>
        <w:t>no objednávky ve lhůtě od 10 dní</w:t>
      </w:r>
      <w:r w:rsidRPr="00CD01B0">
        <w:t xml:space="preserve"> včetně před oznámeným dnem příchodu,</w:t>
      </w:r>
      <w:r w:rsidRPr="00CD01B0">
        <w:br/>
      </w:r>
    </w:p>
    <w:p w14:paraId="13158762" w14:textId="77777777" w:rsidR="001D1909" w:rsidRDefault="001D1909" w:rsidP="00CD01B0">
      <w:pPr>
        <w:spacing w:after="0" w:line="240" w:lineRule="auto"/>
      </w:pPr>
    </w:p>
    <w:p w14:paraId="3BF77559" w14:textId="77777777" w:rsidR="001D1909" w:rsidRDefault="001D1909" w:rsidP="00CD01B0">
      <w:pPr>
        <w:spacing w:after="0" w:line="240" w:lineRule="auto"/>
      </w:pPr>
      <w:r>
        <w:t>Agentura HM s.r.o.</w:t>
      </w:r>
    </w:p>
    <w:p w14:paraId="1F5D9A65" w14:textId="77777777" w:rsidR="001D1909" w:rsidRDefault="001D1909" w:rsidP="00CD01B0">
      <w:pPr>
        <w:spacing w:after="0" w:line="240" w:lineRule="auto"/>
      </w:pPr>
      <w:r>
        <w:t>Ing. Monika Červíčková, MBA, v.r.</w:t>
      </w:r>
    </w:p>
    <w:sectPr w:rsidR="001D1909" w:rsidSect="003A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EF164" w14:textId="77777777" w:rsidR="001A2D40" w:rsidRDefault="001A2D40" w:rsidP="00670267">
      <w:pPr>
        <w:spacing w:after="0" w:line="240" w:lineRule="auto"/>
      </w:pPr>
      <w:r>
        <w:separator/>
      </w:r>
    </w:p>
  </w:endnote>
  <w:endnote w:type="continuationSeparator" w:id="0">
    <w:p w14:paraId="54F126A2" w14:textId="77777777" w:rsidR="001A2D40" w:rsidRDefault="001A2D40" w:rsidP="0067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0D3D1" w14:textId="77777777" w:rsidR="001A2D40" w:rsidRDefault="001A2D40" w:rsidP="00670267">
      <w:pPr>
        <w:spacing w:after="0" w:line="240" w:lineRule="auto"/>
      </w:pPr>
      <w:r>
        <w:separator/>
      </w:r>
    </w:p>
  </w:footnote>
  <w:footnote w:type="continuationSeparator" w:id="0">
    <w:p w14:paraId="53ADD72E" w14:textId="77777777" w:rsidR="001A2D40" w:rsidRDefault="001A2D40" w:rsidP="00670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F6B"/>
    <w:multiLevelType w:val="hybridMultilevel"/>
    <w:tmpl w:val="93629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5EC6"/>
    <w:multiLevelType w:val="hybridMultilevel"/>
    <w:tmpl w:val="2CB6B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C14"/>
    <w:multiLevelType w:val="hybridMultilevel"/>
    <w:tmpl w:val="A77A5E66"/>
    <w:lvl w:ilvl="0" w:tplc="7B7838CE">
      <w:start w:val="1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4154F7"/>
    <w:multiLevelType w:val="hybridMultilevel"/>
    <w:tmpl w:val="E8AEEC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8653D"/>
    <w:multiLevelType w:val="hybridMultilevel"/>
    <w:tmpl w:val="538A4F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C0"/>
    <w:rsid w:val="00025D5D"/>
    <w:rsid w:val="000312A1"/>
    <w:rsid w:val="0003798F"/>
    <w:rsid w:val="000410CF"/>
    <w:rsid w:val="00043033"/>
    <w:rsid w:val="00056345"/>
    <w:rsid w:val="00065B8C"/>
    <w:rsid w:val="00080CD7"/>
    <w:rsid w:val="0009368D"/>
    <w:rsid w:val="000B5F96"/>
    <w:rsid w:val="000F5230"/>
    <w:rsid w:val="0016154C"/>
    <w:rsid w:val="001719D5"/>
    <w:rsid w:val="00183E5F"/>
    <w:rsid w:val="00184FC4"/>
    <w:rsid w:val="001903AD"/>
    <w:rsid w:val="00193E58"/>
    <w:rsid w:val="001A2D40"/>
    <w:rsid w:val="001B47B2"/>
    <w:rsid w:val="001C39D9"/>
    <w:rsid w:val="001D1909"/>
    <w:rsid w:val="001F15EB"/>
    <w:rsid w:val="001F6A46"/>
    <w:rsid w:val="0020297F"/>
    <w:rsid w:val="00206D50"/>
    <w:rsid w:val="002231CF"/>
    <w:rsid w:val="00223B05"/>
    <w:rsid w:val="0024472C"/>
    <w:rsid w:val="00244E36"/>
    <w:rsid w:val="0027160C"/>
    <w:rsid w:val="002771AD"/>
    <w:rsid w:val="0029738F"/>
    <w:rsid w:val="002A5AC4"/>
    <w:rsid w:val="002B0CC1"/>
    <w:rsid w:val="002C2E85"/>
    <w:rsid w:val="002D3017"/>
    <w:rsid w:val="002D40A5"/>
    <w:rsid w:val="002D5536"/>
    <w:rsid w:val="002E767C"/>
    <w:rsid w:val="002F5AA1"/>
    <w:rsid w:val="0030689A"/>
    <w:rsid w:val="00333D85"/>
    <w:rsid w:val="0034613E"/>
    <w:rsid w:val="00362EFE"/>
    <w:rsid w:val="00375885"/>
    <w:rsid w:val="003A2758"/>
    <w:rsid w:val="003B72AB"/>
    <w:rsid w:val="003D01F1"/>
    <w:rsid w:val="003D73F9"/>
    <w:rsid w:val="00431E3A"/>
    <w:rsid w:val="00432795"/>
    <w:rsid w:val="004549E5"/>
    <w:rsid w:val="004836E2"/>
    <w:rsid w:val="00493A07"/>
    <w:rsid w:val="004A6EF9"/>
    <w:rsid w:val="004A7A3E"/>
    <w:rsid w:val="004B0367"/>
    <w:rsid w:val="004B1DF0"/>
    <w:rsid w:val="004D6FD9"/>
    <w:rsid w:val="004E29DA"/>
    <w:rsid w:val="004F1C88"/>
    <w:rsid w:val="004F68D2"/>
    <w:rsid w:val="004F7A89"/>
    <w:rsid w:val="005365AC"/>
    <w:rsid w:val="00543225"/>
    <w:rsid w:val="00556064"/>
    <w:rsid w:val="00567650"/>
    <w:rsid w:val="00570A77"/>
    <w:rsid w:val="005710E2"/>
    <w:rsid w:val="005A5790"/>
    <w:rsid w:val="005F6773"/>
    <w:rsid w:val="00604B7F"/>
    <w:rsid w:val="006051A2"/>
    <w:rsid w:val="0061517C"/>
    <w:rsid w:val="00623F99"/>
    <w:rsid w:val="00631F18"/>
    <w:rsid w:val="00670267"/>
    <w:rsid w:val="006A5430"/>
    <w:rsid w:val="006A64AD"/>
    <w:rsid w:val="006B7E65"/>
    <w:rsid w:val="006C1D91"/>
    <w:rsid w:val="006C3ACA"/>
    <w:rsid w:val="006C65FA"/>
    <w:rsid w:val="006D6EF6"/>
    <w:rsid w:val="006E1A3D"/>
    <w:rsid w:val="006E37FF"/>
    <w:rsid w:val="006F65F0"/>
    <w:rsid w:val="00703F2D"/>
    <w:rsid w:val="007068E3"/>
    <w:rsid w:val="00733D43"/>
    <w:rsid w:val="00795C64"/>
    <w:rsid w:val="007C7CFC"/>
    <w:rsid w:val="007E3DC4"/>
    <w:rsid w:val="007E75FB"/>
    <w:rsid w:val="007F2CFC"/>
    <w:rsid w:val="008149E2"/>
    <w:rsid w:val="00841DEE"/>
    <w:rsid w:val="0089332D"/>
    <w:rsid w:val="008D1D88"/>
    <w:rsid w:val="008D72FE"/>
    <w:rsid w:val="008E4422"/>
    <w:rsid w:val="008F00B0"/>
    <w:rsid w:val="009152BF"/>
    <w:rsid w:val="00927705"/>
    <w:rsid w:val="00932A48"/>
    <w:rsid w:val="0094344B"/>
    <w:rsid w:val="00943E31"/>
    <w:rsid w:val="009553BF"/>
    <w:rsid w:val="00955C6F"/>
    <w:rsid w:val="009666CB"/>
    <w:rsid w:val="00980B33"/>
    <w:rsid w:val="00992796"/>
    <w:rsid w:val="00993564"/>
    <w:rsid w:val="00997E70"/>
    <w:rsid w:val="009A249A"/>
    <w:rsid w:val="009B1D09"/>
    <w:rsid w:val="009F3681"/>
    <w:rsid w:val="009F4FE0"/>
    <w:rsid w:val="00A2491D"/>
    <w:rsid w:val="00A53865"/>
    <w:rsid w:val="00A55627"/>
    <w:rsid w:val="00A60CCF"/>
    <w:rsid w:val="00A830D9"/>
    <w:rsid w:val="00AC79ED"/>
    <w:rsid w:val="00B00C5A"/>
    <w:rsid w:val="00B025DB"/>
    <w:rsid w:val="00B155B0"/>
    <w:rsid w:val="00B2145E"/>
    <w:rsid w:val="00B306E3"/>
    <w:rsid w:val="00B41996"/>
    <w:rsid w:val="00B46E99"/>
    <w:rsid w:val="00B576CE"/>
    <w:rsid w:val="00B71FF9"/>
    <w:rsid w:val="00B740A1"/>
    <w:rsid w:val="00B87B1C"/>
    <w:rsid w:val="00B91C73"/>
    <w:rsid w:val="00B92E65"/>
    <w:rsid w:val="00BA240D"/>
    <w:rsid w:val="00BA607A"/>
    <w:rsid w:val="00BD1693"/>
    <w:rsid w:val="00BD4C6D"/>
    <w:rsid w:val="00BE58DB"/>
    <w:rsid w:val="00BE70F7"/>
    <w:rsid w:val="00BF26C0"/>
    <w:rsid w:val="00C00A01"/>
    <w:rsid w:val="00C13C15"/>
    <w:rsid w:val="00C54CFB"/>
    <w:rsid w:val="00C6588B"/>
    <w:rsid w:val="00C660E2"/>
    <w:rsid w:val="00CA5E1A"/>
    <w:rsid w:val="00CD01B0"/>
    <w:rsid w:val="00CD4961"/>
    <w:rsid w:val="00D1641B"/>
    <w:rsid w:val="00D20FCC"/>
    <w:rsid w:val="00D21F42"/>
    <w:rsid w:val="00D7101C"/>
    <w:rsid w:val="00D7215B"/>
    <w:rsid w:val="00D928A0"/>
    <w:rsid w:val="00DE2407"/>
    <w:rsid w:val="00DE27C0"/>
    <w:rsid w:val="00DE7B53"/>
    <w:rsid w:val="00DF5EBA"/>
    <w:rsid w:val="00E162DA"/>
    <w:rsid w:val="00E2706E"/>
    <w:rsid w:val="00E27168"/>
    <w:rsid w:val="00E74752"/>
    <w:rsid w:val="00E77C24"/>
    <w:rsid w:val="00EA4416"/>
    <w:rsid w:val="00EA4945"/>
    <w:rsid w:val="00EA55BF"/>
    <w:rsid w:val="00EF541A"/>
    <w:rsid w:val="00F00E53"/>
    <w:rsid w:val="00F22DFB"/>
    <w:rsid w:val="00F404A1"/>
    <w:rsid w:val="00F4161A"/>
    <w:rsid w:val="00F509E6"/>
    <w:rsid w:val="00F6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401198"/>
  <w15:chartTrackingRefBased/>
  <w15:docId w15:val="{B0872CDC-B0E3-49DE-B624-0C4953E0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6C0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4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26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6C0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F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BD4C6D"/>
  </w:style>
  <w:style w:type="character" w:styleId="Hypertextovodkaz">
    <w:name w:val="Hyperlink"/>
    <w:basedOn w:val="Standardnpsmoodstavce"/>
    <w:uiPriority w:val="99"/>
    <w:unhideWhenUsed/>
    <w:rsid w:val="009935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70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026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70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0267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1641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E7475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961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961"/>
    <w:rPr>
      <w:rFonts w:ascii="Courier New" w:hAnsi="Courier New" w:cs="Courier New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06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4a77533c2e1f3af8e275ae309438a4ff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5348792654aa10a19f7dc4388f0f075d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Props1.xml><?xml version="1.0" encoding="utf-8"?>
<ds:datastoreItem xmlns:ds="http://schemas.openxmlformats.org/officeDocument/2006/customXml" ds:itemID="{D16D62B0-6832-464E-8D05-20A4DDAA2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B55B3-4754-4BA7-AA24-F845F5BF7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1358C-FE66-4865-94E1-ED56D23E0D3D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4cb70bd-5aee-45e4-be8b-e597be29fb2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cp:lastModifiedBy>Vladimíra Doleželová</cp:lastModifiedBy>
  <cp:revision>2</cp:revision>
  <cp:lastPrinted>2021-09-10T12:35:00Z</cp:lastPrinted>
  <dcterms:created xsi:type="dcterms:W3CDTF">2025-08-15T05:44:00Z</dcterms:created>
  <dcterms:modified xsi:type="dcterms:W3CDTF">2025-08-15T05:44:00Z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