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7D3F1B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7D3F1B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22E055D9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</w:t>
            </w:r>
            <w:r w:rsidR="00CF3180" w:rsidRPr="00787890">
              <w:rPr>
                <w:b/>
                <w:bCs/>
                <w:sz w:val="27"/>
              </w:rPr>
              <w:t xml:space="preserve">VS-130732/ČJ-2024-800091   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7D3F1B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7D3F1B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2FD8F2B2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>:</w:t>
            </w:r>
            <w:r w:rsidR="00CF3180">
              <w:rPr>
                <w:b/>
                <w:sz w:val="24"/>
                <w:szCs w:val="24"/>
              </w:rPr>
              <w:t xml:space="preserve"> </w:t>
            </w:r>
            <w:r w:rsidR="00CF3180" w:rsidRPr="00DB63F9">
              <w:rPr>
                <w:rStyle w:val="Siln"/>
                <w:sz w:val="24"/>
                <w:szCs w:val="24"/>
              </w:rPr>
              <w:t>14889811</w:t>
            </w:r>
            <w:r w:rsidRPr="00E91D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tbl>
            <w:tblPr>
              <w:tblW w:w="1010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02"/>
            </w:tblGrid>
            <w:tr w:rsidR="00870989" w:rsidRPr="003A14D4" w14:paraId="2E23BA9B" w14:textId="77777777" w:rsidTr="00C2480A">
              <w:tc>
                <w:tcPr>
                  <w:tcW w:w="5387" w:type="dxa"/>
                  <w:tcBorders>
                    <w:top w:val="nil"/>
                    <w:bottom w:val="nil"/>
                    <w:right w:val="single" w:sz="6" w:space="0" w:color="auto"/>
                  </w:tcBorders>
                </w:tcPr>
                <w:p w14:paraId="28C524DB" w14:textId="77777777" w:rsidR="00870989" w:rsidRPr="003A14D4" w:rsidRDefault="00870989" w:rsidP="0087098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B63F9">
                    <w:rPr>
                      <w:rStyle w:val="fn"/>
                      <w:sz w:val="24"/>
                      <w:szCs w:val="24"/>
                    </w:rPr>
                    <w:t>ITS akciová společnost</w:t>
                  </w:r>
                </w:p>
              </w:tc>
            </w:tr>
            <w:tr w:rsidR="00870989" w:rsidRPr="003A14D4" w14:paraId="2DB3A8F5" w14:textId="77777777" w:rsidTr="00C2480A">
              <w:tc>
                <w:tcPr>
                  <w:tcW w:w="5387" w:type="dxa"/>
                  <w:tcBorders>
                    <w:top w:val="nil"/>
                    <w:bottom w:val="nil"/>
                    <w:right w:val="single" w:sz="6" w:space="0" w:color="auto"/>
                  </w:tcBorders>
                </w:tcPr>
                <w:p w14:paraId="2BBA8601" w14:textId="05F28ABB" w:rsidR="00870989" w:rsidRPr="00870989" w:rsidRDefault="00870989" w:rsidP="00870989">
                  <w:pPr>
                    <w:rPr>
                      <w:b/>
                      <w:sz w:val="24"/>
                      <w:szCs w:val="24"/>
                    </w:rPr>
                  </w:pPr>
                  <w:r w:rsidRPr="00DB63F9">
                    <w:rPr>
                      <w:b/>
                      <w:sz w:val="24"/>
                      <w:szCs w:val="24"/>
                    </w:rPr>
                    <w:t>Vinohradská 184</w:t>
                  </w:r>
                </w:p>
              </w:tc>
            </w:tr>
          </w:tbl>
          <w:p w14:paraId="7F7E2CE6" w14:textId="230598D7" w:rsidR="00DC70F5" w:rsidRPr="00870989" w:rsidRDefault="00DC70F5" w:rsidP="008709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44C0DC15" w:rsidR="00DC70F5" w:rsidRPr="002466E8" w:rsidRDefault="00870989" w:rsidP="003A73E6">
            <w:pPr>
              <w:rPr>
                <w:b/>
                <w:bCs/>
                <w:sz w:val="24"/>
              </w:rPr>
            </w:pPr>
            <w:r w:rsidRPr="00DB63F9">
              <w:rPr>
                <w:b/>
                <w:bCs/>
                <w:sz w:val="24"/>
                <w:szCs w:val="24"/>
              </w:rPr>
              <w:t>130 52 Praha 3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3B1F9670" w:rsidR="00DC70F5" w:rsidRPr="002466E8" w:rsidRDefault="00DC70F5" w:rsidP="00F520A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A76CD4" w14:textId="11DE55AC" w:rsidR="00A8168D" w:rsidRPr="002466E8" w:rsidRDefault="00A8168D" w:rsidP="00814735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870989" w:rsidRPr="00DB63F9">
              <w:rPr>
                <w:rStyle w:val="Siln"/>
                <w:sz w:val="24"/>
                <w:szCs w:val="24"/>
              </w:rPr>
              <w:t>14889811</w:t>
            </w:r>
            <w:r w:rsidR="00814735">
              <w:rPr>
                <w:b/>
                <w:bCs/>
                <w:sz w:val="24"/>
              </w:rPr>
              <w:br/>
            </w:r>
            <w:r w:rsidRPr="002466E8">
              <w:rPr>
                <w:b/>
                <w:bCs/>
                <w:sz w:val="24"/>
              </w:rPr>
              <w:t xml:space="preserve">DIČ: </w:t>
            </w:r>
            <w:r w:rsidR="00870989" w:rsidRPr="002A706D">
              <w:rPr>
                <w:b/>
                <w:bCs/>
                <w:sz w:val="24"/>
                <w:szCs w:val="24"/>
              </w:rPr>
              <w:t>CZ</w:t>
            </w:r>
            <w:r w:rsidR="00870989" w:rsidRPr="00DB63F9">
              <w:rPr>
                <w:rStyle w:val="Siln"/>
                <w:sz w:val="24"/>
                <w:szCs w:val="24"/>
              </w:rPr>
              <w:t>14889811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AF3C41" w14:paraId="4758AA65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353BD848" w:rsidR="00AF3C41" w:rsidRPr="00870989" w:rsidRDefault="00870989" w:rsidP="00870989">
            <w:pPr>
              <w:rPr>
                <w:b/>
                <w:bCs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Mail: </w:t>
            </w:r>
            <w:proofErr w:type="spellStart"/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40090BBA" w:rsidR="00AF3C41" w:rsidRDefault="00AF3C41" w:rsidP="00AF3C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Tel. </w:t>
            </w:r>
            <w:proofErr w:type="spellStart"/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AF3C41" w14:paraId="1BABFE93" w14:textId="77777777" w:rsidTr="007D3F1B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46C9AAF8" w:rsidR="00AF3C41" w:rsidRPr="002466E8" w:rsidRDefault="00AF3C41" w:rsidP="00AF3C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Bankovní spojení:</w:t>
            </w:r>
            <w:r w:rsidR="00870989" w:rsidRPr="00FA4DDA">
              <w:rPr>
                <w:szCs w:val="24"/>
              </w:rPr>
              <w:t xml:space="preserve"> </w:t>
            </w:r>
            <w:proofErr w:type="spellStart"/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proofErr w:type="spell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173939C5" w:rsidR="00AF3C41" w:rsidRDefault="00AF3C41" w:rsidP="00AF3C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E-mail: </w:t>
            </w:r>
            <w:proofErr w:type="spellStart"/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AF3C41" w14:paraId="16D60219" w14:textId="77777777" w:rsidTr="007D3F1B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AF3C41" w:rsidRPr="002466E8" w:rsidRDefault="00AF3C41" w:rsidP="00AF3C41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31A7A569" w:rsidR="00AF3C41" w:rsidRDefault="00AF3C41" w:rsidP="00AF3C41">
            <w:pPr>
              <w:rPr>
                <w:b/>
                <w:bCs/>
                <w:sz w:val="24"/>
              </w:rPr>
            </w:pPr>
          </w:p>
        </w:tc>
      </w:tr>
      <w:tr w:rsidR="00AF3C41" w14:paraId="50C4EADD" w14:textId="77777777" w:rsidTr="007D3F1B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AF3C41" w:rsidRDefault="00AF3C41" w:rsidP="00AF3C41">
            <w:pPr>
              <w:pStyle w:val="Nadpis2"/>
              <w:rPr>
                <w:sz w:val="19"/>
              </w:rPr>
            </w:pPr>
          </w:p>
        </w:tc>
      </w:tr>
      <w:tr w:rsidR="00AF3C41" w14:paraId="31C3EED6" w14:textId="77777777" w:rsidTr="007D3F1B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AF3C41" w:rsidRDefault="00AF3C41" w:rsidP="00AF3C41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>odesílejte na adresu objednatele.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AF3C41" w14:paraId="51888C71" w14:textId="77777777" w:rsidTr="007D3F1B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AF3C41" w:rsidRDefault="00AF3C41" w:rsidP="00AF3C41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9844982" w:rsidR="00AF3C41" w:rsidRPr="002466E8" w:rsidRDefault="000B1DDF" w:rsidP="00AF3C41">
            <w:pPr>
              <w:rPr>
                <w:bCs/>
                <w:sz w:val="23"/>
              </w:rPr>
            </w:pPr>
            <w:proofErr w:type="spellStart"/>
            <w:r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r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r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AF3C41" w14:paraId="27459BE2" w14:textId="77777777" w:rsidTr="007D3F1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3A02BBC9" w:rsidR="00AF3C41" w:rsidRDefault="00AF3C41" w:rsidP="00AF3C41">
            <w:pPr>
              <w:pStyle w:val="Nadpis3"/>
              <w:jc w:val="left"/>
            </w:pPr>
            <w:r>
              <w:t xml:space="preserve">V souladu </w:t>
            </w:r>
            <w:r w:rsidR="00870989" w:rsidRPr="000310C5">
              <w:t>s</w:t>
            </w:r>
            <w:r w:rsidR="00870989">
              <w:t xml:space="preserve">e smlouvou RD CES 25/2021-MSP-CES </w:t>
            </w:r>
            <w:r w:rsidR="00870989" w:rsidRPr="00C40F89">
              <w:t xml:space="preserve">u Vás objednáváme následující </w:t>
            </w:r>
            <w:r w:rsidR="00870989">
              <w:t>zboží</w:t>
            </w:r>
            <w:r w:rsidR="00870989" w:rsidRPr="00C40F89">
              <w:t>:</w:t>
            </w:r>
          </w:p>
        </w:tc>
      </w:tr>
      <w:tr w:rsidR="00AF3C41" w14:paraId="26C924B1" w14:textId="77777777" w:rsidTr="007D3F1B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AF3C41" w:rsidRDefault="00AF3C41" w:rsidP="00AF3C41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AF3C41" w:rsidRDefault="00AF3C41" w:rsidP="00AF3C4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AF3C41" w:rsidRDefault="00AF3C41" w:rsidP="00AF3C4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Název – druh</w:t>
            </w:r>
            <w:r w:rsidRPr="00E91D77">
              <w:rPr>
                <w:i/>
                <w:color w:val="FF0000"/>
                <w:sz w:val="23"/>
              </w:rPr>
              <w:t xml:space="preserve"> </w:t>
            </w:r>
            <w:r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2F1C3B70" w:rsidR="00AF3C41" w:rsidRDefault="00AF3C41" w:rsidP="00AF3C4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KS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AF3C41" w:rsidRPr="00C076E9" w:rsidRDefault="00AF3C41" w:rsidP="00AF3C41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Jednotková cena bez DPH</w:t>
            </w:r>
          </w:p>
        </w:tc>
      </w:tr>
      <w:tr w:rsidR="00AF3C41" w:rsidRPr="00A37C28" w14:paraId="6E500BB6" w14:textId="77777777" w:rsidTr="007D3F1B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1F2F243F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1C334804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AF3C41" w:rsidRPr="00A37C28" w:rsidRDefault="00AF3C41" w:rsidP="00AF3C41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8365A21" w14:textId="77777777" w:rsidR="00870989" w:rsidRDefault="00870989" w:rsidP="008709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Stolní počítač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(modifikace 1)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Lenovo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ThinkCentre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M75s Gen2 (P/N:11JACT01WW)</w:t>
            </w:r>
          </w:p>
          <w:p w14:paraId="32FAEC50" w14:textId="77777777" w:rsidR="00AF3C41" w:rsidRDefault="00AF3C41" w:rsidP="00AF3C41">
            <w:pPr>
              <w:rPr>
                <w:b/>
                <w:iCs/>
                <w:sz w:val="23"/>
                <w:highlight w:val="yellow"/>
              </w:rPr>
            </w:pPr>
          </w:p>
          <w:p w14:paraId="74ABEAC0" w14:textId="77777777" w:rsidR="00870989" w:rsidRDefault="00870989" w:rsidP="008709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Monitor 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AOC Q27P2Q (P/N: Q27P2Q)</w:t>
            </w:r>
          </w:p>
          <w:p w14:paraId="20682918" w14:textId="3BBBB01F" w:rsidR="00870989" w:rsidRPr="005F03E4" w:rsidRDefault="00870989" w:rsidP="00AF3C41">
            <w:pPr>
              <w:rPr>
                <w:b/>
                <w:iCs/>
                <w:sz w:val="23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AF3C41" w:rsidRDefault="00AF3C41" w:rsidP="00AF3C41">
            <w:pPr>
              <w:jc w:val="right"/>
              <w:rPr>
                <w:iCs/>
                <w:sz w:val="23"/>
              </w:rPr>
            </w:pPr>
          </w:p>
          <w:p w14:paraId="7CDC1A65" w14:textId="77777777" w:rsidR="00870989" w:rsidRDefault="00870989" w:rsidP="008709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  <w:p w14:paraId="4A46BD7B" w14:textId="0C748A98" w:rsidR="00AF3C41" w:rsidRPr="00717D08" w:rsidRDefault="00AF3C41" w:rsidP="00AF3C41">
            <w:pPr>
              <w:jc w:val="center"/>
              <w:rPr>
                <w:iCs/>
                <w:sz w:val="23"/>
              </w:rPr>
            </w:pPr>
          </w:p>
          <w:p w14:paraId="16E005AE" w14:textId="528A137C" w:rsidR="00AF3C41" w:rsidRPr="00A37C28" w:rsidRDefault="00AF3C41" w:rsidP="00AF3C41">
            <w:pPr>
              <w:jc w:val="center"/>
              <w:rPr>
                <w:iCs/>
                <w:sz w:val="23"/>
              </w:rPr>
            </w:pPr>
          </w:p>
          <w:p w14:paraId="2B46B091" w14:textId="77777777" w:rsidR="00AF3C41" w:rsidRPr="00A37C28" w:rsidRDefault="00AF3C41" w:rsidP="00AF3C41">
            <w:pPr>
              <w:jc w:val="right"/>
              <w:rPr>
                <w:iCs/>
                <w:sz w:val="4"/>
              </w:rPr>
            </w:pPr>
          </w:p>
          <w:p w14:paraId="31CE85F8" w14:textId="77777777" w:rsidR="00870989" w:rsidRDefault="00870989" w:rsidP="008709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  <w:p w14:paraId="51F061AC" w14:textId="77777777" w:rsidR="00AF3C41" w:rsidRPr="00A37C28" w:rsidRDefault="00AF3C41" w:rsidP="00870989">
            <w:pPr>
              <w:jc w:val="center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AF3C41" w:rsidRDefault="00AF3C41" w:rsidP="00AF3C41">
            <w:pPr>
              <w:jc w:val="right"/>
              <w:rPr>
                <w:iCs/>
                <w:sz w:val="23"/>
              </w:rPr>
            </w:pPr>
          </w:p>
          <w:p w14:paraId="6217B55B" w14:textId="77777777" w:rsidR="00AF3C41" w:rsidRPr="00A37C28" w:rsidRDefault="00AF3C41" w:rsidP="00AF3C41">
            <w:pPr>
              <w:jc w:val="center"/>
              <w:rPr>
                <w:iCs/>
                <w:sz w:val="6"/>
              </w:rPr>
            </w:pPr>
          </w:p>
          <w:p w14:paraId="43100B63" w14:textId="20E2B137" w:rsidR="00AF3C41" w:rsidRPr="00DA4FFD" w:rsidRDefault="00DA4FFD" w:rsidP="00DA4F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proofErr w:type="spellEnd"/>
          </w:p>
          <w:p w14:paraId="66F0F48B" w14:textId="77777777" w:rsidR="007C2B20" w:rsidRDefault="007C2B20" w:rsidP="007C2B20">
            <w:pPr>
              <w:jc w:val="center"/>
              <w:rPr>
                <w:iCs/>
                <w:sz w:val="24"/>
                <w:szCs w:val="24"/>
              </w:rPr>
            </w:pPr>
          </w:p>
          <w:p w14:paraId="3CEFF736" w14:textId="77777777" w:rsidR="007C2B20" w:rsidRDefault="007C2B20" w:rsidP="007C2B20">
            <w:pPr>
              <w:jc w:val="center"/>
              <w:rPr>
                <w:iCs/>
                <w:sz w:val="24"/>
                <w:szCs w:val="24"/>
              </w:rPr>
            </w:pPr>
          </w:p>
          <w:p w14:paraId="735A67E1" w14:textId="2FC12CDC" w:rsidR="007C2B20" w:rsidRPr="00DA4FFD" w:rsidRDefault="00DA4FFD" w:rsidP="00DA4FF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</w:t>
            </w:r>
            <w:r w:rsid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xxxxx</w:t>
            </w:r>
            <w:r w:rsidR="00747E88" w:rsidRPr="00747E88">
              <w:rPr>
                <w:rFonts w:ascii="Calibri" w:hAnsi="Calibri" w:cs="Calibri"/>
                <w:color w:val="000000"/>
                <w:sz w:val="22"/>
                <w:szCs w:val="22"/>
                <w:highlight w:val="black"/>
              </w:rPr>
              <w:t>xxx</w:t>
            </w:r>
            <w:proofErr w:type="spellEnd"/>
          </w:p>
        </w:tc>
      </w:tr>
      <w:tr w:rsidR="00AF3C41" w:rsidRPr="00A37C28" w14:paraId="473DBA28" w14:textId="77777777" w:rsidTr="007D3F1B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AF3C41" w:rsidRPr="00A37C28" w:rsidRDefault="00AF3C41" w:rsidP="00AF3C41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 xml:space="preserve">Cena včetně veškerých nákladů spojených s dodáním </w:t>
            </w:r>
            <w:r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AF3C41" w:rsidRPr="00A37C28" w:rsidRDefault="00AF3C41" w:rsidP="00AF3C41">
            <w:pPr>
              <w:rPr>
                <w:rFonts w:ascii="Arial" w:hAnsi="Arial" w:cs="Arial"/>
                <w:b/>
              </w:rPr>
            </w:pPr>
          </w:p>
          <w:p w14:paraId="218D5D37" w14:textId="3CDB371C" w:rsidR="00AF3C41" w:rsidRPr="00232A6D" w:rsidRDefault="00315FCD" w:rsidP="00AF3C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705</w:t>
            </w:r>
            <w:r w:rsidR="00CE7A12">
              <w:rPr>
                <w:b/>
              </w:rPr>
              <w:t> </w:t>
            </w:r>
            <w:r>
              <w:rPr>
                <w:b/>
              </w:rPr>
              <w:t>600</w:t>
            </w:r>
            <w:r w:rsidR="00CE7A12">
              <w:rPr>
                <w:b/>
              </w:rPr>
              <w:t>,-</w:t>
            </w:r>
            <w:r>
              <w:rPr>
                <w:b/>
              </w:rPr>
              <w:t xml:space="preserve"> </w:t>
            </w:r>
            <w:r w:rsidR="007C2B20" w:rsidRPr="0018144C">
              <w:rPr>
                <w:b/>
              </w:rPr>
              <w:t>EUR bez DPH</w:t>
            </w:r>
          </w:p>
        </w:tc>
      </w:tr>
      <w:tr w:rsidR="00AF3C41" w:rsidRPr="00A37C28" w14:paraId="065B3DBF" w14:textId="77777777" w:rsidTr="007D3F1B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62CA5D38" w:rsidR="00AF3C41" w:rsidRPr="00CE7A12" w:rsidRDefault="00AF3C41" w:rsidP="00CE7A12">
            <w:pPr>
              <w:spacing w:after="60"/>
              <w:rPr>
                <w:sz w:val="24"/>
                <w:szCs w:val="24"/>
              </w:rPr>
            </w:pPr>
            <w:r w:rsidRPr="00A37C28">
              <w:rPr>
                <w:sz w:val="23"/>
                <w:szCs w:val="23"/>
              </w:rPr>
              <w:t xml:space="preserve">Objednatel uhradí Dodavateli cenu za </w:t>
            </w:r>
            <w:r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>
              <w:rPr>
                <w:sz w:val="23"/>
                <w:szCs w:val="23"/>
              </w:rPr>
              <w:t>dodání služby, předpokládaná hodnota včetně DPH činí</w:t>
            </w:r>
            <w:r w:rsidR="00315FCD">
              <w:rPr>
                <w:sz w:val="23"/>
                <w:szCs w:val="23"/>
              </w:rPr>
              <w:t xml:space="preserve"> </w:t>
            </w:r>
            <w:r w:rsidR="00315FC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853 776,00 </w:t>
            </w:r>
            <w:r w:rsidR="007C2B20" w:rsidRPr="0018144C">
              <w:rPr>
                <w:sz w:val="24"/>
                <w:szCs w:val="24"/>
              </w:rPr>
              <w:t>EUR</w:t>
            </w:r>
            <w:r w:rsidR="00676A53">
              <w:rPr>
                <w:sz w:val="24"/>
                <w:szCs w:val="24"/>
              </w:rPr>
              <w:t>.</w:t>
            </w:r>
            <w:r w:rsidR="00DA4FFD">
              <w:rPr>
                <w:sz w:val="24"/>
                <w:szCs w:val="24"/>
              </w:rPr>
              <w:t xml:space="preserve"> </w:t>
            </w:r>
          </w:p>
          <w:p w14:paraId="69B9286E" w14:textId="77777777" w:rsidR="00676A53" w:rsidRDefault="00AF3C41" w:rsidP="00676A53">
            <w:pPr>
              <w:spacing w:line="276" w:lineRule="auto"/>
              <w:rPr>
                <w:sz w:val="18"/>
                <w:szCs w:val="18"/>
              </w:rPr>
            </w:pPr>
            <w:r w:rsidRPr="00A37C28">
              <w:rPr>
                <w:sz w:val="23"/>
                <w:szCs w:val="23"/>
              </w:rPr>
              <w:t>Osoba objed</w:t>
            </w:r>
            <w:r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>
              <w:rPr>
                <w:sz w:val="23"/>
                <w:szCs w:val="23"/>
              </w:rPr>
              <w:t>Mgr. Jindřich Říha</w:t>
            </w:r>
            <w:r w:rsidR="00D30163">
              <w:rPr>
                <w:sz w:val="23"/>
                <w:szCs w:val="23"/>
              </w:rPr>
              <w:br/>
            </w:r>
          </w:p>
          <w:p w14:paraId="4870D629" w14:textId="25CDF83E" w:rsidR="00676A53" w:rsidRDefault="00D30163" w:rsidP="00676A53">
            <w:pPr>
              <w:spacing w:line="276" w:lineRule="auto"/>
              <w:rPr>
                <w:sz w:val="18"/>
                <w:szCs w:val="18"/>
              </w:rPr>
            </w:pPr>
            <w:r w:rsidRPr="0098763B">
              <w:rPr>
                <w:sz w:val="18"/>
                <w:szCs w:val="18"/>
              </w:rPr>
              <w:t xml:space="preserve">Kupní cena je stanovena v souladu s cenou nabídkovou. Kupní cena se rozumí jako cena nejvýše přípustná a jsou v ní zahrnuty veškeré náklady spojené s plněním dodávky zboží/služby na místo určení.      </w:t>
            </w:r>
          </w:p>
          <w:p w14:paraId="1D1C95AB" w14:textId="77777777" w:rsidR="00676A53" w:rsidRDefault="00676A53" w:rsidP="00676A53">
            <w:pPr>
              <w:spacing w:line="276" w:lineRule="auto"/>
              <w:rPr>
                <w:sz w:val="18"/>
                <w:szCs w:val="18"/>
              </w:rPr>
            </w:pPr>
          </w:p>
          <w:p w14:paraId="114B0714" w14:textId="050BC89A" w:rsidR="00AF3C41" w:rsidRPr="00676A53" w:rsidRDefault="00676A53" w:rsidP="00676A53">
            <w:pPr>
              <w:spacing w:line="276" w:lineRule="auto"/>
              <w:rPr>
                <w:sz w:val="24"/>
                <w:szCs w:val="24"/>
              </w:rPr>
            </w:pPr>
            <w:r w:rsidRPr="00676A53">
              <w:rPr>
                <w:sz w:val="24"/>
                <w:szCs w:val="24"/>
              </w:rPr>
              <w:t xml:space="preserve">Částka bude fakturována dle kurzu ČNB EUR/CZK v den vystavení objednávky. </w:t>
            </w:r>
            <w:r w:rsidR="00D30163" w:rsidRPr="00676A53">
              <w:rPr>
                <w:sz w:val="24"/>
                <w:szCs w:val="24"/>
              </w:rPr>
              <w:t>Kurz ČNB k</w:t>
            </w:r>
            <w:r w:rsidRPr="00676A53">
              <w:rPr>
                <w:sz w:val="24"/>
                <w:szCs w:val="24"/>
              </w:rPr>
              <w:t> 07.08.2025</w:t>
            </w:r>
            <w:r w:rsidR="00D30163" w:rsidRPr="00676A53">
              <w:rPr>
                <w:sz w:val="24"/>
                <w:szCs w:val="24"/>
              </w:rPr>
              <w:br/>
            </w:r>
          </w:p>
        </w:tc>
      </w:tr>
      <w:tr w:rsidR="00AF3C41" w:rsidRPr="00A37C28" w14:paraId="6498EFAA" w14:textId="77777777" w:rsidTr="007D3F1B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</w:tr>
      <w:tr w:rsidR="00AF3C41" w:rsidRPr="00A37C28" w14:paraId="319A0331" w14:textId="77777777" w:rsidTr="007D3F1B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7A28E252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01EC8C9D" w14:textId="77777777" w:rsidTr="007D3F1B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13B808F6" w14:textId="77777777" w:rsidTr="007D3F1B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AF3C41" w:rsidRPr="00A37C28" w:rsidRDefault="00AF3C41" w:rsidP="00AF3C41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361584B8" w14:textId="77777777" w:rsidTr="007D3F1B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20E200E2" w:rsidR="00AF3C41" w:rsidRPr="00A37C28" w:rsidRDefault="00676A53" w:rsidP="00AF3C41">
            <w:pPr>
              <w:rPr>
                <w:sz w:val="23"/>
              </w:rPr>
            </w:pPr>
            <w:r>
              <w:rPr>
                <w:sz w:val="23"/>
              </w:rPr>
              <w:t>……………………………………………..</w:t>
            </w:r>
          </w:p>
        </w:tc>
      </w:tr>
      <w:tr w:rsidR="00AF3C41" w:rsidRPr="00A37C28" w14:paraId="5D4AA38D" w14:textId="77777777" w:rsidTr="007D3F1B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AF3C41" w:rsidRPr="00A37C28" w:rsidRDefault="00AF3C41" w:rsidP="00AF3C41">
            <w:pPr>
              <w:rPr>
                <w:sz w:val="23"/>
              </w:rPr>
            </w:pPr>
          </w:p>
        </w:tc>
      </w:tr>
      <w:tr w:rsidR="00AF3C41" w:rsidRPr="00A37C28" w14:paraId="243BB13D" w14:textId="77777777" w:rsidTr="007D3F1B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31419655" w14:textId="77777777" w:rsidR="00676A53" w:rsidRPr="00676A53" w:rsidRDefault="00AF3C41" w:rsidP="00676A53">
            <w:pPr>
              <w:rPr>
                <w:sz w:val="24"/>
                <w:szCs w:val="24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676A53" w:rsidRPr="00676A53">
              <w:rPr>
                <w:sz w:val="24"/>
                <w:szCs w:val="24"/>
              </w:rPr>
              <w:t xml:space="preserve">Ing. Jaroslav Myšička, MBA </w:t>
            </w:r>
          </w:p>
          <w:p w14:paraId="7971F7C8" w14:textId="16F1A39C" w:rsidR="00AF3C41" w:rsidRPr="00A37C28" w:rsidRDefault="00676A53" w:rsidP="00676A53">
            <w:pPr>
              <w:jc w:val="center"/>
              <w:rPr>
                <w:sz w:val="23"/>
              </w:rPr>
            </w:pPr>
            <w:r w:rsidRPr="00676A53">
              <w:rPr>
                <w:sz w:val="24"/>
                <w:szCs w:val="24"/>
              </w:rPr>
              <w:t>náměstek generálního ředitele Vězeňské služby ČR pro ekonomiku</w:t>
            </w:r>
          </w:p>
        </w:tc>
      </w:tr>
      <w:tr w:rsidR="00AF3C41" w:rsidRPr="00A37C28" w14:paraId="4AC0A7CD" w14:textId="77777777" w:rsidTr="007D3F1B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AF3C41" w:rsidRPr="00A37C28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4F1E533D" w:rsidR="00AF3C41" w:rsidRPr="00A37C28" w:rsidRDefault="00AF3C41" w:rsidP="00AF3C41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</w:t>
            </w:r>
          </w:p>
        </w:tc>
      </w:tr>
    </w:tbl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20CCA"/>
    <w:rsid w:val="0003204C"/>
    <w:rsid w:val="000370D7"/>
    <w:rsid w:val="000451C5"/>
    <w:rsid w:val="0007325B"/>
    <w:rsid w:val="000A2FA7"/>
    <w:rsid w:val="000B0D6F"/>
    <w:rsid w:val="000B1DDF"/>
    <w:rsid w:val="000C3450"/>
    <w:rsid w:val="00110EF5"/>
    <w:rsid w:val="001130B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3ACE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15FCD"/>
    <w:rsid w:val="00320A00"/>
    <w:rsid w:val="00357A54"/>
    <w:rsid w:val="00365CB9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625D8"/>
    <w:rsid w:val="00566DE0"/>
    <w:rsid w:val="0057147E"/>
    <w:rsid w:val="005864AC"/>
    <w:rsid w:val="00593421"/>
    <w:rsid w:val="0059640B"/>
    <w:rsid w:val="005B45A4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76A53"/>
    <w:rsid w:val="00687972"/>
    <w:rsid w:val="006C2024"/>
    <w:rsid w:val="006C3E68"/>
    <w:rsid w:val="006D1965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46960"/>
    <w:rsid w:val="00747E88"/>
    <w:rsid w:val="00762CE7"/>
    <w:rsid w:val="00766EFD"/>
    <w:rsid w:val="00782752"/>
    <w:rsid w:val="00782D19"/>
    <w:rsid w:val="007C2201"/>
    <w:rsid w:val="007C2B20"/>
    <w:rsid w:val="007D264A"/>
    <w:rsid w:val="007D3F1B"/>
    <w:rsid w:val="007E1F34"/>
    <w:rsid w:val="007E4CDC"/>
    <w:rsid w:val="007E7873"/>
    <w:rsid w:val="007F1711"/>
    <w:rsid w:val="007F3243"/>
    <w:rsid w:val="00814735"/>
    <w:rsid w:val="00817506"/>
    <w:rsid w:val="00870989"/>
    <w:rsid w:val="00896FD4"/>
    <w:rsid w:val="008F193E"/>
    <w:rsid w:val="0092232B"/>
    <w:rsid w:val="009238B1"/>
    <w:rsid w:val="00945886"/>
    <w:rsid w:val="00947039"/>
    <w:rsid w:val="009626D2"/>
    <w:rsid w:val="009736E3"/>
    <w:rsid w:val="009A0390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81A"/>
    <w:rsid w:val="00AB4D8A"/>
    <w:rsid w:val="00AD0DDB"/>
    <w:rsid w:val="00AD2977"/>
    <w:rsid w:val="00AD4119"/>
    <w:rsid w:val="00AE6412"/>
    <w:rsid w:val="00AF3C41"/>
    <w:rsid w:val="00AF6DC2"/>
    <w:rsid w:val="00B040CD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E7A12"/>
    <w:rsid w:val="00CF3180"/>
    <w:rsid w:val="00CF3637"/>
    <w:rsid w:val="00CF39FA"/>
    <w:rsid w:val="00D02EDB"/>
    <w:rsid w:val="00D23B79"/>
    <w:rsid w:val="00D30163"/>
    <w:rsid w:val="00D360AC"/>
    <w:rsid w:val="00D91659"/>
    <w:rsid w:val="00DA4FFD"/>
    <w:rsid w:val="00DB2A27"/>
    <w:rsid w:val="00DC0613"/>
    <w:rsid w:val="00DC58FE"/>
    <w:rsid w:val="00DC70F5"/>
    <w:rsid w:val="00E00EDB"/>
    <w:rsid w:val="00E3029B"/>
    <w:rsid w:val="00E31D35"/>
    <w:rsid w:val="00E45253"/>
    <w:rsid w:val="00E61F2C"/>
    <w:rsid w:val="00E862D3"/>
    <w:rsid w:val="00E90F5A"/>
    <w:rsid w:val="00E91D77"/>
    <w:rsid w:val="00E9579D"/>
    <w:rsid w:val="00EA0655"/>
    <w:rsid w:val="00EC261F"/>
    <w:rsid w:val="00EC42A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406A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870989"/>
  </w:style>
  <w:style w:type="character" w:styleId="Siln">
    <w:name w:val="Strong"/>
    <w:basedOn w:val="Standardnpsmoodstavce"/>
    <w:uiPriority w:val="22"/>
    <w:qFormat/>
    <w:rsid w:val="0087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1866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5</cp:revision>
  <cp:lastPrinted>2025-03-03T08:55:00Z</cp:lastPrinted>
  <dcterms:created xsi:type="dcterms:W3CDTF">2025-08-08T04:25:00Z</dcterms:created>
  <dcterms:modified xsi:type="dcterms:W3CDTF">2025-08-08T07:02:00Z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