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6038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 xml:space="preserve">Objednatel: </w:t>
      </w:r>
    </w:p>
    <w:p w14:paraId="3D21F842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Jihomoravská zdravotní, a.s.</w:t>
      </w:r>
    </w:p>
    <w:p w14:paraId="5B3DC7E1" w14:textId="151222CE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vedená KS v Brně, sp. zn: B 4822</w:t>
      </w:r>
    </w:p>
    <w:p w14:paraId="6C29DCA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IČ: 277 14 608</w:t>
      </w:r>
    </w:p>
    <w:p w14:paraId="1D02CB5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Nové sady 988/2</w:t>
      </w:r>
    </w:p>
    <w:p w14:paraId="0F3E6B0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602 00 Brno</w:t>
      </w:r>
    </w:p>
    <w:p w14:paraId="689D5A9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77A830C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0A646D22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49BB6A3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35E6E16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561037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CE625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99F7E57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6BECE8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062C3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4DB411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A64194">
        <w:rPr>
          <w:rFonts w:ascii="Arial" w:hAnsi="Arial" w:cs="Arial"/>
        </w:rPr>
        <w:t xml:space="preserve">           </w:t>
      </w:r>
    </w:p>
    <w:p w14:paraId="5A5C62D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48FCB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C13E92B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2E51E05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ABD61F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E64D4EA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D490313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507E99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98F8B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268B049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E3BC27D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15A100A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5CA2552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A64194">
        <w:rPr>
          <w:rFonts w:ascii="Arial" w:hAnsi="Arial" w:cs="Arial"/>
        </w:rPr>
        <w:tab/>
      </w:r>
    </w:p>
    <w:p w14:paraId="6FCCF122" w14:textId="77777777" w:rsidR="00F40087" w:rsidRPr="00A64194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F0B4680" w14:textId="77777777" w:rsidR="004B0391" w:rsidRPr="00A64194" w:rsidRDefault="004B0391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 xml:space="preserve">Dodavatel: </w:t>
      </w:r>
    </w:p>
    <w:p w14:paraId="75DE8056" w14:textId="09C91174" w:rsidR="00CC6AEE" w:rsidRPr="00A64194" w:rsidRDefault="004A10CE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TOXIN</w:t>
      </w:r>
      <w:r w:rsidR="00CC6AEE" w:rsidRPr="00A64194">
        <w:rPr>
          <w:rFonts w:ascii="Arial" w:hAnsi="Arial" w:cs="Arial"/>
        </w:rPr>
        <w:t xml:space="preserve"> s.r.o. </w:t>
      </w:r>
    </w:p>
    <w:p w14:paraId="7116958F" w14:textId="277B921A" w:rsidR="00B74889" w:rsidRPr="00A64194" w:rsidRDefault="00AB6A3C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A64194">
        <w:rPr>
          <w:rFonts w:ascii="Arial" w:hAnsi="Arial" w:cs="Arial"/>
        </w:rPr>
        <w:t xml:space="preserve">IČ: </w:t>
      </w:r>
      <w:r w:rsidR="004A10CE">
        <w:rPr>
          <w:rFonts w:ascii="Arial" w:hAnsi="Arial" w:cs="Arial"/>
        </w:rPr>
        <w:t>02225166</w:t>
      </w:r>
    </w:p>
    <w:p w14:paraId="4B34ED14" w14:textId="690B26F7" w:rsidR="00CC6AEE" w:rsidRPr="00A64194" w:rsidRDefault="004A10CE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Vídeňská 545/76</w:t>
      </w:r>
    </w:p>
    <w:p w14:paraId="42DE2108" w14:textId="77777777" w:rsidR="004A10CE" w:rsidRDefault="004A10CE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Kunratice</w:t>
      </w:r>
    </w:p>
    <w:p w14:paraId="07581540" w14:textId="6E592CDB" w:rsidR="00CC6AEE" w:rsidRPr="00A64194" w:rsidRDefault="004A10CE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148 00 Praha 4</w:t>
      </w:r>
    </w:p>
    <w:p w14:paraId="7A5FA822" w14:textId="77777777" w:rsidR="004B0391" w:rsidRPr="00A64194" w:rsidRDefault="004B0391" w:rsidP="00CC6AEE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76AB1821" w14:textId="6DE7A825" w:rsidR="004B0391" w:rsidRPr="00A64194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A64194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A64194">
        <w:rPr>
          <w:rFonts w:ascii="Arial" w:hAnsi="Arial" w:cs="Arial"/>
          <w:caps/>
          <w:sz w:val="16"/>
          <w:szCs w:val="16"/>
          <w:lang w:val="cs-CZ"/>
        </w:rPr>
        <w:tab/>
      </w:r>
      <w:r w:rsidRPr="00A64194">
        <w:rPr>
          <w:rFonts w:ascii="Arial" w:hAnsi="Arial" w:cs="Arial"/>
          <w:caps/>
          <w:sz w:val="16"/>
          <w:szCs w:val="16"/>
          <w:lang w:val="cs-CZ"/>
        </w:rPr>
        <w:tab/>
      </w:r>
      <w:r w:rsidR="00AC4F02">
        <w:rPr>
          <w:rFonts w:ascii="Arial" w:hAnsi="Arial" w:cs="Arial"/>
          <w:caps/>
          <w:sz w:val="16"/>
          <w:szCs w:val="16"/>
          <w:lang w:val="cs-CZ"/>
        </w:rPr>
        <w:t>30</w:t>
      </w:r>
      <w:r w:rsidRPr="00A64194">
        <w:rPr>
          <w:rFonts w:ascii="Arial" w:hAnsi="Arial" w:cs="Arial"/>
          <w:caps/>
          <w:sz w:val="16"/>
          <w:szCs w:val="16"/>
          <w:lang w:val="cs-CZ"/>
        </w:rPr>
        <w:t>. 0</w:t>
      </w:r>
      <w:r w:rsidR="00B077D4" w:rsidRPr="00A64194">
        <w:rPr>
          <w:rFonts w:ascii="Arial" w:hAnsi="Arial" w:cs="Arial"/>
          <w:caps/>
          <w:sz w:val="16"/>
          <w:szCs w:val="16"/>
          <w:lang w:val="cs-CZ"/>
        </w:rPr>
        <w:t>7</w:t>
      </w:r>
      <w:r w:rsidRPr="00A64194">
        <w:rPr>
          <w:rFonts w:ascii="Arial" w:hAnsi="Arial" w:cs="Arial"/>
          <w:caps/>
          <w:sz w:val="16"/>
          <w:szCs w:val="16"/>
          <w:lang w:val="cs-CZ"/>
        </w:rPr>
        <w:t>. 202</w:t>
      </w:r>
      <w:r w:rsidR="00B077D4" w:rsidRPr="00A64194">
        <w:rPr>
          <w:rFonts w:ascii="Arial" w:hAnsi="Arial" w:cs="Arial"/>
          <w:caps/>
          <w:sz w:val="16"/>
          <w:szCs w:val="16"/>
          <w:lang w:val="cs-CZ"/>
        </w:rPr>
        <w:t>5</w:t>
      </w:r>
    </w:p>
    <w:p w14:paraId="1CC9A0C1" w14:textId="77777777" w:rsidR="004B0391" w:rsidRPr="00A64194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7E28BBD7" w14:textId="54CC41B0" w:rsidR="004B0391" w:rsidRPr="00A64194" w:rsidRDefault="004B0391" w:rsidP="009D7E94">
      <w:pPr>
        <w:ind w:left="-567"/>
        <w:jc w:val="both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>Objednávka č. 2</w:t>
      </w:r>
      <w:r w:rsidR="00B77249" w:rsidRPr="00A64194">
        <w:rPr>
          <w:rFonts w:ascii="Arial" w:hAnsi="Arial" w:cs="Arial"/>
          <w:b/>
          <w:bCs/>
        </w:rPr>
        <w:t>507</w:t>
      </w:r>
      <w:r w:rsidR="00AC4F02">
        <w:rPr>
          <w:rFonts w:ascii="Arial" w:hAnsi="Arial" w:cs="Arial"/>
          <w:b/>
          <w:bCs/>
        </w:rPr>
        <w:t>3001</w:t>
      </w:r>
    </w:p>
    <w:p w14:paraId="7BBB1BFE" w14:textId="77777777" w:rsidR="004B0391" w:rsidRPr="00A64194" w:rsidRDefault="004B0391" w:rsidP="009D7E94">
      <w:pPr>
        <w:ind w:left="-567"/>
        <w:rPr>
          <w:rFonts w:ascii="Arial" w:eastAsia="Times New Roman" w:hAnsi="Arial" w:cs="Arial"/>
          <w:sz w:val="22"/>
          <w:szCs w:val="22"/>
        </w:rPr>
      </w:pPr>
    </w:p>
    <w:p w14:paraId="2755992A" w14:textId="7F6063D3" w:rsidR="00AC4F02" w:rsidRDefault="00DB73B2" w:rsidP="00CC6AEE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sz w:val="22"/>
          <w:szCs w:val="22"/>
        </w:rPr>
        <w:t>Na základě Vaší nabídky u Vás objednáváme</w:t>
      </w:r>
      <w:r w:rsidR="00AC4F02">
        <w:rPr>
          <w:rFonts w:ascii="Arial" w:eastAsia="Times New Roman" w:hAnsi="Arial" w:cs="Arial"/>
          <w:sz w:val="22"/>
          <w:szCs w:val="22"/>
        </w:rPr>
        <w:t>:</w:t>
      </w:r>
    </w:p>
    <w:p w14:paraId="7E4680F5" w14:textId="77777777" w:rsidR="00AC4F02" w:rsidRDefault="00AC4F02" w:rsidP="00CC6AEE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3475C91C" w14:textId="25B1198E" w:rsidR="00AC4F02" w:rsidRPr="00AC4F02" w:rsidRDefault="00AC4F02" w:rsidP="00AC4F02">
      <w:pPr>
        <w:ind w:left="-709"/>
        <w:rPr>
          <w:rFonts w:ascii="Arial" w:eastAsia="Times New Roman" w:hAnsi="Arial" w:cs="Arial"/>
          <w:sz w:val="22"/>
          <w:szCs w:val="22"/>
        </w:rPr>
      </w:pPr>
      <w:r w:rsidRPr="00AC4F02">
        <w:rPr>
          <w:rFonts w:ascii="Arial" w:hAnsi="Arial" w:cs="Arial"/>
          <w:sz w:val="22"/>
          <w:szCs w:val="22"/>
        </w:rPr>
        <w:t>• Kompletní monitoring tradičních a digitálních médií</w:t>
      </w:r>
      <w:r w:rsidRPr="00AC4F02">
        <w:rPr>
          <w:rFonts w:ascii="Arial" w:hAnsi="Arial" w:cs="Arial"/>
          <w:sz w:val="22"/>
          <w:szCs w:val="22"/>
        </w:rPr>
        <w:br/>
        <w:t>• Automatické alerty a denní reporting</w:t>
      </w:r>
      <w:r w:rsidRPr="00AC4F02">
        <w:rPr>
          <w:rFonts w:ascii="Arial" w:hAnsi="Arial" w:cs="Arial"/>
          <w:sz w:val="22"/>
          <w:szCs w:val="22"/>
        </w:rPr>
        <w:br/>
        <w:t>• Archiv s funkcí „lupy“ – vyhledávání mimo klíčová slova</w:t>
      </w:r>
      <w:r w:rsidRPr="00AC4F02">
        <w:rPr>
          <w:rFonts w:ascii="Arial" w:hAnsi="Arial" w:cs="Arial"/>
          <w:sz w:val="22"/>
          <w:szCs w:val="22"/>
        </w:rPr>
        <w:br/>
        <w:t>• Střih reportáží do MP4, podpora videí na webu a sítích</w:t>
      </w:r>
      <w:r w:rsidRPr="00AC4F02">
        <w:rPr>
          <w:rFonts w:ascii="Arial" w:hAnsi="Arial" w:cs="Arial"/>
          <w:sz w:val="22"/>
          <w:szCs w:val="22"/>
        </w:rPr>
        <w:br/>
        <w:t>• Publikace článků na press.news</w:t>
      </w:r>
      <w:r w:rsidRPr="00AC4F02">
        <w:rPr>
          <w:rFonts w:ascii="Arial" w:hAnsi="Arial" w:cs="Arial"/>
          <w:sz w:val="22"/>
          <w:szCs w:val="22"/>
        </w:rPr>
        <w:br/>
        <w:t>• Osobní podpora – 3 specialistky pro nastavení a výstupy</w:t>
      </w:r>
      <w:r w:rsidRPr="00AC4F02">
        <w:rPr>
          <w:rFonts w:ascii="Arial" w:hAnsi="Arial" w:cs="Arial"/>
          <w:sz w:val="22"/>
          <w:szCs w:val="22"/>
        </w:rPr>
        <w:br/>
      </w:r>
    </w:p>
    <w:p w14:paraId="66EC5C2C" w14:textId="6C2892E6" w:rsidR="00CC6AEE" w:rsidRPr="00B04494" w:rsidRDefault="00CC6AEE" w:rsidP="00CC6AEE">
      <w:pPr>
        <w:ind w:left="-709"/>
        <w:jc w:val="both"/>
        <w:rPr>
          <w:rFonts w:ascii="Arial" w:hAnsi="Arial" w:cs="Arial"/>
          <w:b/>
          <w:bCs/>
          <w:sz w:val="22"/>
          <w:szCs w:val="22"/>
        </w:rPr>
      </w:pPr>
      <w:r w:rsidRPr="00B04494">
        <w:rPr>
          <w:rFonts w:ascii="Arial" w:eastAsia="Times New Roman" w:hAnsi="Arial" w:cs="Arial"/>
          <w:b/>
          <w:bCs/>
          <w:sz w:val="22"/>
          <w:szCs w:val="22"/>
        </w:rPr>
        <w:t xml:space="preserve">Cena </w:t>
      </w:r>
      <w:r w:rsidR="00AC4F02" w:rsidRPr="00B04494">
        <w:rPr>
          <w:rFonts w:ascii="Arial" w:hAnsi="Arial" w:cs="Arial"/>
          <w:b/>
          <w:bCs/>
          <w:sz w:val="22"/>
          <w:szCs w:val="22"/>
        </w:rPr>
        <w:t>5 000 Kč / měsíc bez DPH</w:t>
      </w:r>
    </w:p>
    <w:p w14:paraId="702A912A" w14:textId="77777777" w:rsidR="00AF591B" w:rsidRPr="00B04494" w:rsidRDefault="00AF591B" w:rsidP="00AF591B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5B6FBB59" w14:textId="0FD7583C" w:rsidR="00AF591B" w:rsidRPr="00F44FED" w:rsidRDefault="00AF591B" w:rsidP="00AF591B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Termín plnění</w:t>
      </w:r>
      <w:r>
        <w:rPr>
          <w:rFonts w:ascii="Arial" w:eastAsia="Times New Roman" w:hAnsi="Arial" w:cs="Arial"/>
          <w:b/>
          <w:bCs/>
          <w:sz w:val="22"/>
          <w:szCs w:val="22"/>
        </w:rPr>
        <w:t xml:space="preserve">: </w:t>
      </w:r>
      <w:r w:rsidR="00DF24D6">
        <w:rPr>
          <w:rFonts w:ascii="Arial" w:eastAsia="Times New Roman" w:hAnsi="Arial" w:cs="Arial"/>
          <w:b/>
          <w:bCs/>
          <w:sz w:val="22"/>
          <w:szCs w:val="22"/>
        </w:rPr>
        <w:t xml:space="preserve">doba určitá </w:t>
      </w:r>
      <w:r>
        <w:rPr>
          <w:rFonts w:ascii="Arial" w:eastAsia="Times New Roman" w:hAnsi="Arial" w:cs="Arial"/>
          <w:b/>
          <w:bCs/>
          <w:sz w:val="22"/>
          <w:szCs w:val="22"/>
        </w:rPr>
        <w:t xml:space="preserve">12 </w:t>
      </w:r>
      <w:r w:rsidRPr="00DF24D6">
        <w:rPr>
          <w:rFonts w:ascii="Arial" w:eastAsia="Times New Roman" w:hAnsi="Arial" w:cs="Arial"/>
          <w:b/>
          <w:bCs/>
          <w:sz w:val="22"/>
          <w:szCs w:val="22"/>
        </w:rPr>
        <w:t>měsíců</w:t>
      </w:r>
      <w:r w:rsidRPr="00DF24D6">
        <w:rPr>
          <w:rFonts w:ascii="Arial" w:hAnsi="Arial" w:cs="Arial"/>
          <w:b/>
          <w:bCs/>
          <w:sz w:val="22"/>
          <w:szCs w:val="22"/>
        </w:rPr>
        <w:t xml:space="preserve"> </w:t>
      </w:r>
      <w:r w:rsidR="00DF24D6" w:rsidRPr="00DF24D6">
        <w:rPr>
          <w:rFonts w:ascii="Arial" w:hAnsi="Arial" w:cs="Arial"/>
          <w:b/>
          <w:bCs/>
          <w:sz w:val="22"/>
          <w:szCs w:val="22"/>
        </w:rPr>
        <w:t>od počátku poskytování služby</w:t>
      </w:r>
    </w:p>
    <w:p w14:paraId="2CE6EF58" w14:textId="77777777" w:rsidR="00DB73B2" w:rsidRPr="00A64194" w:rsidRDefault="00DB73B2" w:rsidP="00DB73B2">
      <w:pPr>
        <w:jc w:val="right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sz w:val="22"/>
          <w:szCs w:val="22"/>
        </w:rPr>
        <w:t xml:space="preserve">                  </w:t>
      </w:r>
    </w:p>
    <w:p w14:paraId="0E0818E3" w14:textId="2CFB0648" w:rsidR="00A64194" w:rsidRDefault="00A64194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b/>
          <w:bCs/>
          <w:sz w:val="22"/>
          <w:szCs w:val="22"/>
        </w:rPr>
        <w:t xml:space="preserve">Kontaktní osoba za JMZ, a.s.: </w:t>
      </w:r>
      <w:r w:rsidRPr="00A64194">
        <w:rPr>
          <w:rFonts w:ascii="Arial" w:eastAsia="Times New Roman" w:hAnsi="Arial" w:cs="Arial"/>
          <w:sz w:val="22"/>
          <w:szCs w:val="22"/>
        </w:rPr>
        <w:t xml:space="preserve"> </w:t>
      </w:r>
    </w:p>
    <w:p w14:paraId="641F0FFB" w14:textId="77777777" w:rsidR="00F36ED7" w:rsidRPr="00A64194" w:rsidRDefault="00F36ED7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67AF7CAD" w14:textId="77777777" w:rsidR="00A64194" w:rsidRPr="00A64194" w:rsidRDefault="00A64194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sz w:val="22"/>
          <w:szCs w:val="22"/>
        </w:rPr>
        <w:t xml:space="preserve">Žádné smluvní sankce, úroky či pokuty vůči Jihomoravská zdravotní, a.s. se nesjednávají. Obsah této objednávky má přednost před případnými obchodními podmínkami dodavatele. Žádnou pohledávku </w:t>
      </w:r>
      <w:r w:rsidRPr="00A64194">
        <w:rPr>
          <w:rFonts w:ascii="Arial" w:eastAsia="Times New Roman" w:hAnsi="Arial" w:cs="Arial"/>
          <w:sz w:val="22"/>
          <w:szCs w:val="22"/>
        </w:rPr>
        <w:br/>
        <w:t xml:space="preserve">či práva za společností Jihomoravská zdravotní, a.s. nelze postoupit bez jejího výslovného předchozího písemného souhlasu. </w:t>
      </w:r>
    </w:p>
    <w:p w14:paraId="524EEC3D" w14:textId="77777777" w:rsidR="00A64194" w:rsidRDefault="00A64194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4F3B83D3" w14:textId="77777777" w:rsidR="00234346" w:rsidRDefault="00234346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782613D2" w14:textId="77777777" w:rsidR="00234346" w:rsidRDefault="00234346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30401656" w14:textId="77777777" w:rsidR="00234346" w:rsidRPr="00A64194" w:rsidRDefault="00234346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38C9AF83" w14:textId="0518FE60" w:rsidR="00A64194" w:rsidRPr="00A64194" w:rsidRDefault="00234346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Ing. Kateřina Jetelinová</w:t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>Mgr. Petr Kyzlink</w:t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</w:p>
    <w:p w14:paraId="2C5EF5C7" w14:textId="2AE3687E" w:rsidR="00A64194" w:rsidRPr="00A64194" w:rsidRDefault="00A64194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sz w:val="22"/>
          <w:szCs w:val="22"/>
        </w:rPr>
        <w:t>člen představenstva</w:t>
      </w: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  <w:t>místopředseda představenstva</w:t>
      </w:r>
    </w:p>
    <w:p w14:paraId="5207AE2E" w14:textId="77777777" w:rsidR="00A64194" w:rsidRPr="00A64194" w:rsidRDefault="00A64194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58313652" w14:textId="08D68945" w:rsidR="00DB73B2" w:rsidRPr="00A64194" w:rsidRDefault="00DB73B2" w:rsidP="00DE38EB">
      <w:pPr>
        <w:ind w:left="-709"/>
        <w:jc w:val="both"/>
        <w:rPr>
          <w:rFonts w:ascii="Arial" w:hAnsi="Arial" w:cs="Arial"/>
          <w:sz w:val="22"/>
          <w:szCs w:val="22"/>
        </w:rPr>
      </w:pPr>
      <w:r w:rsidRPr="00A64194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</w:t>
      </w:r>
    </w:p>
    <w:p w14:paraId="769A1F08" w14:textId="2EFE3F79" w:rsidR="00E11706" w:rsidRPr="00A64194" w:rsidRDefault="00DB73B2" w:rsidP="00E11706">
      <w:pPr>
        <w:ind w:left="-709"/>
        <w:jc w:val="both"/>
        <w:rPr>
          <w:rFonts w:ascii="Arial" w:hAnsi="Arial" w:cs="Arial"/>
          <w:sz w:val="20"/>
          <w:szCs w:val="20"/>
        </w:rPr>
      </w:pPr>
      <w:r w:rsidRPr="00A64194">
        <w:rPr>
          <w:rFonts w:ascii="Arial" w:hAnsi="Arial" w:cs="Arial"/>
          <w:sz w:val="20"/>
          <w:szCs w:val="20"/>
        </w:rPr>
        <w:t xml:space="preserve">Akceptace objednávky: </w:t>
      </w:r>
      <w:r w:rsidR="00A309C5" w:rsidRPr="00F44FED">
        <w:rPr>
          <w:rFonts w:ascii="Arial" w:hAnsi="Arial" w:cs="Arial"/>
          <w:sz w:val="20"/>
          <w:szCs w:val="20"/>
        </w:rPr>
        <w:t xml:space="preserve">s akceptací objednávky potvrzujeme souhlas s uveřejněním jejího obsahu v registru smluv.  </w:t>
      </w:r>
    </w:p>
    <w:p w14:paraId="59D7B3E4" w14:textId="77777777" w:rsidR="00E11706" w:rsidRPr="00A64194" w:rsidRDefault="00E11706" w:rsidP="00E1170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3D4FB05C" w14:textId="4E79FAB1" w:rsidR="00603C2D" w:rsidRDefault="00C15A80" w:rsidP="00E11706">
      <w:pPr>
        <w:ind w:left="-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 Praze </w:t>
      </w:r>
      <w:r w:rsidR="00DB73B2" w:rsidRPr="00A64194">
        <w:rPr>
          <w:rFonts w:ascii="Arial" w:hAnsi="Arial" w:cs="Arial"/>
          <w:sz w:val="20"/>
          <w:szCs w:val="20"/>
        </w:rPr>
        <w:t xml:space="preserve">dne: </w:t>
      </w:r>
      <w:r w:rsidR="00B12C6E">
        <w:rPr>
          <w:rFonts w:ascii="Arial" w:hAnsi="Arial" w:cs="Arial"/>
          <w:sz w:val="20"/>
          <w:szCs w:val="20"/>
        </w:rPr>
        <w:t>4.8.2025</w:t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78402A" w:rsidRPr="00A64194">
        <w:rPr>
          <w:rFonts w:ascii="Arial" w:hAnsi="Arial" w:cs="Arial"/>
          <w:sz w:val="20"/>
          <w:szCs w:val="20"/>
        </w:rPr>
        <w:tab/>
      </w:r>
      <w:r w:rsidR="00DB73B2" w:rsidRPr="00A64194">
        <w:rPr>
          <w:rFonts w:ascii="Arial" w:hAnsi="Arial" w:cs="Arial"/>
          <w:sz w:val="20"/>
          <w:szCs w:val="20"/>
        </w:rPr>
        <w:t>za dodavatele</w:t>
      </w:r>
      <w:r w:rsidR="00E11706" w:rsidRPr="00A64194">
        <w:rPr>
          <w:rFonts w:ascii="Arial" w:hAnsi="Arial" w:cs="Arial"/>
          <w:sz w:val="20"/>
          <w:szCs w:val="20"/>
        </w:rPr>
        <w:t>:</w:t>
      </w:r>
    </w:p>
    <w:sectPr w:rsidR="00603C2D" w:rsidSect="00D479D7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7BB501" w14:textId="77777777" w:rsidR="004F3CF9" w:rsidRDefault="004F3CF9" w:rsidP="002F3C93">
      <w:r>
        <w:separator/>
      </w:r>
    </w:p>
  </w:endnote>
  <w:endnote w:type="continuationSeparator" w:id="0">
    <w:p w14:paraId="156DE928" w14:textId="77777777" w:rsidR="004F3CF9" w:rsidRDefault="004F3CF9" w:rsidP="002F3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645F9" w14:textId="2B69F673" w:rsidR="002F3C93" w:rsidRDefault="002F3C93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FE04A1" wp14:editId="2D741270">
          <wp:simplePos x="0" y="0"/>
          <wp:positionH relativeFrom="page">
            <wp:align>center</wp:align>
          </wp:positionH>
          <wp:positionV relativeFrom="bottomMargin">
            <wp:align>top</wp:align>
          </wp:positionV>
          <wp:extent cx="7532370" cy="847090"/>
          <wp:effectExtent l="0" t="0" r="0" b="0"/>
          <wp:wrapTopAndBottom/>
          <wp:docPr id="146772147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59017" w14:textId="77777777" w:rsidR="004F3CF9" w:rsidRDefault="004F3CF9" w:rsidP="002F3C93">
      <w:r>
        <w:separator/>
      </w:r>
    </w:p>
  </w:footnote>
  <w:footnote w:type="continuationSeparator" w:id="0">
    <w:p w14:paraId="3CBE954C" w14:textId="77777777" w:rsidR="004F3CF9" w:rsidRDefault="004F3CF9" w:rsidP="002F3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CC924" w14:textId="41D8E16E" w:rsidR="002F3C93" w:rsidRDefault="002F3C93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4D1E1D" wp14:editId="6C738AF6">
          <wp:simplePos x="0" y="0"/>
          <wp:positionH relativeFrom="page">
            <wp:align>left</wp:align>
          </wp:positionH>
          <wp:positionV relativeFrom="paragraph">
            <wp:posOffset>16329</wp:posOffset>
          </wp:positionV>
          <wp:extent cx="7528923" cy="1137891"/>
          <wp:effectExtent l="0" t="0" r="0" b="5715"/>
          <wp:wrapTopAndBottom/>
          <wp:docPr id="1120510039" name="Obrázek 2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194666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923" cy="1137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F59062D"/>
    <w:multiLevelType w:val="hybridMultilevel"/>
    <w:tmpl w:val="618C9846"/>
    <w:lvl w:ilvl="0" w:tplc="04050001">
      <w:start w:val="1"/>
      <w:numFmt w:val="bullet"/>
      <w:lvlText w:val=""/>
      <w:lvlJc w:val="left"/>
      <w:pPr>
        <w:ind w:left="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3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8BA3A24"/>
    <w:multiLevelType w:val="hybridMultilevel"/>
    <w:tmpl w:val="4FD659D4"/>
    <w:lvl w:ilvl="0" w:tplc="0405000B">
      <w:start w:val="1"/>
      <w:numFmt w:val="bullet"/>
      <w:lvlText w:val=""/>
      <w:lvlJc w:val="left"/>
      <w:pPr>
        <w:ind w:left="873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 w16cid:durableId="1662074554">
    <w:abstractNumId w:val="3"/>
  </w:num>
  <w:num w:numId="2" w16cid:durableId="1230388610">
    <w:abstractNumId w:val="1"/>
  </w:num>
  <w:num w:numId="3" w16cid:durableId="2045862685">
    <w:abstractNumId w:val="0"/>
  </w:num>
  <w:num w:numId="4" w16cid:durableId="1098913822">
    <w:abstractNumId w:val="4"/>
  </w:num>
  <w:num w:numId="5" w16cid:durableId="16568367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268B2"/>
    <w:rsid w:val="00037188"/>
    <w:rsid w:val="0004674A"/>
    <w:rsid w:val="00050005"/>
    <w:rsid w:val="000560DE"/>
    <w:rsid w:val="00061969"/>
    <w:rsid w:val="00064D2B"/>
    <w:rsid w:val="00066D28"/>
    <w:rsid w:val="000806DB"/>
    <w:rsid w:val="00081238"/>
    <w:rsid w:val="000B1D0A"/>
    <w:rsid w:val="000C558D"/>
    <w:rsid w:val="000E725C"/>
    <w:rsid w:val="000F7694"/>
    <w:rsid w:val="000F7A35"/>
    <w:rsid w:val="00103221"/>
    <w:rsid w:val="00104EAC"/>
    <w:rsid w:val="00112131"/>
    <w:rsid w:val="00112796"/>
    <w:rsid w:val="001301D0"/>
    <w:rsid w:val="00132F05"/>
    <w:rsid w:val="00142431"/>
    <w:rsid w:val="0016126C"/>
    <w:rsid w:val="0018078D"/>
    <w:rsid w:val="00186230"/>
    <w:rsid w:val="001A08EC"/>
    <w:rsid w:val="001A3870"/>
    <w:rsid w:val="001D619F"/>
    <w:rsid w:val="002101C3"/>
    <w:rsid w:val="0022313F"/>
    <w:rsid w:val="00226906"/>
    <w:rsid w:val="00234346"/>
    <w:rsid w:val="00246E16"/>
    <w:rsid w:val="002513CE"/>
    <w:rsid w:val="002542A6"/>
    <w:rsid w:val="00262EDA"/>
    <w:rsid w:val="00294E37"/>
    <w:rsid w:val="002A1C17"/>
    <w:rsid w:val="002A202F"/>
    <w:rsid w:val="002A55AD"/>
    <w:rsid w:val="002D0773"/>
    <w:rsid w:val="002E0E27"/>
    <w:rsid w:val="002E1F22"/>
    <w:rsid w:val="002E7EDA"/>
    <w:rsid w:val="002F3C93"/>
    <w:rsid w:val="00307C6C"/>
    <w:rsid w:val="00316B32"/>
    <w:rsid w:val="00331E07"/>
    <w:rsid w:val="00341A1E"/>
    <w:rsid w:val="003608F1"/>
    <w:rsid w:val="003666FE"/>
    <w:rsid w:val="00367F78"/>
    <w:rsid w:val="00371E8B"/>
    <w:rsid w:val="00374704"/>
    <w:rsid w:val="00384D73"/>
    <w:rsid w:val="003B01AE"/>
    <w:rsid w:val="003C01E2"/>
    <w:rsid w:val="003C1B93"/>
    <w:rsid w:val="003C2E53"/>
    <w:rsid w:val="003D0845"/>
    <w:rsid w:val="003F02B2"/>
    <w:rsid w:val="003F3792"/>
    <w:rsid w:val="00406DE3"/>
    <w:rsid w:val="00414343"/>
    <w:rsid w:val="00422C66"/>
    <w:rsid w:val="00427B6D"/>
    <w:rsid w:val="004426A0"/>
    <w:rsid w:val="00445624"/>
    <w:rsid w:val="00465194"/>
    <w:rsid w:val="00474904"/>
    <w:rsid w:val="004829B8"/>
    <w:rsid w:val="004A10CE"/>
    <w:rsid w:val="004B0391"/>
    <w:rsid w:val="004B4774"/>
    <w:rsid w:val="004C1E9A"/>
    <w:rsid w:val="004E0C69"/>
    <w:rsid w:val="004F3CF9"/>
    <w:rsid w:val="00500F57"/>
    <w:rsid w:val="00533711"/>
    <w:rsid w:val="00542347"/>
    <w:rsid w:val="0055580D"/>
    <w:rsid w:val="005635FB"/>
    <w:rsid w:val="00572113"/>
    <w:rsid w:val="00584EF3"/>
    <w:rsid w:val="005C6416"/>
    <w:rsid w:val="005E068E"/>
    <w:rsid w:val="005E749D"/>
    <w:rsid w:val="00603C2D"/>
    <w:rsid w:val="0060790F"/>
    <w:rsid w:val="0062196E"/>
    <w:rsid w:val="006267DA"/>
    <w:rsid w:val="006541D3"/>
    <w:rsid w:val="0065639A"/>
    <w:rsid w:val="00664ABC"/>
    <w:rsid w:val="00667F9B"/>
    <w:rsid w:val="00692A97"/>
    <w:rsid w:val="006A72D9"/>
    <w:rsid w:val="006B210C"/>
    <w:rsid w:val="006C108B"/>
    <w:rsid w:val="006C6F26"/>
    <w:rsid w:val="006F0C0B"/>
    <w:rsid w:val="006F77B9"/>
    <w:rsid w:val="0071031A"/>
    <w:rsid w:val="00727171"/>
    <w:rsid w:val="00746960"/>
    <w:rsid w:val="007710F8"/>
    <w:rsid w:val="00773937"/>
    <w:rsid w:val="0078402A"/>
    <w:rsid w:val="00786B5D"/>
    <w:rsid w:val="007D004B"/>
    <w:rsid w:val="007D366E"/>
    <w:rsid w:val="007E7AA3"/>
    <w:rsid w:val="007F33B5"/>
    <w:rsid w:val="008032B5"/>
    <w:rsid w:val="008065DA"/>
    <w:rsid w:val="00811B28"/>
    <w:rsid w:val="00841E99"/>
    <w:rsid w:val="0085736F"/>
    <w:rsid w:val="00864990"/>
    <w:rsid w:val="008B56D2"/>
    <w:rsid w:val="008D05C5"/>
    <w:rsid w:val="008F789B"/>
    <w:rsid w:val="00905395"/>
    <w:rsid w:val="0090664D"/>
    <w:rsid w:val="0092191A"/>
    <w:rsid w:val="00927C13"/>
    <w:rsid w:val="00941CF4"/>
    <w:rsid w:val="00960F26"/>
    <w:rsid w:val="00964791"/>
    <w:rsid w:val="00974685"/>
    <w:rsid w:val="009B231D"/>
    <w:rsid w:val="009C717F"/>
    <w:rsid w:val="009D7E94"/>
    <w:rsid w:val="009F1BFC"/>
    <w:rsid w:val="00A0544B"/>
    <w:rsid w:val="00A07FC2"/>
    <w:rsid w:val="00A15B13"/>
    <w:rsid w:val="00A309C5"/>
    <w:rsid w:val="00A533EC"/>
    <w:rsid w:val="00A64194"/>
    <w:rsid w:val="00A649DF"/>
    <w:rsid w:val="00A66E42"/>
    <w:rsid w:val="00AA4F25"/>
    <w:rsid w:val="00AB6A3C"/>
    <w:rsid w:val="00AB7CC5"/>
    <w:rsid w:val="00AC1E8C"/>
    <w:rsid w:val="00AC4F02"/>
    <w:rsid w:val="00AD0301"/>
    <w:rsid w:val="00AF591B"/>
    <w:rsid w:val="00B04494"/>
    <w:rsid w:val="00B077D4"/>
    <w:rsid w:val="00B12C6E"/>
    <w:rsid w:val="00B2071D"/>
    <w:rsid w:val="00B4259F"/>
    <w:rsid w:val="00B53DC2"/>
    <w:rsid w:val="00B74889"/>
    <w:rsid w:val="00B762CB"/>
    <w:rsid w:val="00B77249"/>
    <w:rsid w:val="00B856F4"/>
    <w:rsid w:val="00B86438"/>
    <w:rsid w:val="00B92982"/>
    <w:rsid w:val="00BA302C"/>
    <w:rsid w:val="00BA398C"/>
    <w:rsid w:val="00BA7FF9"/>
    <w:rsid w:val="00BB75F4"/>
    <w:rsid w:val="00C03ED6"/>
    <w:rsid w:val="00C15A80"/>
    <w:rsid w:val="00C408F2"/>
    <w:rsid w:val="00C53A57"/>
    <w:rsid w:val="00C65330"/>
    <w:rsid w:val="00C66343"/>
    <w:rsid w:val="00C71D82"/>
    <w:rsid w:val="00C84B9F"/>
    <w:rsid w:val="00C930DE"/>
    <w:rsid w:val="00CB03DE"/>
    <w:rsid w:val="00CB7E9C"/>
    <w:rsid w:val="00CC00BA"/>
    <w:rsid w:val="00CC6AEE"/>
    <w:rsid w:val="00CD02AD"/>
    <w:rsid w:val="00CD5272"/>
    <w:rsid w:val="00CE3064"/>
    <w:rsid w:val="00D21AF6"/>
    <w:rsid w:val="00D268E8"/>
    <w:rsid w:val="00D451C3"/>
    <w:rsid w:val="00D479D7"/>
    <w:rsid w:val="00D51F02"/>
    <w:rsid w:val="00D5239E"/>
    <w:rsid w:val="00D80216"/>
    <w:rsid w:val="00DB4797"/>
    <w:rsid w:val="00DB73B2"/>
    <w:rsid w:val="00DE19EF"/>
    <w:rsid w:val="00DE38EB"/>
    <w:rsid w:val="00DF24D6"/>
    <w:rsid w:val="00DF7BCA"/>
    <w:rsid w:val="00E11706"/>
    <w:rsid w:val="00E14C95"/>
    <w:rsid w:val="00E23DB2"/>
    <w:rsid w:val="00E852F1"/>
    <w:rsid w:val="00E93F3C"/>
    <w:rsid w:val="00E94B27"/>
    <w:rsid w:val="00E9549A"/>
    <w:rsid w:val="00EA3724"/>
    <w:rsid w:val="00EA5668"/>
    <w:rsid w:val="00EA62A2"/>
    <w:rsid w:val="00EB1BD7"/>
    <w:rsid w:val="00ED207F"/>
    <w:rsid w:val="00EE5E60"/>
    <w:rsid w:val="00EF3B46"/>
    <w:rsid w:val="00F36ED7"/>
    <w:rsid w:val="00F40087"/>
    <w:rsid w:val="00F461BF"/>
    <w:rsid w:val="00F90376"/>
    <w:rsid w:val="00FA3AEE"/>
    <w:rsid w:val="00FB2B73"/>
    <w:rsid w:val="00FC296A"/>
    <w:rsid w:val="00FC29D3"/>
    <w:rsid w:val="00FD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0F85F"/>
  <w15:chartTrackingRefBased/>
  <w15:docId w15:val="{11886CA3-FFD7-4066-A2ED-038A4A575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kern w:val="1"/>
      <w:lang w:eastAsia="zh-CN" w:bidi="hi-IN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 w:bidi="ar-SA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 w:bidi="ar-SA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 w:bidi="ar-SA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 w:bidi="ar-SA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 w:bidi="ar-SA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F3C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F3C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3C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F3C9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F3C9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F3C9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F3C9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F3C9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F3C9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2F3C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2F3C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 w:bidi="ar-SA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2F3C9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2F3C9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F3C9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F3C9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after="0" w:line="360" w:lineRule="auto"/>
    </w:pPr>
    <w:rPr>
      <w:rFonts w:ascii="Courier New" w:eastAsia="Times New Roman" w:hAnsi="Courier New" w:cs="Courier New"/>
      <w:kern w:val="0"/>
      <w:lang w:val="en-US" w:eastAsia="cs-CZ"/>
      <w14:ligatures w14:val="none"/>
    </w:rPr>
  </w:style>
  <w:style w:type="table" w:styleId="Mkatabulky">
    <w:name w:val="Table Grid"/>
    <w:basedOn w:val="Normlntabulka"/>
    <w:uiPriority w:val="59"/>
    <w:rsid w:val="0062196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2196E"/>
    <w:rPr>
      <w:kern w:val="0"/>
      <w:sz w:val="20"/>
      <w:szCs w:val="20"/>
      <w14:ligatures w14:val="none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semiHidden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basedOn w:val="Standardnpsmoodstavce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pPr>
      <w:spacing w:after="0" w:line="240" w:lineRule="auto"/>
    </w:pPr>
    <w:rPr>
      <w:rFonts w:ascii="Liberation Serif" w:eastAsia="SimSun" w:hAnsi="Liberation Serif" w:cs="Mangal"/>
      <w:kern w:val="1"/>
      <w:szCs w:val="21"/>
      <w:lang w:eastAsia="zh-CN" w:bidi="hi-IN"/>
      <w14:ligatures w14:val="none"/>
    </w:rPr>
  </w:style>
  <w:style w:type="paragraph" w:customStyle="1" w:styleId="Default">
    <w:name w:val="Default"/>
    <w:rsid w:val="004B0391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kern w:val="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d40976-4bda-47c8-bed1-9004b4987e73">
      <Terms xmlns="http://schemas.microsoft.com/office/infopath/2007/PartnerControls"/>
    </lcf76f155ced4ddcb4097134ff3c332f>
    <TaxCatchAll xmlns="96aa0ff9-406f-4473-839d-537e20e87b6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017F3A890C324ABA105B32E8362708" ma:contentTypeVersion="18" ma:contentTypeDescription="Vytvoří nový dokument" ma:contentTypeScope="" ma:versionID="3a8e2d12e79b8079288326842745c45a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af3fbc45d9b8a8db9c065f3632ccb9e3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BCD443-6C70-4BFA-9D2E-3C2BA28AF6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C73F5D-0B9C-4F5A-A017-5BC6FC8EFBFC}">
  <ds:schemaRefs>
    <ds:schemaRef ds:uri="http://schemas.microsoft.com/office/2006/metadata/properties"/>
    <ds:schemaRef ds:uri="http://schemas.microsoft.com/office/infopath/2007/PartnerControls"/>
    <ds:schemaRef ds:uri="26d40976-4bda-47c8-bed1-9004b4987e73"/>
    <ds:schemaRef ds:uri="96aa0ff9-406f-4473-839d-537e20e87b60"/>
  </ds:schemaRefs>
</ds:datastoreItem>
</file>

<file path=customXml/itemProps3.xml><?xml version="1.0" encoding="utf-8"?>
<ds:datastoreItem xmlns:ds="http://schemas.openxmlformats.org/officeDocument/2006/customXml" ds:itemID="{E43DBA4A-4AB4-4F28-80E4-876377FAE9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Ing. Kateřina Jetelinová</cp:lastModifiedBy>
  <cp:revision>3</cp:revision>
  <cp:lastPrinted>2024-08-12T10:09:00Z</cp:lastPrinted>
  <dcterms:created xsi:type="dcterms:W3CDTF">2025-08-04T11:13:00Z</dcterms:created>
  <dcterms:modified xsi:type="dcterms:W3CDTF">2025-08-04T11:18:00Z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