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69D7DD8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86453" w14:textId="3DC180C2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D0137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12F1C26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642A3A71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BCAC4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4310FDA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DDFF27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274DB890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366AB29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C1003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B31F9EC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49CB161A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6BAE406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16E8C1CD" w14:textId="4F488CA3" w:rsidR="00C95BF4" w:rsidRDefault="00C95BF4" w:rsidP="00C95BF4">
            <w:pPr>
              <w:pStyle w:val="Bezmezer"/>
            </w:pPr>
            <w:r>
              <w:t xml:space="preserve">Státní fond </w:t>
            </w:r>
            <w:r w:rsidR="00D01371">
              <w:t>audiovize</w:t>
            </w:r>
          </w:p>
          <w:p w14:paraId="7A5F92FC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3F96D29F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181AE805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B43BB84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07D9D87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14808FAE" w14:textId="7E367F4A" w:rsidR="00196984" w:rsidRDefault="005469E2" w:rsidP="00C95BF4">
            <w:pPr>
              <w:pStyle w:val="Bezmezer"/>
            </w:pPr>
            <w:r>
              <w:t>ICS Identifikační systémy</w:t>
            </w:r>
            <w:r w:rsidR="00C51BEC">
              <w:t>, a.s.</w:t>
            </w:r>
          </w:p>
          <w:p w14:paraId="72208072" w14:textId="63C18B1C" w:rsidR="00E279B2" w:rsidRDefault="00C51BEC" w:rsidP="00C95BF4">
            <w:pPr>
              <w:pStyle w:val="Bezmezer"/>
            </w:pPr>
            <w:r>
              <w:t>V Holešovičkách 1492/42</w:t>
            </w:r>
          </w:p>
          <w:p w14:paraId="0DBDEA1D" w14:textId="45EFD6EB" w:rsidR="00863743" w:rsidRPr="00EA7824" w:rsidRDefault="00863743" w:rsidP="00C95BF4">
            <w:pPr>
              <w:pStyle w:val="Bezmezer"/>
            </w:pPr>
            <w:r>
              <w:t>1</w:t>
            </w:r>
            <w:r w:rsidR="00C51BEC">
              <w:t>8</w:t>
            </w:r>
            <w:r>
              <w:t xml:space="preserve">0 </w:t>
            </w:r>
            <w:proofErr w:type="gramStart"/>
            <w:r>
              <w:t>00  Praha</w:t>
            </w:r>
            <w:proofErr w:type="gramEnd"/>
            <w:r>
              <w:t xml:space="preserve"> </w:t>
            </w:r>
            <w:r w:rsidR="00C51BEC">
              <w:t>8</w:t>
            </w:r>
          </w:p>
        </w:tc>
      </w:tr>
      <w:tr w:rsidR="00C95BF4" w14:paraId="745CC716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F1BCCC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88C706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EC1AF8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6778CFF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0D05BC1" w14:textId="300A1CF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1D500EDF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64E9E3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1195EC1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554EEB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6571C88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6EE4169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07BC8B25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573D8E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>IČO 01454455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4E1416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09818C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55FBD293" w14:textId="5CB42FCE" w:rsidR="00C95BF4" w:rsidRPr="00780C8D" w:rsidRDefault="00C51BEC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0"/>
                <w:szCs w:val="20"/>
                <w:shd w:val="clear" w:color="auto" w:fill="FFFFFF"/>
              </w:rPr>
              <w:t>4387</w:t>
            </w:r>
            <w:r w:rsidR="00B235FC">
              <w:rPr>
                <w:rFonts w:ascii="Arial" w:hAnsi="Arial" w:cs="Arial"/>
                <w:color w:val="456073"/>
                <w:spacing w:val="-2"/>
                <w:sz w:val="20"/>
                <w:szCs w:val="20"/>
                <w:shd w:val="clear" w:color="auto" w:fill="FFFFFF"/>
              </w:rPr>
              <w:t>5742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38CA3F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41EEF868" w14:textId="1E7BF4C7" w:rsidR="00C95BF4" w:rsidRPr="00780C8D" w:rsidRDefault="00C01D28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456073"/>
                <w:spacing w:val="-2"/>
                <w:sz w:val="21"/>
                <w:szCs w:val="21"/>
                <w:shd w:val="clear" w:color="auto" w:fill="FFFFFF"/>
              </w:rPr>
              <w:t> </w:t>
            </w:r>
            <w:r w:rsidRPr="00780C8D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CZ</w:t>
            </w:r>
            <w:r w:rsidR="00B235FC">
              <w:rPr>
                <w:rStyle w:val="value"/>
                <w:rFonts w:ascii="Arial" w:hAnsi="Arial" w:cs="Arial"/>
                <w:color w:val="456073"/>
                <w:spacing w:val="-2"/>
                <w:sz w:val="20"/>
                <w:szCs w:val="20"/>
                <w:bdr w:val="none" w:sz="0" w:space="0" w:color="auto" w:frame="1"/>
                <w:shd w:val="clear" w:color="auto" w:fill="FFFFFF"/>
              </w:rPr>
              <w:t>43875742</w:t>
            </w:r>
          </w:p>
        </w:tc>
      </w:tr>
    </w:tbl>
    <w:p w14:paraId="6732CA5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2568FCE" w14:textId="77777777" w:rsidTr="00F136C9">
        <w:trPr>
          <w:cantSplit/>
        </w:trPr>
        <w:tc>
          <w:tcPr>
            <w:tcW w:w="2975" w:type="dxa"/>
            <w:vAlign w:val="center"/>
          </w:tcPr>
          <w:p w14:paraId="2289DC94" w14:textId="427151D9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07-24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97879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24.7.2025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DDFD33D" w14:textId="1C984943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780C8D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1D3ACB">
              <w:rPr>
                <w:rFonts w:ascii="Arial" w:hAnsi="Arial" w:cs="Arial"/>
                <w:color w:val="000000"/>
                <w:sz w:val="17"/>
                <w:szCs w:val="17"/>
              </w:rPr>
              <w:t>Demianová</w:t>
            </w:r>
          </w:p>
        </w:tc>
        <w:tc>
          <w:tcPr>
            <w:tcW w:w="3571" w:type="dxa"/>
            <w:vAlign w:val="center"/>
          </w:tcPr>
          <w:p w14:paraId="2EB78ADA" w14:textId="47726082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09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235F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5.9.2025</w:t>
                </w:r>
              </w:sdtContent>
            </w:sdt>
          </w:p>
        </w:tc>
      </w:tr>
      <w:tr w:rsidR="00EA7824" w14:paraId="6D227FA8" w14:textId="77777777" w:rsidTr="00F136C9">
        <w:trPr>
          <w:cantSplit/>
        </w:trPr>
        <w:tc>
          <w:tcPr>
            <w:tcW w:w="2975" w:type="dxa"/>
            <w:vAlign w:val="center"/>
          </w:tcPr>
          <w:p w14:paraId="5DD7BE08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8A21DD6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3E5F67EB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5F882F57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068CF83F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5E94A0B1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06FE1D66" w14:textId="77777777" w:rsidR="00303CFD" w:rsidRDefault="009856D3" w:rsidP="00D04638">
            <w:pPr>
              <w:pStyle w:val="Bezmezer"/>
            </w:pPr>
            <w:r>
              <w:t>Zavedení inventarizace majetku pomocí mobilního programovatelného terminálu čárového kódu s napojením na IS MÚZO-EIS</w:t>
            </w:r>
            <w:r w:rsidR="00AF0A97">
              <w:t xml:space="preserve"> </w:t>
            </w:r>
            <w:r w:rsidR="00D04638">
              <w:t xml:space="preserve">    </w:t>
            </w:r>
          </w:p>
          <w:p w14:paraId="2EB7BEC8" w14:textId="77777777" w:rsidR="007C3590" w:rsidRDefault="00077B87" w:rsidP="00D04638">
            <w:pPr>
              <w:pStyle w:val="Bezmezer"/>
            </w:pPr>
            <w:r>
              <w:t xml:space="preserve">Hardware </w:t>
            </w:r>
            <w:r w:rsidR="008B4183">
              <w:t>vč. recyklačních příspěvků</w:t>
            </w:r>
            <w:proofErr w:type="gramStart"/>
            <w:r w:rsidR="008B4183">
              <w:t xml:space="preserve"> ….</w:t>
            </w:r>
            <w:proofErr w:type="gramEnd"/>
            <w:r w:rsidR="008B4183">
              <w:t>. 31 865,13 bez DPH</w:t>
            </w:r>
          </w:p>
          <w:p w14:paraId="1E51F526" w14:textId="77777777" w:rsidR="00D23AF4" w:rsidRDefault="00D23AF4" w:rsidP="00D04638">
            <w:pPr>
              <w:pStyle w:val="Bezmezer"/>
            </w:pPr>
            <w:r>
              <w:t>Software ……. 30 000,- Kč bez DPH</w:t>
            </w:r>
          </w:p>
          <w:p w14:paraId="7DDEB992" w14:textId="77777777" w:rsidR="004B54CD" w:rsidRDefault="00D23AF4" w:rsidP="00D04638">
            <w:pPr>
              <w:pStyle w:val="Bezmezer"/>
            </w:pPr>
            <w:r>
              <w:t>Spotřební materiál …… 1 040,- bez DPH</w:t>
            </w:r>
          </w:p>
          <w:p w14:paraId="5CBF5B94" w14:textId="77777777" w:rsidR="004B54CD" w:rsidRDefault="004B54CD" w:rsidP="00D04638">
            <w:pPr>
              <w:pStyle w:val="Bezmezer"/>
            </w:pPr>
            <w:r>
              <w:t>Implementace …….  1 600,- bez DPH</w:t>
            </w:r>
          </w:p>
          <w:p w14:paraId="691C41FB" w14:textId="27F741B8" w:rsidR="00AA433C" w:rsidRPr="00AA433C" w:rsidRDefault="004B54CD" w:rsidP="00D04638">
            <w:pPr>
              <w:pStyle w:val="Bezmezer"/>
            </w:pPr>
            <w:r>
              <w:t xml:space="preserve">Ostatní služby </w:t>
            </w:r>
            <w:proofErr w:type="gramStart"/>
            <w:r>
              <w:t>…….</w:t>
            </w:r>
            <w:proofErr w:type="gramEnd"/>
            <w:r>
              <w:t>.   5 900,- Kč bez DPH</w:t>
            </w:r>
            <w:r w:rsidR="00D04638">
              <w:t xml:space="preserve">                         </w:t>
            </w:r>
          </w:p>
        </w:tc>
        <w:tc>
          <w:tcPr>
            <w:tcW w:w="2308" w:type="dxa"/>
            <w:vAlign w:val="center"/>
          </w:tcPr>
          <w:p w14:paraId="7C1C23C1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6805C8E9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06E590A1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FEA1A4D" w14:textId="77777777" w:rsidR="00196984" w:rsidRDefault="00196984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2FFBD16" w14:textId="387EDAA1" w:rsidR="00646BB8" w:rsidRPr="005E6BF4" w:rsidRDefault="009856D3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70 405,13</w:t>
            </w:r>
            <w:r w:rsidR="004E758A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83317" w14:paraId="58E2EDBE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40F97D45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E4785C0" w14:textId="275D278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</w:t>
            </w:r>
            <w:r w:rsidR="004E75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</w:tr>
      <w:tr w:rsidR="00C83317" w14:paraId="41B2FED8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14C76772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40D83696" w14:textId="309020F8" w:rsidR="00C83317" w:rsidRPr="005E6BF4" w:rsidRDefault="009856D3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85 190,21</w:t>
            </w:r>
            <w:r w:rsidR="004E75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</w:tr>
    </w:tbl>
    <w:p w14:paraId="0AE782F5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6E97A65A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02F8D7CB" w14:textId="77777777" w:rsidTr="00A46DB0">
        <w:trPr>
          <w:trHeight w:val="1731"/>
        </w:trPr>
        <w:tc>
          <w:tcPr>
            <w:tcW w:w="9932" w:type="dxa"/>
          </w:tcPr>
          <w:p w14:paraId="791BDA96" w14:textId="77777777" w:rsidR="002527A3" w:rsidRDefault="004F7560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 transformaci fondu na Státní fond audiovize se 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>rozšiřují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 xml:space="preserve">pronajaté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prostory</w:t>
            </w:r>
            <w:r w:rsidR="00BC066C">
              <w:rPr>
                <w:rFonts w:ascii="Arial" w:hAnsi="Arial" w:cs="Arial"/>
                <w:color w:val="000000"/>
                <w:sz w:val="18"/>
                <w:szCs w:val="18"/>
              </w:rPr>
              <w:t>, zvyšuje se počet zaměstnanců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r w:rsidR="002527A3">
              <w:rPr>
                <w:rFonts w:ascii="Arial" w:hAnsi="Arial" w:cs="Arial"/>
                <w:color w:val="000000"/>
                <w:sz w:val="18"/>
                <w:szCs w:val="18"/>
              </w:rPr>
              <w:t xml:space="preserve">z tohoto důvodu se </w:t>
            </w:r>
            <w:r w:rsidR="00562A8C">
              <w:rPr>
                <w:rFonts w:ascii="Arial" w:hAnsi="Arial" w:cs="Arial"/>
                <w:color w:val="000000"/>
                <w:sz w:val="18"/>
                <w:szCs w:val="18"/>
              </w:rPr>
              <w:t>zvyšuje</w:t>
            </w:r>
            <w:r w:rsidR="002527A3">
              <w:rPr>
                <w:rFonts w:ascii="Arial" w:hAnsi="Arial" w:cs="Arial"/>
                <w:color w:val="000000"/>
                <w:sz w:val="18"/>
                <w:szCs w:val="18"/>
              </w:rPr>
              <w:t xml:space="preserve"> i</w:t>
            </w:r>
            <w:r w:rsidR="00562A8C">
              <w:rPr>
                <w:rFonts w:ascii="Arial" w:hAnsi="Arial" w:cs="Arial"/>
                <w:color w:val="000000"/>
                <w:sz w:val="18"/>
                <w:szCs w:val="18"/>
              </w:rPr>
              <w:t xml:space="preserve"> počet evidovaného majetku</w:t>
            </w:r>
            <w:r w:rsidR="000A760B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37054F4B" w14:textId="484ADB84" w:rsidR="008A71C9" w:rsidRDefault="000A760B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 tohoto dův</w:t>
            </w:r>
            <w:r w:rsidR="008B3944">
              <w:rPr>
                <w:rFonts w:ascii="Arial" w:hAnsi="Arial" w:cs="Arial"/>
                <w:color w:val="000000"/>
                <w:sz w:val="18"/>
                <w:szCs w:val="18"/>
              </w:rPr>
              <w:t>odu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potřebujeme technické zjednodušení evidence a inventarizace majetku</w:t>
            </w:r>
            <w:r w:rsidR="00AE7885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942F79">
              <w:rPr>
                <w:rFonts w:ascii="Arial" w:hAnsi="Arial" w:cs="Arial"/>
                <w:color w:val="000000"/>
                <w:sz w:val="18"/>
                <w:szCs w:val="18"/>
              </w:rPr>
              <w:t>Byl proveden průzkum trhu</w:t>
            </w:r>
            <w:r w:rsidR="001D4478">
              <w:rPr>
                <w:rFonts w:ascii="Arial" w:hAnsi="Arial" w:cs="Arial"/>
                <w:color w:val="000000"/>
                <w:sz w:val="18"/>
                <w:szCs w:val="18"/>
              </w:rPr>
              <w:t xml:space="preserve"> a na základě</w:t>
            </w:r>
            <w:r w:rsidR="00A97879">
              <w:rPr>
                <w:rFonts w:ascii="Arial" w:hAnsi="Arial" w:cs="Arial"/>
                <w:color w:val="000000"/>
                <w:sz w:val="18"/>
                <w:szCs w:val="18"/>
              </w:rPr>
              <w:t xml:space="preserve"> třech nabídek</w:t>
            </w:r>
            <w:r w:rsidR="001D44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>byl</w:t>
            </w:r>
            <w:r w:rsidR="008A71C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vybrána společnost ICS Identifikační systémy, a.s.,</w:t>
            </w:r>
            <w:r w:rsidR="000E5CA9">
              <w:rPr>
                <w:rFonts w:ascii="Arial" w:hAnsi="Arial" w:cs="Arial"/>
                <w:color w:val="000000"/>
                <w:sz w:val="18"/>
                <w:szCs w:val="18"/>
              </w:rPr>
              <w:t xml:space="preserve"> která je nejlevnější a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která umí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>dodat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a propojit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 hardware (tiskárna, čtečka) </w:t>
            </w:r>
            <w:r w:rsidR="00E44285">
              <w:rPr>
                <w:rFonts w:ascii="Arial" w:hAnsi="Arial" w:cs="Arial"/>
                <w:color w:val="000000"/>
                <w:sz w:val="18"/>
                <w:szCs w:val="18"/>
              </w:rPr>
              <w:t xml:space="preserve">a software tohoto zařízení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s našim ekonomickým </w:t>
            </w:r>
            <w:r w:rsidR="00385CCD">
              <w:rPr>
                <w:rFonts w:ascii="Arial" w:hAnsi="Arial" w:cs="Arial"/>
                <w:color w:val="000000"/>
                <w:sz w:val="18"/>
                <w:szCs w:val="18"/>
              </w:rPr>
              <w:t>programem</w:t>
            </w:r>
            <w:r w:rsidR="00B0100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37499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1FB9AD6" w14:textId="77777777" w:rsidR="00E44285" w:rsidRDefault="00E44285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4C1A0D" w14:textId="3F303245" w:rsidR="007D62C5" w:rsidRDefault="00385CCD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75EB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6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AD5B11F" w14:textId="0DCDE480" w:rsidR="005819DA" w:rsidRPr="00FB4C5F" w:rsidRDefault="005819DA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F7B3EF2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0401C2EB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A863C" w14:textId="3DC42542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7EB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1BC9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6AF24BED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29F5D2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497D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7F0155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3A76F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4613D9E8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C57A27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12B5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712B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2A7452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29B67B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4F9B8F5C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EE7519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B31F3D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6642B6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BE15C3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3D6935C1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DD78D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714AC9E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1DED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055FA1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83FF35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18667233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4FDDE93E" w14:textId="77777777" w:rsidTr="00627322">
        <w:trPr>
          <w:trHeight w:val="1290"/>
        </w:trPr>
        <w:tc>
          <w:tcPr>
            <w:tcW w:w="9932" w:type="dxa"/>
          </w:tcPr>
          <w:p w14:paraId="2D37C71A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F49BD3A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AED1B69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5414D9C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54B1193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687B9B7" w14:textId="77777777" w:rsidR="00627322" w:rsidRDefault="00627322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C58E91D" w14:textId="77777777" w:rsidR="00627322" w:rsidRDefault="00627322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BEDD4D9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E0B5542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5424">
    <w:abstractNumId w:val="0"/>
  </w:num>
  <w:num w:numId="2" w16cid:durableId="20504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27A61"/>
    <w:rsid w:val="00044233"/>
    <w:rsid w:val="00077B87"/>
    <w:rsid w:val="0009263F"/>
    <w:rsid w:val="000A760B"/>
    <w:rsid w:val="000B28C8"/>
    <w:rsid w:val="000B3444"/>
    <w:rsid w:val="000C71BC"/>
    <w:rsid w:val="000C723A"/>
    <w:rsid w:val="000D3020"/>
    <w:rsid w:val="000E5CA9"/>
    <w:rsid w:val="00160BA2"/>
    <w:rsid w:val="00190560"/>
    <w:rsid w:val="00196984"/>
    <w:rsid w:val="001A072A"/>
    <w:rsid w:val="001C1A97"/>
    <w:rsid w:val="001C2B79"/>
    <w:rsid w:val="001C7005"/>
    <w:rsid w:val="001D3ACB"/>
    <w:rsid w:val="001D4478"/>
    <w:rsid w:val="001E2A2D"/>
    <w:rsid w:val="001E5DAD"/>
    <w:rsid w:val="00203459"/>
    <w:rsid w:val="00217004"/>
    <w:rsid w:val="00241C50"/>
    <w:rsid w:val="00244B55"/>
    <w:rsid w:val="002527A3"/>
    <w:rsid w:val="00275EBB"/>
    <w:rsid w:val="002842D2"/>
    <w:rsid w:val="002A20ED"/>
    <w:rsid w:val="002B0014"/>
    <w:rsid w:val="002E4736"/>
    <w:rsid w:val="002E7E1A"/>
    <w:rsid w:val="002F1F48"/>
    <w:rsid w:val="00303CFD"/>
    <w:rsid w:val="00311912"/>
    <w:rsid w:val="00314D41"/>
    <w:rsid w:val="003165CB"/>
    <w:rsid w:val="003167B6"/>
    <w:rsid w:val="003228E1"/>
    <w:rsid w:val="00362BD3"/>
    <w:rsid w:val="0037499D"/>
    <w:rsid w:val="003759F8"/>
    <w:rsid w:val="00385CCD"/>
    <w:rsid w:val="00396E2F"/>
    <w:rsid w:val="003A03C3"/>
    <w:rsid w:val="003B60BD"/>
    <w:rsid w:val="003C4E10"/>
    <w:rsid w:val="003F42B9"/>
    <w:rsid w:val="004301EC"/>
    <w:rsid w:val="0045670D"/>
    <w:rsid w:val="004670C2"/>
    <w:rsid w:val="004A0375"/>
    <w:rsid w:val="004B54CD"/>
    <w:rsid w:val="004C40B0"/>
    <w:rsid w:val="004C4818"/>
    <w:rsid w:val="004D0A39"/>
    <w:rsid w:val="004D2AB4"/>
    <w:rsid w:val="004E758A"/>
    <w:rsid w:val="004F7560"/>
    <w:rsid w:val="00510D89"/>
    <w:rsid w:val="00512E87"/>
    <w:rsid w:val="00517437"/>
    <w:rsid w:val="005469E2"/>
    <w:rsid w:val="00553857"/>
    <w:rsid w:val="00562A8C"/>
    <w:rsid w:val="00573C03"/>
    <w:rsid w:val="005819DA"/>
    <w:rsid w:val="005904DB"/>
    <w:rsid w:val="00591C88"/>
    <w:rsid w:val="00595555"/>
    <w:rsid w:val="005D0517"/>
    <w:rsid w:val="005E1460"/>
    <w:rsid w:val="005E4675"/>
    <w:rsid w:val="005E6BF4"/>
    <w:rsid w:val="00627322"/>
    <w:rsid w:val="00641962"/>
    <w:rsid w:val="00646BB8"/>
    <w:rsid w:val="00654930"/>
    <w:rsid w:val="00681DBD"/>
    <w:rsid w:val="00697335"/>
    <w:rsid w:val="00697EB5"/>
    <w:rsid w:val="006A229C"/>
    <w:rsid w:val="006B6DC8"/>
    <w:rsid w:val="006D0ACC"/>
    <w:rsid w:val="00773222"/>
    <w:rsid w:val="00780C8D"/>
    <w:rsid w:val="00784541"/>
    <w:rsid w:val="007C3590"/>
    <w:rsid w:val="007C7982"/>
    <w:rsid w:val="007D5CA2"/>
    <w:rsid w:val="007D62C5"/>
    <w:rsid w:val="007E65F7"/>
    <w:rsid w:val="00863743"/>
    <w:rsid w:val="00896241"/>
    <w:rsid w:val="008A2D0F"/>
    <w:rsid w:val="008A71C9"/>
    <w:rsid w:val="008B19AE"/>
    <w:rsid w:val="008B3944"/>
    <w:rsid w:val="008B4183"/>
    <w:rsid w:val="008C2B41"/>
    <w:rsid w:val="008C2D5E"/>
    <w:rsid w:val="008D34BE"/>
    <w:rsid w:val="008E7EB2"/>
    <w:rsid w:val="00942F79"/>
    <w:rsid w:val="009432E6"/>
    <w:rsid w:val="0096719F"/>
    <w:rsid w:val="009856D3"/>
    <w:rsid w:val="009B4B4A"/>
    <w:rsid w:val="009C3B97"/>
    <w:rsid w:val="009C4996"/>
    <w:rsid w:val="009D78B8"/>
    <w:rsid w:val="00A20E08"/>
    <w:rsid w:val="00A4153C"/>
    <w:rsid w:val="00A46DB0"/>
    <w:rsid w:val="00A53813"/>
    <w:rsid w:val="00A97879"/>
    <w:rsid w:val="00AA433C"/>
    <w:rsid w:val="00AC515C"/>
    <w:rsid w:val="00AD09A0"/>
    <w:rsid w:val="00AE7885"/>
    <w:rsid w:val="00AF0A97"/>
    <w:rsid w:val="00B01004"/>
    <w:rsid w:val="00B063BB"/>
    <w:rsid w:val="00B11C70"/>
    <w:rsid w:val="00B14984"/>
    <w:rsid w:val="00B14B31"/>
    <w:rsid w:val="00B21C5A"/>
    <w:rsid w:val="00B235FC"/>
    <w:rsid w:val="00B252C0"/>
    <w:rsid w:val="00B90F47"/>
    <w:rsid w:val="00BA2566"/>
    <w:rsid w:val="00BC066C"/>
    <w:rsid w:val="00BC47F3"/>
    <w:rsid w:val="00BC5BFD"/>
    <w:rsid w:val="00BD09C4"/>
    <w:rsid w:val="00BE5A9C"/>
    <w:rsid w:val="00BE72A8"/>
    <w:rsid w:val="00C01D28"/>
    <w:rsid w:val="00C261BB"/>
    <w:rsid w:val="00C33C0F"/>
    <w:rsid w:val="00C51BEC"/>
    <w:rsid w:val="00C664A4"/>
    <w:rsid w:val="00C83317"/>
    <w:rsid w:val="00C84972"/>
    <w:rsid w:val="00C86788"/>
    <w:rsid w:val="00C95BF4"/>
    <w:rsid w:val="00CB0D13"/>
    <w:rsid w:val="00CB3BC5"/>
    <w:rsid w:val="00CB7468"/>
    <w:rsid w:val="00CC03D3"/>
    <w:rsid w:val="00CC0C46"/>
    <w:rsid w:val="00CD6943"/>
    <w:rsid w:val="00CF1BF9"/>
    <w:rsid w:val="00D01371"/>
    <w:rsid w:val="00D04638"/>
    <w:rsid w:val="00D04731"/>
    <w:rsid w:val="00D23AF4"/>
    <w:rsid w:val="00D41BE6"/>
    <w:rsid w:val="00D6138E"/>
    <w:rsid w:val="00D74862"/>
    <w:rsid w:val="00D907BA"/>
    <w:rsid w:val="00DB1A47"/>
    <w:rsid w:val="00DB728E"/>
    <w:rsid w:val="00DC2D41"/>
    <w:rsid w:val="00DD266D"/>
    <w:rsid w:val="00DE5EA0"/>
    <w:rsid w:val="00E279B2"/>
    <w:rsid w:val="00E41343"/>
    <w:rsid w:val="00E44285"/>
    <w:rsid w:val="00E74D00"/>
    <w:rsid w:val="00E76A3C"/>
    <w:rsid w:val="00E927FA"/>
    <w:rsid w:val="00EA7824"/>
    <w:rsid w:val="00F12BD7"/>
    <w:rsid w:val="00F134D7"/>
    <w:rsid w:val="00F136C9"/>
    <w:rsid w:val="00F309D8"/>
    <w:rsid w:val="00F40F58"/>
    <w:rsid w:val="00F41639"/>
    <w:rsid w:val="00FA4C11"/>
    <w:rsid w:val="00FB4C5F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39E3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value">
    <w:name w:val="value"/>
    <w:basedOn w:val="Standardnpsmoodstavce"/>
    <w:rsid w:val="00C0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23F2E"/>
    <w:rsid w:val="00027A61"/>
    <w:rsid w:val="00096C70"/>
    <w:rsid w:val="000D737A"/>
    <w:rsid w:val="00160BA2"/>
    <w:rsid w:val="0018199A"/>
    <w:rsid w:val="001951B3"/>
    <w:rsid w:val="001C6360"/>
    <w:rsid w:val="001F7E77"/>
    <w:rsid w:val="00230DC8"/>
    <w:rsid w:val="002A6741"/>
    <w:rsid w:val="00314D41"/>
    <w:rsid w:val="003C4E10"/>
    <w:rsid w:val="00415E09"/>
    <w:rsid w:val="00435E73"/>
    <w:rsid w:val="00471F4E"/>
    <w:rsid w:val="004A0375"/>
    <w:rsid w:val="004A3D9B"/>
    <w:rsid w:val="004F73E0"/>
    <w:rsid w:val="00551D6B"/>
    <w:rsid w:val="00553857"/>
    <w:rsid w:val="00592EC0"/>
    <w:rsid w:val="006268C0"/>
    <w:rsid w:val="00683D73"/>
    <w:rsid w:val="00697EB5"/>
    <w:rsid w:val="006B6DC8"/>
    <w:rsid w:val="007E7783"/>
    <w:rsid w:val="008C1D5B"/>
    <w:rsid w:val="0099047A"/>
    <w:rsid w:val="00A6008F"/>
    <w:rsid w:val="00B11C70"/>
    <w:rsid w:val="00B45678"/>
    <w:rsid w:val="00B90AFD"/>
    <w:rsid w:val="00BD09C4"/>
    <w:rsid w:val="00C205D4"/>
    <w:rsid w:val="00CA74A4"/>
    <w:rsid w:val="00CC03D3"/>
    <w:rsid w:val="00CD1F2E"/>
    <w:rsid w:val="00CD3107"/>
    <w:rsid w:val="00CF1E97"/>
    <w:rsid w:val="00D3410B"/>
    <w:rsid w:val="00D465F6"/>
    <w:rsid w:val="00D536A6"/>
    <w:rsid w:val="00D74862"/>
    <w:rsid w:val="00DC2D41"/>
    <w:rsid w:val="00DD266D"/>
    <w:rsid w:val="00DE6440"/>
    <w:rsid w:val="00E34379"/>
    <w:rsid w:val="00E916BB"/>
    <w:rsid w:val="00EC1970"/>
    <w:rsid w:val="00EE05CD"/>
    <w:rsid w:val="00F336A3"/>
    <w:rsid w:val="00F54A5F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0AB4-6F2B-4569-B4AD-7CDE7AD0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Pfeiferova</dc:creator>
  <cp:lastModifiedBy>Ivana Němečková</cp:lastModifiedBy>
  <cp:revision>2</cp:revision>
  <cp:lastPrinted>2025-07-21T06:58:00Z</cp:lastPrinted>
  <dcterms:created xsi:type="dcterms:W3CDTF">2025-07-24T07:56:00Z</dcterms:created>
  <dcterms:modified xsi:type="dcterms:W3CDTF">2025-07-24T07:56:00Z</dcterms:modified>
</cp:coreProperties>
</file>