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F965" w14:textId="77777777" w:rsidR="006201BD" w:rsidRDefault="00000000">
      <w:pPr>
        <w:pStyle w:val="Zkladntext"/>
        <w:ind w:left="119"/>
      </w:pPr>
      <w:r>
        <w:rPr>
          <w:w w:val="105"/>
        </w:rPr>
        <w:t>VZ - interírové vybavení VVS</w:t>
      </w:r>
    </w:p>
    <w:p w14:paraId="4CD28C0E" w14:textId="430A1FBD" w:rsidR="006201BD" w:rsidRDefault="006201BD" w:rsidP="00204161">
      <w:pPr>
        <w:spacing w:before="74" w:line="130" w:lineRule="exact"/>
        <w:ind w:right="-18"/>
        <w:rPr>
          <w:rFonts w:ascii="Calibri" w:hAnsi="Calibri"/>
          <w:sz w:val="11"/>
        </w:rPr>
      </w:pPr>
    </w:p>
    <w:p w14:paraId="4453D25F" w14:textId="77777777" w:rsidR="006201BD" w:rsidRDefault="00000000">
      <w:pPr>
        <w:pStyle w:val="Zkladntext"/>
        <w:spacing w:before="2"/>
        <w:rPr>
          <w:rFonts w:ascii="Calibri"/>
        </w:rPr>
      </w:pPr>
      <w:r>
        <w:br w:type="column"/>
      </w:r>
    </w:p>
    <w:p w14:paraId="39FC5C63" w14:textId="0A17A02D" w:rsidR="006201BD" w:rsidRPr="00204161" w:rsidRDefault="00000000" w:rsidP="00204161">
      <w:pPr>
        <w:spacing w:before="74" w:line="264" w:lineRule="auto"/>
        <w:ind w:right="-19"/>
        <w:rPr>
          <w:rFonts w:ascii="Calibri" w:hAnsi="Calibri"/>
          <w:sz w:val="8"/>
        </w:rPr>
        <w:sectPr w:rsidR="006201BD" w:rsidRPr="00204161">
          <w:footerReference w:type="default" r:id="rId6"/>
          <w:type w:val="continuous"/>
          <w:pgSz w:w="11910" w:h="16840"/>
          <w:pgMar w:top="340" w:right="920" w:bottom="580" w:left="920" w:header="708" w:footer="708" w:gutter="0"/>
          <w:cols w:num="3" w:space="708" w:equalWidth="0">
            <w:col w:w="2812" w:space="3664"/>
            <w:col w:w="1207" w:space="40"/>
            <w:col w:w="2347"/>
          </w:cols>
        </w:sectPr>
      </w:pPr>
      <w:r>
        <w:pict w14:anchorId="421A4418">
          <v:shapetype id="_x0000_t202" coordsize="21600,21600" o:spt="202" path="m,l,21600r21600,l21600,xe">
            <v:stroke joinstyle="miter"/>
            <v:path gradientshapeok="t" o:connecttype="rect"/>
          </v:shapetype>
          <v:shape id="_x0000_s2075" type="#_x0000_t202" style="position:absolute;margin-left:53.55pt;margin-top:.7pt;width:67.2pt;height:14.55pt;z-index:1096;mso-position-horizontal-relative:page" filled="f" stroked="f">
            <v:textbox inset="0,0,0,0">
              <w:txbxContent>
                <w:p w14:paraId="6FA14384" w14:textId="01B14E5B" w:rsidR="006201BD" w:rsidRDefault="006201BD">
                  <w:pPr>
                    <w:spacing w:before="2" w:line="289" w:lineRule="exact"/>
                    <w:rPr>
                      <w:rFonts w:ascii="Calibri" w:hAnsi="Calibri"/>
                      <w:sz w:val="24"/>
                    </w:rPr>
                  </w:pPr>
                </w:p>
              </w:txbxContent>
            </v:textbox>
            <w10:wrap anchorx="page"/>
          </v:shape>
        </w:pict>
      </w:r>
    </w:p>
    <w:p w14:paraId="21710A1F" w14:textId="77777777" w:rsidR="006201BD" w:rsidRDefault="006201BD">
      <w:pPr>
        <w:pStyle w:val="Zkladntext"/>
        <w:spacing w:before="6"/>
        <w:rPr>
          <w:rFonts w:ascii="Calibri"/>
          <w:sz w:val="8"/>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326"/>
        <w:gridCol w:w="1092"/>
        <w:gridCol w:w="3350"/>
        <w:gridCol w:w="257"/>
        <w:gridCol w:w="370"/>
        <w:gridCol w:w="816"/>
        <w:gridCol w:w="1066"/>
        <w:gridCol w:w="298"/>
        <w:gridCol w:w="902"/>
        <w:gridCol w:w="1128"/>
      </w:tblGrid>
      <w:tr w:rsidR="006201BD" w14:paraId="34F2D96C" w14:textId="77777777">
        <w:trPr>
          <w:trHeight w:hRule="exact" w:val="155"/>
        </w:trPr>
        <w:tc>
          <w:tcPr>
            <w:tcW w:w="9840" w:type="dxa"/>
            <w:gridSpan w:val="11"/>
            <w:tcBorders>
              <w:top w:val="nil"/>
              <w:left w:val="nil"/>
              <w:bottom w:val="nil"/>
              <w:right w:val="nil"/>
            </w:tcBorders>
            <w:shd w:val="clear" w:color="auto" w:fill="000000"/>
          </w:tcPr>
          <w:p w14:paraId="089E1E08" w14:textId="77777777" w:rsidR="006201BD" w:rsidRDefault="00000000">
            <w:pPr>
              <w:pStyle w:val="TableParagraph"/>
              <w:spacing w:before="15"/>
              <w:ind w:left="4541" w:right="4525"/>
              <w:jc w:val="center"/>
              <w:rPr>
                <w:rFonts w:ascii="Times New Roman"/>
                <w:sz w:val="12"/>
              </w:rPr>
            </w:pPr>
            <w:r>
              <w:rPr>
                <w:rFonts w:ascii="Times New Roman"/>
                <w:color w:val="FFFFFF"/>
                <w:sz w:val="12"/>
              </w:rPr>
              <w:t>KALKULACE</w:t>
            </w:r>
          </w:p>
        </w:tc>
      </w:tr>
      <w:tr w:rsidR="006201BD" w14:paraId="045558CC" w14:textId="77777777">
        <w:trPr>
          <w:trHeight w:hRule="exact" w:val="175"/>
        </w:trPr>
        <w:tc>
          <w:tcPr>
            <w:tcW w:w="9840" w:type="dxa"/>
            <w:gridSpan w:val="11"/>
            <w:tcBorders>
              <w:top w:val="nil"/>
              <w:bottom w:val="nil"/>
            </w:tcBorders>
            <w:shd w:val="clear" w:color="auto" w:fill="0D0D0D"/>
          </w:tcPr>
          <w:p w14:paraId="638BC6C5" w14:textId="77777777" w:rsidR="006201BD" w:rsidRDefault="00000000">
            <w:pPr>
              <w:pStyle w:val="TableParagraph"/>
              <w:spacing w:before="31"/>
              <w:ind w:left="1670"/>
              <w:rPr>
                <w:rFonts w:ascii="Times New Roman" w:hAnsi="Times New Roman"/>
                <w:sz w:val="9"/>
              </w:rPr>
            </w:pPr>
            <w:r>
              <w:rPr>
                <w:rFonts w:ascii="Times New Roman" w:hAnsi="Times New Roman"/>
                <w:color w:val="FFFFFF"/>
                <w:w w:val="85"/>
                <w:sz w:val="9"/>
              </w:rPr>
              <w:t>AKCE: VZDĚLÁVACÍ A VÝCVIKOVÉ STŘEDISKO ZÁCHRANNÉ SLUŽBY</w:t>
            </w:r>
          </w:p>
        </w:tc>
      </w:tr>
      <w:tr w:rsidR="006201BD" w14:paraId="573307A3" w14:textId="77777777">
        <w:trPr>
          <w:trHeight w:hRule="exact" w:val="115"/>
        </w:trPr>
        <w:tc>
          <w:tcPr>
            <w:tcW w:w="235" w:type="dxa"/>
            <w:tcBorders>
              <w:top w:val="single" w:sz="1" w:space="0" w:color="FFFFFF"/>
              <w:bottom w:val="single" w:sz="3" w:space="0" w:color="FFFFFF"/>
              <w:right w:val="nil"/>
            </w:tcBorders>
            <w:shd w:val="clear" w:color="auto" w:fill="D9D9D9"/>
          </w:tcPr>
          <w:p w14:paraId="593C4CCB" w14:textId="77777777" w:rsidR="006201BD" w:rsidRDefault="006201BD"/>
        </w:tc>
        <w:tc>
          <w:tcPr>
            <w:tcW w:w="326" w:type="dxa"/>
            <w:tcBorders>
              <w:top w:val="single" w:sz="1" w:space="0" w:color="FFFFFF"/>
              <w:left w:val="nil"/>
              <w:bottom w:val="single" w:sz="3" w:space="0" w:color="FFFFFF"/>
              <w:right w:val="nil"/>
            </w:tcBorders>
            <w:shd w:val="clear" w:color="auto" w:fill="D9D9D9"/>
          </w:tcPr>
          <w:p w14:paraId="795AFAE8" w14:textId="77777777" w:rsidR="006201BD" w:rsidRDefault="00000000">
            <w:pPr>
              <w:pStyle w:val="TableParagraph"/>
              <w:spacing w:before="14"/>
              <w:ind w:left="19"/>
              <w:rPr>
                <w:sz w:val="8"/>
              </w:rPr>
            </w:pPr>
            <w:r>
              <w:rPr>
                <w:sz w:val="8"/>
              </w:rPr>
              <w:t>OZN.</w:t>
            </w:r>
          </w:p>
        </w:tc>
        <w:tc>
          <w:tcPr>
            <w:tcW w:w="1092" w:type="dxa"/>
            <w:tcBorders>
              <w:top w:val="single" w:sz="1" w:space="0" w:color="FFFFFF"/>
              <w:left w:val="nil"/>
              <w:bottom w:val="single" w:sz="3" w:space="0" w:color="FFFFFF"/>
              <w:right w:val="nil"/>
            </w:tcBorders>
            <w:shd w:val="clear" w:color="auto" w:fill="D9D9D9"/>
          </w:tcPr>
          <w:p w14:paraId="32589D74" w14:textId="77777777" w:rsidR="006201BD" w:rsidRDefault="00000000">
            <w:pPr>
              <w:pStyle w:val="TableParagraph"/>
              <w:spacing w:before="14"/>
              <w:ind w:left="19"/>
              <w:rPr>
                <w:rFonts w:ascii="Times New Roman" w:hAnsi="Times New Roman"/>
                <w:sz w:val="8"/>
              </w:rPr>
            </w:pPr>
            <w:r>
              <w:rPr>
                <w:rFonts w:ascii="Times New Roman" w:hAnsi="Times New Roman"/>
                <w:sz w:val="8"/>
              </w:rPr>
              <w:t>Položka</w:t>
            </w:r>
          </w:p>
        </w:tc>
        <w:tc>
          <w:tcPr>
            <w:tcW w:w="3350" w:type="dxa"/>
            <w:tcBorders>
              <w:top w:val="single" w:sz="1" w:space="0" w:color="FFFFFF"/>
              <w:left w:val="nil"/>
              <w:bottom w:val="single" w:sz="3" w:space="0" w:color="FFFFFF"/>
              <w:right w:val="nil"/>
            </w:tcBorders>
            <w:shd w:val="clear" w:color="auto" w:fill="D9D9D9"/>
          </w:tcPr>
          <w:p w14:paraId="0C9D38B2" w14:textId="77777777" w:rsidR="006201BD" w:rsidRDefault="00000000">
            <w:pPr>
              <w:pStyle w:val="TableParagraph"/>
              <w:spacing w:before="14"/>
              <w:ind w:left="18"/>
              <w:rPr>
                <w:rFonts w:ascii="Times New Roman" w:hAnsi="Times New Roman"/>
                <w:sz w:val="8"/>
              </w:rPr>
            </w:pPr>
            <w:r>
              <w:rPr>
                <w:rFonts w:ascii="Times New Roman" w:hAnsi="Times New Roman"/>
                <w:w w:val="95"/>
                <w:sz w:val="8"/>
              </w:rPr>
              <w:t>Popis položky (ŠxHxV mm)</w:t>
            </w:r>
          </w:p>
        </w:tc>
        <w:tc>
          <w:tcPr>
            <w:tcW w:w="257" w:type="dxa"/>
            <w:tcBorders>
              <w:top w:val="single" w:sz="1" w:space="0" w:color="FFFFFF"/>
              <w:left w:val="nil"/>
              <w:bottom w:val="single" w:sz="3" w:space="0" w:color="FFFFFF"/>
              <w:right w:val="nil"/>
            </w:tcBorders>
            <w:shd w:val="clear" w:color="auto" w:fill="D9D9D9"/>
          </w:tcPr>
          <w:p w14:paraId="0694B812" w14:textId="77777777" w:rsidR="006201BD" w:rsidRDefault="00000000">
            <w:pPr>
              <w:pStyle w:val="TableParagraph"/>
              <w:spacing w:before="14"/>
              <w:ind w:left="66" w:right="48"/>
              <w:jc w:val="center"/>
              <w:rPr>
                <w:rFonts w:ascii="Times New Roman"/>
                <w:sz w:val="8"/>
              </w:rPr>
            </w:pPr>
            <w:r>
              <w:rPr>
                <w:rFonts w:ascii="Times New Roman"/>
                <w:sz w:val="8"/>
              </w:rPr>
              <w:t>MJ</w:t>
            </w:r>
          </w:p>
        </w:tc>
        <w:tc>
          <w:tcPr>
            <w:tcW w:w="370" w:type="dxa"/>
            <w:tcBorders>
              <w:top w:val="single" w:sz="1" w:space="0" w:color="FFFFFF"/>
              <w:left w:val="nil"/>
              <w:bottom w:val="single" w:sz="3" w:space="0" w:color="FFFFFF"/>
              <w:right w:val="nil"/>
            </w:tcBorders>
            <w:shd w:val="clear" w:color="auto" w:fill="D9D9D9"/>
          </w:tcPr>
          <w:p w14:paraId="12662EE2" w14:textId="77777777" w:rsidR="006201BD" w:rsidRDefault="00000000">
            <w:pPr>
              <w:pStyle w:val="TableParagraph"/>
              <w:spacing w:before="14"/>
              <w:ind w:left="84" w:right="67"/>
              <w:jc w:val="center"/>
              <w:rPr>
                <w:rFonts w:ascii="Times New Roman" w:hAnsi="Times New Roman"/>
                <w:sz w:val="8"/>
              </w:rPr>
            </w:pPr>
            <w:r>
              <w:rPr>
                <w:rFonts w:ascii="Times New Roman" w:hAnsi="Times New Roman"/>
                <w:sz w:val="8"/>
              </w:rPr>
              <w:t>Počet</w:t>
            </w:r>
          </w:p>
        </w:tc>
        <w:tc>
          <w:tcPr>
            <w:tcW w:w="816" w:type="dxa"/>
            <w:tcBorders>
              <w:top w:val="single" w:sz="1" w:space="0" w:color="FFFFFF"/>
              <w:left w:val="nil"/>
              <w:bottom w:val="single" w:sz="3" w:space="0" w:color="FFFFFF"/>
              <w:right w:val="nil"/>
            </w:tcBorders>
            <w:shd w:val="clear" w:color="auto" w:fill="D9D9D9"/>
          </w:tcPr>
          <w:p w14:paraId="75214B3F" w14:textId="77777777" w:rsidR="006201BD" w:rsidRDefault="00000000">
            <w:pPr>
              <w:pStyle w:val="TableParagraph"/>
              <w:spacing w:before="14"/>
              <w:ind w:left="122"/>
              <w:rPr>
                <w:rFonts w:ascii="Times New Roman"/>
                <w:sz w:val="8"/>
              </w:rPr>
            </w:pPr>
            <w:r>
              <w:rPr>
                <w:rFonts w:ascii="Times New Roman"/>
                <w:sz w:val="8"/>
              </w:rPr>
              <w:t>Cena /MJ bez DPH</w:t>
            </w:r>
          </w:p>
        </w:tc>
        <w:tc>
          <w:tcPr>
            <w:tcW w:w="1066" w:type="dxa"/>
            <w:tcBorders>
              <w:top w:val="single" w:sz="1" w:space="0" w:color="FFFFFF"/>
              <w:left w:val="nil"/>
              <w:bottom w:val="single" w:sz="3" w:space="0" w:color="FFFFFF"/>
              <w:right w:val="nil"/>
            </w:tcBorders>
            <w:shd w:val="clear" w:color="auto" w:fill="D9D9D9"/>
          </w:tcPr>
          <w:p w14:paraId="1950A41A" w14:textId="77777777" w:rsidR="006201BD" w:rsidRDefault="00000000">
            <w:pPr>
              <w:pStyle w:val="TableParagraph"/>
              <w:spacing w:before="14"/>
              <w:ind w:left="240" w:right="224"/>
              <w:jc w:val="center"/>
              <w:rPr>
                <w:rFonts w:ascii="Times New Roman"/>
                <w:sz w:val="8"/>
              </w:rPr>
            </w:pPr>
            <w:r>
              <w:rPr>
                <w:rFonts w:ascii="Times New Roman"/>
                <w:sz w:val="8"/>
              </w:rPr>
              <w:t>Celkem bez DPH</w:t>
            </w:r>
          </w:p>
        </w:tc>
        <w:tc>
          <w:tcPr>
            <w:tcW w:w="298" w:type="dxa"/>
            <w:tcBorders>
              <w:top w:val="single" w:sz="1" w:space="0" w:color="FFFFFF"/>
              <w:left w:val="nil"/>
              <w:bottom w:val="single" w:sz="3" w:space="0" w:color="FFFFFF"/>
              <w:right w:val="nil"/>
            </w:tcBorders>
            <w:shd w:val="clear" w:color="auto" w:fill="D9D9D9"/>
          </w:tcPr>
          <w:p w14:paraId="45B448CB" w14:textId="77777777" w:rsidR="006201BD" w:rsidRDefault="00000000">
            <w:pPr>
              <w:pStyle w:val="TableParagraph"/>
              <w:spacing w:before="14"/>
              <w:ind w:left="48" w:right="48"/>
              <w:jc w:val="center"/>
              <w:rPr>
                <w:rFonts w:ascii="Times New Roman"/>
                <w:sz w:val="8"/>
              </w:rPr>
            </w:pPr>
            <w:r>
              <w:rPr>
                <w:rFonts w:ascii="Times New Roman"/>
                <w:sz w:val="8"/>
              </w:rPr>
              <w:t>DPH</w:t>
            </w:r>
          </w:p>
        </w:tc>
        <w:tc>
          <w:tcPr>
            <w:tcW w:w="902" w:type="dxa"/>
            <w:tcBorders>
              <w:top w:val="single" w:sz="1" w:space="0" w:color="FFFFFF"/>
              <w:left w:val="nil"/>
              <w:bottom w:val="single" w:sz="3" w:space="0" w:color="FFFFFF"/>
              <w:right w:val="nil"/>
            </w:tcBorders>
            <w:shd w:val="clear" w:color="auto" w:fill="D9D9D9"/>
          </w:tcPr>
          <w:p w14:paraId="30597B4C" w14:textId="77777777" w:rsidR="006201BD" w:rsidRDefault="00000000">
            <w:pPr>
              <w:pStyle w:val="TableParagraph"/>
              <w:spacing w:before="14"/>
              <w:ind w:left="277" w:right="258"/>
              <w:jc w:val="center"/>
              <w:rPr>
                <w:rFonts w:ascii="Times New Roman"/>
                <w:sz w:val="8"/>
              </w:rPr>
            </w:pPr>
            <w:r>
              <w:rPr>
                <w:rFonts w:ascii="Times New Roman"/>
                <w:w w:val="95"/>
                <w:sz w:val="8"/>
              </w:rPr>
              <w:t>Cena DPH</w:t>
            </w:r>
          </w:p>
        </w:tc>
        <w:tc>
          <w:tcPr>
            <w:tcW w:w="1128" w:type="dxa"/>
            <w:tcBorders>
              <w:top w:val="single" w:sz="1" w:space="0" w:color="FFFFFF"/>
              <w:left w:val="nil"/>
              <w:bottom w:val="single" w:sz="3" w:space="0" w:color="FFFFFF"/>
            </w:tcBorders>
            <w:shd w:val="clear" w:color="auto" w:fill="D9D9D9"/>
          </w:tcPr>
          <w:p w14:paraId="73DBED7F" w14:textId="77777777" w:rsidR="006201BD" w:rsidRDefault="00000000">
            <w:pPr>
              <w:pStyle w:val="TableParagraph"/>
              <w:spacing w:before="14"/>
              <w:ind w:left="355" w:right="331"/>
              <w:jc w:val="center"/>
              <w:rPr>
                <w:rFonts w:ascii="Times New Roman"/>
                <w:sz w:val="8"/>
              </w:rPr>
            </w:pPr>
            <w:r>
              <w:rPr>
                <w:rFonts w:ascii="Times New Roman"/>
                <w:sz w:val="8"/>
              </w:rPr>
              <w:t>Cena s DPH</w:t>
            </w:r>
          </w:p>
        </w:tc>
      </w:tr>
      <w:tr w:rsidR="006201BD" w14:paraId="5F2814AF" w14:textId="77777777">
        <w:trPr>
          <w:trHeight w:hRule="exact" w:val="256"/>
        </w:trPr>
        <w:tc>
          <w:tcPr>
            <w:tcW w:w="9840" w:type="dxa"/>
            <w:gridSpan w:val="11"/>
            <w:tcBorders>
              <w:top w:val="single" w:sz="3" w:space="0" w:color="FFFFFF"/>
              <w:left w:val="nil"/>
              <w:bottom w:val="nil"/>
              <w:right w:val="nil"/>
            </w:tcBorders>
            <w:shd w:val="clear" w:color="auto" w:fill="000000"/>
          </w:tcPr>
          <w:p w14:paraId="5BB8E4A2" w14:textId="77777777" w:rsidR="006201BD" w:rsidRDefault="00000000">
            <w:pPr>
              <w:pStyle w:val="TableParagraph"/>
              <w:spacing w:before="60"/>
              <w:ind w:left="256"/>
              <w:rPr>
                <w:rFonts w:ascii="Times New Roman" w:hAnsi="Times New Roman"/>
                <w:sz w:val="9"/>
              </w:rPr>
            </w:pPr>
            <w:r>
              <w:rPr>
                <w:rFonts w:ascii="Times New Roman" w:hAnsi="Times New Roman"/>
                <w:color w:val="FFFFFF"/>
                <w:w w:val="85"/>
                <w:sz w:val="9"/>
              </w:rPr>
              <w:t>ŠKOLÍCÍ ČÁST - VOLNÝ NÁBYTEK</w:t>
            </w:r>
          </w:p>
        </w:tc>
      </w:tr>
      <w:tr w:rsidR="006201BD" w14:paraId="005BF82A" w14:textId="77777777">
        <w:trPr>
          <w:trHeight w:hRule="exact" w:val="245"/>
        </w:trPr>
        <w:tc>
          <w:tcPr>
            <w:tcW w:w="9840" w:type="dxa"/>
            <w:gridSpan w:val="11"/>
            <w:tcBorders>
              <w:top w:val="nil"/>
            </w:tcBorders>
          </w:tcPr>
          <w:p w14:paraId="1FAE64C1" w14:textId="77777777" w:rsidR="006201BD" w:rsidRDefault="00000000">
            <w:pPr>
              <w:pStyle w:val="TableParagraph"/>
              <w:spacing w:before="106"/>
              <w:ind w:left="2083"/>
              <w:rPr>
                <w:rFonts w:ascii="Times New Roman" w:hAnsi="Times New Roman"/>
                <w:sz w:val="12"/>
              </w:rPr>
            </w:pPr>
            <w:r>
              <w:rPr>
                <w:rFonts w:ascii="Times New Roman" w:hAnsi="Times New Roman"/>
                <w:w w:val="90"/>
                <w:sz w:val="12"/>
              </w:rPr>
              <w:t>CENY POLOŽEK VČETNĚ ZAMĚŘENÍ, ZPRACOVÁNÍ VÝROBNÍ DOKUMENTACE, DOPRAVY A MONTÁŽE NA MÍSTĚ</w:t>
            </w:r>
          </w:p>
        </w:tc>
      </w:tr>
      <w:tr w:rsidR="006201BD" w14:paraId="784D84C3" w14:textId="77777777">
        <w:trPr>
          <w:trHeight w:hRule="exact" w:val="250"/>
        </w:trPr>
        <w:tc>
          <w:tcPr>
            <w:tcW w:w="9840" w:type="dxa"/>
            <w:gridSpan w:val="11"/>
            <w:shd w:val="clear" w:color="auto" w:fill="D9D9D9"/>
          </w:tcPr>
          <w:p w14:paraId="634C11A3"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2.09 CVIČNÝ BYT (KUCHYNĚ S LOŽNICÍ)</w:t>
            </w:r>
          </w:p>
        </w:tc>
      </w:tr>
      <w:tr w:rsidR="006201BD" w14:paraId="5280AB9C" w14:textId="77777777">
        <w:trPr>
          <w:trHeight w:hRule="exact" w:val="530"/>
        </w:trPr>
        <w:tc>
          <w:tcPr>
            <w:tcW w:w="235" w:type="dxa"/>
          </w:tcPr>
          <w:p w14:paraId="50EB204E" w14:textId="77777777" w:rsidR="006201BD" w:rsidRDefault="006201BD">
            <w:pPr>
              <w:pStyle w:val="TableParagraph"/>
              <w:rPr>
                <w:rFonts w:ascii="Calibri"/>
                <w:sz w:val="10"/>
              </w:rPr>
            </w:pPr>
          </w:p>
          <w:p w14:paraId="674326BA" w14:textId="77777777" w:rsidR="006201BD" w:rsidRDefault="00000000">
            <w:pPr>
              <w:pStyle w:val="TableParagraph"/>
              <w:spacing w:before="84"/>
              <w:ind w:left="44" w:right="26"/>
              <w:jc w:val="center"/>
              <w:rPr>
                <w:rFonts w:ascii="Times New Roman"/>
                <w:sz w:val="9"/>
              </w:rPr>
            </w:pPr>
            <w:r>
              <w:rPr>
                <w:rFonts w:ascii="Times New Roman"/>
                <w:sz w:val="9"/>
              </w:rPr>
              <w:t>1.</w:t>
            </w:r>
          </w:p>
        </w:tc>
        <w:tc>
          <w:tcPr>
            <w:tcW w:w="326" w:type="dxa"/>
          </w:tcPr>
          <w:p w14:paraId="163197F9" w14:textId="77777777" w:rsidR="006201BD" w:rsidRDefault="006201BD">
            <w:pPr>
              <w:pStyle w:val="TableParagraph"/>
              <w:rPr>
                <w:rFonts w:ascii="Calibri"/>
                <w:sz w:val="8"/>
              </w:rPr>
            </w:pPr>
          </w:p>
          <w:p w14:paraId="079FDC3D" w14:textId="77777777" w:rsidR="006201BD" w:rsidRDefault="006201BD">
            <w:pPr>
              <w:pStyle w:val="TableParagraph"/>
              <w:spacing w:before="5"/>
              <w:rPr>
                <w:rFonts w:ascii="Calibri"/>
                <w:sz w:val="9"/>
              </w:rPr>
            </w:pPr>
          </w:p>
          <w:p w14:paraId="1AD0CD28" w14:textId="77777777" w:rsidR="006201BD" w:rsidRDefault="00000000">
            <w:pPr>
              <w:pStyle w:val="TableParagraph"/>
              <w:ind w:right="82"/>
              <w:jc w:val="right"/>
              <w:rPr>
                <w:rFonts w:ascii="Times New Roman"/>
                <w:sz w:val="8"/>
              </w:rPr>
            </w:pPr>
            <w:r>
              <w:rPr>
                <w:rFonts w:ascii="Times New Roman"/>
                <w:w w:val="90"/>
                <w:sz w:val="8"/>
              </w:rPr>
              <w:t>SK1</w:t>
            </w:r>
          </w:p>
        </w:tc>
        <w:tc>
          <w:tcPr>
            <w:tcW w:w="1092" w:type="dxa"/>
          </w:tcPr>
          <w:p w14:paraId="575B2576" w14:textId="77777777" w:rsidR="006201BD" w:rsidRDefault="006201BD">
            <w:pPr>
              <w:pStyle w:val="TableParagraph"/>
              <w:rPr>
                <w:rFonts w:ascii="Calibri"/>
                <w:sz w:val="8"/>
              </w:rPr>
            </w:pPr>
          </w:p>
          <w:p w14:paraId="5EB906F8" w14:textId="77777777" w:rsidR="006201BD" w:rsidRDefault="006201BD">
            <w:pPr>
              <w:pStyle w:val="TableParagraph"/>
              <w:spacing w:before="7"/>
              <w:rPr>
                <w:rFonts w:ascii="Calibri"/>
                <w:sz w:val="9"/>
              </w:rPr>
            </w:pPr>
          </w:p>
          <w:p w14:paraId="7B4D2F88" w14:textId="77777777" w:rsidR="006201BD" w:rsidRDefault="00000000">
            <w:pPr>
              <w:pStyle w:val="TableParagraph"/>
              <w:spacing w:before="1"/>
              <w:ind w:left="14"/>
              <w:rPr>
                <w:sz w:val="8"/>
              </w:rPr>
            </w:pPr>
            <w:r>
              <w:rPr>
                <w:sz w:val="8"/>
              </w:rPr>
              <w:t>Policová skříň</w:t>
            </w:r>
          </w:p>
        </w:tc>
        <w:tc>
          <w:tcPr>
            <w:tcW w:w="3350" w:type="dxa"/>
          </w:tcPr>
          <w:p w14:paraId="5B2573A2" w14:textId="77777777" w:rsidR="006201BD" w:rsidRDefault="00000000">
            <w:pPr>
              <w:pStyle w:val="TableParagraph"/>
              <w:spacing w:before="62" w:line="276" w:lineRule="auto"/>
              <w:ind w:left="14" w:right="125"/>
              <w:rPr>
                <w:sz w:val="8"/>
              </w:rPr>
            </w:pPr>
            <w:r>
              <w:rPr>
                <w:sz w:val="8"/>
              </w:rPr>
              <w:t xml:space="preserve">800x400x2000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46D1F82D" w14:textId="77777777" w:rsidR="006201BD" w:rsidRDefault="006201BD">
            <w:pPr>
              <w:pStyle w:val="TableParagraph"/>
              <w:rPr>
                <w:rFonts w:ascii="Calibri"/>
                <w:sz w:val="10"/>
              </w:rPr>
            </w:pPr>
          </w:p>
          <w:p w14:paraId="002AA686" w14:textId="77777777" w:rsidR="006201BD" w:rsidRDefault="00000000">
            <w:pPr>
              <w:pStyle w:val="TableParagraph"/>
              <w:spacing w:before="86"/>
              <w:ind w:left="52" w:right="37"/>
              <w:jc w:val="center"/>
              <w:rPr>
                <w:sz w:val="9"/>
              </w:rPr>
            </w:pPr>
            <w:r>
              <w:rPr>
                <w:sz w:val="9"/>
              </w:rPr>
              <w:t>ks</w:t>
            </w:r>
          </w:p>
        </w:tc>
        <w:tc>
          <w:tcPr>
            <w:tcW w:w="370" w:type="dxa"/>
          </w:tcPr>
          <w:p w14:paraId="7F4323CA" w14:textId="77777777" w:rsidR="006201BD" w:rsidRDefault="006201BD">
            <w:pPr>
              <w:pStyle w:val="TableParagraph"/>
              <w:spacing w:before="1"/>
              <w:rPr>
                <w:rFonts w:ascii="Calibri"/>
                <w:sz w:val="16"/>
              </w:rPr>
            </w:pPr>
          </w:p>
          <w:p w14:paraId="4DC0F6AB" w14:textId="77777777" w:rsidR="006201BD" w:rsidRDefault="00000000">
            <w:pPr>
              <w:pStyle w:val="TableParagraph"/>
              <w:ind w:left="15"/>
              <w:jc w:val="center"/>
              <w:rPr>
                <w:sz w:val="10"/>
              </w:rPr>
            </w:pPr>
            <w:r>
              <w:rPr>
                <w:w w:val="98"/>
                <w:sz w:val="10"/>
              </w:rPr>
              <w:t>3</w:t>
            </w:r>
          </w:p>
        </w:tc>
        <w:tc>
          <w:tcPr>
            <w:tcW w:w="816" w:type="dxa"/>
          </w:tcPr>
          <w:p w14:paraId="7EC3D0C3" w14:textId="77777777" w:rsidR="006201BD" w:rsidRDefault="006201BD">
            <w:pPr>
              <w:pStyle w:val="TableParagraph"/>
              <w:spacing w:before="1"/>
              <w:rPr>
                <w:rFonts w:ascii="Calibri"/>
                <w:sz w:val="16"/>
              </w:rPr>
            </w:pPr>
          </w:p>
          <w:p w14:paraId="392CD674" w14:textId="77777777" w:rsidR="006201BD" w:rsidRDefault="00000000">
            <w:pPr>
              <w:pStyle w:val="TableParagraph"/>
              <w:ind w:left="172"/>
              <w:rPr>
                <w:sz w:val="10"/>
              </w:rPr>
            </w:pPr>
            <w:r>
              <w:rPr>
                <w:sz w:val="10"/>
              </w:rPr>
              <w:t>7 050,00 Kč</w:t>
            </w:r>
          </w:p>
        </w:tc>
        <w:tc>
          <w:tcPr>
            <w:tcW w:w="1066" w:type="dxa"/>
          </w:tcPr>
          <w:p w14:paraId="082C05AC" w14:textId="77777777" w:rsidR="006201BD" w:rsidRDefault="006201BD">
            <w:pPr>
              <w:pStyle w:val="TableParagraph"/>
              <w:spacing w:before="1"/>
              <w:rPr>
                <w:rFonts w:ascii="Calibri"/>
                <w:sz w:val="16"/>
              </w:rPr>
            </w:pPr>
          </w:p>
          <w:p w14:paraId="1BE24FAF" w14:textId="77777777" w:rsidR="006201BD" w:rsidRDefault="00000000">
            <w:pPr>
              <w:pStyle w:val="TableParagraph"/>
              <w:ind w:left="251" w:right="231"/>
              <w:jc w:val="center"/>
              <w:rPr>
                <w:sz w:val="10"/>
              </w:rPr>
            </w:pPr>
            <w:r>
              <w:rPr>
                <w:sz w:val="10"/>
              </w:rPr>
              <w:t>21 150,00 Kč</w:t>
            </w:r>
          </w:p>
        </w:tc>
        <w:tc>
          <w:tcPr>
            <w:tcW w:w="298" w:type="dxa"/>
          </w:tcPr>
          <w:p w14:paraId="5417A8E4" w14:textId="77777777" w:rsidR="006201BD" w:rsidRDefault="006201BD">
            <w:pPr>
              <w:pStyle w:val="TableParagraph"/>
              <w:spacing w:before="1"/>
              <w:rPr>
                <w:rFonts w:ascii="Calibri"/>
                <w:sz w:val="16"/>
              </w:rPr>
            </w:pPr>
          </w:p>
          <w:p w14:paraId="2AB71523" w14:textId="77777777" w:rsidR="006201BD" w:rsidRDefault="00000000">
            <w:pPr>
              <w:pStyle w:val="TableParagraph"/>
              <w:ind w:left="40" w:right="25"/>
              <w:jc w:val="center"/>
              <w:rPr>
                <w:sz w:val="10"/>
              </w:rPr>
            </w:pPr>
            <w:r>
              <w:rPr>
                <w:sz w:val="10"/>
              </w:rPr>
              <w:t>21%</w:t>
            </w:r>
          </w:p>
        </w:tc>
        <w:tc>
          <w:tcPr>
            <w:tcW w:w="902" w:type="dxa"/>
          </w:tcPr>
          <w:p w14:paraId="4CB29F2E" w14:textId="77777777" w:rsidR="006201BD" w:rsidRDefault="006201BD">
            <w:pPr>
              <w:pStyle w:val="TableParagraph"/>
              <w:spacing w:before="1"/>
              <w:rPr>
                <w:rFonts w:ascii="Calibri"/>
                <w:sz w:val="16"/>
              </w:rPr>
            </w:pPr>
          </w:p>
          <w:p w14:paraId="7B917BC7" w14:textId="77777777" w:rsidR="006201BD" w:rsidRDefault="00000000">
            <w:pPr>
              <w:pStyle w:val="TableParagraph"/>
              <w:ind w:left="167" w:right="151"/>
              <w:jc w:val="center"/>
              <w:rPr>
                <w:sz w:val="10"/>
              </w:rPr>
            </w:pPr>
            <w:r>
              <w:rPr>
                <w:sz w:val="10"/>
              </w:rPr>
              <w:t>4 441,50 Kč</w:t>
            </w:r>
          </w:p>
        </w:tc>
        <w:tc>
          <w:tcPr>
            <w:tcW w:w="1128" w:type="dxa"/>
          </w:tcPr>
          <w:p w14:paraId="174679DB" w14:textId="77777777" w:rsidR="006201BD" w:rsidRDefault="006201BD">
            <w:pPr>
              <w:pStyle w:val="TableParagraph"/>
              <w:spacing w:before="1"/>
              <w:rPr>
                <w:rFonts w:ascii="Calibri"/>
                <w:sz w:val="16"/>
              </w:rPr>
            </w:pPr>
          </w:p>
          <w:p w14:paraId="05BD8414" w14:textId="77777777" w:rsidR="006201BD" w:rsidRDefault="00000000">
            <w:pPr>
              <w:pStyle w:val="TableParagraph"/>
              <w:ind w:left="282" w:right="263"/>
              <w:jc w:val="center"/>
              <w:rPr>
                <w:sz w:val="10"/>
              </w:rPr>
            </w:pPr>
            <w:r>
              <w:rPr>
                <w:sz w:val="10"/>
              </w:rPr>
              <w:t>25 591,50 Kč</w:t>
            </w:r>
          </w:p>
        </w:tc>
      </w:tr>
      <w:tr w:rsidR="006201BD" w14:paraId="06FE6306" w14:textId="77777777">
        <w:trPr>
          <w:trHeight w:hRule="exact" w:val="550"/>
        </w:trPr>
        <w:tc>
          <w:tcPr>
            <w:tcW w:w="235" w:type="dxa"/>
          </w:tcPr>
          <w:p w14:paraId="2D44704A" w14:textId="77777777" w:rsidR="006201BD" w:rsidRDefault="006201BD">
            <w:pPr>
              <w:pStyle w:val="TableParagraph"/>
              <w:rPr>
                <w:rFonts w:ascii="Calibri"/>
                <w:sz w:val="10"/>
              </w:rPr>
            </w:pPr>
          </w:p>
          <w:p w14:paraId="3594A0F3" w14:textId="77777777" w:rsidR="006201BD" w:rsidRDefault="006201BD">
            <w:pPr>
              <w:pStyle w:val="TableParagraph"/>
              <w:spacing w:before="8"/>
              <w:rPr>
                <w:rFonts w:ascii="Calibri"/>
                <w:sz w:val="7"/>
              </w:rPr>
            </w:pPr>
          </w:p>
          <w:p w14:paraId="21EF4A7E" w14:textId="77777777" w:rsidR="006201BD" w:rsidRDefault="00000000">
            <w:pPr>
              <w:pStyle w:val="TableParagraph"/>
              <w:ind w:left="44" w:right="26"/>
              <w:jc w:val="center"/>
              <w:rPr>
                <w:rFonts w:ascii="Times New Roman"/>
                <w:sz w:val="9"/>
              </w:rPr>
            </w:pPr>
            <w:r>
              <w:rPr>
                <w:rFonts w:ascii="Times New Roman"/>
                <w:sz w:val="9"/>
              </w:rPr>
              <w:t>2.</w:t>
            </w:r>
          </w:p>
        </w:tc>
        <w:tc>
          <w:tcPr>
            <w:tcW w:w="326" w:type="dxa"/>
          </w:tcPr>
          <w:p w14:paraId="740990CC" w14:textId="77777777" w:rsidR="006201BD" w:rsidRDefault="006201BD">
            <w:pPr>
              <w:pStyle w:val="TableParagraph"/>
              <w:rPr>
                <w:rFonts w:ascii="Calibri"/>
                <w:sz w:val="8"/>
              </w:rPr>
            </w:pPr>
          </w:p>
          <w:p w14:paraId="2E04D7D3" w14:textId="77777777" w:rsidR="006201BD" w:rsidRDefault="006201BD">
            <w:pPr>
              <w:pStyle w:val="TableParagraph"/>
              <w:spacing w:before="3"/>
              <w:rPr>
                <w:rFonts w:ascii="Calibri"/>
                <w:sz w:val="10"/>
              </w:rPr>
            </w:pPr>
          </w:p>
          <w:p w14:paraId="0AD87AEB" w14:textId="77777777" w:rsidR="006201BD" w:rsidRDefault="00000000">
            <w:pPr>
              <w:pStyle w:val="TableParagraph"/>
              <w:ind w:right="59"/>
              <w:jc w:val="right"/>
              <w:rPr>
                <w:rFonts w:ascii="Times New Roman"/>
                <w:sz w:val="8"/>
              </w:rPr>
            </w:pPr>
            <w:r>
              <w:rPr>
                <w:rFonts w:ascii="Times New Roman"/>
                <w:w w:val="90"/>
                <w:sz w:val="8"/>
              </w:rPr>
              <w:t>NSK1</w:t>
            </w:r>
          </w:p>
        </w:tc>
        <w:tc>
          <w:tcPr>
            <w:tcW w:w="1092" w:type="dxa"/>
          </w:tcPr>
          <w:p w14:paraId="2DF044DE" w14:textId="77777777" w:rsidR="006201BD" w:rsidRDefault="006201BD">
            <w:pPr>
              <w:pStyle w:val="TableParagraph"/>
              <w:rPr>
                <w:rFonts w:ascii="Calibri"/>
                <w:sz w:val="8"/>
              </w:rPr>
            </w:pPr>
          </w:p>
          <w:p w14:paraId="758EB4AA" w14:textId="77777777" w:rsidR="006201BD" w:rsidRDefault="006201BD">
            <w:pPr>
              <w:pStyle w:val="TableParagraph"/>
              <w:spacing w:before="5"/>
              <w:rPr>
                <w:rFonts w:ascii="Calibri"/>
                <w:sz w:val="10"/>
              </w:rPr>
            </w:pPr>
          </w:p>
          <w:p w14:paraId="7EB5CA8D" w14:textId="77777777" w:rsidR="006201BD" w:rsidRDefault="00000000">
            <w:pPr>
              <w:pStyle w:val="TableParagraph"/>
              <w:ind w:left="14"/>
              <w:rPr>
                <w:sz w:val="8"/>
              </w:rPr>
            </w:pPr>
            <w:r>
              <w:rPr>
                <w:sz w:val="8"/>
              </w:rPr>
              <w:t>Nástavec  nad SK1</w:t>
            </w:r>
          </w:p>
        </w:tc>
        <w:tc>
          <w:tcPr>
            <w:tcW w:w="3350" w:type="dxa"/>
          </w:tcPr>
          <w:p w14:paraId="1F287989" w14:textId="77777777" w:rsidR="006201BD" w:rsidRDefault="00000000">
            <w:pPr>
              <w:pStyle w:val="TableParagraph"/>
              <w:spacing w:before="71" w:line="276" w:lineRule="auto"/>
              <w:ind w:left="14" w:right="135"/>
              <w:rPr>
                <w:sz w:val="8"/>
              </w:rPr>
            </w:pPr>
            <w:r>
              <w:rPr>
                <w:sz w:val="8"/>
              </w:rPr>
              <w:t>800x400x590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15"/>
                <w:sz w:val="8"/>
              </w:rPr>
              <w:t xml:space="preserve"> </w:t>
            </w:r>
            <w:r>
              <w:rPr>
                <w:sz w:val="8"/>
              </w:rPr>
              <w:t>přípustné)</w:t>
            </w:r>
          </w:p>
        </w:tc>
        <w:tc>
          <w:tcPr>
            <w:tcW w:w="257" w:type="dxa"/>
          </w:tcPr>
          <w:p w14:paraId="6ECB4F6A" w14:textId="77777777" w:rsidR="006201BD" w:rsidRDefault="006201BD">
            <w:pPr>
              <w:pStyle w:val="TableParagraph"/>
              <w:rPr>
                <w:rFonts w:ascii="Calibri"/>
                <w:sz w:val="10"/>
              </w:rPr>
            </w:pPr>
          </w:p>
          <w:p w14:paraId="08B27CC3" w14:textId="77777777" w:rsidR="006201BD" w:rsidRDefault="006201BD">
            <w:pPr>
              <w:pStyle w:val="TableParagraph"/>
              <w:spacing w:before="10"/>
              <w:rPr>
                <w:rFonts w:ascii="Calibri"/>
                <w:sz w:val="7"/>
              </w:rPr>
            </w:pPr>
          </w:p>
          <w:p w14:paraId="42690401" w14:textId="77777777" w:rsidR="006201BD" w:rsidRDefault="00000000">
            <w:pPr>
              <w:pStyle w:val="TableParagraph"/>
              <w:ind w:left="52" w:right="37"/>
              <w:jc w:val="center"/>
              <w:rPr>
                <w:sz w:val="9"/>
              </w:rPr>
            </w:pPr>
            <w:r>
              <w:rPr>
                <w:sz w:val="9"/>
              </w:rPr>
              <w:t>ks</w:t>
            </w:r>
          </w:p>
        </w:tc>
        <w:tc>
          <w:tcPr>
            <w:tcW w:w="370" w:type="dxa"/>
          </w:tcPr>
          <w:p w14:paraId="51CB78EC" w14:textId="77777777" w:rsidR="006201BD" w:rsidRDefault="006201BD">
            <w:pPr>
              <w:pStyle w:val="TableParagraph"/>
              <w:spacing w:before="11"/>
              <w:rPr>
                <w:rFonts w:ascii="Calibri"/>
                <w:sz w:val="16"/>
              </w:rPr>
            </w:pPr>
          </w:p>
          <w:p w14:paraId="05EAD86B" w14:textId="77777777" w:rsidR="006201BD" w:rsidRDefault="00000000">
            <w:pPr>
              <w:pStyle w:val="TableParagraph"/>
              <w:ind w:left="15"/>
              <w:jc w:val="center"/>
              <w:rPr>
                <w:sz w:val="10"/>
              </w:rPr>
            </w:pPr>
            <w:r>
              <w:rPr>
                <w:w w:val="98"/>
                <w:sz w:val="10"/>
              </w:rPr>
              <w:t>3</w:t>
            </w:r>
          </w:p>
        </w:tc>
        <w:tc>
          <w:tcPr>
            <w:tcW w:w="816" w:type="dxa"/>
          </w:tcPr>
          <w:p w14:paraId="1D7D3CD1" w14:textId="77777777" w:rsidR="006201BD" w:rsidRDefault="006201BD">
            <w:pPr>
              <w:pStyle w:val="TableParagraph"/>
              <w:spacing w:before="11"/>
              <w:rPr>
                <w:rFonts w:ascii="Calibri"/>
                <w:sz w:val="16"/>
              </w:rPr>
            </w:pPr>
          </w:p>
          <w:p w14:paraId="6892DD63" w14:textId="77777777" w:rsidR="006201BD" w:rsidRDefault="00000000">
            <w:pPr>
              <w:pStyle w:val="TableParagraph"/>
              <w:ind w:left="172"/>
              <w:rPr>
                <w:sz w:val="10"/>
              </w:rPr>
            </w:pPr>
            <w:r>
              <w:rPr>
                <w:sz w:val="10"/>
              </w:rPr>
              <w:t>4 130,00 Kč</w:t>
            </w:r>
          </w:p>
        </w:tc>
        <w:tc>
          <w:tcPr>
            <w:tcW w:w="1066" w:type="dxa"/>
          </w:tcPr>
          <w:p w14:paraId="65441965" w14:textId="77777777" w:rsidR="006201BD" w:rsidRDefault="006201BD">
            <w:pPr>
              <w:pStyle w:val="TableParagraph"/>
              <w:spacing w:before="11"/>
              <w:rPr>
                <w:rFonts w:ascii="Calibri"/>
                <w:sz w:val="16"/>
              </w:rPr>
            </w:pPr>
          </w:p>
          <w:p w14:paraId="008F3041" w14:textId="77777777" w:rsidR="006201BD" w:rsidRDefault="00000000">
            <w:pPr>
              <w:pStyle w:val="TableParagraph"/>
              <w:ind w:left="251" w:right="231"/>
              <w:jc w:val="center"/>
              <w:rPr>
                <w:sz w:val="10"/>
              </w:rPr>
            </w:pPr>
            <w:r>
              <w:rPr>
                <w:sz w:val="10"/>
              </w:rPr>
              <w:t>12 390,00 Kč</w:t>
            </w:r>
          </w:p>
        </w:tc>
        <w:tc>
          <w:tcPr>
            <w:tcW w:w="298" w:type="dxa"/>
          </w:tcPr>
          <w:p w14:paraId="103AEB0F" w14:textId="77777777" w:rsidR="006201BD" w:rsidRDefault="006201BD">
            <w:pPr>
              <w:pStyle w:val="TableParagraph"/>
              <w:spacing w:before="11"/>
              <w:rPr>
                <w:rFonts w:ascii="Calibri"/>
                <w:sz w:val="16"/>
              </w:rPr>
            </w:pPr>
          </w:p>
          <w:p w14:paraId="3F584FD4" w14:textId="77777777" w:rsidR="006201BD" w:rsidRDefault="00000000">
            <w:pPr>
              <w:pStyle w:val="TableParagraph"/>
              <w:ind w:left="40" w:right="25"/>
              <w:jc w:val="center"/>
              <w:rPr>
                <w:sz w:val="10"/>
              </w:rPr>
            </w:pPr>
            <w:r>
              <w:rPr>
                <w:sz w:val="10"/>
              </w:rPr>
              <w:t>21%</w:t>
            </w:r>
          </w:p>
        </w:tc>
        <w:tc>
          <w:tcPr>
            <w:tcW w:w="902" w:type="dxa"/>
          </w:tcPr>
          <w:p w14:paraId="39FB51E5" w14:textId="77777777" w:rsidR="006201BD" w:rsidRDefault="006201BD">
            <w:pPr>
              <w:pStyle w:val="TableParagraph"/>
              <w:spacing w:before="11"/>
              <w:rPr>
                <w:rFonts w:ascii="Calibri"/>
                <w:sz w:val="16"/>
              </w:rPr>
            </w:pPr>
          </w:p>
          <w:p w14:paraId="79818020" w14:textId="77777777" w:rsidR="006201BD" w:rsidRDefault="00000000">
            <w:pPr>
              <w:pStyle w:val="TableParagraph"/>
              <w:ind w:left="167" w:right="151"/>
              <w:jc w:val="center"/>
              <w:rPr>
                <w:sz w:val="10"/>
              </w:rPr>
            </w:pPr>
            <w:r>
              <w:rPr>
                <w:sz w:val="10"/>
              </w:rPr>
              <w:t>2 601,90 Kč</w:t>
            </w:r>
          </w:p>
        </w:tc>
        <w:tc>
          <w:tcPr>
            <w:tcW w:w="1128" w:type="dxa"/>
          </w:tcPr>
          <w:p w14:paraId="781D45D4" w14:textId="77777777" w:rsidR="006201BD" w:rsidRDefault="006201BD">
            <w:pPr>
              <w:pStyle w:val="TableParagraph"/>
              <w:spacing w:before="11"/>
              <w:rPr>
                <w:rFonts w:ascii="Calibri"/>
                <w:sz w:val="16"/>
              </w:rPr>
            </w:pPr>
          </w:p>
          <w:p w14:paraId="160CE01D" w14:textId="77777777" w:rsidR="006201BD" w:rsidRDefault="00000000">
            <w:pPr>
              <w:pStyle w:val="TableParagraph"/>
              <w:ind w:left="282" w:right="263"/>
              <w:jc w:val="center"/>
              <w:rPr>
                <w:sz w:val="10"/>
              </w:rPr>
            </w:pPr>
            <w:r>
              <w:rPr>
                <w:sz w:val="10"/>
              </w:rPr>
              <w:t>14 991,90 Kč</w:t>
            </w:r>
          </w:p>
        </w:tc>
      </w:tr>
      <w:tr w:rsidR="006201BD" w14:paraId="555B4419" w14:textId="77777777">
        <w:trPr>
          <w:trHeight w:hRule="exact" w:val="250"/>
        </w:trPr>
        <w:tc>
          <w:tcPr>
            <w:tcW w:w="235" w:type="dxa"/>
          </w:tcPr>
          <w:p w14:paraId="68299047" w14:textId="77777777" w:rsidR="006201BD" w:rsidRDefault="00000000">
            <w:pPr>
              <w:pStyle w:val="TableParagraph"/>
              <w:spacing w:before="67"/>
              <w:ind w:left="44" w:right="26"/>
              <w:jc w:val="center"/>
              <w:rPr>
                <w:rFonts w:ascii="Times New Roman"/>
                <w:sz w:val="9"/>
              </w:rPr>
            </w:pPr>
            <w:r>
              <w:rPr>
                <w:rFonts w:ascii="Times New Roman"/>
                <w:sz w:val="9"/>
              </w:rPr>
              <w:t>3.</w:t>
            </w:r>
          </w:p>
        </w:tc>
        <w:tc>
          <w:tcPr>
            <w:tcW w:w="326" w:type="dxa"/>
          </w:tcPr>
          <w:p w14:paraId="1D90EF5A" w14:textId="77777777" w:rsidR="006201BD" w:rsidRDefault="006201BD">
            <w:pPr>
              <w:pStyle w:val="TableParagraph"/>
              <w:rPr>
                <w:rFonts w:ascii="Calibri"/>
                <w:sz w:val="6"/>
              </w:rPr>
            </w:pPr>
          </w:p>
          <w:p w14:paraId="5C3B1753" w14:textId="77777777" w:rsidR="006201BD" w:rsidRDefault="00000000">
            <w:pPr>
              <w:pStyle w:val="TableParagraph"/>
              <w:spacing w:before="1"/>
              <w:ind w:right="57"/>
              <w:jc w:val="right"/>
              <w:rPr>
                <w:rFonts w:ascii="Times New Roman"/>
                <w:sz w:val="8"/>
              </w:rPr>
            </w:pPr>
            <w:r>
              <w:rPr>
                <w:rFonts w:ascii="Times New Roman"/>
                <w:w w:val="95"/>
                <w:sz w:val="8"/>
              </w:rPr>
              <w:t>POS1</w:t>
            </w:r>
          </w:p>
        </w:tc>
        <w:tc>
          <w:tcPr>
            <w:tcW w:w="1092" w:type="dxa"/>
          </w:tcPr>
          <w:p w14:paraId="61FABDDE" w14:textId="77777777" w:rsidR="006201BD" w:rsidRDefault="006201BD">
            <w:pPr>
              <w:pStyle w:val="TableParagraph"/>
              <w:rPr>
                <w:rFonts w:ascii="Calibri"/>
                <w:sz w:val="6"/>
              </w:rPr>
            </w:pPr>
          </w:p>
          <w:p w14:paraId="6B52CB02" w14:textId="77777777" w:rsidR="006201BD" w:rsidRDefault="00000000">
            <w:pPr>
              <w:pStyle w:val="TableParagraph"/>
              <w:ind w:left="14"/>
              <w:rPr>
                <w:sz w:val="8"/>
              </w:rPr>
            </w:pPr>
            <w:r>
              <w:rPr>
                <w:sz w:val="8"/>
              </w:rPr>
              <w:t>Postel s roštěm a  matrací</w:t>
            </w:r>
          </w:p>
        </w:tc>
        <w:tc>
          <w:tcPr>
            <w:tcW w:w="3350" w:type="dxa"/>
          </w:tcPr>
          <w:p w14:paraId="6242F200" w14:textId="77777777" w:rsidR="006201BD" w:rsidRDefault="006201BD">
            <w:pPr>
              <w:pStyle w:val="TableParagraph"/>
              <w:spacing w:before="7"/>
              <w:rPr>
                <w:rFonts w:ascii="Calibri"/>
                <w:sz w:val="6"/>
              </w:rPr>
            </w:pPr>
          </w:p>
          <w:p w14:paraId="3D4AE7F4" w14:textId="77777777" w:rsidR="006201BD" w:rsidRDefault="00000000">
            <w:pPr>
              <w:pStyle w:val="TableParagraph"/>
              <w:ind w:left="14"/>
              <w:rPr>
                <w:sz w:val="8"/>
              </w:rPr>
            </w:pPr>
            <w:r>
              <w:rPr>
                <w:sz w:val="8"/>
              </w:rPr>
              <w:t>2070x960x270 mm, kovová  konstrukce, bílý lak, pěnová   matrace</w:t>
            </w:r>
          </w:p>
        </w:tc>
        <w:tc>
          <w:tcPr>
            <w:tcW w:w="257" w:type="dxa"/>
          </w:tcPr>
          <w:p w14:paraId="7DB16270" w14:textId="77777777" w:rsidR="006201BD" w:rsidRDefault="00000000">
            <w:pPr>
              <w:pStyle w:val="TableParagraph"/>
              <w:spacing w:before="67"/>
              <w:ind w:left="52" w:right="37"/>
              <w:jc w:val="center"/>
              <w:rPr>
                <w:sz w:val="9"/>
              </w:rPr>
            </w:pPr>
            <w:r>
              <w:rPr>
                <w:sz w:val="9"/>
              </w:rPr>
              <w:t>ks</w:t>
            </w:r>
          </w:p>
        </w:tc>
        <w:tc>
          <w:tcPr>
            <w:tcW w:w="370" w:type="dxa"/>
          </w:tcPr>
          <w:p w14:paraId="191A6AFC" w14:textId="77777777" w:rsidR="006201BD" w:rsidRDefault="00000000">
            <w:pPr>
              <w:pStyle w:val="TableParagraph"/>
              <w:spacing w:before="67"/>
              <w:ind w:left="15"/>
              <w:jc w:val="center"/>
              <w:rPr>
                <w:sz w:val="10"/>
              </w:rPr>
            </w:pPr>
            <w:r>
              <w:rPr>
                <w:w w:val="107"/>
                <w:sz w:val="10"/>
              </w:rPr>
              <w:t>2</w:t>
            </w:r>
          </w:p>
        </w:tc>
        <w:tc>
          <w:tcPr>
            <w:tcW w:w="816" w:type="dxa"/>
          </w:tcPr>
          <w:p w14:paraId="2587089C" w14:textId="77777777" w:rsidR="006201BD" w:rsidRDefault="00000000">
            <w:pPr>
              <w:pStyle w:val="TableParagraph"/>
              <w:spacing w:before="67"/>
              <w:ind w:left="172"/>
              <w:rPr>
                <w:sz w:val="10"/>
              </w:rPr>
            </w:pPr>
            <w:r>
              <w:rPr>
                <w:w w:val="110"/>
                <w:sz w:val="10"/>
              </w:rPr>
              <w:t>7 810,00 Kč</w:t>
            </w:r>
          </w:p>
        </w:tc>
        <w:tc>
          <w:tcPr>
            <w:tcW w:w="1066" w:type="dxa"/>
          </w:tcPr>
          <w:p w14:paraId="486211F4" w14:textId="77777777" w:rsidR="006201BD" w:rsidRDefault="00000000">
            <w:pPr>
              <w:pStyle w:val="TableParagraph"/>
              <w:spacing w:before="67"/>
              <w:ind w:left="251" w:right="231"/>
              <w:jc w:val="center"/>
              <w:rPr>
                <w:sz w:val="10"/>
              </w:rPr>
            </w:pPr>
            <w:r>
              <w:rPr>
                <w:w w:val="110"/>
                <w:sz w:val="10"/>
              </w:rPr>
              <w:t>15 620,00 Kč</w:t>
            </w:r>
          </w:p>
        </w:tc>
        <w:tc>
          <w:tcPr>
            <w:tcW w:w="298" w:type="dxa"/>
          </w:tcPr>
          <w:p w14:paraId="755789D7" w14:textId="77777777" w:rsidR="006201BD" w:rsidRDefault="00000000">
            <w:pPr>
              <w:pStyle w:val="TableParagraph"/>
              <w:spacing w:before="67"/>
              <w:ind w:left="40" w:right="25"/>
              <w:jc w:val="center"/>
              <w:rPr>
                <w:sz w:val="10"/>
              </w:rPr>
            </w:pPr>
            <w:r>
              <w:rPr>
                <w:w w:val="110"/>
                <w:sz w:val="10"/>
              </w:rPr>
              <w:t>21%</w:t>
            </w:r>
          </w:p>
        </w:tc>
        <w:tc>
          <w:tcPr>
            <w:tcW w:w="902" w:type="dxa"/>
          </w:tcPr>
          <w:p w14:paraId="3A4FF2E5" w14:textId="77777777" w:rsidR="006201BD" w:rsidRDefault="00000000">
            <w:pPr>
              <w:pStyle w:val="TableParagraph"/>
              <w:spacing w:before="67"/>
              <w:ind w:left="167" w:right="151"/>
              <w:jc w:val="center"/>
              <w:rPr>
                <w:sz w:val="10"/>
              </w:rPr>
            </w:pPr>
            <w:r>
              <w:rPr>
                <w:w w:val="110"/>
                <w:sz w:val="10"/>
              </w:rPr>
              <w:t>3 280,20 Kč</w:t>
            </w:r>
          </w:p>
        </w:tc>
        <w:tc>
          <w:tcPr>
            <w:tcW w:w="1128" w:type="dxa"/>
          </w:tcPr>
          <w:p w14:paraId="28260359" w14:textId="77777777" w:rsidR="006201BD" w:rsidRDefault="00000000">
            <w:pPr>
              <w:pStyle w:val="TableParagraph"/>
              <w:spacing w:before="67"/>
              <w:ind w:left="282" w:right="263"/>
              <w:jc w:val="center"/>
              <w:rPr>
                <w:sz w:val="10"/>
              </w:rPr>
            </w:pPr>
            <w:r>
              <w:rPr>
                <w:w w:val="110"/>
                <w:sz w:val="10"/>
              </w:rPr>
              <w:t>18 900,20 Kč</w:t>
            </w:r>
          </w:p>
        </w:tc>
      </w:tr>
      <w:tr w:rsidR="006201BD" w14:paraId="733177E3" w14:textId="77777777">
        <w:trPr>
          <w:trHeight w:hRule="exact" w:val="334"/>
        </w:trPr>
        <w:tc>
          <w:tcPr>
            <w:tcW w:w="235" w:type="dxa"/>
          </w:tcPr>
          <w:p w14:paraId="295059F6" w14:textId="77777777" w:rsidR="006201BD" w:rsidRDefault="006201BD">
            <w:pPr>
              <w:pStyle w:val="TableParagraph"/>
              <w:spacing w:before="10"/>
              <w:rPr>
                <w:rFonts w:ascii="Calibri"/>
                <w:sz w:val="8"/>
              </w:rPr>
            </w:pPr>
          </w:p>
          <w:p w14:paraId="0A97F4E8" w14:textId="77777777" w:rsidR="006201BD" w:rsidRDefault="00000000">
            <w:pPr>
              <w:pStyle w:val="TableParagraph"/>
              <w:ind w:left="44" w:right="26"/>
              <w:jc w:val="center"/>
              <w:rPr>
                <w:rFonts w:ascii="Times New Roman"/>
                <w:sz w:val="9"/>
              </w:rPr>
            </w:pPr>
            <w:r>
              <w:rPr>
                <w:rFonts w:ascii="Times New Roman"/>
                <w:sz w:val="9"/>
              </w:rPr>
              <w:t>4.</w:t>
            </w:r>
          </w:p>
        </w:tc>
        <w:tc>
          <w:tcPr>
            <w:tcW w:w="326" w:type="dxa"/>
          </w:tcPr>
          <w:p w14:paraId="029B2726" w14:textId="77777777" w:rsidR="006201BD" w:rsidRDefault="006201BD"/>
        </w:tc>
        <w:tc>
          <w:tcPr>
            <w:tcW w:w="1092" w:type="dxa"/>
          </w:tcPr>
          <w:p w14:paraId="15399F7E" w14:textId="77777777" w:rsidR="006201BD" w:rsidRDefault="006201BD">
            <w:pPr>
              <w:pStyle w:val="TableParagraph"/>
              <w:spacing w:before="7"/>
              <w:rPr>
                <w:rFonts w:ascii="Calibri"/>
                <w:sz w:val="9"/>
              </w:rPr>
            </w:pPr>
          </w:p>
          <w:p w14:paraId="5EA87193" w14:textId="77777777" w:rsidR="006201BD" w:rsidRDefault="00000000">
            <w:pPr>
              <w:pStyle w:val="TableParagraph"/>
              <w:ind w:left="14"/>
              <w:rPr>
                <w:sz w:val="8"/>
              </w:rPr>
            </w:pPr>
            <w:r>
              <w:rPr>
                <w:sz w:val="8"/>
              </w:rPr>
              <w:t>Lednice</w:t>
            </w:r>
          </w:p>
        </w:tc>
        <w:tc>
          <w:tcPr>
            <w:tcW w:w="3350" w:type="dxa"/>
          </w:tcPr>
          <w:p w14:paraId="7F1A0C36" w14:textId="77777777" w:rsidR="006201BD" w:rsidRDefault="00000000">
            <w:pPr>
              <w:pStyle w:val="TableParagraph"/>
              <w:spacing w:before="69" w:line="276" w:lineRule="auto"/>
              <w:ind w:left="14" w:right="135"/>
              <w:rPr>
                <w:sz w:val="8"/>
              </w:rPr>
            </w:pPr>
            <w:r>
              <w:rPr>
                <w:sz w:val="8"/>
              </w:rPr>
              <w:t>560x575x845 mm, volně stojící podstavná kombinovaná lednice, mrazák umístěný v horní části, možnost změny otevírání dveří, objem chladničky 107 l, barva bílá,    LED osvětlení</w:t>
            </w:r>
          </w:p>
        </w:tc>
        <w:tc>
          <w:tcPr>
            <w:tcW w:w="257" w:type="dxa"/>
          </w:tcPr>
          <w:p w14:paraId="25535E78" w14:textId="77777777" w:rsidR="006201BD" w:rsidRDefault="006201BD">
            <w:pPr>
              <w:pStyle w:val="TableParagraph"/>
              <w:rPr>
                <w:rFonts w:ascii="Calibri"/>
                <w:sz w:val="9"/>
              </w:rPr>
            </w:pPr>
          </w:p>
          <w:p w14:paraId="0A5BD5F9" w14:textId="77777777" w:rsidR="006201BD" w:rsidRDefault="00000000">
            <w:pPr>
              <w:pStyle w:val="TableParagraph"/>
              <w:ind w:left="52" w:right="37"/>
              <w:jc w:val="center"/>
              <w:rPr>
                <w:sz w:val="9"/>
              </w:rPr>
            </w:pPr>
            <w:r>
              <w:rPr>
                <w:sz w:val="9"/>
              </w:rPr>
              <w:t>ks</w:t>
            </w:r>
          </w:p>
        </w:tc>
        <w:tc>
          <w:tcPr>
            <w:tcW w:w="370" w:type="dxa"/>
          </w:tcPr>
          <w:p w14:paraId="002C63AA" w14:textId="77777777" w:rsidR="006201BD" w:rsidRDefault="00000000">
            <w:pPr>
              <w:pStyle w:val="TableParagraph"/>
              <w:spacing w:before="98"/>
              <w:ind w:left="15"/>
              <w:jc w:val="center"/>
              <w:rPr>
                <w:sz w:val="10"/>
              </w:rPr>
            </w:pPr>
            <w:r>
              <w:rPr>
                <w:w w:val="98"/>
                <w:sz w:val="10"/>
              </w:rPr>
              <w:t>1</w:t>
            </w:r>
          </w:p>
        </w:tc>
        <w:tc>
          <w:tcPr>
            <w:tcW w:w="816" w:type="dxa"/>
          </w:tcPr>
          <w:p w14:paraId="41F818B2" w14:textId="77777777" w:rsidR="006201BD" w:rsidRDefault="00000000">
            <w:pPr>
              <w:pStyle w:val="TableParagraph"/>
              <w:spacing w:before="98"/>
              <w:ind w:left="172"/>
              <w:rPr>
                <w:sz w:val="10"/>
              </w:rPr>
            </w:pPr>
            <w:r>
              <w:rPr>
                <w:sz w:val="10"/>
              </w:rPr>
              <w:t>7 650,00 Kč</w:t>
            </w:r>
          </w:p>
        </w:tc>
        <w:tc>
          <w:tcPr>
            <w:tcW w:w="1066" w:type="dxa"/>
          </w:tcPr>
          <w:p w14:paraId="65D83762" w14:textId="77777777" w:rsidR="006201BD" w:rsidRDefault="00000000">
            <w:pPr>
              <w:pStyle w:val="TableParagraph"/>
              <w:spacing w:before="98"/>
              <w:ind w:left="248" w:right="232"/>
              <w:jc w:val="center"/>
              <w:rPr>
                <w:sz w:val="10"/>
              </w:rPr>
            </w:pPr>
            <w:r>
              <w:rPr>
                <w:sz w:val="10"/>
              </w:rPr>
              <w:t>7 650,00 Kč</w:t>
            </w:r>
          </w:p>
        </w:tc>
        <w:tc>
          <w:tcPr>
            <w:tcW w:w="298" w:type="dxa"/>
          </w:tcPr>
          <w:p w14:paraId="32D1A735" w14:textId="77777777" w:rsidR="006201BD" w:rsidRDefault="00000000">
            <w:pPr>
              <w:pStyle w:val="TableParagraph"/>
              <w:spacing w:before="98"/>
              <w:ind w:left="41" w:right="25"/>
              <w:jc w:val="center"/>
              <w:rPr>
                <w:sz w:val="10"/>
              </w:rPr>
            </w:pPr>
            <w:r>
              <w:rPr>
                <w:sz w:val="10"/>
              </w:rPr>
              <w:t>21%</w:t>
            </w:r>
          </w:p>
        </w:tc>
        <w:tc>
          <w:tcPr>
            <w:tcW w:w="902" w:type="dxa"/>
          </w:tcPr>
          <w:p w14:paraId="300878B7" w14:textId="77777777" w:rsidR="006201BD" w:rsidRDefault="00000000">
            <w:pPr>
              <w:pStyle w:val="TableParagraph"/>
              <w:spacing w:before="98"/>
              <w:ind w:left="167" w:right="151"/>
              <w:jc w:val="center"/>
              <w:rPr>
                <w:sz w:val="10"/>
              </w:rPr>
            </w:pPr>
            <w:r>
              <w:rPr>
                <w:sz w:val="10"/>
              </w:rPr>
              <w:t>1 606,50 Kč</w:t>
            </w:r>
          </w:p>
        </w:tc>
        <w:tc>
          <w:tcPr>
            <w:tcW w:w="1128" w:type="dxa"/>
          </w:tcPr>
          <w:p w14:paraId="500BE3DD" w14:textId="77777777" w:rsidR="006201BD" w:rsidRDefault="00000000">
            <w:pPr>
              <w:pStyle w:val="TableParagraph"/>
              <w:spacing w:before="98"/>
              <w:ind w:left="279" w:right="263"/>
              <w:jc w:val="center"/>
              <w:rPr>
                <w:sz w:val="10"/>
              </w:rPr>
            </w:pPr>
            <w:r>
              <w:rPr>
                <w:sz w:val="10"/>
              </w:rPr>
              <w:t>9 256,50 Kč</w:t>
            </w:r>
          </w:p>
        </w:tc>
      </w:tr>
      <w:tr w:rsidR="006201BD" w14:paraId="0B5274B3" w14:textId="77777777">
        <w:trPr>
          <w:trHeight w:hRule="exact" w:val="262"/>
        </w:trPr>
        <w:tc>
          <w:tcPr>
            <w:tcW w:w="235" w:type="dxa"/>
          </w:tcPr>
          <w:p w14:paraId="4BD1412A" w14:textId="77777777" w:rsidR="006201BD" w:rsidRDefault="00000000">
            <w:pPr>
              <w:pStyle w:val="TableParagraph"/>
              <w:spacing w:before="72"/>
              <w:ind w:left="44" w:right="26"/>
              <w:jc w:val="center"/>
              <w:rPr>
                <w:rFonts w:ascii="Times New Roman"/>
                <w:sz w:val="9"/>
              </w:rPr>
            </w:pPr>
            <w:r>
              <w:rPr>
                <w:rFonts w:ascii="Times New Roman"/>
                <w:sz w:val="9"/>
              </w:rPr>
              <w:t>5.</w:t>
            </w:r>
          </w:p>
        </w:tc>
        <w:tc>
          <w:tcPr>
            <w:tcW w:w="326" w:type="dxa"/>
          </w:tcPr>
          <w:p w14:paraId="35BDD248" w14:textId="77777777" w:rsidR="006201BD" w:rsidRDefault="006201BD"/>
        </w:tc>
        <w:tc>
          <w:tcPr>
            <w:tcW w:w="1092" w:type="dxa"/>
          </w:tcPr>
          <w:p w14:paraId="4E38EED2" w14:textId="77777777" w:rsidR="006201BD" w:rsidRDefault="006201BD">
            <w:pPr>
              <w:pStyle w:val="TableParagraph"/>
              <w:spacing w:before="7"/>
              <w:rPr>
                <w:rFonts w:ascii="Calibri"/>
                <w:sz w:val="6"/>
              </w:rPr>
            </w:pPr>
          </w:p>
          <w:p w14:paraId="792EBFE2" w14:textId="77777777" w:rsidR="006201BD" w:rsidRDefault="00000000">
            <w:pPr>
              <w:pStyle w:val="TableParagraph"/>
              <w:ind w:left="14"/>
              <w:rPr>
                <w:sz w:val="8"/>
              </w:rPr>
            </w:pPr>
            <w:r>
              <w:rPr>
                <w:sz w:val="8"/>
              </w:rPr>
              <w:t>Mikrovlnná trouba</w:t>
            </w:r>
          </w:p>
        </w:tc>
        <w:tc>
          <w:tcPr>
            <w:tcW w:w="3350" w:type="dxa"/>
          </w:tcPr>
          <w:p w14:paraId="118439E4" w14:textId="77777777" w:rsidR="006201BD" w:rsidRDefault="006201BD">
            <w:pPr>
              <w:pStyle w:val="TableParagraph"/>
              <w:rPr>
                <w:rFonts w:ascii="Calibri"/>
                <w:sz w:val="7"/>
              </w:rPr>
            </w:pPr>
          </w:p>
          <w:p w14:paraId="18AD8BD0" w14:textId="77777777" w:rsidR="006201BD" w:rsidRDefault="00000000">
            <w:pPr>
              <w:pStyle w:val="TableParagraph"/>
              <w:ind w:left="14"/>
              <w:rPr>
                <w:sz w:val="8"/>
              </w:rPr>
            </w:pPr>
            <w:r>
              <w:rPr>
                <w:sz w:val="8"/>
              </w:rPr>
              <w:t>440x364x259 mm, volně stojící, objem 20l, průměr talíře    25cm</w:t>
            </w:r>
          </w:p>
        </w:tc>
        <w:tc>
          <w:tcPr>
            <w:tcW w:w="257" w:type="dxa"/>
          </w:tcPr>
          <w:p w14:paraId="54D975F0" w14:textId="77777777" w:rsidR="006201BD" w:rsidRDefault="00000000">
            <w:pPr>
              <w:pStyle w:val="TableParagraph"/>
              <w:spacing w:before="74"/>
              <w:ind w:left="52" w:right="37"/>
              <w:jc w:val="center"/>
              <w:rPr>
                <w:sz w:val="9"/>
              </w:rPr>
            </w:pPr>
            <w:r>
              <w:rPr>
                <w:sz w:val="9"/>
              </w:rPr>
              <w:t>ks</w:t>
            </w:r>
          </w:p>
        </w:tc>
        <w:tc>
          <w:tcPr>
            <w:tcW w:w="370" w:type="dxa"/>
          </w:tcPr>
          <w:p w14:paraId="358E6E0D" w14:textId="77777777" w:rsidR="006201BD" w:rsidRDefault="00000000">
            <w:pPr>
              <w:pStyle w:val="TableParagraph"/>
              <w:spacing w:before="62"/>
              <w:ind w:left="15"/>
              <w:jc w:val="center"/>
              <w:rPr>
                <w:sz w:val="10"/>
              </w:rPr>
            </w:pPr>
            <w:r>
              <w:rPr>
                <w:w w:val="98"/>
                <w:sz w:val="10"/>
              </w:rPr>
              <w:t>1</w:t>
            </w:r>
          </w:p>
        </w:tc>
        <w:tc>
          <w:tcPr>
            <w:tcW w:w="816" w:type="dxa"/>
          </w:tcPr>
          <w:p w14:paraId="3420B7D9" w14:textId="77777777" w:rsidR="006201BD" w:rsidRDefault="00000000">
            <w:pPr>
              <w:pStyle w:val="TableParagraph"/>
              <w:spacing w:before="62"/>
              <w:ind w:left="172"/>
              <w:rPr>
                <w:sz w:val="10"/>
              </w:rPr>
            </w:pPr>
            <w:r>
              <w:rPr>
                <w:sz w:val="10"/>
              </w:rPr>
              <w:t>3 850,00 Kč</w:t>
            </w:r>
          </w:p>
        </w:tc>
        <w:tc>
          <w:tcPr>
            <w:tcW w:w="1066" w:type="dxa"/>
          </w:tcPr>
          <w:p w14:paraId="6639D27A" w14:textId="77777777" w:rsidR="006201BD" w:rsidRDefault="00000000">
            <w:pPr>
              <w:pStyle w:val="TableParagraph"/>
              <w:spacing w:before="62"/>
              <w:ind w:left="248" w:right="232"/>
              <w:jc w:val="center"/>
              <w:rPr>
                <w:sz w:val="10"/>
              </w:rPr>
            </w:pPr>
            <w:r>
              <w:rPr>
                <w:sz w:val="10"/>
              </w:rPr>
              <w:t>3 850,00 Kč</w:t>
            </w:r>
          </w:p>
        </w:tc>
        <w:tc>
          <w:tcPr>
            <w:tcW w:w="298" w:type="dxa"/>
          </w:tcPr>
          <w:p w14:paraId="534C7992" w14:textId="77777777" w:rsidR="006201BD" w:rsidRDefault="00000000">
            <w:pPr>
              <w:pStyle w:val="TableParagraph"/>
              <w:spacing w:before="62"/>
              <w:ind w:left="41" w:right="25"/>
              <w:jc w:val="center"/>
              <w:rPr>
                <w:sz w:val="10"/>
              </w:rPr>
            </w:pPr>
            <w:r>
              <w:rPr>
                <w:sz w:val="10"/>
              </w:rPr>
              <w:t>21%</w:t>
            </w:r>
          </w:p>
        </w:tc>
        <w:tc>
          <w:tcPr>
            <w:tcW w:w="902" w:type="dxa"/>
          </w:tcPr>
          <w:p w14:paraId="37E0BB6B" w14:textId="77777777" w:rsidR="006201BD" w:rsidRDefault="00000000">
            <w:pPr>
              <w:pStyle w:val="TableParagraph"/>
              <w:spacing w:before="62"/>
              <w:ind w:left="170" w:right="151"/>
              <w:jc w:val="center"/>
              <w:rPr>
                <w:sz w:val="10"/>
              </w:rPr>
            </w:pPr>
            <w:r>
              <w:rPr>
                <w:sz w:val="10"/>
              </w:rPr>
              <w:t>808,50 Kč</w:t>
            </w:r>
          </w:p>
        </w:tc>
        <w:tc>
          <w:tcPr>
            <w:tcW w:w="1128" w:type="dxa"/>
          </w:tcPr>
          <w:p w14:paraId="4382C87E" w14:textId="77777777" w:rsidR="006201BD" w:rsidRDefault="00000000">
            <w:pPr>
              <w:pStyle w:val="TableParagraph"/>
              <w:spacing w:before="62"/>
              <w:ind w:left="280" w:right="263"/>
              <w:jc w:val="center"/>
              <w:rPr>
                <w:sz w:val="10"/>
              </w:rPr>
            </w:pPr>
            <w:r>
              <w:rPr>
                <w:sz w:val="10"/>
              </w:rPr>
              <w:t>4 658,50 Kč</w:t>
            </w:r>
          </w:p>
        </w:tc>
      </w:tr>
      <w:tr w:rsidR="006201BD" w14:paraId="26E8FB37" w14:textId="77777777">
        <w:trPr>
          <w:trHeight w:hRule="exact" w:val="250"/>
        </w:trPr>
        <w:tc>
          <w:tcPr>
            <w:tcW w:w="9840" w:type="dxa"/>
            <w:gridSpan w:val="11"/>
            <w:shd w:val="clear" w:color="auto" w:fill="D9D9D9"/>
          </w:tcPr>
          <w:p w14:paraId="7553B238"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2.10 CVIČNÝ BYT (OBÝVACÍ POKOJ)</w:t>
            </w:r>
          </w:p>
        </w:tc>
      </w:tr>
      <w:tr w:rsidR="006201BD" w14:paraId="324ADB0D" w14:textId="77777777">
        <w:trPr>
          <w:trHeight w:hRule="exact" w:val="530"/>
        </w:trPr>
        <w:tc>
          <w:tcPr>
            <w:tcW w:w="235" w:type="dxa"/>
          </w:tcPr>
          <w:p w14:paraId="52FA43F9" w14:textId="77777777" w:rsidR="006201BD" w:rsidRDefault="006201BD">
            <w:pPr>
              <w:pStyle w:val="TableParagraph"/>
              <w:rPr>
                <w:rFonts w:ascii="Calibri"/>
                <w:sz w:val="10"/>
              </w:rPr>
            </w:pPr>
          </w:p>
          <w:p w14:paraId="660E7CE0" w14:textId="77777777" w:rsidR="006201BD" w:rsidRDefault="00000000">
            <w:pPr>
              <w:pStyle w:val="TableParagraph"/>
              <w:spacing w:before="84"/>
              <w:ind w:left="44" w:right="26"/>
              <w:jc w:val="center"/>
              <w:rPr>
                <w:rFonts w:ascii="Times New Roman"/>
                <w:sz w:val="9"/>
              </w:rPr>
            </w:pPr>
            <w:r>
              <w:rPr>
                <w:rFonts w:ascii="Times New Roman"/>
                <w:sz w:val="9"/>
              </w:rPr>
              <w:t>6.</w:t>
            </w:r>
          </w:p>
        </w:tc>
        <w:tc>
          <w:tcPr>
            <w:tcW w:w="326" w:type="dxa"/>
          </w:tcPr>
          <w:p w14:paraId="54D979E9" w14:textId="77777777" w:rsidR="006201BD" w:rsidRDefault="006201BD">
            <w:pPr>
              <w:pStyle w:val="TableParagraph"/>
              <w:rPr>
                <w:rFonts w:ascii="Calibri"/>
                <w:sz w:val="8"/>
              </w:rPr>
            </w:pPr>
          </w:p>
          <w:p w14:paraId="3626C5FF" w14:textId="77777777" w:rsidR="006201BD" w:rsidRDefault="006201BD">
            <w:pPr>
              <w:pStyle w:val="TableParagraph"/>
              <w:spacing w:before="5"/>
              <w:rPr>
                <w:rFonts w:ascii="Calibri"/>
                <w:sz w:val="9"/>
              </w:rPr>
            </w:pPr>
          </w:p>
          <w:p w14:paraId="0886A620" w14:textId="77777777" w:rsidR="006201BD" w:rsidRDefault="00000000">
            <w:pPr>
              <w:pStyle w:val="TableParagraph"/>
              <w:ind w:right="82"/>
              <w:jc w:val="right"/>
              <w:rPr>
                <w:rFonts w:ascii="Times New Roman"/>
                <w:sz w:val="8"/>
              </w:rPr>
            </w:pPr>
            <w:r>
              <w:rPr>
                <w:rFonts w:ascii="Times New Roman"/>
                <w:w w:val="90"/>
                <w:sz w:val="8"/>
              </w:rPr>
              <w:t>KS1</w:t>
            </w:r>
          </w:p>
        </w:tc>
        <w:tc>
          <w:tcPr>
            <w:tcW w:w="1092" w:type="dxa"/>
          </w:tcPr>
          <w:p w14:paraId="309FCEFA" w14:textId="77777777" w:rsidR="006201BD" w:rsidRDefault="006201BD">
            <w:pPr>
              <w:pStyle w:val="TableParagraph"/>
              <w:rPr>
                <w:rFonts w:ascii="Calibri"/>
                <w:sz w:val="8"/>
              </w:rPr>
            </w:pPr>
          </w:p>
          <w:p w14:paraId="7DD40CE1" w14:textId="77777777" w:rsidR="006201BD" w:rsidRDefault="006201BD">
            <w:pPr>
              <w:pStyle w:val="TableParagraph"/>
              <w:spacing w:before="7"/>
              <w:rPr>
                <w:rFonts w:ascii="Calibri"/>
                <w:sz w:val="9"/>
              </w:rPr>
            </w:pPr>
          </w:p>
          <w:p w14:paraId="4AFF1F8E" w14:textId="77777777" w:rsidR="006201BD" w:rsidRDefault="00000000">
            <w:pPr>
              <w:pStyle w:val="TableParagraph"/>
              <w:spacing w:before="1"/>
              <w:ind w:left="14"/>
              <w:rPr>
                <w:sz w:val="8"/>
              </w:rPr>
            </w:pPr>
            <w:r>
              <w:rPr>
                <w:sz w:val="8"/>
              </w:rPr>
              <w:t>Konferenční stolek</w:t>
            </w:r>
          </w:p>
        </w:tc>
        <w:tc>
          <w:tcPr>
            <w:tcW w:w="3350" w:type="dxa"/>
          </w:tcPr>
          <w:p w14:paraId="386A6254" w14:textId="77777777" w:rsidR="006201BD" w:rsidRDefault="00000000">
            <w:pPr>
              <w:pStyle w:val="TableParagraph"/>
              <w:spacing w:before="62" w:line="276" w:lineRule="auto"/>
              <w:ind w:left="14" w:right="135"/>
              <w:rPr>
                <w:sz w:val="8"/>
              </w:rPr>
            </w:pPr>
            <w:r>
              <w:rPr>
                <w:sz w:val="8"/>
              </w:rPr>
              <w:t>800x500x450 mm, desky DTD tl. 36/18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644AFEE4" w14:textId="77777777" w:rsidR="006201BD" w:rsidRDefault="006201BD">
            <w:pPr>
              <w:pStyle w:val="TableParagraph"/>
              <w:rPr>
                <w:rFonts w:ascii="Calibri"/>
                <w:sz w:val="10"/>
              </w:rPr>
            </w:pPr>
          </w:p>
          <w:p w14:paraId="2C214A85" w14:textId="77777777" w:rsidR="006201BD" w:rsidRDefault="00000000">
            <w:pPr>
              <w:pStyle w:val="TableParagraph"/>
              <w:spacing w:before="86"/>
              <w:ind w:left="52" w:right="37"/>
              <w:jc w:val="center"/>
              <w:rPr>
                <w:sz w:val="9"/>
              </w:rPr>
            </w:pPr>
            <w:r>
              <w:rPr>
                <w:sz w:val="9"/>
              </w:rPr>
              <w:t>ks</w:t>
            </w:r>
          </w:p>
        </w:tc>
        <w:tc>
          <w:tcPr>
            <w:tcW w:w="370" w:type="dxa"/>
          </w:tcPr>
          <w:p w14:paraId="1434940E" w14:textId="77777777" w:rsidR="006201BD" w:rsidRDefault="006201BD">
            <w:pPr>
              <w:pStyle w:val="TableParagraph"/>
              <w:spacing w:before="11"/>
              <w:rPr>
                <w:rFonts w:ascii="Calibri"/>
                <w:sz w:val="16"/>
              </w:rPr>
            </w:pPr>
          </w:p>
          <w:p w14:paraId="4020985B" w14:textId="77777777" w:rsidR="006201BD" w:rsidRDefault="00000000">
            <w:pPr>
              <w:pStyle w:val="TableParagraph"/>
              <w:ind w:left="15"/>
              <w:jc w:val="center"/>
              <w:rPr>
                <w:sz w:val="10"/>
              </w:rPr>
            </w:pPr>
            <w:r>
              <w:rPr>
                <w:w w:val="107"/>
                <w:sz w:val="10"/>
              </w:rPr>
              <w:t>1</w:t>
            </w:r>
          </w:p>
        </w:tc>
        <w:tc>
          <w:tcPr>
            <w:tcW w:w="816" w:type="dxa"/>
          </w:tcPr>
          <w:p w14:paraId="3D81A889" w14:textId="77777777" w:rsidR="006201BD" w:rsidRDefault="006201BD">
            <w:pPr>
              <w:pStyle w:val="TableParagraph"/>
              <w:spacing w:before="11"/>
              <w:rPr>
                <w:rFonts w:ascii="Calibri"/>
                <w:sz w:val="16"/>
              </w:rPr>
            </w:pPr>
          </w:p>
          <w:p w14:paraId="322B6291" w14:textId="77777777" w:rsidR="006201BD" w:rsidRDefault="00000000">
            <w:pPr>
              <w:pStyle w:val="TableParagraph"/>
              <w:ind w:left="172"/>
              <w:rPr>
                <w:sz w:val="10"/>
              </w:rPr>
            </w:pPr>
            <w:r>
              <w:rPr>
                <w:w w:val="110"/>
                <w:sz w:val="10"/>
              </w:rPr>
              <w:t>3 210,00 Kč</w:t>
            </w:r>
          </w:p>
        </w:tc>
        <w:tc>
          <w:tcPr>
            <w:tcW w:w="1066" w:type="dxa"/>
          </w:tcPr>
          <w:p w14:paraId="45712380" w14:textId="77777777" w:rsidR="006201BD" w:rsidRDefault="006201BD">
            <w:pPr>
              <w:pStyle w:val="TableParagraph"/>
              <w:spacing w:before="11"/>
              <w:rPr>
                <w:rFonts w:ascii="Calibri"/>
                <w:sz w:val="16"/>
              </w:rPr>
            </w:pPr>
          </w:p>
          <w:p w14:paraId="206BC2A3" w14:textId="77777777" w:rsidR="006201BD" w:rsidRDefault="00000000">
            <w:pPr>
              <w:pStyle w:val="TableParagraph"/>
              <w:ind w:left="248" w:right="232"/>
              <w:jc w:val="center"/>
              <w:rPr>
                <w:sz w:val="10"/>
              </w:rPr>
            </w:pPr>
            <w:r>
              <w:rPr>
                <w:w w:val="110"/>
                <w:sz w:val="10"/>
              </w:rPr>
              <w:t>3 210,00 Kč</w:t>
            </w:r>
          </w:p>
        </w:tc>
        <w:tc>
          <w:tcPr>
            <w:tcW w:w="298" w:type="dxa"/>
          </w:tcPr>
          <w:p w14:paraId="6116B896" w14:textId="77777777" w:rsidR="006201BD" w:rsidRDefault="006201BD">
            <w:pPr>
              <w:pStyle w:val="TableParagraph"/>
              <w:spacing w:before="11"/>
              <w:rPr>
                <w:rFonts w:ascii="Calibri"/>
                <w:sz w:val="16"/>
              </w:rPr>
            </w:pPr>
          </w:p>
          <w:p w14:paraId="3FB4365F" w14:textId="77777777" w:rsidR="006201BD" w:rsidRDefault="00000000">
            <w:pPr>
              <w:pStyle w:val="TableParagraph"/>
              <w:ind w:left="41" w:right="25"/>
              <w:jc w:val="center"/>
              <w:rPr>
                <w:sz w:val="10"/>
              </w:rPr>
            </w:pPr>
            <w:r>
              <w:rPr>
                <w:w w:val="110"/>
                <w:sz w:val="10"/>
              </w:rPr>
              <w:t>21%</w:t>
            </w:r>
          </w:p>
        </w:tc>
        <w:tc>
          <w:tcPr>
            <w:tcW w:w="902" w:type="dxa"/>
          </w:tcPr>
          <w:p w14:paraId="7F96B938" w14:textId="77777777" w:rsidR="006201BD" w:rsidRDefault="006201BD">
            <w:pPr>
              <w:pStyle w:val="TableParagraph"/>
              <w:spacing w:before="11"/>
              <w:rPr>
                <w:rFonts w:ascii="Calibri"/>
                <w:sz w:val="16"/>
              </w:rPr>
            </w:pPr>
          </w:p>
          <w:p w14:paraId="544C89F6" w14:textId="77777777" w:rsidR="006201BD" w:rsidRDefault="00000000">
            <w:pPr>
              <w:pStyle w:val="TableParagraph"/>
              <w:ind w:left="170" w:right="151"/>
              <w:jc w:val="center"/>
              <w:rPr>
                <w:sz w:val="10"/>
              </w:rPr>
            </w:pPr>
            <w:r>
              <w:rPr>
                <w:w w:val="110"/>
                <w:sz w:val="10"/>
              </w:rPr>
              <w:t>674,10 Kč</w:t>
            </w:r>
          </w:p>
        </w:tc>
        <w:tc>
          <w:tcPr>
            <w:tcW w:w="1128" w:type="dxa"/>
          </w:tcPr>
          <w:p w14:paraId="17557C82" w14:textId="77777777" w:rsidR="006201BD" w:rsidRDefault="006201BD">
            <w:pPr>
              <w:pStyle w:val="TableParagraph"/>
              <w:spacing w:before="11"/>
              <w:rPr>
                <w:rFonts w:ascii="Calibri"/>
                <w:sz w:val="16"/>
              </w:rPr>
            </w:pPr>
          </w:p>
          <w:p w14:paraId="45964E69" w14:textId="77777777" w:rsidR="006201BD" w:rsidRDefault="00000000">
            <w:pPr>
              <w:pStyle w:val="TableParagraph"/>
              <w:ind w:left="280" w:right="263"/>
              <w:jc w:val="center"/>
              <w:rPr>
                <w:sz w:val="10"/>
              </w:rPr>
            </w:pPr>
            <w:r>
              <w:rPr>
                <w:w w:val="110"/>
                <w:sz w:val="10"/>
              </w:rPr>
              <w:t>3 884,10 Kč</w:t>
            </w:r>
          </w:p>
        </w:tc>
      </w:tr>
      <w:tr w:rsidR="006201BD" w14:paraId="74CC986F" w14:textId="77777777">
        <w:trPr>
          <w:trHeight w:hRule="exact" w:val="288"/>
        </w:trPr>
        <w:tc>
          <w:tcPr>
            <w:tcW w:w="235" w:type="dxa"/>
          </w:tcPr>
          <w:p w14:paraId="7CC25171" w14:textId="77777777" w:rsidR="006201BD" w:rsidRDefault="00000000">
            <w:pPr>
              <w:pStyle w:val="TableParagraph"/>
              <w:spacing w:before="86"/>
              <w:ind w:left="44" w:right="26"/>
              <w:jc w:val="center"/>
              <w:rPr>
                <w:rFonts w:ascii="Times New Roman"/>
                <w:sz w:val="9"/>
              </w:rPr>
            </w:pPr>
            <w:r>
              <w:rPr>
                <w:rFonts w:ascii="Times New Roman"/>
                <w:sz w:val="9"/>
              </w:rPr>
              <w:t>7.</w:t>
            </w:r>
          </w:p>
        </w:tc>
        <w:tc>
          <w:tcPr>
            <w:tcW w:w="326" w:type="dxa"/>
          </w:tcPr>
          <w:p w14:paraId="45BB6671" w14:textId="77777777" w:rsidR="006201BD" w:rsidRDefault="006201BD">
            <w:pPr>
              <w:pStyle w:val="TableParagraph"/>
              <w:spacing w:before="7"/>
              <w:rPr>
                <w:rFonts w:ascii="Calibri"/>
                <w:sz w:val="7"/>
              </w:rPr>
            </w:pPr>
          </w:p>
          <w:p w14:paraId="4155E9C6" w14:textId="77777777" w:rsidR="006201BD" w:rsidRDefault="00000000">
            <w:pPr>
              <w:pStyle w:val="TableParagraph"/>
              <w:spacing w:before="1"/>
              <w:ind w:right="59"/>
              <w:jc w:val="right"/>
              <w:rPr>
                <w:rFonts w:ascii="Times New Roman"/>
                <w:sz w:val="8"/>
              </w:rPr>
            </w:pPr>
            <w:r>
              <w:rPr>
                <w:rFonts w:ascii="Times New Roman"/>
                <w:w w:val="90"/>
                <w:sz w:val="8"/>
              </w:rPr>
              <w:t>KRE1</w:t>
            </w:r>
          </w:p>
        </w:tc>
        <w:tc>
          <w:tcPr>
            <w:tcW w:w="1092" w:type="dxa"/>
          </w:tcPr>
          <w:p w14:paraId="17F619EA" w14:textId="77777777" w:rsidR="006201BD" w:rsidRDefault="006201BD">
            <w:pPr>
              <w:pStyle w:val="TableParagraph"/>
              <w:spacing w:before="7"/>
              <w:rPr>
                <w:rFonts w:ascii="Calibri"/>
                <w:sz w:val="7"/>
              </w:rPr>
            </w:pPr>
          </w:p>
          <w:p w14:paraId="574CD656" w14:textId="77777777" w:rsidR="006201BD" w:rsidRDefault="00000000">
            <w:pPr>
              <w:pStyle w:val="TableParagraph"/>
              <w:ind w:left="14"/>
              <w:rPr>
                <w:sz w:val="8"/>
              </w:rPr>
            </w:pPr>
            <w:r>
              <w:rPr>
                <w:sz w:val="8"/>
              </w:rPr>
              <w:t>Křeslo</w:t>
            </w:r>
          </w:p>
        </w:tc>
        <w:tc>
          <w:tcPr>
            <w:tcW w:w="3350" w:type="dxa"/>
          </w:tcPr>
          <w:p w14:paraId="39C78127" w14:textId="77777777" w:rsidR="006201BD" w:rsidRDefault="006201BD">
            <w:pPr>
              <w:pStyle w:val="TableParagraph"/>
              <w:spacing w:before="2"/>
              <w:rPr>
                <w:rFonts w:ascii="Calibri"/>
                <w:sz w:val="8"/>
              </w:rPr>
            </w:pPr>
          </w:p>
          <w:p w14:paraId="35B27BD4" w14:textId="77777777" w:rsidR="006201BD" w:rsidRDefault="00000000">
            <w:pPr>
              <w:pStyle w:val="TableParagraph"/>
              <w:ind w:left="14"/>
              <w:rPr>
                <w:sz w:val="8"/>
              </w:rPr>
            </w:pPr>
            <w:r>
              <w:rPr>
                <w:sz w:val="8"/>
              </w:rPr>
              <w:t>700x730x750 mm, šířka sedáku 570 mm, hloubka sedáku 460 mm, výška sedáku 430 mm, oranžová látka</w:t>
            </w:r>
          </w:p>
        </w:tc>
        <w:tc>
          <w:tcPr>
            <w:tcW w:w="257" w:type="dxa"/>
          </w:tcPr>
          <w:p w14:paraId="1B453282" w14:textId="77777777" w:rsidR="006201BD" w:rsidRDefault="00000000">
            <w:pPr>
              <w:pStyle w:val="TableParagraph"/>
              <w:spacing w:before="86"/>
              <w:ind w:left="52" w:right="37"/>
              <w:jc w:val="center"/>
              <w:rPr>
                <w:sz w:val="9"/>
              </w:rPr>
            </w:pPr>
            <w:r>
              <w:rPr>
                <w:sz w:val="9"/>
              </w:rPr>
              <w:t>ks</w:t>
            </w:r>
          </w:p>
        </w:tc>
        <w:tc>
          <w:tcPr>
            <w:tcW w:w="370" w:type="dxa"/>
          </w:tcPr>
          <w:p w14:paraId="48AF6B6F" w14:textId="77777777" w:rsidR="006201BD" w:rsidRDefault="00000000">
            <w:pPr>
              <w:pStyle w:val="TableParagraph"/>
              <w:spacing w:before="86"/>
              <w:ind w:left="15"/>
              <w:jc w:val="center"/>
              <w:rPr>
                <w:sz w:val="10"/>
              </w:rPr>
            </w:pPr>
            <w:r>
              <w:rPr>
                <w:w w:val="107"/>
                <w:sz w:val="10"/>
              </w:rPr>
              <w:t>1</w:t>
            </w:r>
          </w:p>
        </w:tc>
        <w:tc>
          <w:tcPr>
            <w:tcW w:w="816" w:type="dxa"/>
          </w:tcPr>
          <w:p w14:paraId="0CB962BC" w14:textId="77777777" w:rsidR="006201BD" w:rsidRDefault="00000000">
            <w:pPr>
              <w:pStyle w:val="TableParagraph"/>
              <w:spacing w:before="86"/>
              <w:ind w:left="172"/>
              <w:rPr>
                <w:sz w:val="10"/>
              </w:rPr>
            </w:pPr>
            <w:r>
              <w:rPr>
                <w:w w:val="110"/>
                <w:sz w:val="10"/>
              </w:rPr>
              <w:t>7 150,00 Kč</w:t>
            </w:r>
          </w:p>
        </w:tc>
        <w:tc>
          <w:tcPr>
            <w:tcW w:w="1066" w:type="dxa"/>
          </w:tcPr>
          <w:p w14:paraId="3F0D7EDE" w14:textId="77777777" w:rsidR="006201BD" w:rsidRDefault="00000000">
            <w:pPr>
              <w:pStyle w:val="TableParagraph"/>
              <w:spacing w:before="86"/>
              <w:ind w:left="248" w:right="232"/>
              <w:jc w:val="center"/>
              <w:rPr>
                <w:sz w:val="10"/>
              </w:rPr>
            </w:pPr>
            <w:r>
              <w:rPr>
                <w:w w:val="110"/>
                <w:sz w:val="10"/>
              </w:rPr>
              <w:t>7 150,00 Kč</w:t>
            </w:r>
          </w:p>
        </w:tc>
        <w:tc>
          <w:tcPr>
            <w:tcW w:w="298" w:type="dxa"/>
          </w:tcPr>
          <w:p w14:paraId="03C8E9D0" w14:textId="77777777" w:rsidR="006201BD" w:rsidRDefault="00000000">
            <w:pPr>
              <w:pStyle w:val="TableParagraph"/>
              <w:spacing w:before="86"/>
              <w:ind w:left="41" w:right="25"/>
              <w:jc w:val="center"/>
              <w:rPr>
                <w:sz w:val="10"/>
              </w:rPr>
            </w:pPr>
            <w:r>
              <w:rPr>
                <w:w w:val="110"/>
                <w:sz w:val="10"/>
              </w:rPr>
              <w:t>21%</w:t>
            </w:r>
          </w:p>
        </w:tc>
        <w:tc>
          <w:tcPr>
            <w:tcW w:w="902" w:type="dxa"/>
          </w:tcPr>
          <w:p w14:paraId="4DBE77E6" w14:textId="77777777" w:rsidR="006201BD" w:rsidRDefault="00000000">
            <w:pPr>
              <w:pStyle w:val="TableParagraph"/>
              <w:spacing w:before="86"/>
              <w:ind w:left="167" w:right="151"/>
              <w:jc w:val="center"/>
              <w:rPr>
                <w:sz w:val="10"/>
              </w:rPr>
            </w:pPr>
            <w:r>
              <w:rPr>
                <w:w w:val="110"/>
                <w:sz w:val="10"/>
              </w:rPr>
              <w:t>1 501,50 Kč</w:t>
            </w:r>
          </w:p>
        </w:tc>
        <w:tc>
          <w:tcPr>
            <w:tcW w:w="1128" w:type="dxa"/>
          </w:tcPr>
          <w:p w14:paraId="1F0A9A42" w14:textId="77777777" w:rsidR="006201BD" w:rsidRDefault="00000000">
            <w:pPr>
              <w:pStyle w:val="TableParagraph"/>
              <w:spacing w:before="86"/>
              <w:ind w:left="279" w:right="263"/>
              <w:jc w:val="center"/>
              <w:rPr>
                <w:sz w:val="10"/>
              </w:rPr>
            </w:pPr>
            <w:r>
              <w:rPr>
                <w:w w:val="110"/>
                <w:sz w:val="10"/>
              </w:rPr>
              <w:t>8 651,50 Kč</w:t>
            </w:r>
          </w:p>
        </w:tc>
      </w:tr>
      <w:tr w:rsidR="006201BD" w14:paraId="7BA9A3D8" w14:textId="77777777">
        <w:trPr>
          <w:trHeight w:hRule="exact" w:val="614"/>
        </w:trPr>
        <w:tc>
          <w:tcPr>
            <w:tcW w:w="235" w:type="dxa"/>
          </w:tcPr>
          <w:p w14:paraId="6800DEF2" w14:textId="77777777" w:rsidR="006201BD" w:rsidRDefault="006201BD">
            <w:pPr>
              <w:pStyle w:val="TableParagraph"/>
              <w:rPr>
                <w:rFonts w:ascii="Calibri"/>
                <w:sz w:val="10"/>
              </w:rPr>
            </w:pPr>
          </w:p>
          <w:p w14:paraId="0475D73D" w14:textId="77777777" w:rsidR="006201BD" w:rsidRDefault="006201BD">
            <w:pPr>
              <w:pStyle w:val="TableParagraph"/>
              <w:spacing w:before="5"/>
              <w:rPr>
                <w:rFonts w:ascii="Calibri"/>
                <w:sz w:val="10"/>
              </w:rPr>
            </w:pPr>
          </w:p>
          <w:p w14:paraId="37CEF329" w14:textId="77777777" w:rsidR="006201BD" w:rsidRDefault="00000000">
            <w:pPr>
              <w:pStyle w:val="TableParagraph"/>
              <w:ind w:left="44" w:right="26"/>
              <w:jc w:val="center"/>
              <w:rPr>
                <w:rFonts w:ascii="Times New Roman"/>
                <w:sz w:val="9"/>
              </w:rPr>
            </w:pPr>
            <w:r>
              <w:rPr>
                <w:rFonts w:ascii="Times New Roman"/>
                <w:sz w:val="9"/>
              </w:rPr>
              <w:t>8.</w:t>
            </w:r>
          </w:p>
        </w:tc>
        <w:tc>
          <w:tcPr>
            <w:tcW w:w="326" w:type="dxa"/>
          </w:tcPr>
          <w:p w14:paraId="195347FC" w14:textId="77777777" w:rsidR="006201BD" w:rsidRDefault="006201BD">
            <w:pPr>
              <w:pStyle w:val="TableParagraph"/>
              <w:rPr>
                <w:rFonts w:ascii="Calibri"/>
                <w:sz w:val="8"/>
              </w:rPr>
            </w:pPr>
          </w:p>
          <w:p w14:paraId="2AFD4B17" w14:textId="77777777" w:rsidR="006201BD" w:rsidRDefault="006201BD">
            <w:pPr>
              <w:pStyle w:val="TableParagraph"/>
              <w:rPr>
                <w:rFonts w:ascii="Calibri"/>
                <w:sz w:val="8"/>
              </w:rPr>
            </w:pPr>
          </w:p>
          <w:p w14:paraId="52368234" w14:textId="77777777" w:rsidR="006201BD" w:rsidRDefault="00000000">
            <w:pPr>
              <w:pStyle w:val="TableParagraph"/>
              <w:spacing w:before="61"/>
              <w:ind w:right="82"/>
              <w:jc w:val="right"/>
              <w:rPr>
                <w:rFonts w:ascii="Times New Roman"/>
                <w:sz w:val="8"/>
              </w:rPr>
            </w:pPr>
            <w:r>
              <w:rPr>
                <w:rFonts w:ascii="Times New Roman"/>
                <w:w w:val="90"/>
                <w:sz w:val="8"/>
              </w:rPr>
              <w:t>SK1</w:t>
            </w:r>
          </w:p>
        </w:tc>
        <w:tc>
          <w:tcPr>
            <w:tcW w:w="1092" w:type="dxa"/>
          </w:tcPr>
          <w:p w14:paraId="102DDE5C" w14:textId="77777777" w:rsidR="006201BD" w:rsidRDefault="006201BD">
            <w:pPr>
              <w:pStyle w:val="TableParagraph"/>
              <w:rPr>
                <w:rFonts w:ascii="Calibri"/>
                <w:sz w:val="8"/>
              </w:rPr>
            </w:pPr>
          </w:p>
          <w:p w14:paraId="4AB81E40" w14:textId="77777777" w:rsidR="006201BD" w:rsidRDefault="006201BD">
            <w:pPr>
              <w:pStyle w:val="TableParagraph"/>
              <w:rPr>
                <w:rFonts w:ascii="Calibri"/>
                <w:sz w:val="8"/>
              </w:rPr>
            </w:pPr>
          </w:p>
          <w:p w14:paraId="146D6B3F" w14:textId="77777777" w:rsidR="006201BD" w:rsidRDefault="00000000">
            <w:pPr>
              <w:pStyle w:val="TableParagraph"/>
              <w:spacing w:before="61"/>
              <w:ind w:left="14"/>
              <w:rPr>
                <w:sz w:val="8"/>
              </w:rPr>
            </w:pPr>
            <w:r>
              <w:rPr>
                <w:sz w:val="8"/>
              </w:rPr>
              <w:t>Policová skříň</w:t>
            </w:r>
          </w:p>
        </w:tc>
        <w:tc>
          <w:tcPr>
            <w:tcW w:w="3350" w:type="dxa"/>
          </w:tcPr>
          <w:p w14:paraId="44B81C3D" w14:textId="77777777" w:rsidR="006201BD" w:rsidRDefault="006201BD">
            <w:pPr>
              <w:pStyle w:val="TableParagraph"/>
              <w:spacing w:before="7"/>
              <w:rPr>
                <w:rFonts w:ascii="Calibri"/>
                <w:sz w:val="8"/>
              </w:rPr>
            </w:pPr>
          </w:p>
          <w:p w14:paraId="66202D85" w14:textId="77777777" w:rsidR="006201BD" w:rsidRDefault="00000000">
            <w:pPr>
              <w:pStyle w:val="TableParagraph"/>
              <w:spacing w:line="276" w:lineRule="auto"/>
              <w:ind w:left="14" w:right="125"/>
              <w:rPr>
                <w:sz w:val="8"/>
              </w:rPr>
            </w:pPr>
            <w:r>
              <w:rPr>
                <w:sz w:val="8"/>
              </w:rPr>
              <w:t xml:space="preserve">800x400x2000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7B7F2D97" w14:textId="77777777" w:rsidR="006201BD" w:rsidRDefault="006201BD">
            <w:pPr>
              <w:pStyle w:val="TableParagraph"/>
              <w:rPr>
                <w:rFonts w:ascii="Calibri"/>
                <w:sz w:val="10"/>
              </w:rPr>
            </w:pPr>
          </w:p>
          <w:p w14:paraId="5904F7BC" w14:textId="77777777" w:rsidR="006201BD" w:rsidRDefault="006201BD">
            <w:pPr>
              <w:pStyle w:val="TableParagraph"/>
              <w:spacing w:before="5"/>
              <w:rPr>
                <w:rFonts w:ascii="Calibri"/>
                <w:sz w:val="10"/>
              </w:rPr>
            </w:pPr>
          </w:p>
          <w:p w14:paraId="2EA0C722" w14:textId="77777777" w:rsidR="006201BD" w:rsidRDefault="00000000">
            <w:pPr>
              <w:pStyle w:val="TableParagraph"/>
              <w:ind w:left="52" w:right="37"/>
              <w:jc w:val="center"/>
              <w:rPr>
                <w:sz w:val="9"/>
              </w:rPr>
            </w:pPr>
            <w:r>
              <w:rPr>
                <w:sz w:val="9"/>
              </w:rPr>
              <w:t>ks</w:t>
            </w:r>
          </w:p>
        </w:tc>
        <w:tc>
          <w:tcPr>
            <w:tcW w:w="370" w:type="dxa"/>
          </w:tcPr>
          <w:p w14:paraId="6904230A" w14:textId="77777777" w:rsidR="006201BD" w:rsidRDefault="006201BD">
            <w:pPr>
              <w:pStyle w:val="TableParagraph"/>
              <w:rPr>
                <w:rFonts w:ascii="Calibri"/>
                <w:sz w:val="12"/>
              </w:rPr>
            </w:pPr>
          </w:p>
          <w:p w14:paraId="5EC11F9B" w14:textId="77777777" w:rsidR="006201BD" w:rsidRDefault="00000000">
            <w:pPr>
              <w:pStyle w:val="TableParagraph"/>
              <w:spacing w:before="103"/>
              <w:ind w:left="15"/>
              <w:jc w:val="center"/>
              <w:rPr>
                <w:sz w:val="10"/>
              </w:rPr>
            </w:pPr>
            <w:r>
              <w:rPr>
                <w:w w:val="107"/>
                <w:sz w:val="10"/>
              </w:rPr>
              <w:t>2</w:t>
            </w:r>
          </w:p>
        </w:tc>
        <w:tc>
          <w:tcPr>
            <w:tcW w:w="816" w:type="dxa"/>
          </w:tcPr>
          <w:p w14:paraId="31E66982" w14:textId="77777777" w:rsidR="006201BD" w:rsidRDefault="006201BD">
            <w:pPr>
              <w:pStyle w:val="TableParagraph"/>
              <w:rPr>
                <w:rFonts w:ascii="Calibri"/>
                <w:sz w:val="12"/>
              </w:rPr>
            </w:pPr>
          </w:p>
          <w:p w14:paraId="6F6A5ECA" w14:textId="77777777" w:rsidR="006201BD" w:rsidRDefault="00000000">
            <w:pPr>
              <w:pStyle w:val="TableParagraph"/>
              <w:spacing w:before="103"/>
              <w:ind w:left="172"/>
              <w:rPr>
                <w:sz w:val="10"/>
              </w:rPr>
            </w:pPr>
            <w:r>
              <w:rPr>
                <w:w w:val="110"/>
                <w:sz w:val="10"/>
              </w:rPr>
              <w:t>7 050,00 Kč</w:t>
            </w:r>
          </w:p>
        </w:tc>
        <w:tc>
          <w:tcPr>
            <w:tcW w:w="1066" w:type="dxa"/>
          </w:tcPr>
          <w:p w14:paraId="5EC35EEC" w14:textId="77777777" w:rsidR="006201BD" w:rsidRDefault="006201BD">
            <w:pPr>
              <w:pStyle w:val="TableParagraph"/>
              <w:rPr>
                <w:rFonts w:ascii="Calibri"/>
                <w:sz w:val="12"/>
              </w:rPr>
            </w:pPr>
          </w:p>
          <w:p w14:paraId="081D612C" w14:textId="77777777" w:rsidR="006201BD" w:rsidRDefault="00000000">
            <w:pPr>
              <w:pStyle w:val="TableParagraph"/>
              <w:spacing w:before="103"/>
              <w:ind w:left="251" w:right="231"/>
              <w:jc w:val="center"/>
              <w:rPr>
                <w:sz w:val="10"/>
              </w:rPr>
            </w:pPr>
            <w:r>
              <w:rPr>
                <w:w w:val="110"/>
                <w:sz w:val="10"/>
              </w:rPr>
              <w:t>14 100,00 Kč</w:t>
            </w:r>
          </w:p>
        </w:tc>
        <w:tc>
          <w:tcPr>
            <w:tcW w:w="298" w:type="dxa"/>
          </w:tcPr>
          <w:p w14:paraId="6A259BDD" w14:textId="77777777" w:rsidR="006201BD" w:rsidRDefault="006201BD">
            <w:pPr>
              <w:pStyle w:val="TableParagraph"/>
              <w:rPr>
                <w:rFonts w:ascii="Calibri"/>
                <w:sz w:val="12"/>
              </w:rPr>
            </w:pPr>
          </w:p>
          <w:p w14:paraId="3FD9670B" w14:textId="77777777" w:rsidR="006201BD" w:rsidRDefault="00000000">
            <w:pPr>
              <w:pStyle w:val="TableParagraph"/>
              <w:spacing w:before="103"/>
              <w:ind w:left="40" w:right="25"/>
              <w:jc w:val="center"/>
              <w:rPr>
                <w:sz w:val="10"/>
              </w:rPr>
            </w:pPr>
            <w:r>
              <w:rPr>
                <w:w w:val="110"/>
                <w:sz w:val="10"/>
              </w:rPr>
              <w:t>21%</w:t>
            </w:r>
          </w:p>
        </w:tc>
        <w:tc>
          <w:tcPr>
            <w:tcW w:w="902" w:type="dxa"/>
          </w:tcPr>
          <w:p w14:paraId="1252F135" w14:textId="77777777" w:rsidR="006201BD" w:rsidRDefault="006201BD">
            <w:pPr>
              <w:pStyle w:val="TableParagraph"/>
              <w:rPr>
                <w:rFonts w:ascii="Calibri"/>
                <w:sz w:val="12"/>
              </w:rPr>
            </w:pPr>
          </w:p>
          <w:p w14:paraId="12FC3A6D" w14:textId="77777777" w:rsidR="006201BD" w:rsidRDefault="00000000">
            <w:pPr>
              <w:pStyle w:val="TableParagraph"/>
              <w:spacing w:before="103"/>
              <w:ind w:left="167" w:right="151"/>
              <w:jc w:val="center"/>
              <w:rPr>
                <w:sz w:val="10"/>
              </w:rPr>
            </w:pPr>
            <w:r>
              <w:rPr>
                <w:w w:val="110"/>
                <w:sz w:val="10"/>
              </w:rPr>
              <w:t>2 961,00 Kč</w:t>
            </w:r>
          </w:p>
        </w:tc>
        <w:tc>
          <w:tcPr>
            <w:tcW w:w="1128" w:type="dxa"/>
          </w:tcPr>
          <w:p w14:paraId="715A159A" w14:textId="77777777" w:rsidR="006201BD" w:rsidRDefault="006201BD">
            <w:pPr>
              <w:pStyle w:val="TableParagraph"/>
              <w:rPr>
                <w:rFonts w:ascii="Calibri"/>
                <w:sz w:val="12"/>
              </w:rPr>
            </w:pPr>
          </w:p>
          <w:p w14:paraId="27FBA304" w14:textId="77777777" w:rsidR="006201BD" w:rsidRDefault="00000000">
            <w:pPr>
              <w:pStyle w:val="TableParagraph"/>
              <w:spacing w:before="103"/>
              <w:ind w:left="282" w:right="263"/>
              <w:jc w:val="center"/>
              <w:rPr>
                <w:sz w:val="10"/>
              </w:rPr>
            </w:pPr>
            <w:r>
              <w:rPr>
                <w:w w:val="110"/>
                <w:sz w:val="10"/>
              </w:rPr>
              <w:t>17 061,00 Kč</w:t>
            </w:r>
          </w:p>
        </w:tc>
      </w:tr>
      <w:tr w:rsidR="006201BD" w14:paraId="58E9393D" w14:textId="77777777">
        <w:trPr>
          <w:trHeight w:hRule="exact" w:val="607"/>
        </w:trPr>
        <w:tc>
          <w:tcPr>
            <w:tcW w:w="235" w:type="dxa"/>
          </w:tcPr>
          <w:p w14:paraId="35FF9C0A" w14:textId="77777777" w:rsidR="006201BD" w:rsidRDefault="006201BD">
            <w:pPr>
              <w:pStyle w:val="TableParagraph"/>
              <w:rPr>
                <w:rFonts w:ascii="Calibri"/>
                <w:sz w:val="10"/>
              </w:rPr>
            </w:pPr>
          </w:p>
          <w:p w14:paraId="2A120E2A" w14:textId="77777777" w:rsidR="006201BD" w:rsidRDefault="006201BD">
            <w:pPr>
              <w:pStyle w:val="TableParagraph"/>
              <w:rPr>
                <w:rFonts w:ascii="Calibri"/>
                <w:sz w:val="10"/>
              </w:rPr>
            </w:pPr>
          </w:p>
          <w:p w14:paraId="11B635A1" w14:textId="77777777" w:rsidR="006201BD" w:rsidRDefault="00000000">
            <w:pPr>
              <w:pStyle w:val="TableParagraph"/>
              <w:ind w:left="44" w:right="26"/>
              <w:jc w:val="center"/>
              <w:rPr>
                <w:rFonts w:ascii="Times New Roman"/>
                <w:sz w:val="9"/>
              </w:rPr>
            </w:pPr>
            <w:r>
              <w:rPr>
                <w:rFonts w:ascii="Times New Roman"/>
                <w:sz w:val="9"/>
              </w:rPr>
              <w:t>9.</w:t>
            </w:r>
          </w:p>
        </w:tc>
        <w:tc>
          <w:tcPr>
            <w:tcW w:w="326" w:type="dxa"/>
          </w:tcPr>
          <w:p w14:paraId="16342933" w14:textId="77777777" w:rsidR="006201BD" w:rsidRDefault="006201BD">
            <w:pPr>
              <w:pStyle w:val="TableParagraph"/>
              <w:rPr>
                <w:rFonts w:ascii="Calibri"/>
                <w:sz w:val="8"/>
              </w:rPr>
            </w:pPr>
          </w:p>
          <w:p w14:paraId="6A1D367B" w14:textId="77777777" w:rsidR="006201BD" w:rsidRDefault="006201BD">
            <w:pPr>
              <w:pStyle w:val="TableParagraph"/>
              <w:rPr>
                <w:rFonts w:ascii="Calibri"/>
                <w:sz w:val="8"/>
              </w:rPr>
            </w:pPr>
          </w:p>
          <w:p w14:paraId="7DC00C48" w14:textId="77777777" w:rsidR="006201BD" w:rsidRDefault="00000000">
            <w:pPr>
              <w:pStyle w:val="TableParagraph"/>
              <w:spacing w:before="56"/>
              <w:ind w:right="59"/>
              <w:jc w:val="right"/>
              <w:rPr>
                <w:rFonts w:ascii="Times New Roman"/>
                <w:sz w:val="8"/>
              </w:rPr>
            </w:pPr>
            <w:r>
              <w:rPr>
                <w:rFonts w:ascii="Times New Roman"/>
                <w:w w:val="90"/>
                <w:sz w:val="8"/>
              </w:rPr>
              <w:t>NSK1</w:t>
            </w:r>
          </w:p>
        </w:tc>
        <w:tc>
          <w:tcPr>
            <w:tcW w:w="1092" w:type="dxa"/>
          </w:tcPr>
          <w:p w14:paraId="4BA4332C" w14:textId="77777777" w:rsidR="006201BD" w:rsidRDefault="006201BD">
            <w:pPr>
              <w:pStyle w:val="TableParagraph"/>
              <w:rPr>
                <w:rFonts w:ascii="Calibri"/>
                <w:sz w:val="8"/>
              </w:rPr>
            </w:pPr>
          </w:p>
          <w:p w14:paraId="754BF320" w14:textId="77777777" w:rsidR="006201BD" w:rsidRDefault="006201BD">
            <w:pPr>
              <w:pStyle w:val="TableParagraph"/>
              <w:rPr>
                <w:rFonts w:ascii="Calibri"/>
                <w:sz w:val="8"/>
              </w:rPr>
            </w:pPr>
          </w:p>
          <w:p w14:paraId="7DBB1226" w14:textId="77777777" w:rsidR="006201BD" w:rsidRDefault="00000000">
            <w:pPr>
              <w:pStyle w:val="TableParagraph"/>
              <w:spacing w:before="58"/>
              <w:ind w:left="14"/>
              <w:rPr>
                <w:sz w:val="8"/>
              </w:rPr>
            </w:pPr>
            <w:r>
              <w:rPr>
                <w:sz w:val="8"/>
              </w:rPr>
              <w:t>Nástavec  nad SK1</w:t>
            </w:r>
          </w:p>
        </w:tc>
        <w:tc>
          <w:tcPr>
            <w:tcW w:w="3350" w:type="dxa"/>
          </w:tcPr>
          <w:p w14:paraId="0CB44201" w14:textId="77777777" w:rsidR="006201BD" w:rsidRDefault="006201BD">
            <w:pPr>
              <w:pStyle w:val="TableParagraph"/>
              <w:spacing w:before="2"/>
              <w:rPr>
                <w:rFonts w:ascii="Calibri"/>
                <w:sz w:val="8"/>
              </w:rPr>
            </w:pPr>
          </w:p>
          <w:p w14:paraId="7A54E020" w14:textId="77777777" w:rsidR="006201BD" w:rsidRDefault="00000000">
            <w:pPr>
              <w:pStyle w:val="TableParagraph"/>
              <w:spacing w:line="276" w:lineRule="auto"/>
              <w:ind w:left="14" w:right="135"/>
              <w:rPr>
                <w:sz w:val="8"/>
              </w:rPr>
            </w:pPr>
            <w:r>
              <w:rPr>
                <w:sz w:val="8"/>
              </w:rPr>
              <w:t>800x400x590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15"/>
                <w:sz w:val="8"/>
              </w:rPr>
              <w:t xml:space="preserve"> </w:t>
            </w:r>
            <w:r>
              <w:rPr>
                <w:sz w:val="8"/>
              </w:rPr>
              <w:t>přípustné)</w:t>
            </w:r>
          </w:p>
        </w:tc>
        <w:tc>
          <w:tcPr>
            <w:tcW w:w="257" w:type="dxa"/>
          </w:tcPr>
          <w:p w14:paraId="25271B92" w14:textId="77777777" w:rsidR="006201BD" w:rsidRDefault="006201BD">
            <w:pPr>
              <w:pStyle w:val="TableParagraph"/>
              <w:rPr>
                <w:rFonts w:ascii="Calibri"/>
                <w:sz w:val="10"/>
              </w:rPr>
            </w:pPr>
          </w:p>
          <w:p w14:paraId="685971E6" w14:textId="77777777" w:rsidR="006201BD" w:rsidRDefault="006201BD">
            <w:pPr>
              <w:pStyle w:val="TableParagraph"/>
              <w:spacing w:before="2"/>
              <w:rPr>
                <w:rFonts w:ascii="Calibri"/>
                <w:sz w:val="10"/>
              </w:rPr>
            </w:pPr>
          </w:p>
          <w:p w14:paraId="4A7377CB" w14:textId="77777777" w:rsidR="006201BD" w:rsidRDefault="00000000">
            <w:pPr>
              <w:pStyle w:val="TableParagraph"/>
              <w:ind w:left="52" w:right="37"/>
              <w:jc w:val="center"/>
              <w:rPr>
                <w:sz w:val="9"/>
              </w:rPr>
            </w:pPr>
            <w:r>
              <w:rPr>
                <w:sz w:val="9"/>
              </w:rPr>
              <w:t>ks</w:t>
            </w:r>
          </w:p>
        </w:tc>
        <w:tc>
          <w:tcPr>
            <w:tcW w:w="370" w:type="dxa"/>
          </w:tcPr>
          <w:p w14:paraId="4AC78E85" w14:textId="77777777" w:rsidR="006201BD" w:rsidRDefault="006201BD">
            <w:pPr>
              <w:pStyle w:val="TableParagraph"/>
              <w:rPr>
                <w:rFonts w:ascii="Calibri"/>
                <w:sz w:val="12"/>
              </w:rPr>
            </w:pPr>
          </w:p>
          <w:p w14:paraId="64B3741C" w14:textId="77777777" w:rsidR="006201BD" w:rsidRDefault="00000000">
            <w:pPr>
              <w:pStyle w:val="TableParagraph"/>
              <w:spacing w:before="98"/>
              <w:ind w:left="15"/>
              <w:jc w:val="center"/>
              <w:rPr>
                <w:sz w:val="10"/>
              </w:rPr>
            </w:pPr>
            <w:r>
              <w:rPr>
                <w:w w:val="107"/>
                <w:sz w:val="10"/>
              </w:rPr>
              <w:t>2</w:t>
            </w:r>
          </w:p>
        </w:tc>
        <w:tc>
          <w:tcPr>
            <w:tcW w:w="816" w:type="dxa"/>
          </w:tcPr>
          <w:p w14:paraId="537A304F" w14:textId="77777777" w:rsidR="006201BD" w:rsidRDefault="006201BD">
            <w:pPr>
              <w:pStyle w:val="TableParagraph"/>
              <w:rPr>
                <w:rFonts w:ascii="Calibri"/>
                <w:sz w:val="12"/>
              </w:rPr>
            </w:pPr>
          </w:p>
          <w:p w14:paraId="119C343F" w14:textId="77777777" w:rsidR="006201BD" w:rsidRDefault="00000000">
            <w:pPr>
              <w:pStyle w:val="TableParagraph"/>
              <w:spacing w:before="98"/>
              <w:ind w:left="172"/>
              <w:rPr>
                <w:sz w:val="10"/>
              </w:rPr>
            </w:pPr>
            <w:r>
              <w:rPr>
                <w:w w:val="110"/>
                <w:sz w:val="10"/>
              </w:rPr>
              <w:t>4 130,00 Kč</w:t>
            </w:r>
          </w:p>
        </w:tc>
        <w:tc>
          <w:tcPr>
            <w:tcW w:w="1066" w:type="dxa"/>
          </w:tcPr>
          <w:p w14:paraId="308D1DCB" w14:textId="77777777" w:rsidR="006201BD" w:rsidRDefault="006201BD">
            <w:pPr>
              <w:pStyle w:val="TableParagraph"/>
              <w:rPr>
                <w:rFonts w:ascii="Calibri"/>
                <w:sz w:val="12"/>
              </w:rPr>
            </w:pPr>
          </w:p>
          <w:p w14:paraId="30BCC479" w14:textId="77777777" w:rsidR="006201BD" w:rsidRDefault="00000000">
            <w:pPr>
              <w:pStyle w:val="TableParagraph"/>
              <w:spacing w:before="98"/>
              <w:ind w:left="248" w:right="232"/>
              <w:jc w:val="center"/>
              <w:rPr>
                <w:sz w:val="10"/>
              </w:rPr>
            </w:pPr>
            <w:r>
              <w:rPr>
                <w:w w:val="110"/>
                <w:sz w:val="10"/>
              </w:rPr>
              <w:t>8 260,00 Kč</w:t>
            </w:r>
          </w:p>
        </w:tc>
        <w:tc>
          <w:tcPr>
            <w:tcW w:w="298" w:type="dxa"/>
          </w:tcPr>
          <w:p w14:paraId="54CA139F" w14:textId="77777777" w:rsidR="006201BD" w:rsidRDefault="006201BD">
            <w:pPr>
              <w:pStyle w:val="TableParagraph"/>
              <w:rPr>
                <w:rFonts w:ascii="Calibri"/>
                <w:sz w:val="12"/>
              </w:rPr>
            </w:pPr>
          </w:p>
          <w:p w14:paraId="675FA768" w14:textId="77777777" w:rsidR="006201BD" w:rsidRDefault="00000000">
            <w:pPr>
              <w:pStyle w:val="TableParagraph"/>
              <w:spacing w:before="98"/>
              <w:ind w:left="41" w:right="25"/>
              <w:jc w:val="center"/>
              <w:rPr>
                <w:sz w:val="10"/>
              </w:rPr>
            </w:pPr>
            <w:r>
              <w:rPr>
                <w:w w:val="110"/>
                <w:sz w:val="10"/>
              </w:rPr>
              <w:t>21%</w:t>
            </w:r>
          </w:p>
        </w:tc>
        <w:tc>
          <w:tcPr>
            <w:tcW w:w="902" w:type="dxa"/>
          </w:tcPr>
          <w:p w14:paraId="5BA62928" w14:textId="77777777" w:rsidR="006201BD" w:rsidRDefault="006201BD">
            <w:pPr>
              <w:pStyle w:val="TableParagraph"/>
              <w:rPr>
                <w:rFonts w:ascii="Calibri"/>
                <w:sz w:val="12"/>
              </w:rPr>
            </w:pPr>
          </w:p>
          <w:p w14:paraId="1085BE59" w14:textId="77777777" w:rsidR="006201BD" w:rsidRDefault="00000000">
            <w:pPr>
              <w:pStyle w:val="TableParagraph"/>
              <w:spacing w:before="98"/>
              <w:ind w:left="167" w:right="151"/>
              <w:jc w:val="center"/>
              <w:rPr>
                <w:sz w:val="10"/>
              </w:rPr>
            </w:pPr>
            <w:r>
              <w:rPr>
                <w:w w:val="110"/>
                <w:sz w:val="10"/>
              </w:rPr>
              <w:t>1 734,60 Kč</w:t>
            </w:r>
          </w:p>
        </w:tc>
        <w:tc>
          <w:tcPr>
            <w:tcW w:w="1128" w:type="dxa"/>
          </w:tcPr>
          <w:p w14:paraId="75E41580" w14:textId="77777777" w:rsidR="006201BD" w:rsidRDefault="006201BD">
            <w:pPr>
              <w:pStyle w:val="TableParagraph"/>
              <w:rPr>
                <w:rFonts w:ascii="Calibri"/>
                <w:sz w:val="12"/>
              </w:rPr>
            </w:pPr>
          </w:p>
          <w:p w14:paraId="4A19C00B" w14:textId="77777777" w:rsidR="006201BD" w:rsidRDefault="00000000">
            <w:pPr>
              <w:pStyle w:val="TableParagraph"/>
              <w:spacing w:before="98"/>
              <w:ind w:left="279" w:right="263"/>
              <w:jc w:val="center"/>
              <w:rPr>
                <w:sz w:val="10"/>
              </w:rPr>
            </w:pPr>
            <w:r>
              <w:rPr>
                <w:w w:val="110"/>
                <w:sz w:val="10"/>
              </w:rPr>
              <w:t>9 994,60 Kč</w:t>
            </w:r>
          </w:p>
        </w:tc>
      </w:tr>
      <w:tr w:rsidR="006201BD" w14:paraId="72635ED6" w14:textId="77777777">
        <w:trPr>
          <w:trHeight w:hRule="exact" w:val="607"/>
        </w:trPr>
        <w:tc>
          <w:tcPr>
            <w:tcW w:w="235" w:type="dxa"/>
          </w:tcPr>
          <w:p w14:paraId="0645D1CC" w14:textId="77777777" w:rsidR="006201BD" w:rsidRDefault="006201BD">
            <w:pPr>
              <w:pStyle w:val="TableParagraph"/>
              <w:rPr>
                <w:rFonts w:ascii="Calibri"/>
                <w:sz w:val="10"/>
              </w:rPr>
            </w:pPr>
          </w:p>
          <w:p w14:paraId="3F8E4385" w14:textId="77777777" w:rsidR="006201BD" w:rsidRDefault="006201BD">
            <w:pPr>
              <w:pStyle w:val="TableParagraph"/>
              <w:rPr>
                <w:rFonts w:ascii="Calibri"/>
                <w:sz w:val="10"/>
              </w:rPr>
            </w:pPr>
          </w:p>
          <w:p w14:paraId="4FC118F0" w14:textId="77777777" w:rsidR="006201BD" w:rsidRDefault="00000000">
            <w:pPr>
              <w:pStyle w:val="TableParagraph"/>
              <w:ind w:left="44" w:right="29"/>
              <w:jc w:val="center"/>
              <w:rPr>
                <w:rFonts w:ascii="Times New Roman"/>
                <w:sz w:val="9"/>
              </w:rPr>
            </w:pPr>
            <w:r>
              <w:rPr>
                <w:rFonts w:ascii="Times New Roman"/>
                <w:sz w:val="9"/>
              </w:rPr>
              <w:t>10.</w:t>
            </w:r>
          </w:p>
        </w:tc>
        <w:tc>
          <w:tcPr>
            <w:tcW w:w="326" w:type="dxa"/>
          </w:tcPr>
          <w:p w14:paraId="3DE67DF0" w14:textId="77777777" w:rsidR="006201BD" w:rsidRDefault="006201BD">
            <w:pPr>
              <w:pStyle w:val="TableParagraph"/>
              <w:rPr>
                <w:rFonts w:ascii="Calibri"/>
                <w:sz w:val="8"/>
              </w:rPr>
            </w:pPr>
          </w:p>
          <w:p w14:paraId="4E7A365B" w14:textId="77777777" w:rsidR="006201BD" w:rsidRDefault="006201BD">
            <w:pPr>
              <w:pStyle w:val="TableParagraph"/>
              <w:rPr>
                <w:rFonts w:ascii="Calibri"/>
                <w:sz w:val="8"/>
              </w:rPr>
            </w:pPr>
          </w:p>
          <w:p w14:paraId="4184168D" w14:textId="77777777" w:rsidR="006201BD" w:rsidRDefault="00000000">
            <w:pPr>
              <w:pStyle w:val="TableParagraph"/>
              <w:spacing w:before="56"/>
              <w:ind w:right="85"/>
              <w:jc w:val="right"/>
              <w:rPr>
                <w:rFonts w:ascii="Times New Roman"/>
                <w:sz w:val="8"/>
              </w:rPr>
            </w:pPr>
            <w:r>
              <w:rPr>
                <w:rFonts w:ascii="Times New Roman"/>
                <w:w w:val="90"/>
                <w:sz w:val="8"/>
              </w:rPr>
              <w:t>TS1</w:t>
            </w:r>
          </w:p>
        </w:tc>
        <w:tc>
          <w:tcPr>
            <w:tcW w:w="1092" w:type="dxa"/>
          </w:tcPr>
          <w:p w14:paraId="036202BB" w14:textId="77777777" w:rsidR="006201BD" w:rsidRDefault="006201BD">
            <w:pPr>
              <w:pStyle w:val="TableParagraph"/>
              <w:rPr>
                <w:rFonts w:ascii="Calibri"/>
                <w:sz w:val="8"/>
              </w:rPr>
            </w:pPr>
          </w:p>
          <w:p w14:paraId="620F7BCD" w14:textId="77777777" w:rsidR="006201BD" w:rsidRDefault="006201BD">
            <w:pPr>
              <w:pStyle w:val="TableParagraph"/>
              <w:rPr>
                <w:rFonts w:ascii="Calibri"/>
                <w:sz w:val="8"/>
              </w:rPr>
            </w:pPr>
          </w:p>
          <w:p w14:paraId="070D4656" w14:textId="77777777" w:rsidR="006201BD" w:rsidRDefault="00000000">
            <w:pPr>
              <w:pStyle w:val="TableParagraph"/>
              <w:spacing w:before="58"/>
              <w:ind w:left="14"/>
              <w:rPr>
                <w:sz w:val="8"/>
              </w:rPr>
            </w:pPr>
            <w:r>
              <w:rPr>
                <w:sz w:val="8"/>
              </w:rPr>
              <w:t>Televizní stolek</w:t>
            </w:r>
          </w:p>
        </w:tc>
        <w:tc>
          <w:tcPr>
            <w:tcW w:w="3350" w:type="dxa"/>
          </w:tcPr>
          <w:p w14:paraId="23500312" w14:textId="77777777" w:rsidR="006201BD" w:rsidRDefault="006201BD">
            <w:pPr>
              <w:pStyle w:val="TableParagraph"/>
              <w:spacing w:before="2"/>
              <w:rPr>
                <w:rFonts w:ascii="Calibri"/>
                <w:sz w:val="8"/>
              </w:rPr>
            </w:pPr>
          </w:p>
          <w:p w14:paraId="4F929B5C" w14:textId="77777777" w:rsidR="006201BD" w:rsidRDefault="00000000">
            <w:pPr>
              <w:pStyle w:val="TableParagraph"/>
              <w:spacing w:line="276" w:lineRule="auto"/>
              <w:ind w:left="14" w:right="135"/>
              <w:rPr>
                <w:sz w:val="8"/>
              </w:rPr>
            </w:pPr>
            <w:r>
              <w:rPr>
                <w:sz w:val="8"/>
              </w:rPr>
              <w:t>1200x400x600 mm, desky DTD tl. 36/18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465EFFBF" w14:textId="77777777" w:rsidR="006201BD" w:rsidRDefault="006201BD">
            <w:pPr>
              <w:pStyle w:val="TableParagraph"/>
              <w:rPr>
                <w:rFonts w:ascii="Calibri"/>
                <w:sz w:val="10"/>
              </w:rPr>
            </w:pPr>
          </w:p>
          <w:p w14:paraId="45862EBC" w14:textId="77777777" w:rsidR="006201BD" w:rsidRDefault="006201BD">
            <w:pPr>
              <w:pStyle w:val="TableParagraph"/>
              <w:spacing w:before="2"/>
              <w:rPr>
                <w:rFonts w:ascii="Calibri"/>
                <w:sz w:val="10"/>
              </w:rPr>
            </w:pPr>
          </w:p>
          <w:p w14:paraId="47BBAECC" w14:textId="77777777" w:rsidR="006201BD" w:rsidRDefault="00000000">
            <w:pPr>
              <w:pStyle w:val="TableParagraph"/>
              <w:ind w:left="52" w:right="37"/>
              <w:jc w:val="center"/>
              <w:rPr>
                <w:sz w:val="9"/>
              </w:rPr>
            </w:pPr>
            <w:r>
              <w:rPr>
                <w:sz w:val="9"/>
              </w:rPr>
              <w:t>ks</w:t>
            </w:r>
          </w:p>
        </w:tc>
        <w:tc>
          <w:tcPr>
            <w:tcW w:w="370" w:type="dxa"/>
          </w:tcPr>
          <w:p w14:paraId="062DB369" w14:textId="77777777" w:rsidR="006201BD" w:rsidRDefault="006201BD">
            <w:pPr>
              <w:pStyle w:val="TableParagraph"/>
              <w:rPr>
                <w:rFonts w:ascii="Calibri"/>
                <w:sz w:val="12"/>
              </w:rPr>
            </w:pPr>
          </w:p>
          <w:p w14:paraId="22487AD2" w14:textId="77777777" w:rsidR="006201BD" w:rsidRDefault="00000000">
            <w:pPr>
              <w:pStyle w:val="TableParagraph"/>
              <w:spacing w:before="98"/>
              <w:ind w:left="15"/>
              <w:jc w:val="center"/>
              <w:rPr>
                <w:sz w:val="10"/>
              </w:rPr>
            </w:pPr>
            <w:r>
              <w:rPr>
                <w:w w:val="107"/>
                <w:sz w:val="10"/>
              </w:rPr>
              <w:t>1</w:t>
            </w:r>
          </w:p>
        </w:tc>
        <w:tc>
          <w:tcPr>
            <w:tcW w:w="816" w:type="dxa"/>
          </w:tcPr>
          <w:p w14:paraId="519C7C31" w14:textId="77777777" w:rsidR="006201BD" w:rsidRDefault="006201BD">
            <w:pPr>
              <w:pStyle w:val="TableParagraph"/>
              <w:rPr>
                <w:rFonts w:ascii="Calibri"/>
                <w:sz w:val="12"/>
              </w:rPr>
            </w:pPr>
          </w:p>
          <w:p w14:paraId="7B553C96" w14:textId="77777777" w:rsidR="006201BD" w:rsidRDefault="00000000">
            <w:pPr>
              <w:pStyle w:val="TableParagraph"/>
              <w:spacing w:before="98"/>
              <w:ind w:left="172"/>
              <w:rPr>
                <w:sz w:val="10"/>
              </w:rPr>
            </w:pPr>
            <w:r>
              <w:rPr>
                <w:w w:val="110"/>
                <w:sz w:val="10"/>
              </w:rPr>
              <w:t>3 510,00 Kč</w:t>
            </w:r>
          </w:p>
        </w:tc>
        <w:tc>
          <w:tcPr>
            <w:tcW w:w="1066" w:type="dxa"/>
          </w:tcPr>
          <w:p w14:paraId="10025010" w14:textId="77777777" w:rsidR="006201BD" w:rsidRDefault="006201BD">
            <w:pPr>
              <w:pStyle w:val="TableParagraph"/>
              <w:rPr>
                <w:rFonts w:ascii="Calibri"/>
                <w:sz w:val="12"/>
              </w:rPr>
            </w:pPr>
          </w:p>
          <w:p w14:paraId="43C63C2C" w14:textId="77777777" w:rsidR="006201BD" w:rsidRDefault="00000000">
            <w:pPr>
              <w:pStyle w:val="TableParagraph"/>
              <w:spacing w:before="98"/>
              <w:ind w:left="248" w:right="232"/>
              <w:jc w:val="center"/>
              <w:rPr>
                <w:sz w:val="10"/>
              </w:rPr>
            </w:pPr>
            <w:r>
              <w:rPr>
                <w:w w:val="110"/>
                <w:sz w:val="10"/>
              </w:rPr>
              <w:t>3 510,00 Kč</w:t>
            </w:r>
          </w:p>
        </w:tc>
        <w:tc>
          <w:tcPr>
            <w:tcW w:w="298" w:type="dxa"/>
          </w:tcPr>
          <w:p w14:paraId="26FF2CF7" w14:textId="77777777" w:rsidR="006201BD" w:rsidRDefault="006201BD">
            <w:pPr>
              <w:pStyle w:val="TableParagraph"/>
              <w:rPr>
                <w:rFonts w:ascii="Calibri"/>
                <w:sz w:val="12"/>
              </w:rPr>
            </w:pPr>
          </w:p>
          <w:p w14:paraId="266CD66D" w14:textId="77777777" w:rsidR="006201BD" w:rsidRDefault="00000000">
            <w:pPr>
              <w:pStyle w:val="TableParagraph"/>
              <w:spacing w:before="98"/>
              <w:ind w:left="41" w:right="25"/>
              <w:jc w:val="center"/>
              <w:rPr>
                <w:sz w:val="10"/>
              </w:rPr>
            </w:pPr>
            <w:r>
              <w:rPr>
                <w:w w:val="110"/>
                <w:sz w:val="10"/>
              </w:rPr>
              <w:t>21%</w:t>
            </w:r>
          </w:p>
        </w:tc>
        <w:tc>
          <w:tcPr>
            <w:tcW w:w="902" w:type="dxa"/>
          </w:tcPr>
          <w:p w14:paraId="386ACD25" w14:textId="77777777" w:rsidR="006201BD" w:rsidRDefault="006201BD">
            <w:pPr>
              <w:pStyle w:val="TableParagraph"/>
              <w:rPr>
                <w:rFonts w:ascii="Calibri"/>
                <w:sz w:val="12"/>
              </w:rPr>
            </w:pPr>
          </w:p>
          <w:p w14:paraId="744CCB19" w14:textId="77777777" w:rsidR="006201BD" w:rsidRDefault="00000000">
            <w:pPr>
              <w:pStyle w:val="TableParagraph"/>
              <w:spacing w:before="98"/>
              <w:ind w:left="170" w:right="151"/>
              <w:jc w:val="center"/>
              <w:rPr>
                <w:sz w:val="10"/>
              </w:rPr>
            </w:pPr>
            <w:r>
              <w:rPr>
                <w:w w:val="110"/>
                <w:sz w:val="10"/>
              </w:rPr>
              <w:t>737,10 Kč</w:t>
            </w:r>
          </w:p>
        </w:tc>
        <w:tc>
          <w:tcPr>
            <w:tcW w:w="1128" w:type="dxa"/>
          </w:tcPr>
          <w:p w14:paraId="411862F0" w14:textId="77777777" w:rsidR="006201BD" w:rsidRDefault="006201BD">
            <w:pPr>
              <w:pStyle w:val="TableParagraph"/>
              <w:rPr>
                <w:rFonts w:ascii="Calibri"/>
                <w:sz w:val="12"/>
              </w:rPr>
            </w:pPr>
          </w:p>
          <w:p w14:paraId="5F98578B" w14:textId="77777777" w:rsidR="006201BD" w:rsidRDefault="00000000">
            <w:pPr>
              <w:pStyle w:val="TableParagraph"/>
              <w:spacing w:before="98"/>
              <w:ind w:left="280" w:right="263"/>
              <w:jc w:val="center"/>
              <w:rPr>
                <w:sz w:val="10"/>
              </w:rPr>
            </w:pPr>
            <w:r>
              <w:rPr>
                <w:w w:val="110"/>
                <w:sz w:val="10"/>
              </w:rPr>
              <w:t>4 247,10 Kč</w:t>
            </w:r>
          </w:p>
        </w:tc>
      </w:tr>
      <w:tr w:rsidR="006201BD" w14:paraId="04D98D58" w14:textId="77777777">
        <w:trPr>
          <w:trHeight w:hRule="exact" w:val="322"/>
        </w:trPr>
        <w:tc>
          <w:tcPr>
            <w:tcW w:w="235" w:type="dxa"/>
          </w:tcPr>
          <w:p w14:paraId="693A34CC" w14:textId="77777777" w:rsidR="006201BD" w:rsidRDefault="006201BD">
            <w:pPr>
              <w:pStyle w:val="TableParagraph"/>
              <w:spacing w:before="5"/>
              <w:rPr>
                <w:rFonts w:ascii="Calibri"/>
                <w:sz w:val="8"/>
              </w:rPr>
            </w:pPr>
          </w:p>
          <w:p w14:paraId="79085617" w14:textId="77777777" w:rsidR="006201BD" w:rsidRDefault="00000000">
            <w:pPr>
              <w:pStyle w:val="TableParagraph"/>
              <w:ind w:left="44" w:right="29"/>
              <w:jc w:val="center"/>
              <w:rPr>
                <w:rFonts w:ascii="Times New Roman"/>
                <w:sz w:val="9"/>
              </w:rPr>
            </w:pPr>
            <w:r>
              <w:rPr>
                <w:rFonts w:ascii="Times New Roman"/>
                <w:sz w:val="9"/>
              </w:rPr>
              <w:t>11.</w:t>
            </w:r>
          </w:p>
        </w:tc>
        <w:tc>
          <w:tcPr>
            <w:tcW w:w="326" w:type="dxa"/>
          </w:tcPr>
          <w:p w14:paraId="4FDBA458" w14:textId="77777777" w:rsidR="006201BD" w:rsidRDefault="006201BD">
            <w:pPr>
              <w:pStyle w:val="TableParagraph"/>
              <w:rPr>
                <w:rFonts w:ascii="Calibri"/>
                <w:sz w:val="9"/>
              </w:rPr>
            </w:pPr>
          </w:p>
          <w:p w14:paraId="383CA4B4" w14:textId="77777777" w:rsidR="006201BD" w:rsidRDefault="00000000">
            <w:pPr>
              <w:pStyle w:val="TableParagraph"/>
              <w:ind w:right="57"/>
              <w:jc w:val="right"/>
              <w:rPr>
                <w:rFonts w:ascii="Times New Roman"/>
                <w:sz w:val="8"/>
              </w:rPr>
            </w:pPr>
            <w:r>
              <w:rPr>
                <w:rFonts w:ascii="Times New Roman"/>
                <w:w w:val="90"/>
                <w:sz w:val="8"/>
              </w:rPr>
              <w:t>POH1</w:t>
            </w:r>
          </w:p>
        </w:tc>
        <w:tc>
          <w:tcPr>
            <w:tcW w:w="1092" w:type="dxa"/>
          </w:tcPr>
          <w:p w14:paraId="098753FA" w14:textId="77777777" w:rsidR="006201BD" w:rsidRDefault="006201BD">
            <w:pPr>
              <w:pStyle w:val="TableParagraph"/>
              <w:spacing w:before="12"/>
              <w:rPr>
                <w:rFonts w:ascii="Calibri"/>
                <w:sz w:val="8"/>
              </w:rPr>
            </w:pPr>
          </w:p>
          <w:p w14:paraId="27AD5558" w14:textId="77777777" w:rsidR="006201BD" w:rsidRDefault="00000000">
            <w:pPr>
              <w:pStyle w:val="TableParagraph"/>
              <w:ind w:left="14"/>
              <w:rPr>
                <w:sz w:val="8"/>
              </w:rPr>
            </w:pPr>
            <w:r>
              <w:rPr>
                <w:sz w:val="8"/>
              </w:rPr>
              <w:t>Pohovka</w:t>
            </w:r>
          </w:p>
        </w:tc>
        <w:tc>
          <w:tcPr>
            <w:tcW w:w="3350" w:type="dxa"/>
          </w:tcPr>
          <w:p w14:paraId="3FAFDB4C" w14:textId="77777777" w:rsidR="006201BD" w:rsidRDefault="00000000">
            <w:pPr>
              <w:pStyle w:val="TableParagraph"/>
              <w:spacing w:before="64" w:line="276" w:lineRule="auto"/>
              <w:ind w:left="14" w:right="135"/>
              <w:rPr>
                <w:sz w:val="8"/>
              </w:rPr>
            </w:pPr>
            <w:r>
              <w:rPr>
                <w:sz w:val="8"/>
              </w:rPr>
              <w:t>1990x930x820 mm, šířka sedáku 1670 mm, hloubka sedáku 610 mm, výška sedáku 470 mm, světle šedá látka</w:t>
            </w:r>
          </w:p>
        </w:tc>
        <w:tc>
          <w:tcPr>
            <w:tcW w:w="257" w:type="dxa"/>
          </w:tcPr>
          <w:p w14:paraId="587CD3A4" w14:textId="77777777" w:rsidR="006201BD" w:rsidRDefault="006201BD">
            <w:pPr>
              <w:pStyle w:val="TableParagraph"/>
              <w:spacing w:before="5"/>
              <w:rPr>
                <w:rFonts w:ascii="Calibri"/>
                <w:sz w:val="8"/>
              </w:rPr>
            </w:pPr>
          </w:p>
          <w:p w14:paraId="47D01D09" w14:textId="77777777" w:rsidR="006201BD" w:rsidRDefault="00000000">
            <w:pPr>
              <w:pStyle w:val="TableParagraph"/>
              <w:ind w:left="52" w:right="37"/>
              <w:jc w:val="center"/>
              <w:rPr>
                <w:sz w:val="9"/>
              </w:rPr>
            </w:pPr>
            <w:r>
              <w:rPr>
                <w:sz w:val="9"/>
              </w:rPr>
              <w:t>ks</w:t>
            </w:r>
          </w:p>
        </w:tc>
        <w:tc>
          <w:tcPr>
            <w:tcW w:w="370" w:type="dxa"/>
          </w:tcPr>
          <w:p w14:paraId="15F6AFAC" w14:textId="77777777" w:rsidR="006201BD" w:rsidRDefault="00000000">
            <w:pPr>
              <w:pStyle w:val="TableParagraph"/>
              <w:spacing w:before="103"/>
              <w:ind w:left="15"/>
              <w:jc w:val="center"/>
              <w:rPr>
                <w:sz w:val="10"/>
              </w:rPr>
            </w:pPr>
            <w:r>
              <w:rPr>
                <w:w w:val="107"/>
                <w:sz w:val="10"/>
              </w:rPr>
              <w:t>1</w:t>
            </w:r>
          </w:p>
        </w:tc>
        <w:tc>
          <w:tcPr>
            <w:tcW w:w="816" w:type="dxa"/>
          </w:tcPr>
          <w:p w14:paraId="33BE2550" w14:textId="77777777" w:rsidR="006201BD" w:rsidRDefault="00000000">
            <w:pPr>
              <w:pStyle w:val="TableParagraph"/>
              <w:spacing w:before="103"/>
              <w:ind w:left="148"/>
              <w:rPr>
                <w:sz w:val="10"/>
              </w:rPr>
            </w:pPr>
            <w:r>
              <w:rPr>
                <w:w w:val="110"/>
                <w:sz w:val="10"/>
              </w:rPr>
              <w:t>11 150,00 Kč</w:t>
            </w:r>
          </w:p>
        </w:tc>
        <w:tc>
          <w:tcPr>
            <w:tcW w:w="1066" w:type="dxa"/>
          </w:tcPr>
          <w:p w14:paraId="20AA4103" w14:textId="77777777" w:rsidR="006201BD" w:rsidRDefault="00000000">
            <w:pPr>
              <w:pStyle w:val="TableParagraph"/>
              <w:spacing w:before="103"/>
              <w:ind w:left="251" w:right="232"/>
              <w:jc w:val="center"/>
              <w:rPr>
                <w:sz w:val="10"/>
              </w:rPr>
            </w:pPr>
            <w:r>
              <w:rPr>
                <w:w w:val="110"/>
                <w:sz w:val="10"/>
              </w:rPr>
              <w:t>11 150,00 Kč</w:t>
            </w:r>
          </w:p>
        </w:tc>
        <w:tc>
          <w:tcPr>
            <w:tcW w:w="298" w:type="dxa"/>
          </w:tcPr>
          <w:p w14:paraId="3E8CC67D" w14:textId="77777777" w:rsidR="006201BD" w:rsidRDefault="00000000">
            <w:pPr>
              <w:pStyle w:val="TableParagraph"/>
              <w:spacing w:before="103"/>
              <w:ind w:left="41" w:right="25"/>
              <w:jc w:val="center"/>
              <w:rPr>
                <w:sz w:val="10"/>
              </w:rPr>
            </w:pPr>
            <w:r>
              <w:rPr>
                <w:w w:val="110"/>
                <w:sz w:val="10"/>
              </w:rPr>
              <w:t>21%</w:t>
            </w:r>
          </w:p>
        </w:tc>
        <w:tc>
          <w:tcPr>
            <w:tcW w:w="902" w:type="dxa"/>
          </w:tcPr>
          <w:p w14:paraId="39A77E4E" w14:textId="77777777" w:rsidR="006201BD" w:rsidRDefault="00000000">
            <w:pPr>
              <w:pStyle w:val="TableParagraph"/>
              <w:spacing w:before="103"/>
              <w:ind w:left="169" w:right="151"/>
              <w:jc w:val="center"/>
              <w:rPr>
                <w:sz w:val="10"/>
              </w:rPr>
            </w:pPr>
            <w:r>
              <w:rPr>
                <w:w w:val="110"/>
                <w:sz w:val="10"/>
              </w:rPr>
              <w:t>2 341,50 Kč</w:t>
            </w:r>
          </w:p>
        </w:tc>
        <w:tc>
          <w:tcPr>
            <w:tcW w:w="1128" w:type="dxa"/>
          </w:tcPr>
          <w:p w14:paraId="69A54875" w14:textId="77777777" w:rsidR="006201BD" w:rsidRDefault="00000000">
            <w:pPr>
              <w:pStyle w:val="TableParagraph"/>
              <w:spacing w:before="103"/>
              <w:ind w:left="282" w:right="263"/>
              <w:jc w:val="center"/>
              <w:rPr>
                <w:sz w:val="10"/>
              </w:rPr>
            </w:pPr>
            <w:r>
              <w:rPr>
                <w:w w:val="110"/>
                <w:sz w:val="10"/>
              </w:rPr>
              <w:t>13 491,50 Kč</w:t>
            </w:r>
          </w:p>
        </w:tc>
      </w:tr>
      <w:tr w:rsidR="006201BD" w14:paraId="6A6DAF98" w14:textId="77777777">
        <w:trPr>
          <w:trHeight w:hRule="exact" w:val="250"/>
        </w:trPr>
        <w:tc>
          <w:tcPr>
            <w:tcW w:w="9840" w:type="dxa"/>
            <w:gridSpan w:val="11"/>
            <w:shd w:val="clear" w:color="auto" w:fill="D9D9D9"/>
          </w:tcPr>
          <w:p w14:paraId="29101E78"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2.11  WORKSHOP MÍSTNOST</w:t>
            </w:r>
          </w:p>
        </w:tc>
      </w:tr>
      <w:tr w:rsidR="006201BD" w14:paraId="3E5AF286" w14:textId="77777777">
        <w:trPr>
          <w:trHeight w:hRule="exact" w:val="353"/>
        </w:trPr>
        <w:tc>
          <w:tcPr>
            <w:tcW w:w="235" w:type="dxa"/>
          </w:tcPr>
          <w:p w14:paraId="0CF6376F" w14:textId="77777777" w:rsidR="006201BD" w:rsidRDefault="006201BD">
            <w:pPr>
              <w:pStyle w:val="TableParagraph"/>
              <w:spacing w:before="7"/>
              <w:rPr>
                <w:rFonts w:ascii="Calibri"/>
                <w:sz w:val="9"/>
              </w:rPr>
            </w:pPr>
          </w:p>
          <w:p w14:paraId="5CB94F4D" w14:textId="77777777" w:rsidR="006201BD" w:rsidRDefault="00000000">
            <w:pPr>
              <w:pStyle w:val="TableParagraph"/>
              <w:ind w:left="44" w:right="29"/>
              <w:jc w:val="center"/>
              <w:rPr>
                <w:rFonts w:ascii="Times New Roman"/>
                <w:sz w:val="9"/>
              </w:rPr>
            </w:pPr>
            <w:r>
              <w:rPr>
                <w:rFonts w:ascii="Times New Roman"/>
                <w:sz w:val="9"/>
              </w:rPr>
              <w:t>12.</w:t>
            </w:r>
          </w:p>
        </w:tc>
        <w:tc>
          <w:tcPr>
            <w:tcW w:w="326" w:type="dxa"/>
          </w:tcPr>
          <w:p w14:paraId="4C241CBB" w14:textId="77777777" w:rsidR="006201BD" w:rsidRDefault="006201BD"/>
        </w:tc>
        <w:tc>
          <w:tcPr>
            <w:tcW w:w="1092" w:type="dxa"/>
          </w:tcPr>
          <w:p w14:paraId="206F1105" w14:textId="77777777" w:rsidR="006201BD" w:rsidRDefault="006201BD">
            <w:pPr>
              <w:pStyle w:val="TableParagraph"/>
              <w:spacing w:before="4"/>
              <w:rPr>
                <w:rFonts w:ascii="Calibri"/>
                <w:sz w:val="10"/>
              </w:rPr>
            </w:pPr>
          </w:p>
          <w:p w14:paraId="5FECB38C" w14:textId="77777777" w:rsidR="006201BD" w:rsidRDefault="00000000">
            <w:pPr>
              <w:pStyle w:val="TableParagraph"/>
              <w:ind w:left="14"/>
              <w:rPr>
                <w:sz w:val="8"/>
              </w:rPr>
            </w:pPr>
            <w:r>
              <w:rPr>
                <w:sz w:val="8"/>
              </w:rPr>
              <w:t>Nástěnná tabule</w:t>
            </w:r>
          </w:p>
        </w:tc>
        <w:tc>
          <w:tcPr>
            <w:tcW w:w="3350" w:type="dxa"/>
          </w:tcPr>
          <w:p w14:paraId="16B0EDAF" w14:textId="77777777" w:rsidR="006201BD" w:rsidRDefault="006201BD">
            <w:pPr>
              <w:pStyle w:val="TableParagraph"/>
              <w:spacing w:before="5"/>
              <w:rPr>
                <w:rFonts w:ascii="Calibri"/>
                <w:sz w:val="6"/>
              </w:rPr>
            </w:pPr>
          </w:p>
          <w:p w14:paraId="1C9B14AA" w14:textId="77777777" w:rsidR="006201BD" w:rsidRDefault="00000000">
            <w:pPr>
              <w:pStyle w:val="TableParagraph"/>
              <w:spacing w:line="276" w:lineRule="auto"/>
              <w:ind w:left="14" w:right="99"/>
              <w:rPr>
                <w:sz w:val="8"/>
              </w:rPr>
            </w:pPr>
            <w:r>
              <w:rPr>
                <w:sz w:val="8"/>
              </w:rPr>
              <w:t>2400x1200 mm, magnetická tabule se smaltovaným povrchem, pro psaní popisovačem, hliníkový rám, držák   na  psací</w:t>
            </w:r>
            <w:r>
              <w:rPr>
                <w:spacing w:val="-1"/>
                <w:sz w:val="8"/>
              </w:rPr>
              <w:t xml:space="preserve"> </w:t>
            </w:r>
            <w:r>
              <w:rPr>
                <w:sz w:val="8"/>
              </w:rPr>
              <w:t>potřeby</w:t>
            </w:r>
          </w:p>
        </w:tc>
        <w:tc>
          <w:tcPr>
            <w:tcW w:w="257" w:type="dxa"/>
          </w:tcPr>
          <w:p w14:paraId="0474792E" w14:textId="77777777" w:rsidR="006201BD" w:rsidRDefault="006201BD">
            <w:pPr>
              <w:pStyle w:val="TableParagraph"/>
              <w:spacing w:before="9"/>
              <w:rPr>
                <w:rFonts w:ascii="Calibri"/>
                <w:sz w:val="9"/>
              </w:rPr>
            </w:pPr>
          </w:p>
          <w:p w14:paraId="03598EC4" w14:textId="77777777" w:rsidR="006201BD" w:rsidRDefault="00000000">
            <w:pPr>
              <w:pStyle w:val="TableParagraph"/>
              <w:spacing w:before="1"/>
              <w:ind w:left="52" w:right="37"/>
              <w:jc w:val="center"/>
              <w:rPr>
                <w:sz w:val="9"/>
              </w:rPr>
            </w:pPr>
            <w:r>
              <w:rPr>
                <w:sz w:val="9"/>
              </w:rPr>
              <w:t>ks</w:t>
            </w:r>
          </w:p>
        </w:tc>
        <w:tc>
          <w:tcPr>
            <w:tcW w:w="370" w:type="dxa"/>
          </w:tcPr>
          <w:p w14:paraId="1DC69965" w14:textId="77777777" w:rsidR="006201BD" w:rsidRDefault="006201BD">
            <w:pPr>
              <w:pStyle w:val="TableParagraph"/>
              <w:spacing w:before="10"/>
              <w:rPr>
                <w:rFonts w:ascii="Calibri"/>
                <w:sz w:val="8"/>
              </w:rPr>
            </w:pPr>
          </w:p>
          <w:p w14:paraId="66F78743" w14:textId="77777777" w:rsidR="006201BD" w:rsidRDefault="00000000">
            <w:pPr>
              <w:pStyle w:val="TableParagraph"/>
              <w:ind w:left="15"/>
              <w:jc w:val="center"/>
              <w:rPr>
                <w:sz w:val="10"/>
              </w:rPr>
            </w:pPr>
            <w:r>
              <w:rPr>
                <w:w w:val="98"/>
                <w:sz w:val="10"/>
              </w:rPr>
              <w:t>1</w:t>
            </w:r>
          </w:p>
        </w:tc>
        <w:tc>
          <w:tcPr>
            <w:tcW w:w="816" w:type="dxa"/>
          </w:tcPr>
          <w:p w14:paraId="410D11CC" w14:textId="77777777" w:rsidR="006201BD" w:rsidRDefault="006201BD">
            <w:pPr>
              <w:pStyle w:val="TableParagraph"/>
              <w:spacing w:before="10"/>
              <w:rPr>
                <w:rFonts w:ascii="Calibri"/>
                <w:sz w:val="8"/>
              </w:rPr>
            </w:pPr>
          </w:p>
          <w:p w14:paraId="2D708DA3" w14:textId="77777777" w:rsidR="006201BD" w:rsidRDefault="00000000">
            <w:pPr>
              <w:pStyle w:val="TableParagraph"/>
              <w:ind w:left="172"/>
              <w:rPr>
                <w:sz w:val="10"/>
              </w:rPr>
            </w:pPr>
            <w:r>
              <w:rPr>
                <w:sz w:val="10"/>
              </w:rPr>
              <w:t>5 270,00 Kč</w:t>
            </w:r>
          </w:p>
        </w:tc>
        <w:tc>
          <w:tcPr>
            <w:tcW w:w="1066" w:type="dxa"/>
          </w:tcPr>
          <w:p w14:paraId="51F6677A" w14:textId="77777777" w:rsidR="006201BD" w:rsidRDefault="006201BD">
            <w:pPr>
              <w:pStyle w:val="TableParagraph"/>
              <w:spacing w:before="10"/>
              <w:rPr>
                <w:rFonts w:ascii="Calibri"/>
                <w:sz w:val="8"/>
              </w:rPr>
            </w:pPr>
          </w:p>
          <w:p w14:paraId="74EC952C" w14:textId="77777777" w:rsidR="006201BD" w:rsidRDefault="00000000">
            <w:pPr>
              <w:pStyle w:val="TableParagraph"/>
              <w:ind w:left="248" w:right="232"/>
              <w:jc w:val="center"/>
              <w:rPr>
                <w:sz w:val="10"/>
              </w:rPr>
            </w:pPr>
            <w:r>
              <w:rPr>
                <w:sz w:val="10"/>
              </w:rPr>
              <w:t>5 270,00 Kč</w:t>
            </w:r>
          </w:p>
        </w:tc>
        <w:tc>
          <w:tcPr>
            <w:tcW w:w="298" w:type="dxa"/>
          </w:tcPr>
          <w:p w14:paraId="3323C1BB" w14:textId="77777777" w:rsidR="006201BD" w:rsidRDefault="006201BD">
            <w:pPr>
              <w:pStyle w:val="TableParagraph"/>
              <w:spacing w:before="10"/>
              <w:rPr>
                <w:rFonts w:ascii="Calibri"/>
                <w:sz w:val="8"/>
              </w:rPr>
            </w:pPr>
          </w:p>
          <w:p w14:paraId="7DCBE970" w14:textId="77777777" w:rsidR="006201BD" w:rsidRDefault="00000000">
            <w:pPr>
              <w:pStyle w:val="TableParagraph"/>
              <w:ind w:left="41" w:right="25"/>
              <w:jc w:val="center"/>
              <w:rPr>
                <w:sz w:val="10"/>
              </w:rPr>
            </w:pPr>
            <w:r>
              <w:rPr>
                <w:sz w:val="10"/>
              </w:rPr>
              <w:t>21%</w:t>
            </w:r>
          </w:p>
        </w:tc>
        <w:tc>
          <w:tcPr>
            <w:tcW w:w="902" w:type="dxa"/>
          </w:tcPr>
          <w:p w14:paraId="12C76AF8" w14:textId="77777777" w:rsidR="006201BD" w:rsidRDefault="006201BD">
            <w:pPr>
              <w:pStyle w:val="TableParagraph"/>
              <w:spacing w:before="10"/>
              <w:rPr>
                <w:rFonts w:ascii="Calibri"/>
                <w:sz w:val="8"/>
              </w:rPr>
            </w:pPr>
          </w:p>
          <w:p w14:paraId="075F7A8C" w14:textId="77777777" w:rsidR="006201BD" w:rsidRDefault="00000000">
            <w:pPr>
              <w:pStyle w:val="TableParagraph"/>
              <w:ind w:left="167" w:right="151"/>
              <w:jc w:val="center"/>
              <w:rPr>
                <w:sz w:val="10"/>
              </w:rPr>
            </w:pPr>
            <w:r>
              <w:rPr>
                <w:sz w:val="10"/>
              </w:rPr>
              <w:t>1 106,70 Kč</w:t>
            </w:r>
          </w:p>
        </w:tc>
        <w:tc>
          <w:tcPr>
            <w:tcW w:w="1128" w:type="dxa"/>
          </w:tcPr>
          <w:p w14:paraId="74ED0727" w14:textId="77777777" w:rsidR="006201BD" w:rsidRDefault="006201BD">
            <w:pPr>
              <w:pStyle w:val="TableParagraph"/>
              <w:spacing w:before="10"/>
              <w:rPr>
                <w:rFonts w:ascii="Calibri"/>
                <w:sz w:val="8"/>
              </w:rPr>
            </w:pPr>
          </w:p>
          <w:p w14:paraId="44384925" w14:textId="77777777" w:rsidR="006201BD" w:rsidRDefault="00000000">
            <w:pPr>
              <w:pStyle w:val="TableParagraph"/>
              <w:ind w:left="279" w:right="263"/>
              <w:jc w:val="center"/>
              <w:rPr>
                <w:sz w:val="10"/>
              </w:rPr>
            </w:pPr>
            <w:r>
              <w:rPr>
                <w:sz w:val="10"/>
              </w:rPr>
              <w:t>6 376,70 Kč</w:t>
            </w:r>
          </w:p>
        </w:tc>
      </w:tr>
      <w:tr w:rsidR="006201BD" w14:paraId="6D35A60F" w14:textId="77777777">
        <w:trPr>
          <w:trHeight w:hRule="exact" w:val="550"/>
        </w:trPr>
        <w:tc>
          <w:tcPr>
            <w:tcW w:w="235" w:type="dxa"/>
          </w:tcPr>
          <w:p w14:paraId="4216CF9A" w14:textId="77777777" w:rsidR="006201BD" w:rsidRDefault="006201BD">
            <w:pPr>
              <w:pStyle w:val="TableParagraph"/>
              <w:rPr>
                <w:rFonts w:ascii="Calibri"/>
                <w:sz w:val="10"/>
              </w:rPr>
            </w:pPr>
          </w:p>
          <w:p w14:paraId="00272762" w14:textId="77777777" w:rsidR="006201BD" w:rsidRDefault="006201BD">
            <w:pPr>
              <w:pStyle w:val="TableParagraph"/>
              <w:spacing w:before="8"/>
              <w:rPr>
                <w:rFonts w:ascii="Calibri"/>
                <w:sz w:val="7"/>
              </w:rPr>
            </w:pPr>
          </w:p>
          <w:p w14:paraId="791E854F" w14:textId="77777777" w:rsidR="006201BD" w:rsidRDefault="00000000">
            <w:pPr>
              <w:pStyle w:val="TableParagraph"/>
              <w:ind w:left="44" w:right="29"/>
              <w:jc w:val="center"/>
              <w:rPr>
                <w:rFonts w:ascii="Times New Roman"/>
                <w:sz w:val="9"/>
              </w:rPr>
            </w:pPr>
            <w:r>
              <w:rPr>
                <w:rFonts w:ascii="Times New Roman"/>
                <w:sz w:val="9"/>
              </w:rPr>
              <w:t>13.</w:t>
            </w:r>
          </w:p>
        </w:tc>
        <w:tc>
          <w:tcPr>
            <w:tcW w:w="326" w:type="dxa"/>
          </w:tcPr>
          <w:p w14:paraId="22ED1612" w14:textId="77777777" w:rsidR="006201BD" w:rsidRDefault="006201BD">
            <w:pPr>
              <w:pStyle w:val="TableParagraph"/>
              <w:rPr>
                <w:rFonts w:ascii="Calibri"/>
                <w:sz w:val="8"/>
              </w:rPr>
            </w:pPr>
          </w:p>
          <w:p w14:paraId="7C7487D4" w14:textId="77777777" w:rsidR="006201BD" w:rsidRDefault="006201BD">
            <w:pPr>
              <w:pStyle w:val="TableParagraph"/>
              <w:spacing w:before="3"/>
              <w:rPr>
                <w:rFonts w:ascii="Calibri"/>
                <w:sz w:val="10"/>
              </w:rPr>
            </w:pPr>
          </w:p>
          <w:p w14:paraId="1D8BC14F" w14:textId="77777777" w:rsidR="006201BD" w:rsidRDefault="00000000">
            <w:pPr>
              <w:pStyle w:val="TableParagraph"/>
              <w:ind w:right="85"/>
              <w:jc w:val="right"/>
              <w:rPr>
                <w:rFonts w:ascii="Times New Roman"/>
                <w:sz w:val="8"/>
              </w:rPr>
            </w:pPr>
            <w:r>
              <w:rPr>
                <w:rFonts w:ascii="Times New Roman"/>
                <w:w w:val="90"/>
                <w:sz w:val="8"/>
              </w:rPr>
              <w:t>ST1</w:t>
            </w:r>
          </w:p>
        </w:tc>
        <w:tc>
          <w:tcPr>
            <w:tcW w:w="1092" w:type="dxa"/>
          </w:tcPr>
          <w:p w14:paraId="1583BFC1" w14:textId="77777777" w:rsidR="006201BD" w:rsidRDefault="006201BD">
            <w:pPr>
              <w:pStyle w:val="TableParagraph"/>
              <w:rPr>
                <w:rFonts w:ascii="Calibri"/>
                <w:sz w:val="8"/>
              </w:rPr>
            </w:pPr>
          </w:p>
          <w:p w14:paraId="7A601099" w14:textId="77777777" w:rsidR="006201BD" w:rsidRDefault="006201BD">
            <w:pPr>
              <w:pStyle w:val="TableParagraph"/>
              <w:spacing w:before="5"/>
              <w:rPr>
                <w:rFonts w:ascii="Calibri"/>
                <w:sz w:val="10"/>
              </w:rPr>
            </w:pPr>
          </w:p>
          <w:p w14:paraId="5269B458" w14:textId="77777777" w:rsidR="006201BD" w:rsidRDefault="00000000">
            <w:pPr>
              <w:pStyle w:val="TableParagraph"/>
              <w:ind w:left="14"/>
              <w:rPr>
                <w:sz w:val="8"/>
              </w:rPr>
            </w:pPr>
            <w:r>
              <w:rPr>
                <w:sz w:val="8"/>
              </w:rPr>
              <w:t>Školící stůl</w:t>
            </w:r>
          </w:p>
        </w:tc>
        <w:tc>
          <w:tcPr>
            <w:tcW w:w="3350" w:type="dxa"/>
          </w:tcPr>
          <w:p w14:paraId="3C386A10" w14:textId="77777777" w:rsidR="006201BD" w:rsidRDefault="00000000">
            <w:pPr>
              <w:pStyle w:val="TableParagraph"/>
              <w:spacing w:before="71" w:line="276" w:lineRule="auto"/>
              <w:ind w:left="14" w:right="99"/>
              <w:rPr>
                <w:sz w:val="8"/>
              </w:rPr>
            </w:pPr>
            <w:r>
              <w:rPr>
                <w:sz w:val="8"/>
              </w:rPr>
              <w:t xml:space="preserve">1500x550x760 mm, deska DTD tl. 18 mm, atypická kovová podnož, černý lak,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5B49B656" w14:textId="77777777" w:rsidR="006201BD" w:rsidRDefault="006201BD">
            <w:pPr>
              <w:pStyle w:val="TableParagraph"/>
              <w:rPr>
                <w:rFonts w:ascii="Calibri"/>
                <w:sz w:val="10"/>
              </w:rPr>
            </w:pPr>
          </w:p>
          <w:p w14:paraId="35E4E8DE" w14:textId="77777777" w:rsidR="006201BD" w:rsidRDefault="006201BD">
            <w:pPr>
              <w:pStyle w:val="TableParagraph"/>
              <w:spacing w:before="10"/>
              <w:rPr>
                <w:rFonts w:ascii="Calibri"/>
                <w:sz w:val="7"/>
              </w:rPr>
            </w:pPr>
          </w:p>
          <w:p w14:paraId="29C66E82" w14:textId="77777777" w:rsidR="006201BD" w:rsidRDefault="00000000">
            <w:pPr>
              <w:pStyle w:val="TableParagraph"/>
              <w:ind w:left="52" w:right="37"/>
              <w:jc w:val="center"/>
              <w:rPr>
                <w:sz w:val="9"/>
              </w:rPr>
            </w:pPr>
            <w:r>
              <w:rPr>
                <w:sz w:val="9"/>
              </w:rPr>
              <w:t>ks</w:t>
            </w:r>
          </w:p>
        </w:tc>
        <w:tc>
          <w:tcPr>
            <w:tcW w:w="370" w:type="dxa"/>
          </w:tcPr>
          <w:p w14:paraId="3C8A2D3F" w14:textId="77777777" w:rsidR="006201BD" w:rsidRDefault="006201BD">
            <w:pPr>
              <w:pStyle w:val="TableParagraph"/>
              <w:spacing w:before="11"/>
              <w:rPr>
                <w:rFonts w:ascii="Calibri"/>
                <w:sz w:val="16"/>
              </w:rPr>
            </w:pPr>
          </w:p>
          <w:p w14:paraId="1BF69052" w14:textId="77777777" w:rsidR="006201BD" w:rsidRDefault="00000000">
            <w:pPr>
              <w:pStyle w:val="TableParagraph"/>
              <w:ind w:left="15"/>
              <w:jc w:val="center"/>
              <w:rPr>
                <w:sz w:val="10"/>
              </w:rPr>
            </w:pPr>
            <w:r>
              <w:rPr>
                <w:w w:val="98"/>
                <w:sz w:val="10"/>
              </w:rPr>
              <w:t>1</w:t>
            </w:r>
          </w:p>
        </w:tc>
        <w:tc>
          <w:tcPr>
            <w:tcW w:w="816" w:type="dxa"/>
          </w:tcPr>
          <w:p w14:paraId="5D0B69BC" w14:textId="77777777" w:rsidR="006201BD" w:rsidRDefault="006201BD">
            <w:pPr>
              <w:pStyle w:val="TableParagraph"/>
              <w:spacing w:before="11"/>
              <w:rPr>
                <w:rFonts w:ascii="Calibri"/>
                <w:sz w:val="16"/>
              </w:rPr>
            </w:pPr>
          </w:p>
          <w:p w14:paraId="19E44A3C" w14:textId="77777777" w:rsidR="006201BD" w:rsidRDefault="00000000">
            <w:pPr>
              <w:pStyle w:val="TableParagraph"/>
              <w:ind w:left="172"/>
              <w:rPr>
                <w:sz w:val="10"/>
              </w:rPr>
            </w:pPr>
            <w:r>
              <w:rPr>
                <w:sz w:val="10"/>
              </w:rPr>
              <w:t>4 620,00 Kč</w:t>
            </w:r>
          </w:p>
        </w:tc>
        <w:tc>
          <w:tcPr>
            <w:tcW w:w="1066" w:type="dxa"/>
          </w:tcPr>
          <w:p w14:paraId="660099B7" w14:textId="77777777" w:rsidR="006201BD" w:rsidRDefault="006201BD">
            <w:pPr>
              <w:pStyle w:val="TableParagraph"/>
              <w:spacing w:before="11"/>
              <w:rPr>
                <w:rFonts w:ascii="Calibri"/>
                <w:sz w:val="16"/>
              </w:rPr>
            </w:pPr>
          </w:p>
          <w:p w14:paraId="4015EAFB" w14:textId="77777777" w:rsidR="006201BD" w:rsidRDefault="00000000">
            <w:pPr>
              <w:pStyle w:val="TableParagraph"/>
              <w:ind w:left="248" w:right="232"/>
              <w:jc w:val="center"/>
              <w:rPr>
                <w:sz w:val="10"/>
              </w:rPr>
            </w:pPr>
            <w:r>
              <w:rPr>
                <w:sz w:val="10"/>
              </w:rPr>
              <w:t>4 620,00 Kč</w:t>
            </w:r>
          </w:p>
        </w:tc>
        <w:tc>
          <w:tcPr>
            <w:tcW w:w="298" w:type="dxa"/>
          </w:tcPr>
          <w:p w14:paraId="23E46F6F" w14:textId="77777777" w:rsidR="006201BD" w:rsidRDefault="006201BD">
            <w:pPr>
              <w:pStyle w:val="TableParagraph"/>
              <w:spacing w:before="11"/>
              <w:rPr>
                <w:rFonts w:ascii="Calibri"/>
                <w:sz w:val="16"/>
              </w:rPr>
            </w:pPr>
          </w:p>
          <w:p w14:paraId="0D93BD69" w14:textId="77777777" w:rsidR="006201BD" w:rsidRDefault="00000000">
            <w:pPr>
              <w:pStyle w:val="TableParagraph"/>
              <w:ind w:left="41" w:right="25"/>
              <w:jc w:val="center"/>
              <w:rPr>
                <w:sz w:val="10"/>
              </w:rPr>
            </w:pPr>
            <w:r>
              <w:rPr>
                <w:sz w:val="10"/>
              </w:rPr>
              <w:t>21%</w:t>
            </w:r>
          </w:p>
        </w:tc>
        <w:tc>
          <w:tcPr>
            <w:tcW w:w="902" w:type="dxa"/>
          </w:tcPr>
          <w:p w14:paraId="77D60E94" w14:textId="77777777" w:rsidR="006201BD" w:rsidRDefault="006201BD">
            <w:pPr>
              <w:pStyle w:val="TableParagraph"/>
              <w:spacing w:before="11"/>
              <w:rPr>
                <w:rFonts w:ascii="Calibri"/>
                <w:sz w:val="16"/>
              </w:rPr>
            </w:pPr>
          </w:p>
          <w:p w14:paraId="69FA2EC3" w14:textId="77777777" w:rsidR="006201BD" w:rsidRDefault="00000000">
            <w:pPr>
              <w:pStyle w:val="TableParagraph"/>
              <w:ind w:left="170" w:right="151"/>
              <w:jc w:val="center"/>
              <w:rPr>
                <w:sz w:val="10"/>
              </w:rPr>
            </w:pPr>
            <w:r>
              <w:rPr>
                <w:sz w:val="10"/>
              </w:rPr>
              <w:t>970,20 Kč</w:t>
            </w:r>
          </w:p>
        </w:tc>
        <w:tc>
          <w:tcPr>
            <w:tcW w:w="1128" w:type="dxa"/>
          </w:tcPr>
          <w:p w14:paraId="3DE0D75E" w14:textId="77777777" w:rsidR="006201BD" w:rsidRDefault="006201BD">
            <w:pPr>
              <w:pStyle w:val="TableParagraph"/>
              <w:spacing w:before="11"/>
              <w:rPr>
                <w:rFonts w:ascii="Calibri"/>
                <w:sz w:val="16"/>
              </w:rPr>
            </w:pPr>
          </w:p>
          <w:p w14:paraId="75B2F388" w14:textId="77777777" w:rsidR="006201BD" w:rsidRDefault="00000000">
            <w:pPr>
              <w:pStyle w:val="TableParagraph"/>
              <w:ind w:left="280" w:right="263"/>
              <w:jc w:val="center"/>
              <w:rPr>
                <w:sz w:val="10"/>
              </w:rPr>
            </w:pPr>
            <w:r>
              <w:rPr>
                <w:sz w:val="10"/>
              </w:rPr>
              <w:t>5 590,20 Kč</w:t>
            </w:r>
          </w:p>
        </w:tc>
      </w:tr>
      <w:tr w:rsidR="006201BD" w14:paraId="2067F92C" w14:textId="77777777">
        <w:trPr>
          <w:trHeight w:hRule="exact" w:val="326"/>
        </w:trPr>
        <w:tc>
          <w:tcPr>
            <w:tcW w:w="235" w:type="dxa"/>
          </w:tcPr>
          <w:p w14:paraId="3E307ED1" w14:textId="77777777" w:rsidR="006201BD" w:rsidRDefault="006201BD">
            <w:pPr>
              <w:pStyle w:val="TableParagraph"/>
              <w:spacing w:before="7"/>
              <w:rPr>
                <w:rFonts w:ascii="Calibri"/>
                <w:sz w:val="8"/>
              </w:rPr>
            </w:pPr>
          </w:p>
          <w:p w14:paraId="657DEB05" w14:textId="77777777" w:rsidR="006201BD" w:rsidRDefault="00000000">
            <w:pPr>
              <w:pStyle w:val="TableParagraph"/>
              <w:spacing w:before="1"/>
              <w:ind w:left="44" w:right="29"/>
              <w:jc w:val="center"/>
              <w:rPr>
                <w:rFonts w:ascii="Times New Roman"/>
                <w:sz w:val="9"/>
              </w:rPr>
            </w:pPr>
            <w:r>
              <w:rPr>
                <w:rFonts w:ascii="Times New Roman"/>
                <w:sz w:val="9"/>
              </w:rPr>
              <w:t>14.</w:t>
            </w:r>
          </w:p>
        </w:tc>
        <w:tc>
          <w:tcPr>
            <w:tcW w:w="326" w:type="dxa"/>
          </w:tcPr>
          <w:p w14:paraId="2AAE0984" w14:textId="77777777" w:rsidR="006201BD" w:rsidRDefault="006201BD">
            <w:pPr>
              <w:pStyle w:val="TableParagraph"/>
              <w:spacing w:before="2"/>
              <w:rPr>
                <w:rFonts w:ascii="Calibri"/>
                <w:sz w:val="9"/>
              </w:rPr>
            </w:pPr>
          </w:p>
          <w:p w14:paraId="71AFD99A" w14:textId="77777777" w:rsidR="006201BD" w:rsidRDefault="00000000">
            <w:pPr>
              <w:pStyle w:val="TableParagraph"/>
              <w:ind w:right="85"/>
              <w:jc w:val="right"/>
              <w:rPr>
                <w:rFonts w:ascii="Times New Roman" w:hAnsi="Times New Roman"/>
                <w:sz w:val="8"/>
              </w:rPr>
            </w:pPr>
            <w:r>
              <w:rPr>
                <w:rFonts w:ascii="Times New Roman" w:hAnsi="Times New Roman"/>
                <w:w w:val="90"/>
                <w:sz w:val="8"/>
              </w:rPr>
              <w:t>ŽS1</w:t>
            </w:r>
          </w:p>
        </w:tc>
        <w:tc>
          <w:tcPr>
            <w:tcW w:w="1092" w:type="dxa"/>
          </w:tcPr>
          <w:p w14:paraId="023BE22F" w14:textId="77777777" w:rsidR="006201BD" w:rsidRDefault="006201BD">
            <w:pPr>
              <w:pStyle w:val="TableParagraph"/>
              <w:spacing w:before="2"/>
              <w:rPr>
                <w:rFonts w:ascii="Calibri"/>
                <w:sz w:val="9"/>
              </w:rPr>
            </w:pPr>
          </w:p>
          <w:p w14:paraId="4E60D4A7" w14:textId="77777777" w:rsidR="006201BD" w:rsidRDefault="00000000">
            <w:pPr>
              <w:pStyle w:val="TableParagraph"/>
              <w:ind w:left="14"/>
              <w:rPr>
                <w:sz w:val="8"/>
              </w:rPr>
            </w:pPr>
            <w:r>
              <w:rPr>
                <w:sz w:val="8"/>
              </w:rPr>
              <w:t>Židle stohovatelná</w:t>
            </w:r>
          </w:p>
        </w:tc>
        <w:tc>
          <w:tcPr>
            <w:tcW w:w="3350" w:type="dxa"/>
          </w:tcPr>
          <w:p w14:paraId="73CAF19E" w14:textId="77777777" w:rsidR="006201BD" w:rsidRDefault="00000000">
            <w:pPr>
              <w:pStyle w:val="TableParagraph"/>
              <w:spacing w:before="66" w:line="276" w:lineRule="auto"/>
              <w:ind w:left="14" w:right="166"/>
              <w:rPr>
                <w:sz w:val="8"/>
              </w:rPr>
            </w:pPr>
            <w:r>
              <w:rPr>
                <w:sz w:val="8"/>
              </w:rPr>
              <w:t>470x600x830 mm, šířka sedáku 450 mm, hloubka sedáku 470 mm, výška sedáku 460 mm, černá kostra, látka BONDAI - 4011, opěrák opatřen černou prodyšnou síťovinou, stohovatelnost 5 ks</w:t>
            </w:r>
          </w:p>
        </w:tc>
        <w:tc>
          <w:tcPr>
            <w:tcW w:w="257" w:type="dxa"/>
          </w:tcPr>
          <w:p w14:paraId="4BA44145" w14:textId="77777777" w:rsidR="006201BD" w:rsidRDefault="006201BD">
            <w:pPr>
              <w:pStyle w:val="TableParagraph"/>
              <w:spacing w:before="7"/>
              <w:rPr>
                <w:rFonts w:ascii="Calibri"/>
                <w:sz w:val="8"/>
              </w:rPr>
            </w:pPr>
          </w:p>
          <w:p w14:paraId="7768CC1B" w14:textId="77777777" w:rsidR="006201BD" w:rsidRDefault="00000000">
            <w:pPr>
              <w:pStyle w:val="TableParagraph"/>
              <w:ind w:left="52" w:right="37"/>
              <w:jc w:val="center"/>
              <w:rPr>
                <w:sz w:val="9"/>
              </w:rPr>
            </w:pPr>
            <w:r>
              <w:rPr>
                <w:sz w:val="9"/>
              </w:rPr>
              <w:t>ks</w:t>
            </w:r>
          </w:p>
        </w:tc>
        <w:tc>
          <w:tcPr>
            <w:tcW w:w="370" w:type="dxa"/>
          </w:tcPr>
          <w:p w14:paraId="0A6B120F" w14:textId="77777777" w:rsidR="006201BD" w:rsidRDefault="00000000">
            <w:pPr>
              <w:pStyle w:val="TableParagraph"/>
              <w:spacing w:before="96"/>
              <w:ind w:left="15"/>
              <w:jc w:val="center"/>
              <w:rPr>
                <w:sz w:val="10"/>
              </w:rPr>
            </w:pPr>
            <w:r>
              <w:rPr>
                <w:w w:val="98"/>
                <w:sz w:val="10"/>
              </w:rPr>
              <w:t>8</w:t>
            </w:r>
          </w:p>
        </w:tc>
        <w:tc>
          <w:tcPr>
            <w:tcW w:w="816" w:type="dxa"/>
          </w:tcPr>
          <w:p w14:paraId="48A092CE" w14:textId="77777777" w:rsidR="006201BD" w:rsidRDefault="00000000">
            <w:pPr>
              <w:pStyle w:val="TableParagraph"/>
              <w:spacing w:before="96"/>
              <w:ind w:left="172"/>
              <w:rPr>
                <w:sz w:val="10"/>
              </w:rPr>
            </w:pPr>
            <w:r>
              <w:rPr>
                <w:sz w:val="10"/>
              </w:rPr>
              <w:t>2 340,00 Kč</w:t>
            </w:r>
          </w:p>
        </w:tc>
        <w:tc>
          <w:tcPr>
            <w:tcW w:w="1066" w:type="dxa"/>
          </w:tcPr>
          <w:p w14:paraId="532CBC01" w14:textId="77777777" w:rsidR="006201BD" w:rsidRDefault="00000000">
            <w:pPr>
              <w:pStyle w:val="TableParagraph"/>
              <w:spacing w:before="96"/>
              <w:ind w:left="251" w:right="231"/>
              <w:jc w:val="center"/>
              <w:rPr>
                <w:sz w:val="10"/>
              </w:rPr>
            </w:pPr>
            <w:r>
              <w:rPr>
                <w:sz w:val="10"/>
              </w:rPr>
              <w:t>18 720,00 Kč</w:t>
            </w:r>
          </w:p>
        </w:tc>
        <w:tc>
          <w:tcPr>
            <w:tcW w:w="298" w:type="dxa"/>
          </w:tcPr>
          <w:p w14:paraId="76356407" w14:textId="77777777" w:rsidR="006201BD" w:rsidRDefault="00000000">
            <w:pPr>
              <w:pStyle w:val="TableParagraph"/>
              <w:spacing w:before="96"/>
              <w:ind w:left="40" w:right="25"/>
              <w:jc w:val="center"/>
              <w:rPr>
                <w:sz w:val="10"/>
              </w:rPr>
            </w:pPr>
            <w:r>
              <w:rPr>
                <w:sz w:val="10"/>
              </w:rPr>
              <w:t>21%</w:t>
            </w:r>
          </w:p>
        </w:tc>
        <w:tc>
          <w:tcPr>
            <w:tcW w:w="902" w:type="dxa"/>
          </w:tcPr>
          <w:p w14:paraId="794B4F6F" w14:textId="77777777" w:rsidR="006201BD" w:rsidRDefault="00000000">
            <w:pPr>
              <w:pStyle w:val="TableParagraph"/>
              <w:spacing w:before="96"/>
              <w:ind w:left="167" w:right="151"/>
              <w:jc w:val="center"/>
              <w:rPr>
                <w:sz w:val="10"/>
              </w:rPr>
            </w:pPr>
            <w:r>
              <w:rPr>
                <w:sz w:val="10"/>
              </w:rPr>
              <w:t>3 931,20 Kč</w:t>
            </w:r>
          </w:p>
        </w:tc>
        <w:tc>
          <w:tcPr>
            <w:tcW w:w="1128" w:type="dxa"/>
          </w:tcPr>
          <w:p w14:paraId="59334EEE" w14:textId="77777777" w:rsidR="006201BD" w:rsidRDefault="00000000">
            <w:pPr>
              <w:pStyle w:val="TableParagraph"/>
              <w:spacing w:before="96"/>
              <w:ind w:left="282" w:right="263"/>
              <w:jc w:val="center"/>
              <w:rPr>
                <w:sz w:val="10"/>
              </w:rPr>
            </w:pPr>
            <w:r>
              <w:rPr>
                <w:sz w:val="10"/>
              </w:rPr>
              <w:t>22 651,20 Kč</w:t>
            </w:r>
          </w:p>
        </w:tc>
      </w:tr>
      <w:tr w:rsidR="006201BD" w14:paraId="4D4F3749" w14:textId="77777777">
        <w:trPr>
          <w:trHeight w:hRule="exact" w:val="250"/>
        </w:trPr>
        <w:tc>
          <w:tcPr>
            <w:tcW w:w="9840" w:type="dxa"/>
            <w:gridSpan w:val="11"/>
            <w:shd w:val="clear" w:color="auto" w:fill="D9D9D9"/>
          </w:tcPr>
          <w:p w14:paraId="4FCED85D"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2.12  WORKSHOP MÍSTNOST</w:t>
            </w:r>
          </w:p>
        </w:tc>
      </w:tr>
      <w:tr w:rsidR="006201BD" w14:paraId="478CA5D9" w14:textId="77777777">
        <w:trPr>
          <w:trHeight w:hRule="exact" w:val="353"/>
        </w:trPr>
        <w:tc>
          <w:tcPr>
            <w:tcW w:w="235" w:type="dxa"/>
          </w:tcPr>
          <w:p w14:paraId="7308BAA4" w14:textId="77777777" w:rsidR="006201BD" w:rsidRDefault="006201BD">
            <w:pPr>
              <w:pStyle w:val="TableParagraph"/>
              <w:spacing w:before="7"/>
              <w:rPr>
                <w:rFonts w:ascii="Calibri"/>
                <w:sz w:val="9"/>
              </w:rPr>
            </w:pPr>
          </w:p>
          <w:p w14:paraId="30ED1E97" w14:textId="77777777" w:rsidR="006201BD" w:rsidRDefault="00000000">
            <w:pPr>
              <w:pStyle w:val="TableParagraph"/>
              <w:ind w:left="44" w:right="29"/>
              <w:jc w:val="center"/>
              <w:rPr>
                <w:rFonts w:ascii="Times New Roman"/>
                <w:sz w:val="9"/>
              </w:rPr>
            </w:pPr>
            <w:r>
              <w:rPr>
                <w:rFonts w:ascii="Times New Roman"/>
                <w:sz w:val="9"/>
              </w:rPr>
              <w:t>15.</w:t>
            </w:r>
          </w:p>
        </w:tc>
        <w:tc>
          <w:tcPr>
            <w:tcW w:w="326" w:type="dxa"/>
          </w:tcPr>
          <w:p w14:paraId="13BB47D2" w14:textId="77777777" w:rsidR="006201BD" w:rsidRDefault="006201BD"/>
        </w:tc>
        <w:tc>
          <w:tcPr>
            <w:tcW w:w="1092" w:type="dxa"/>
          </w:tcPr>
          <w:p w14:paraId="12BF0946" w14:textId="77777777" w:rsidR="006201BD" w:rsidRDefault="006201BD">
            <w:pPr>
              <w:pStyle w:val="TableParagraph"/>
              <w:spacing w:before="4"/>
              <w:rPr>
                <w:rFonts w:ascii="Calibri"/>
                <w:sz w:val="10"/>
              </w:rPr>
            </w:pPr>
          </w:p>
          <w:p w14:paraId="45D38EEE" w14:textId="77777777" w:rsidR="006201BD" w:rsidRDefault="00000000">
            <w:pPr>
              <w:pStyle w:val="TableParagraph"/>
              <w:ind w:left="14"/>
              <w:rPr>
                <w:sz w:val="8"/>
              </w:rPr>
            </w:pPr>
            <w:r>
              <w:rPr>
                <w:sz w:val="8"/>
              </w:rPr>
              <w:t>Nástěnná tabule</w:t>
            </w:r>
          </w:p>
        </w:tc>
        <w:tc>
          <w:tcPr>
            <w:tcW w:w="3350" w:type="dxa"/>
          </w:tcPr>
          <w:p w14:paraId="601F2BC2" w14:textId="77777777" w:rsidR="006201BD" w:rsidRDefault="006201BD">
            <w:pPr>
              <w:pStyle w:val="TableParagraph"/>
              <w:spacing w:before="5"/>
              <w:rPr>
                <w:rFonts w:ascii="Calibri"/>
                <w:sz w:val="6"/>
              </w:rPr>
            </w:pPr>
          </w:p>
          <w:p w14:paraId="26DE8F83" w14:textId="77777777" w:rsidR="006201BD" w:rsidRDefault="00000000">
            <w:pPr>
              <w:pStyle w:val="TableParagraph"/>
              <w:spacing w:line="276" w:lineRule="auto"/>
              <w:ind w:left="14" w:right="99"/>
              <w:rPr>
                <w:sz w:val="8"/>
              </w:rPr>
            </w:pPr>
            <w:r>
              <w:rPr>
                <w:sz w:val="8"/>
              </w:rPr>
              <w:t>2400x1200 mm, magnetická tabule se smaltovaným povrchem, pro psaní popisovačem, hliníkový rám, držák   na  psací</w:t>
            </w:r>
            <w:r>
              <w:rPr>
                <w:spacing w:val="-1"/>
                <w:sz w:val="8"/>
              </w:rPr>
              <w:t xml:space="preserve"> </w:t>
            </w:r>
            <w:r>
              <w:rPr>
                <w:sz w:val="8"/>
              </w:rPr>
              <w:t>potřeby</w:t>
            </w:r>
          </w:p>
        </w:tc>
        <w:tc>
          <w:tcPr>
            <w:tcW w:w="257" w:type="dxa"/>
          </w:tcPr>
          <w:p w14:paraId="43346CDB" w14:textId="77777777" w:rsidR="006201BD" w:rsidRDefault="006201BD">
            <w:pPr>
              <w:pStyle w:val="TableParagraph"/>
              <w:spacing w:before="9"/>
              <w:rPr>
                <w:rFonts w:ascii="Calibri"/>
                <w:sz w:val="9"/>
              </w:rPr>
            </w:pPr>
          </w:p>
          <w:p w14:paraId="4D40E659" w14:textId="77777777" w:rsidR="006201BD" w:rsidRDefault="00000000">
            <w:pPr>
              <w:pStyle w:val="TableParagraph"/>
              <w:spacing w:before="1"/>
              <w:ind w:left="52" w:right="37"/>
              <w:jc w:val="center"/>
              <w:rPr>
                <w:sz w:val="9"/>
              </w:rPr>
            </w:pPr>
            <w:r>
              <w:rPr>
                <w:sz w:val="9"/>
              </w:rPr>
              <w:t>ks</w:t>
            </w:r>
          </w:p>
        </w:tc>
        <w:tc>
          <w:tcPr>
            <w:tcW w:w="370" w:type="dxa"/>
          </w:tcPr>
          <w:p w14:paraId="4DD1C789" w14:textId="77777777" w:rsidR="006201BD" w:rsidRDefault="006201BD">
            <w:pPr>
              <w:pStyle w:val="TableParagraph"/>
              <w:spacing w:before="7"/>
              <w:rPr>
                <w:rFonts w:ascii="Calibri"/>
                <w:sz w:val="9"/>
              </w:rPr>
            </w:pPr>
          </w:p>
          <w:p w14:paraId="03E0BF7F" w14:textId="77777777" w:rsidR="006201BD" w:rsidRDefault="00000000">
            <w:pPr>
              <w:pStyle w:val="TableParagraph"/>
              <w:ind w:left="15"/>
              <w:jc w:val="center"/>
              <w:rPr>
                <w:sz w:val="10"/>
              </w:rPr>
            </w:pPr>
            <w:r>
              <w:rPr>
                <w:w w:val="107"/>
                <w:sz w:val="10"/>
              </w:rPr>
              <w:t>1</w:t>
            </w:r>
          </w:p>
        </w:tc>
        <w:tc>
          <w:tcPr>
            <w:tcW w:w="816" w:type="dxa"/>
          </w:tcPr>
          <w:p w14:paraId="601F0DC1" w14:textId="77777777" w:rsidR="006201BD" w:rsidRDefault="006201BD">
            <w:pPr>
              <w:pStyle w:val="TableParagraph"/>
              <w:spacing w:before="7"/>
              <w:rPr>
                <w:rFonts w:ascii="Calibri"/>
                <w:sz w:val="9"/>
              </w:rPr>
            </w:pPr>
          </w:p>
          <w:p w14:paraId="225F7BCF" w14:textId="77777777" w:rsidR="006201BD" w:rsidRDefault="00000000">
            <w:pPr>
              <w:pStyle w:val="TableParagraph"/>
              <w:ind w:left="172"/>
              <w:rPr>
                <w:sz w:val="10"/>
              </w:rPr>
            </w:pPr>
            <w:r>
              <w:rPr>
                <w:w w:val="110"/>
                <w:sz w:val="10"/>
              </w:rPr>
              <w:t>5 270,00 Kč</w:t>
            </w:r>
          </w:p>
        </w:tc>
        <w:tc>
          <w:tcPr>
            <w:tcW w:w="1066" w:type="dxa"/>
          </w:tcPr>
          <w:p w14:paraId="441D6DBF" w14:textId="77777777" w:rsidR="006201BD" w:rsidRDefault="006201BD">
            <w:pPr>
              <w:pStyle w:val="TableParagraph"/>
              <w:spacing w:before="7"/>
              <w:rPr>
                <w:rFonts w:ascii="Calibri"/>
                <w:sz w:val="9"/>
              </w:rPr>
            </w:pPr>
          </w:p>
          <w:p w14:paraId="3807FF0B" w14:textId="77777777" w:rsidR="006201BD" w:rsidRDefault="00000000">
            <w:pPr>
              <w:pStyle w:val="TableParagraph"/>
              <w:ind w:left="248" w:right="232"/>
              <w:jc w:val="center"/>
              <w:rPr>
                <w:sz w:val="10"/>
              </w:rPr>
            </w:pPr>
            <w:r>
              <w:rPr>
                <w:w w:val="110"/>
                <w:sz w:val="10"/>
              </w:rPr>
              <w:t>5 270,00 Kč</w:t>
            </w:r>
          </w:p>
        </w:tc>
        <w:tc>
          <w:tcPr>
            <w:tcW w:w="298" w:type="dxa"/>
          </w:tcPr>
          <w:p w14:paraId="25D02DDA" w14:textId="77777777" w:rsidR="006201BD" w:rsidRDefault="006201BD">
            <w:pPr>
              <w:pStyle w:val="TableParagraph"/>
              <w:spacing w:before="7"/>
              <w:rPr>
                <w:rFonts w:ascii="Calibri"/>
                <w:sz w:val="9"/>
              </w:rPr>
            </w:pPr>
          </w:p>
          <w:p w14:paraId="3E7BCA67" w14:textId="77777777" w:rsidR="006201BD" w:rsidRDefault="00000000">
            <w:pPr>
              <w:pStyle w:val="TableParagraph"/>
              <w:ind w:left="41" w:right="25"/>
              <w:jc w:val="center"/>
              <w:rPr>
                <w:sz w:val="10"/>
              </w:rPr>
            </w:pPr>
            <w:r>
              <w:rPr>
                <w:w w:val="110"/>
                <w:sz w:val="10"/>
              </w:rPr>
              <w:t>21%</w:t>
            </w:r>
          </w:p>
        </w:tc>
        <w:tc>
          <w:tcPr>
            <w:tcW w:w="902" w:type="dxa"/>
          </w:tcPr>
          <w:p w14:paraId="2E10B2D3" w14:textId="77777777" w:rsidR="006201BD" w:rsidRDefault="006201BD">
            <w:pPr>
              <w:pStyle w:val="TableParagraph"/>
              <w:spacing w:before="7"/>
              <w:rPr>
                <w:rFonts w:ascii="Calibri"/>
                <w:sz w:val="9"/>
              </w:rPr>
            </w:pPr>
          </w:p>
          <w:p w14:paraId="51A92796" w14:textId="77777777" w:rsidR="006201BD" w:rsidRDefault="00000000">
            <w:pPr>
              <w:pStyle w:val="TableParagraph"/>
              <w:ind w:left="167" w:right="151"/>
              <w:jc w:val="center"/>
              <w:rPr>
                <w:sz w:val="10"/>
              </w:rPr>
            </w:pPr>
            <w:r>
              <w:rPr>
                <w:w w:val="110"/>
                <w:sz w:val="10"/>
              </w:rPr>
              <w:t>1 106,70 Kč</w:t>
            </w:r>
          </w:p>
        </w:tc>
        <w:tc>
          <w:tcPr>
            <w:tcW w:w="1128" w:type="dxa"/>
          </w:tcPr>
          <w:p w14:paraId="616084A6" w14:textId="77777777" w:rsidR="006201BD" w:rsidRDefault="006201BD">
            <w:pPr>
              <w:pStyle w:val="TableParagraph"/>
              <w:spacing w:before="7"/>
              <w:rPr>
                <w:rFonts w:ascii="Calibri"/>
                <w:sz w:val="9"/>
              </w:rPr>
            </w:pPr>
          </w:p>
          <w:p w14:paraId="4ECDC85E" w14:textId="77777777" w:rsidR="006201BD" w:rsidRDefault="00000000">
            <w:pPr>
              <w:pStyle w:val="TableParagraph"/>
              <w:ind w:left="279" w:right="263"/>
              <w:jc w:val="center"/>
              <w:rPr>
                <w:sz w:val="10"/>
              </w:rPr>
            </w:pPr>
            <w:r>
              <w:rPr>
                <w:w w:val="110"/>
                <w:sz w:val="10"/>
              </w:rPr>
              <w:t>6 376,70 Kč</w:t>
            </w:r>
          </w:p>
        </w:tc>
      </w:tr>
      <w:tr w:rsidR="006201BD" w14:paraId="39C56B02" w14:textId="77777777">
        <w:trPr>
          <w:trHeight w:hRule="exact" w:val="557"/>
        </w:trPr>
        <w:tc>
          <w:tcPr>
            <w:tcW w:w="235" w:type="dxa"/>
          </w:tcPr>
          <w:p w14:paraId="79C35EA7" w14:textId="77777777" w:rsidR="006201BD" w:rsidRDefault="006201BD">
            <w:pPr>
              <w:pStyle w:val="TableParagraph"/>
              <w:rPr>
                <w:rFonts w:ascii="Calibri"/>
                <w:sz w:val="10"/>
              </w:rPr>
            </w:pPr>
          </w:p>
          <w:p w14:paraId="5713314A" w14:textId="77777777" w:rsidR="006201BD" w:rsidRDefault="006201BD">
            <w:pPr>
              <w:pStyle w:val="TableParagraph"/>
              <w:spacing w:before="1"/>
              <w:rPr>
                <w:rFonts w:ascii="Calibri"/>
                <w:sz w:val="8"/>
              </w:rPr>
            </w:pPr>
          </w:p>
          <w:p w14:paraId="1656D135" w14:textId="77777777" w:rsidR="006201BD" w:rsidRDefault="00000000">
            <w:pPr>
              <w:pStyle w:val="TableParagraph"/>
              <w:ind w:left="44" w:right="29"/>
              <w:jc w:val="center"/>
              <w:rPr>
                <w:rFonts w:ascii="Times New Roman"/>
                <w:sz w:val="9"/>
              </w:rPr>
            </w:pPr>
            <w:r>
              <w:rPr>
                <w:rFonts w:ascii="Times New Roman"/>
                <w:sz w:val="9"/>
              </w:rPr>
              <w:t>16.</w:t>
            </w:r>
          </w:p>
        </w:tc>
        <w:tc>
          <w:tcPr>
            <w:tcW w:w="326" w:type="dxa"/>
          </w:tcPr>
          <w:p w14:paraId="1BA49242" w14:textId="77777777" w:rsidR="006201BD" w:rsidRDefault="006201BD">
            <w:pPr>
              <w:pStyle w:val="TableParagraph"/>
              <w:rPr>
                <w:rFonts w:ascii="Calibri"/>
                <w:sz w:val="8"/>
              </w:rPr>
            </w:pPr>
          </w:p>
          <w:p w14:paraId="138BA3B4" w14:textId="77777777" w:rsidR="006201BD" w:rsidRDefault="006201BD">
            <w:pPr>
              <w:pStyle w:val="TableParagraph"/>
              <w:spacing w:before="8"/>
              <w:rPr>
                <w:rFonts w:ascii="Calibri"/>
                <w:sz w:val="10"/>
              </w:rPr>
            </w:pPr>
          </w:p>
          <w:p w14:paraId="6F13ECEE" w14:textId="77777777" w:rsidR="006201BD" w:rsidRDefault="00000000">
            <w:pPr>
              <w:pStyle w:val="TableParagraph"/>
              <w:ind w:right="85"/>
              <w:jc w:val="right"/>
              <w:rPr>
                <w:rFonts w:ascii="Times New Roman"/>
                <w:sz w:val="8"/>
              </w:rPr>
            </w:pPr>
            <w:r>
              <w:rPr>
                <w:rFonts w:ascii="Times New Roman"/>
                <w:w w:val="90"/>
                <w:sz w:val="8"/>
              </w:rPr>
              <w:t>ST1</w:t>
            </w:r>
          </w:p>
        </w:tc>
        <w:tc>
          <w:tcPr>
            <w:tcW w:w="1092" w:type="dxa"/>
          </w:tcPr>
          <w:p w14:paraId="6A755DAB" w14:textId="77777777" w:rsidR="006201BD" w:rsidRDefault="006201BD">
            <w:pPr>
              <w:pStyle w:val="TableParagraph"/>
              <w:rPr>
                <w:rFonts w:ascii="Calibri"/>
                <w:sz w:val="8"/>
              </w:rPr>
            </w:pPr>
          </w:p>
          <w:p w14:paraId="33976906" w14:textId="77777777" w:rsidR="006201BD" w:rsidRDefault="006201BD">
            <w:pPr>
              <w:pStyle w:val="TableParagraph"/>
              <w:spacing w:before="7"/>
              <w:rPr>
                <w:rFonts w:ascii="Calibri"/>
                <w:sz w:val="10"/>
              </w:rPr>
            </w:pPr>
          </w:p>
          <w:p w14:paraId="52A4E757" w14:textId="77777777" w:rsidR="006201BD" w:rsidRDefault="00000000">
            <w:pPr>
              <w:pStyle w:val="TableParagraph"/>
              <w:ind w:left="14"/>
              <w:rPr>
                <w:sz w:val="8"/>
              </w:rPr>
            </w:pPr>
            <w:r>
              <w:rPr>
                <w:sz w:val="8"/>
              </w:rPr>
              <w:t>Školící stůl</w:t>
            </w:r>
          </w:p>
        </w:tc>
        <w:tc>
          <w:tcPr>
            <w:tcW w:w="3350" w:type="dxa"/>
          </w:tcPr>
          <w:p w14:paraId="1B4BDE7B" w14:textId="77777777" w:rsidR="006201BD" w:rsidRDefault="006201BD">
            <w:pPr>
              <w:pStyle w:val="TableParagraph"/>
              <w:spacing w:before="3"/>
              <w:rPr>
                <w:rFonts w:ascii="Calibri"/>
                <w:sz w:val="6"/>
              </w:rPr>
            </w:pPr>
          </w:p>
          <w:p w14:paraId="48A2E169" w14:textId="77777777" w:rsidR="006201BD" w:rsidRDefault="00000000">
            <w:pPr>
              <w:pStyle w:val="TableParagraph"/>
              <w:spacing w:line="276" w:lineRule="auto"/>
              <w:ind w:left="14" w:right="99"/>
              <w:rPr>
                <w:sz w:val="8"/>
              </w:rPr>
            </w:pPr>
            <w:r>
              <w:rPr>
                <w:sz w:val="8"/>
              </w:rPr>
              <w:t xml:space="preserve">1500x550x760 mm, deska DTD tl. 18 mm, atypická kovová podnož, černý lak,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2BAE52FC" w14:textId="77777777" w:rsidR="006201BD" w:rsidRDefault="006201BD">
            <w:pPr>
              <w:pStyle w:val="TableParagraph"/>
              <w:rPr>
                <w:rFonts w:ascii="Calibri"/>
                <w:sz w:val="10"/>
              </w:rPr>
            </w:pPr>
          </w:p>
          <w:p w14:paraId="59B25F38" w14:textId="77777777" w:rsidR="006201BD" w:rsidRDefault="006201BD">
            <w:pPr>
              <w:pStyle w:val="TableParagraph"/>
              <w:rPr>
                <w:rFonts w:ascii="Calibri"/>
                <w:sz w:val="8"/>
              </w:rPr>
            </w:pPr>
          </w:p>
          <w:p w14:paraId="2AFBC0BC" w14:textId="77777777" w:rsidR="006201BD" w:rsidRDefault="00000000">
            <w:pPr>
              <w:pStyle w:val="TableParagraph"/>
              <w:ind w:left="52" w:right="37"/>
              <w:jc w:val="center"/>
              <w:rPr>
                <w:sz w:val="9"/>
              </w:rPr>
            </w:pPr>
            <w:r>
              <w:rPr>
                <w:sz w:val="9"/>
              </w:rPr>
              <w:t>ks</w:t>
            </w:r>
          </w:p>
        </w:tc>
        <w:tc>
          <w:tcPr>
            <w:tcW w:w="370" w:type="dxa"/>
          </w:tcPr>
          <w:p w14:paraId="171DBA86" w14:textId="77777777" w:rsidR="006201BD" w:rsidRDefault="006201BD">
            <w:pPr>
              <w:pStyle w:val="TableParagraph"/>
              <w:rPr>
                <w:rFonts w:ascii="Calibri"/>
                <w:sz w:val="12"/>
              </w:rPr>
            </w:pPr>
          </w:p>
          <w:p w14:paraId="6A89726E" w14:textId="77777777" w:rsidR="006201BD" w:rsidRDefault="00000000">
            <w:pPr>
              <w:pStyle w:val="TableParagraph"/>
              <w:spacing w:before="74"/>
              <w:ind w:left="15"/>
              <w:jc w:val="center"/>
              <w:rPr>
                <w:sz w:val="10"/>
              </w:rPr>
            </w:pPr>
            <w:r>
              <w:rPr>
                <w:w w:val="107"/>
                <w:sz w:val="10"/>
              </w:rPr>
              <w:t>1</w:t>
            </w:r>
          </w:p>
        </w:tc>
        <w:tc>
          <w:tcPr>
            <w:tcW w:w="816" w:type="dxa"/>
          </w:tcPr>
          <w:p w14:paraId="35F7D84D" w14:textId="77777777" w:rsidR="006201BD" w:rsidRDefault="006201BD">
            <w:pPr>
              <w:pStyle w:val="TableParagraph"/>
              <w:rPr>
                <w:rFonts w:ascii="Calibri"/>
                <w:sz w:val="12"/>
              </w:rPr>
            </w:pPr>
          </w:p>
          <w:p w14:paraId="0031E2DC" w14:textId="77777777" w:rsidR="006201BD" w:rsidRDefault="00000000">
            <w:pPr>
              <w:pStyle w:val="TableParagraph"/>
              <w:spacing w:before="74"/>
              <w:ind w:left="172"/>
              <w:rPr>
                <w:sz w:val="10"/>
              </w:rPr>
            </w:pPr>
            <w:r>
              <w:rPr>
                <w:w w:val="110"/>
                <w:sz w:val="10"/>
              </w:rPr>
              <w:t>4 620,00 Kč</w:t>
            </w:r>
          </w:p>
        </w:tc>
        <w:tc>
          <w:tcPr>
            <w:tcW w:w="1066" w:type="dxa"/>
          </w:tcPr>
          <w:p w14:paraId="14D8C015" w14:textId="77777777" w:rsidR="006201BD" w:rsidRDefault="006201BD">
            <w:pPr>
              <w:pStyle w:val="TableParagraph"/>
              <w:rPr>
                <w:rFonts w:ascii="Calibri"/>
                <w:sz w:val="12"/>
              </w:rPr>
            </w:pPr>
          </w:p>
          <w:p w14:paraId="5A4D94E9" w14:textId="77777777" w:rsidR="006201BD" w:rsidRDefault="00000000">
            <w:pPr>
              <w:pStyle w:val="TableParagraph"/>
              <w:spacing w:before="74"/>
              <w:ind w:left="248" w:right="232"/>
              <w:jc w:val="center"/>
              <w:rPr>
                <w:sz w:val="10"/>
              </w:rPr>
            </w:pPr>
            <w:r>
              <w:rPr>
                <w:w w:val="110"/>
                <w:sz w:val="10"/>
              </w:rPr>
              <w:t>4 620,00 Kč</w:t>
            </w:r>
          </w:p>
        </w:tc>
        <w:tc>
          <w:tcPr>
            <w:tcW w:w="298" w:type="dxa"/>
          </w:tcPr>
          <w:p w14:paraId="6D568816" w14:textId="77777777" w:rsidR="006201BD" w:rsidRDefault="006201BD">
            <w:pPr>
              <w:pStyle w:val="TableParagraph"/>
              <w:rPr>
                <w:rFonts w:ascii="Calibri"/>
                <w:sz w:val="12"/>
              </w:rPr>
            </w:pPr>
          </w:p>
          <w:p w14:paraId="2BAFB76B" w14:textId="77777777" w:rsidR="006201BD" w:rsidRDefault="00000000">
            <w:pPr>
              <w:pStyle w:val="TableParagraph"/>
              <w:spacing w:before="74"/>
              <w:ind w:left="41" w:right="25"/>
              <w:jc w:val="center"/>
              <w:rPr>
                <w:sz w:val="10"/>
              </w:rPr>
            </w:pPr>
            <w:r>
              <w:rPr>
                <w:w w:val="110"/>
                <w:sz w:val="10"/>
              </w:rPr>
              <w:t>21%</w:t>
            </w:r>
          </w:p>
        </w:tc>
        <w:tc>
          <w:tcPr>
            <w:tcW w:w="902" w:type="dxa"/>
          </w:tcPr>
          <w:p w14:paraId="0F1C4E6E" w14:textId="77777777" w:rsidR="006201BD" w:rsidRDefault="006201BD">
            <w:pPr>
              <w:pStyle w:val="TableParagraph"/>
              <w:rPr>
                <w:rFonts w:ascii="Calibri"/>
                <w:sz w:val="12"/>
              </w:rPr>
            </w:pPr>
          </w:p>
          <w:p w14:paraId="4BF97B2C" w14:textId="77777777" w:rsidR="006201BD" w:rsidRDefault="00000000">
            <w:pPr>
              <w:pStyle w:val="TableParagraph"/>
              <w:spacing w:before="74"/>
              <w:ind w:left="170" w:right="151"/>
              <w:jc w:val="center"/>
              <w:rPr>
                <w:sz w:val="10"/>
              </w:rPr>
            </w:pPr>
            <w:r>
              <w:rPr>
                <w:w w:val="110"/>
                <w:sz w:val="10"/>
              </w:rPr>
              <w:t>970,20 Kč</w:t>
            </w:r>
          </w:p>
        </w:tc>
        <w:tc>
          <w:tcPr>
            <w:tcW w:w="1128" w:type="dxa"/>
          </w:tcPr>
          <w:p w14:paraId="3CF71D14" w14:textId="77777777" w:rsidR="006201BD" w:rsidRDefault="006201BD">
            <w:pPr>
              <w:pStyle w:val="TableParagraph"/>
              <w:rPr>
                <w:rFonts w:ascii="Calibri"/>
                <w:sz w:val="12"/>
              </w:rPr>
            </w:pPr>
          </w:p>
          <w:p w14:paraId="6F2356CA" w14:textId="77777777" w:rsidR="006201BD" w:rsidRDefault="00000000">
            <w:pPr>
              <w:pStyle w:val="TableParagraph"/>
              <w:spacing w:before="74"/>
              <w:ind w:left="280" w:right="263"/>
              <w:jc w:val="center"/>
              <w:rPr>
                <w:sz w:val="10"/>
              </w:rPr>
            </w:pPr>
            <w:r>
              <w:rPr>
                <w:w w:val="110"/>
                <w:sz w:val="10"/>
              </w:rPr>
              <w:t>5 590,20 Kč</w:t>
            </w:r>
          </w:p>
        </w:tc>
      </w:tr>
      <w:tr w:rsidR="006201BD" w14:paraId="11621527" w14:textId="77777777">
        <w:trPr>
          <w:trHeight w:hRule="exact" w:val="326"/>
        </w:trPr>
        <w:tc>
          <w:tcPr>
            <w:tcW w:w="235" w:type="dxa"/>
          </w:tcPr>
          <w:p w14:paraId="65A70DA8" w14:textId="77777777" w:rsidR="006201BD" w:rsidRDefault="006201BD">
            <w:pPr>
              <w:pStyle w:val="TableParagraph"/>
              <w:spacing w:before="7"/>
              <w:rPr>
                <w:rFonts w:ascii="Calibri"/>
                <w:sz w:val="8"/>
              </w:rPr>
            </w:pPr>
          </w:p>
          <w:p w14:paraId="54C3CF61" w14:textId="77777777" w:rsidR="006201BD" w:rsidRDefault="00000000">
            <w:pPr>
              <w:pStyle w:val="TableParagraph"/>
              <w:spacing w:before="1"/>
              <w:ind w:left="44" w:right="29"/>
              <w:jc w:val="center"/>
              <w:rPr>
                <w:rFonts w:ascii="Times New Roman"/>
                <w:sz w:val="9"/>
              </w:rPr>
            </w:pPr>
            <w:r>
              <w:rPr>
                <w:rFonts w:ascii="Times New Roman"/>
                <w:sz w:val="9"/>
              </w:rPr>
              <w:t>17.</w:t>
            </w:r>
          </w:p>
        </w:tc>
        <w:tc>
          <w:tcPr>
            <w:tcW w:w="326" w:type="dxa"/>
          </w:tcPr>
          <w:p w14:paraId="76F7A4E9" w14:textId="77777777" w:rsidR="006201BD" w:rsidRDefault="006201BD">
            <w:pPr>
              <w:pStyle w:val="TableParagraph"/>
              <w:spacing w:before="2"/>
              <w:rPr>
                <w:rFonts w:ascii="Calibri"/>
                <w:sz w:val="9"/>
              </w:rPr>
            </w:pPr>
          </w:p>
          <w:p w14:paraId="157E7555" w14:textId="77777777" w:rsidR="006201BD" w:rsidRDefault="00000000">
            <w:pPr>
              <w:pStyle w:val="TableParagraph"/>
              <w:ind w:right="85"/>
              <w:jc w:val="right"/>
              <w:rPr>
                <w:rFonts w:ascii="Times New Roman" w:hAnsi="Times New Roman"/>
                <w:sz w:val="8"/>
              </w:rPr>
            </w:pPr>
            <w:r>
              <w:rPr>
                <w:rFonts w:ascii="Times New Roman" w:hAnsi="Times New Roman"/>
                <w:w w:val="90"/>
                <w:sz w:val="8"/>
              </w:rPr>
              <w:t>ŽS1</w:t>
            </w:r>
          </w:p>
        </w:tc>
        <w:tc>
          <w:tcPr>
            <w:tcW w:w="1092" w:type="dxa"/>
          </w:tcPr>
          <w:p w14:paraId="2F680CEE" w14:textId="77777777" w:rsidR="006201BD" w:rsidRDefault="006201BD">
            <w:pPr>
              <w:pStyle w:val="TableParagraph"/>
              <w:spacing w:before="2"/>
              <w:rPr>
                <w:rFonts w:ascii="Calibri"/>
                <w:sz w:val="9"/>
              </w:rPr>
            </w:pPr>
          </w:p>
          <w:p w14:paraId="45C4D223" w14:textId="77777777" w:rsidR="006201BD" w:rsidRDefault="00000000">
            <w:pPr>
              <w:pStyle w:val="TableParagraph"/>
              <w:ind w:left="14"/>
              <w:rPr>
                <w:sz w:val="8"/>
              </w:rPr>
            </w:pPr>
            <w:r>
              <w:rPr>
                <w:sz w:val="8"/>
              </w:rPr>
              <w:t>Židle stohovatelná</w:t>
            </w:r>
          </w:p>
        </w:tc>
        <w:tc>
          <w:tcPr>
            <w:tcW w:w="3350" w:type="dxa"/>
          </w:tcPr>
          <w:p w14:paraId="2ABE7417" w14:textId="77777777" w:rsidR="006201BD" w:rsidRDefault="00000000">
            <w:pPr>
              <w:pStyle w:val="TableParagraph"/>
              <w:spacing w:before="66" w:line="276" w:lineRule="auto"/>
              <w:ind w:left="14" w:right="166"/>
              <w:rPr>
                <w:sz w:val="8"/>
              </w:rPr>
            </w:pPr>
            <w:r>
              <w:rPr>
                <w:sz w:val="8"/>
              </w:rPr>
              <w:t>470x600x830 mm, šířka sedáku 450 mm, hloubka sedáku 470 mm, výška sedáku 460 mm, černá kostra, látka BONDAI - 4011, opěrák opatřen černou prodyšnou síťovinou, stohovatelnost 5 ks</w:t>
            </w:r>
          </w:p>
        </w:tc>
        <w:tc>
          <w:tcPr>
            <w:tcW w:w="257" w:type="dxa"/>
          </w:tcPr>
          <w:p w14:paraId="677854FE" w14:textId="77777777" w:rsidR="006201BD" w:rsidRDefault="006201BD">
            <w:pPr>
              <w:pStyle w:val="TableParagraph"/>
              <w:spacing w:before="7"/>
              <w:rPr>
                <w:rFonts w:ascii="Calibri"/>
                <w:sz w:val="8"/>
              </w:rPr>
            </w:pPr>
          </w:p>
          <w:p w14:paraId="0E618EC9" w14:textId="77777777" w:rsidR="006201BD" w:rsidRDefault="00000000">
            <w:pPr>
              <w:pStyle w:val="TableParagraph"/>
              <w:ind w:left="52" w:right="37"/>
              <w:jc w:val="center"/>
              <w:rPr>
                <w:sz w:val="9"/>
              </w:rPr>
            </w:pPr>
            <w:r>
              <w:rPr>
                <w:sz w:val="9"/>
              </w:rPr>
              <w:t>ks</w:t>
            </w:r>
          </w:p>
        </w:tc>
        <w:tc>
          <w:tcPr>
            <w:tcW w:w="370" w:type="dxa"/>
          </w:tcPr>
          <w:p w14:paraId="4FAF67D2" w14:textId="77777777" w:rsidR="006201BD" w:rsidRDefault="00000000">
            <w:pPr>
              <w:pStyle w:val="TableParagraph"/>
              <w:spacing w:before="96"/>
              <w:ind w:left="15"/>
              <w:jc w:val="center"/>
              <w:rPr>
                <w:sz w:val="10"/>
              </w:rPr>
            </w:pPr>
            <w:r>
              <w:rPr>
                <w:w w:val="98"/>
                <w:sz w:val="10"/>
              </w:rPr>
              <w:t>8</w:t>
            </w:r>
          </w:p>
        </w:tc>
        <w:tc>
          <w:tcPr>
            <w:tcW w:w="816" w:type="dxa"/>
          </w:tcPr>
          <w:p w14:paraId="172EC2FA" w14:textId="77777777" w:rsidR="006201BD" w:rsidRDefault="00000000">
            <w:pPr>
              <w:pStyle w:val="TableParagraph"/>
              <w:spacing w:before="96"/>
              <w:ind w:left="172"/>
              <w:rPr>
                <w:sz w:val="10"/>
              </w:rPr>
            </w:pPr>
            <w:r>
              <w:rPr>
                <w:sz w:val="10"/>
              </w:rPr>
              <w:t>2 340,00 Kč</w:t>
            </w:r>
          </w:p>
        </w:tc>
        <w:tc>
          <w:tcPr>
            <w:tcW w:w="1066" w:type="dxa"/>
          </w:tcPr>
          <w:p w14:paraId="77FAA292" w14:textId="77777777" w:rsidR="006201BD" w:rsidRDefault="00000000">
            <w:pPr>
              <w:pStyle w:val="TableParagraph"/>
              <w:spacing w:before="96"/>
              <w:ind w:left="251" w:right="231"/>
              <w:jc w:val="center"/>
              <w:rPr>
                <w:sz w:val="10"/>
              </w:rPr>
            </w:pPr>
            <w:r>
              <w:rPr>
                <w:sz w:val="10"/>
              </w:rPr>
              <w:t>18 720,00 Kč</w:t>
            </w:r>
          </w:p>
        </w:tc>
        <w:tc>
          <w:tcPr>
            <w:tcW w:w="298" w:type="dxa"/>
          </w:tcPr>
          <w:p w14:paraId="653BAC41" w14:textId="77777777" w:rsidR="006201BD" w:rsidRDefault="00000000">
            <w:pPr>
              <w:pStyle w:val="TableParagraph"/>
              <w:spacing w:before="96"/>
              <w:ind w:left="40" w:right="25"/>
              <w:jc w:val="center"/>
              <w:rPr>
                <w:sz w:val="10"/>
              </w:rPr>
            </w:pPr>
            <w:r>
              <w:rPr>
                <w:sz w:val="10"/>
              </w:rPr>
              <w:t>21%</w:t>
            </w:r>
          </w:p>
        </w:tc>
        <w:tc>
          <w:tcPr>
            <w:tcW w:w="902" w:type="dxa"/>
          </w:tcPr>
          <w:p w14:paraId="3D4C2523" w14:textId="77777777" w:rsidR="006201BD" w:rsidRDefault="00000000">
            <w:pPr>
              <w:pStyle w:val="TableParagraph"/>
              <w:spacing w:before="96"/>
              <w:ind w:left="167" w:right="151"/>
              <w:jc w:val="center"/>
              <w:rPr>
                <w:sz w:val="10"/>
              </w:rPr>
            </w:pPr>
            <w:r>
              <w:rPr>
                <w:sz w:val="10"/>
              </w:rPr>
              <w:t>3 931,20 Kč</w:t>
            </w:r>
          </w:p>
        </w:tc>
        <w:tc>
          <w:tcPr>
            <w:tcW w:w="1128" w:type="dxa"/>
          </w:tcPr>
          <w:p w14:paraId="2D397C4B" w14:textId="77777777" w:rsidR="006201BD" w:rsidRDefault="00000000">
            <w:pPr>
              <w:pStyle w:val="TableParagraph"/>
              <w:spacing w:before="96"/>
              <w:ind w:left="282" w:right="263"/>
              <w:jc w:val="center"/>
              <w:rPr>
                <w:sz w:val="10"/>
              </w:rPr>
            </w:pPr>
            <w:r>
              <w:rPr>
                <w:sz w:val="10"/>
              </w:rPr>
              <w:t>22 651,20 Kč</w:t>
            </w:r>
          </w:p>
        </w:tc>
      </w:tr>
      <w:tr w:rsidR="006201BD" w14:paraId="6C0A677B" w14:textId="77777777">
        <w:trPr>
          <w:trHeight w:hRule="exact" w:val="250"/>
        </w:trPr>
        <w:tc>
          <w:tcPr>
            <w:tcW w:w="9840" w:type="dxa"/>
            <w:gridSpan w:val="11"/>
            <w:shd w:val="clear" w:color="auto" w:fill="D9D9D9"/>
          </w:tcPr>
          <w:p w14:paraId="7AD22CB7"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2.13 ZASEDACÍ MÍSTNOST</w:t>
            </w:r>
          </w:p>
        </w:tc>
      </w:tr>
      <w:tr w:rsidR="006201BD" w14:paraId="010D1963" w14:textId="77777777">
        <w:trPr>
          <w:trHeight w:hRule="exact" w:val="353"/>
        </w:trPr>
        <w:tc>
          <w:tcPr>
            <w:tcW w:w="235" w:type="dxa"/>
          </w:tcPr>
          <w:p w14:paraId="6630D563" w14:textId="77777777" w:rsidR="006201BD" w:rsidRDefault="006201BD">
            <w:pPr>
              <w:pStyle w:val="TableParagraph"/>
              <w:spacing w:before="7"/>
              <w:rPr>
                <w:rFonts w:ascii="Calibri"/>
                <w:sz w:val="9"/>
              </w:rPr>
            </w:pPr>
          </w:p>
          <w:p w14:paraId="7A7732F8" w14:textId="77777777" w:rsidR="006201BD" w:rsidRDefault="00000000">
            <w:pPr>
              <w:pStyle w:val="TableParagraph"/>
              <w:ind w:left="44" w:right="29"/>
              <w:jc w:val="center"/>
              <w:rPr>
                <w:rFonts w:ascii="Times New Roman"/>
                <w:sz w:val="9"/>
              </w:rPr>
            </w:pPr>
            <w:r>
              <w:rPr>
                <w:rFonts w:ascii="Times New Roman"/>
                <w:sz w:val="9"/>
              </w:rPr>
              <w:t>18.</w:t>
            </w:r>
          </w:p>
        </w:tc>
        <w:tc>
          <w:tcPr>
            <w:tcW w:w="326" w:type="dxa"/>
          </w:tcPr>
          <w:p w14:paraId="49EB4589" w14:textId="77777777" w:rsidR="006201BD" w:rsidRDefault="006201BD"/>
        </w:tc>
        <w:tc>
          <w:tcPr>
            <w:tcW w:w="1092" w:type="dxa"/>
          </w:tcPr>
          <w:p w14:paraId="61D772E8" w14:textId="77777777" w:rsidR="006201BD" w:rsidRDefault="006201BD">
            <w:pPr>
              <w:pStyle w:val="TableParagraph"/>
              <w:spacing w:before="4"/>
              <w:rPr>
                <w:rFonts w:ascii="Calibri"/>
                <w:sz w:val="10"/>
              </w:rPr>
            </w:pPr>
          </w:p>
          <w:p w14:paraId="21601BD4" w14:textId="77777777" w:rsidR="006201BD" w:rsidRDefault="00000000">
            <w:pPr>
              <w:pStyle w:val="TableParagraph"/>
              <w:ind w:left="14"/>
              <w:rPr>
                <w:sz w:val="8"/>
              </w:rPr>
            </w:pPr>
            <w:r>
              <w:rPr>
                <w:sz w:val="8"/>
              </w:rPr>
              <w:t>Nástěnná tabule</w:t>
            </w:r>
          </w:p>
        </w:tc>
        <w:tc>
          <w:tcPr>
            <w:tcW w:w="3350" w:type="dxa"/>
          </w:tcPr>
          <w:p w14:paraId="7F185CEB" w14:textId="77777777" w:rsidR="006201BD" w:rsidRDefault="006201BD">
            <w:pPr>
              <w:pStyle w:val="TableParagraph"/>
              <w:spacing w:before="5"/>
              <w:rPr>
                <w:rFonts w:ascii="Calibri"/>
                <w:sz w:val="6"/>
              </w:rPr>
            </w:pPr>
          </w:p>
          <w:p w14:paraId="64B19975" w14:textId="77777777" w:rsidR="006201BD" w:rsidRDefault="00000000">
            <w:pPr>
              <w:pStyle w:val="TableParagraph"/>
              <w:spacing w:line="276" w:lineRule="auto"/>
              <w:ind w:left="14" w:right="99"/>
              <w:rPr>
                <w:sz w:val="8"/>
              </w:rPr>
            </w:pPr>
            <w:r>
              <w:rPr>
                <w:sz w:val="8"/>
              </w:rPr>
              <w:t>2400x1200 mm, magnetická tabule se smaltovaným povrchem, pro psaní popisovačem, hliníkový rám, držák   na  psací</w:t>
            </w:r>
            <w:r>
              <w:rPr>
                <w:spacing w:val="-1"/>
                <w:sz w:val="8"/>
              </w:rPr>
              <w:t xml:space="preserve"> </w:t>
            </w:r>
            <w:r>
              <w:rPr>
                <w:sz w:val="8"/>
              </w:rPr>
              <w:t>potřeby</w:t>
            </w:r>
          </w:p>
        </w:tc>
        <w:tc>
          <w:tcPr>
            <w:tcW w:w="257" w:type="dxa"/>
          </w:tcPr>
          <w:p w14:paraId="0C590189" w14:textId="77777777" w:rsidR="006201BD" w:rsidRDefault="006201BD">
            <w:pPr>
              <w:pStyle w:val="TableParagraph"/>
              <w:spacing w:before="9"/>
              <w:rPr>
                <w:rFonts w:ascii="Calibri"/>
                <w:sz w:val="9"/>
              </w:rPr>
            </w:pPr>
          </w:p>
          <w:p w14:paraId="4D9CAB0D" w14:textId="77777777" w:rsidR="006201BD" w:rsidRDefault="00000000">
            <w:pPr>
              <w:pStyle w:val="TableParagraph"/>
              <w:spacing w:before="1"/>
              <w:ind w:left="52" w:right="37"/>
              <w:jc w:val="center"/>
              <w:rPr>
                <w:sz w:val="9"/>
              </w:rPr>
            </w:pPr>
            <w:r>
              <w:rPr>
                <w:sz w:val="9"/>
              </w:rPr>
              <w:t>ks</w:t>
            </w:r>
          </w:p>
        </w:tc>
        <w:tc>
          <w:tcPr>
            <w:tcW w:w="370" w:type="dxa"/>
          </w:tcPr>
          <w:p w14:paraId="0E5AFA1A" w14:textId="77777777" w:rsidR="006201BD" w:rsidRDefault="006201BD">
            <w:pPr>
              <w:pStyle w:val="TableParagraph"/>
              <w:spacing w:before="7"/>
              <w:rPr>
                <w:rFonts w:ascii="Calibri"/>
                <w:sz w:val="9"/>
              </w:rPr>
            </w:pPr>
          </w:p>
          <w:p w14:paraId="53396BE5" w14:textId="77777777" w:rsidR="006201BD" w:rsidRDefault="00000000">
            <w:pPr>
              <w:pStyle w:val="TableParagraph"/>
              <w:ind w:left="15"/>
              <w:jc w:val="center"/>
              <w:rPr>
                <w:sz w:val="10"/>
              </w:rPr>
            </w:pPr>
            <w:r>
              <w:rPr>
                <w:w w:val="107"/>
                <w:sz w:val="10"/>
              </w:rPr>
              <w:t>1</w:t>
            </w:r>
          </w:p>
        </w:tc>
        <w:tc>
          <w:tcPr>
            <w:tcW w:w="816" w:type="dxa"/>
          </w:tcPr>
          <w:p w14:paraId="5CED0FB9" w14:textId="77777777" w:rsidR="006201BD" w:rsidRDefault="006201BD">
            <w:pPr>
              <w:pStyle w:val="TableParagraph"/>
              <w:spacing w:before="7"/>
              <w:rPr>
                <w:rFonts w:ascii="Calibri"/>
                <w:sz w:val="9"/>
              </w:rPr>
            </w:pPr>
          </w:p>
          <w:p w14:paraId="0D811CC1" w14:textId="77777777" w:rsidR="006201BD" w:rsidRDefault="00000000">
            <w:pPr>
              <w:pStyle w:val="TableParagraph"/>
              <w:ind w:left="172"/>
              <w:rPr>
                <w:sz w:val="10"/>
              </w:rPr>
            </w:pPr>
            <w:r>
              <w:rPr>
                <w:w w:val="110"/>
                <w:sz w:val="10"/>
              </w:rPr>
              <w:t>5 270,00 Kč</w:t>
            </w:r>
          </w:p>
        </w:tc>
        <w:tc>
          <w:tcPr>
            <w:tcW w:w="1066" w:type="dxa"/>
          </w:tcPr>
          <w:p w14:paraId="2D38C4D9" w14:textId="77777777" w:rsidR="006201BD" w:rsidRDefault="006201BD">
            <w:pPr>
              <w:pStyle w:val="TableParagraph"/>
              <w:spacing w:before="7"/>
              <w:rPr>
                <w:rFonts w:ascii="Calibri"/>
                <w:sz w:val="9"/>
              </w:rPr>
            </w:pPr>
          </w:p>
          <w:p w14:paraId="75E47D2A" w14:textId="77777777" w:rsidR="006201BD" w:rsidRDefault="00000000">
            <w:pPr>
              <w:pStyle w:val="TableParagraph"/>
              <w:ind w:left="248" w:right="232"/>
              <w:jc w:val="center"/>
              <w:rPr>
                <w:sz w:val="10"/>
              </w:rPr>
            </w:pPr>
            <w:r>
              <w:rPr>
                <w:w w:val="110"/>
                <w:sz w:val="10"/>
              </w:rPr>
              <w:t>5 270,00 Kč</w:t>
            </w:r>
          </w:p>
        </w:tc>
        <w:tc>
          <w:tcPr>
            <w:tcW w:w="298" w:type="dxa"/>
          </w:tcPr>
          <w:p w14:paraId="59A2A746" w14:textId="77777777" w:rsidR="006201BD" w:rsidRDefault="006201BD">
            <w:pPr>
              <w:pStyle w:val="TableParagraph"/>
              <w:spacing w:before="7"/>
              <w:rPr>
                <w:rFonts w:ascii="Calibri"/>
                <w:sz w:val="9"/>
              </w:rPr>
            </w:pPr>
          </w:p>
          <w:p w14:paraId="4FF7FB60" w14:textId="77777777" w:rsidR="006201BD" w:rsidRDefault="00000000">
            <w:pPr>
              <w:pStyle w:val="TableParagraph"/>
              <w:ind w:left="41" w:right="25"/>
              <w:jc w:val="center"/>
              <w:rPr>
                <w:sz w:val="10"/>
              </w:rPr>
            </w:pPr>
            <w:r>
              <w:rPr>
                <w:w w:val="110"/>
                <w:sz w:val="10"/>
              </w:rPr>
              <w:t>21%</w:t>
            </w:r>
          </w:p>
        </w:tc>
        <w:tc>
          <w:tcPr>
            <w:tcW w:w="902" w:type="dxa"/>
          </w:tcPr>
          <w:p w14:paraId="77736EA2" w14:textId="77777777" w:rsidR="006201BD" w:rsidRDefault="006201BD">
            <w:pPr>
              <w:pStyle w:val="TableParagraph"/>
              <w:spacing w:before="7"/>
              <w:rPr>
                <w:rFonts w:ascii="Calibri"/>
                <w:sz w:val="9"/>
              </w:rPr>
            </w:pPr>
          </w:p>
          <w:p w14:paraId="2268381C" w14:textId="77777777" w:rsidR="006201BD" w:rsidRDefault="00000000">
            <w:pPr>
              <w:pStyle w:val="TableParagraph"/>
              <w:ind w:left="167" w:right="151"/>
              <w:jc w:val="center"/>
              <w:rPr>
                <w:sz w:val="10"/>
              </w:rPr>
            </w:pPr>
            <w:r>
              <w:rPr>
                <w:w w:val="110"/>
                <w:sz w:val="10"/>
              </w:rPr>
              <w:t>1 106,70 Kč</w:t>
            </w:r>
          </w:p>
        </w:tc>
        <w:tc>
          <w:tcPr>
            <w:tcW w:w="1128" w:type="dxa"/>
          </w:tcPr>
          <w:p w14:paraId="133D5C5F" w14:textId="77777777" w:rsidR="006201BD" w:rsidRDefault="006201BD">
            <w:pPr>
              <w:pStyle w:val="TableParagraph"/>
              <w:spacing w:before="7"/>
              <w:rPr>
                <w:rFonts w:ascii="Calibri"/>
                <w:sz w:val="9"/>
              </w:rPr>
            </w:pPr>
          </w:p>
          <w:p w14:paraId="340D65F4" w14:textId="77777777" w:rsidR="006201BD" w:rsidRDefault="00000000">
            <w:pPr>
              <w:pStyle w:val="TableParagraph"/>
              <w:ind w:left="279" w:right="263"/>
              <w:jc w:val="center"/>
              <w:rPr>
                <w:sz w:val="10"/>
              </w:rPr>
            </w:pPr>
            <w:r>
              <w:rPr>
                <w:w w:val="110"/>
                <w:sz w:val="10"/>
              </w:rPr>
              <w:t>6 376,70 Kč</w:t>
            </w:r>
          </w:p>
        </w:tc>
      </w:tr>
      <w:tr w:rsidR="006201BD" w14:paraId="40C8059E" w14:textId="77777777">
        <w:trPr>
          <w:trHeight w:hRule="exact" w:val="557"/>
        </w:trPr>
        <w:tc>
          <w:tcPr>
            <w:tcW w:w="235" w:type="dxa"/>
          </w:tcPr>
          <w:p w14:paraId="6E9392F9" w14:textId="77777777" w:rsidR="006201BD" w:rsidRDefault="006201BD">
            <w:pPr>
              <w:pStyle w:val="TableParagraph"/>
              <w:rPr>
                <w:rFonts w:ascii="Calibri"/>
                <w:sz w:val="10"/>
              </w:rPr>
            </w:pPr>
          </w:p>
          <w:p w14:paraId="2E7A5A83" w14:textId="77777777" w:rsidR="006201BD" w:rsidRDefault="006201BD">
            <w:pPr>
              <w:pStyle w:val="TableParagraph"/>
              <w:spacing w:before="1"/>
              <w:rPr>
                <w:rFonts w:ascii="Calibri"/>
                <w:sz w:val="8"/>
              </w:rPr>
            </w:pPr>
          </w:p>
          <w:p w14:paraId="26EF22F1" w14:textId="77777777" w:rsidR="006201BD" w:rsidRDefault="00000000">
            <w:pPr>
              <w:pStyle w:val="TableParagraph"/>
              <w:ind w:left="44" w:right="29"/>
              <w:jc w:val="center"/>
              <w:rPr>
                <w:rFonts w:ascii="Times New Roman"/>
                <w:sz w:val="9"/>
              </w:rPr>
            </w:pPr>
            <w:r>
              <w:rPr>
                <w:rFonts w:ascii="Times New Roman"/>
                <w:sz w:val="9"/>
              </w:rPr>
              <w:t>19.</w:t>
            </w:r>
          </w:p>
        </w:tc>
        <w:tc>
          <w:tcPr>
            <w:tcW w:w="326" w:type="dxa"/>
          </w:tcPr>
          <w:p w14:paraId="3F1C38BD" w14:textId="77777777" w:rsidR="006201BD" w:rsidRDefault="006201BD">
            <w:pPr>
              <w:pStyle w:val="TableParagraph"/>
              <w:rPr>
                <w:rFonts w:ascii="Calibri"/>
                <w:sz w:val="8"/>
              </w:rPr>
            </w:pPr>
          </w:p>
          <w:p w14:paraId="38B9858D" w14:textId="77777777" w:rsidR="006201BD" w:rsidRDefault="006201BD">
            <w:pPr>
              <w:pStyle w:val="TableParagraph"/>
              <w:spacing w:before="8"/>
              <w:rPr>
                <w:rFonts w:ascii="Calibri"/>
                <w:sz w:val="10"/>
              </w:rPr>
            </w:pPr>
          </w:p>
          <w:p w14:paraId="4045325D" w14:textId="77777777" w:rsidR="006201BD" w:rsidRDefault="00000000">
            <w:pPr>
              <w:pStyle w:val="TableParagraph"/>
              <w:ind w:right="80"/>
              <w:jc w:val="right"/>
              <w:rPr>
                <w:rFonts w:ascii="Times New Roman"/>
                <w:sz w:val="8"/>
              </w:rPr>
            </w:pPr>
            <w:r>
              <w:rPr>
                <w:rFonts w:ascii="Times New Roman"/>
                <w:w w:val="90"/>
                <w:sz w:val="8"/>
              </w:rPr>
              <w:t>OS1</w:t>
            </w:r>
          </w:p>
        </w:tc>
        <w:tc>
          <w:tcPr>
            <w:tcW w:w="1092" w:type="dxa"/>
          </w:tcPr>
          <w:p w14:paraId="39A9DFD8" w14:textId="77777777" w:rsidR="006201BD" w:rsidRDefault="006201BD">
            <w:pPr>
              <w:pStyle w:val="TableParagraph"/>
              <w:rPr>
                <w:rFonts w:ascii="Calibri"/>
                <w:sz w:val="8"/>
              </w:rPr>
            </w:pPr>
          </w:p>
          <w:p w14:paraId="44FD34F0" w14:textId="77777777" w:rsidR="006201BD" w:rsidRDefault="006201BD">
            <w:pPr>
              <w:pStyle w:val="TableParagraph"/>
              <w:spacing w:before="7"/>
              <w:rPr>
                <w:rFonts w:ascii="Calibri"/>
                <w:sz w:val="10"/>
              </w:rPr>
            </w:pPr>
          </w:p>
          <w:p w14:paraId="40E4C25D" w14:textId="77777777" w:rsidR="006201BD" w:rsidRDefault="00000000">
            <w:pPr>
              <w:pStyle w:val="TableParagraph"/>
              <w:ind w:left="14"/>
              <w:rPr>
                <w:sz w:val="8"/>
              </w:rPr>
            </w:pPr>
            <w:r>
              <w:rPr>
                <w:sz w:val="8"/>
              </w:rPr>
              <w:t>Odkládací stůl</w:t>
            </w:r>
          </w:p>
        </w:tc>
        <w:tc>
          <w:tcPr>
            <w:tcW w:w="3350" w:type="dxa"/>
          </w:tcPr>
          <w:p w14:paraId="23014832" w14:textId="77777777" w:rsidR="006201BD" w:rsidRDefault="006201BD">
            <w:pPr>
              <w:pStyle w:val="TableParagraph"/>
              <w:spacing w:before="3"/>
              <w:rPr>
                <w:rFonts w:ascii="Calibri"/>
                <w:sz w:val="6"/>
              </w:rPr>
            </w:pPr>
          </w:p>
          <w:p w14:paraId="033B7AE9" w14:textId="77777777" w:rsidR="006201BD" w:rsidRDefault="00000000">
            <w:pPr>
              <w:pStyle w:val="TableParagraph"/>
              <w:spacing w:line="276" w:lineRule="auto"/>
              <w:ind w:left="14" w:right="135"/>
              <w:rPr>
                <w:sz w:val="8"/>
              </w:rPr>
            </w:pPr>
            <w:r>
              <w:rPr>
                <w:sz w:val="8"/>
              </w:rPr>
              <w:t>1000x400x760 mm, desky DTD tl. 36/18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1BE700D5" w14:textId="77777777" w:rsidR="006201BD" w:rsidRDefault="006201BD">
            <w:pPr>
              <w:pStyle w:val="TableParagraph"/>
              <w:rPr>
                <w:rFonts w:ascii="Calibri"/>
                <w:sz w:val="10"/>
              </w:rPr>
            </w:pPr>
          </w:p>
          <w:p w14:paraId="0817AA1A" w14:textId="77777777" w:rsidR="006201BD" w:rsidRDefault="006201BD">
            <w:pPr>
              <w:pStyle w:val="TableParagraph"/>
              <w:rPr>
                <w:rFonts w:ascii="Calibri"/>
                <w:sz w:val="8"/>
              </w:rPr>
            </w:pPr>
          </w:p>
          <w:p w14:paraId="0EE54CD6" w14:textId="77777777" w:rsidR="006201BD" w:rsidRDefault="00000000">
            <w:pPr>
              <w:pStyle w:val="TableParagraph"/>
              <w:ind w:left="52" w:right="37"/>
              <w:jc w:val="center"/>
              <w:rPr>
                <w:sz w:val="9"/>
              </w:rPr>
            </w:pPr>
            <w:r>
              <w:rPr>
                <w:sz w:val="9"/>
              </w:rPr>
              <w:t>ks</w:t>
            </w:r>
          </w:p>
        </w:tc>
        <w:tc>
          <w:tcPr>
            <w:tcW w:w="370" w:type="dxa"/>
          </w:tcPr>
          <w:p w14:paraId="0DC179B9" w14:textId="77777777" w:rsidR="006201BD" w:rsidRDefault="006201BD">
            <w:pPr>
              <w:pStyle w:val="TableParagraph"/>
              <w:spacing w:before="3"/>
              <w:rPr>
                <w:rFonts w:ascii="Calibri"/>
                <w:sz w:val="17"/>
              </w:rPr>
            </w:pPr>
          </w:p>
          <w:p w14:paraId="526768BA" w14:textId="77777777" w:rsidR="006201BD" w:rsidRDefault="00000000">
            <w:pPr>
              <w:pStyle w:val="TableParagraph"/>
              <w:spacing w:before="1"/>
              <w:ind w:left="15"/>
              <w:jc w:val="center"/>
              <w:rPr>
                <w:sz w:val="10"/>
              </w:rPr>
            </w:pPr>
            <w:r>
              <w:rPr>
                <w:w w:val="98"/>
                <w:sz w:val="10"/>
              </w:rPr>
              <w:t>1</w:t>
            </w:r>
          </w:p>
        </w:tc>
        <w:tc>
          <w:tcPr>
            <w:tcW w:w="816" w:type="dxa"/>
          </w:tcPr>
          <w:p w14:paraId="64297C16" w14:textId="77777777" w:rsidR="006201BD" w:rsidRDefault="006201BD">
            <w:pPr>
              <w:pStyle w:val="TableParagraph"/>
              <w:spacing w:before="3"/>
              <w:rPr>
                <w:rFonts w:ascii="Calibri"/>
                <w:sz w:val="17"/>
              </w:rPr>
            </w:pPr>
          </w:p>
          <w:p w14:paraId="268A5400" w14:textId="77777777" w:rsidR="006201BD" w:rsidRDefault="00000000">
            <w:pPr>
              <w:pStyle w:val="TableParagraph"/>
              <w:spacing w:before="1"/>
              <w:ind w:left="172"/>
              <w:rPr>
                <w:sz w:val="10"/>
              </w:rPr>
            </w:pPr>
            <w:r>
              <w:rPr>
                <w:sz w:val="10"/>
              </w:rPr>
              <w:t>3 530,00 Kč</w:t>
            </w:r>
          </w:p>
        </w:tc>
        <w:tc>
          <w:tcPr>
            <w:tcW w:w="1066" w:type="dxa"/>
          </w:tcPr>
          <w:p w14:paraId="23C54F15" w14:textId="77777777" w:rsidR="006201BD" w:rsidRDefault="006201BD">
            <w:pPr>
              <w:pStyle w:val="TableParagraph"/>
              <w:spacing w:before="3"/>
              <w:rPr>
                <w:rFonts w:ascii="Calibri"/>
                <w:sz w:val="17"/>
              </w:rPr>
            </w:pPr>
          </w:p>
          <w:p w14:paraId="63778C41" w14:textId="77777777" w:rsidR="006201BD" w:rsidRDefault="00000000">
            <w:pPr>
              <w:pStyle w:val="TableParagraph"/>
              <w:spacing w:before="1"/>
              <w:ind w:left="248" w:right="232"/>
              <w:jc w:val="center"/>
              <w:rPr>
                <w:sz w:val="10"/>
              </w:rPr>
            </w:pPr>
            <w:r>
              <w:rPr>
                <w:sz w:val="10"/>
              </w:rPr>
              <w:t>3 530,00 Kč</w:t>
            </w:r>
          </w:p>
        </w:tc>
        <w:tc>
          <w:tcPr>
            <w:tcW w:w="298" w:type="dxa"/>
          </w:tcPr>
          <w:p w14:paraId="7C4C7938" w14:textId="77777777" w:rsidR="006201BD" w:rsidRDefault="006201BD">
            <w:pPr>
              <w:pStyle w:val="TableParagraph"/>
              <w:spacing w:before="3"/>
              <w:rPr>
                <w:rFonts w:ascii="Calibri"/>
                <w:sz w:val="17"/>
              </w:rPr>
            </w:pPr>
          </w:p>
          <w:p w14:paraId="1CD350DB" w14:textId="77777777" w:rsidR="006201BD" w:rsidRDefault="00000000">
            <w:pPr>
              <w:pStyle w:val="TableParagraph"/>
              <w:spacing w:before="1"/>
              <w:ind w:left="41" w:right="25"/>
              <w:jc w:val="center"/>
              <w:rPr>
                <w:sz w:val="10"/>
              </w:rPr>
            </w:pPr>
            <w:r>
              <w:rPr>
                <w:sz w:val="10"/>
              </w:rPr>
              <w:t>21%</w:t>
            </w:r>
          </w:p>
        </w:tc>
        <w:tc>
          <w:tcPr>
            <w:tcW w:w="902" w:type="dxa"/>
          </w:tcPr>
          <w:p w14:paraId="71D1B09B" w14:textId="77777777" w:rsidR="006201BD" w:rsidRDefault="006201BD">
            <w:pPr>
              <w:pStyle w:val="TableParagraph"/>
              <w:spacing w:before="3"/>
              <w:rPr>
                <w:rFonts w:ascii="Calibri"/>
                <w:sz w:val="17"/>
              </w:rPr>
            </w:pPr>
          </w:p>
          <w:p w14:paraId="14711C5A" w14:textId="77777777" w:rsidR="006201BD" w:rsidRDefault="00000000">
            <w:pPr>
              <w:pStyle w:val="TableParagraph"/>
              <w:spacing w:before="1"/>
              <w:ind w:left="170" w:right="151"/>
              <w:jc w:val="center"/>
              <w:rPr>
                <w:sz w:val="10"/>
              </w:rPr>
            </w:pPr>
            <w:r>
              <w:rPr>
                <w:sz w:val="10"/>
              </w:rPr>
              <w:t>741,30 Kč</w:t>
            </w:r>
          </w:p>
        </w:tc>
        <w:tc>
          <w:tcPr>
            <w:tcW w:w="1128" w:type="dxa"/>
          </w:tcPr>
          <w:p w14:paraId="52596DDA" w14:textId="77777777" w:rsidR="006201BD" w:rsidRDefault="006201BD">
            <w:pPr>
              <w:pStyle w:val="TableParagraph"/>
              <w:spacing w:before="3"/>
              <w:rPr>
                <w:rFonts w:ascii="Calibri"/>
                <w:sz w:val="17"/>
              </w:rPr>
            </w:pPr>
          </w:p>
          <w:p w14:paraId="4BD83723" w14:textId="77777777" w:rsidR="006201BD" w:rsidRDefault="00000000">
            <w:pPr>
              <w:pStyle w:val="TableParagraph"/>
              <w:spacing w:before="1"/>
              <w:ind w:left="280" w:right="263"/>
              <w:jc w:val="center"/>
              <w:rPr>
                <w:sz w:val="10"/>
              </w:rPr>
            </w:pPr>
            <w:r>
              <w:rPr>
                <w:sz w:val="10"/>
              </w:rPr>
              <w:t>4 271,30 Kč</w:t>
            </w:r>
          </w:p>
        </w:tc>
      </w:tr>
      <w:tr w:rsidR="006201BD" w14:paraId="71DA3FEC" w14:textId="77777777">
        <w:trPr>
          <w:trHeight w:hRule="exact" w:val="542"/>
        </w:trPr>
        <w:tc>
          <w:tcPr>
            <w:tcW w:w="235" w:type="dxa"/>
          </w:tcPr>
          <w:p w14:paraId="548C5850" w14:textId="77777777" w:rsidR="006201BD" w:rsidRDefault="006201BD">
            <w:pPr>
              <w:pStyle w:val="TableParagraph"/>
              <w:rPr>
                <w:rFonts w:ascii="Calibri"/>
                <w:sz w:val="10"/>
              </w:rPr>
            </w:pPr>
          </w:p>
          <w:p w14:paraId="2724CDB4" w14:textId="77777777" w:rsidR="006201BD" w:rsidRDefault="006201BD">
            <w:pPr>
              <w:pStyle w:val="TableParagraph"/>
              <w:spacing w:before="6"/>
              <w:rPr>
                <w:rFonts w:ascii="Calibri"/>
                <w:sz w:val="7"/>
              </w:rPr>
            </w:pPr>
          </w:p>
          <w:p w14:paraId="49F447A9" w14:textId="77777777" w:rsidR="006201BD" w:rsidRDefault="00000000">
            <w:pPr>
              <w:pStyle w:val="TableParagraph"/>
              <w:ind w:left="44" w:right="29"/>
              <w:jc w:val="center"/>
              <w:rPr>
                <w:rFonts w:ascii="Times New Roman"/>
                <w:sz w:val="9"/>
              </w:rPr>
            </w:pPr>
            <w:r>
              <w:rPr>
                <w:rFonts w:ascii="Times New Roman"/>
                <w:sz w:val="9"/>
              </w:rPr>
              <w:t>20.</w:t>
            </w:r>
          </w:p>
        </w:tc>
        <w:tc>
          <w:tcPr>
            <w:tcW w:w="326" w:type="dxa"/>
          </w:tcPr>
          <w:p w14:paraId="3B6DECFF" w14:textId="77777777" w:rsidR="006201BD" w:rsidRDefault="006201BD">
            <w:pPr>
              <w:pStyle w:val="TableParagraph"/>
              <w:rPr>
                <w:rFonts w:ascii="Calibri"/>
                <w:sz w:val="8"/>
              </w:rPr>
            </w:pPr>
          </w:p>
          <w:p w14:paraId="0329BADF" w14:textId="77777777" w:rsidR="006201BD" w:rsidRDefault="006201BD">
            <w:pPr>
              <w:pStyle w:val="TableParagraph"/>
              <w:rPr>
                <w:rFonts w:ascii="Calibri"/>
                <w:sz w:val="10"/>
              </w:rPr>
            </w:pPr>
          </w:p>
          <w:p w14:paraId="72F2B462" w14:textId="77777777" w:rsidR="006201BD" w:rsidRDefault="00000000">
            <w:pPr>
              <w:pStyle w:val="TableParagraph"/>
              <w:ind w:right="82"/>
              <w:jc w:val="right"/>
              <w:rPr>
                <w:rFonts w:ascii="Times New Roman"/>
                <w:sz w:val="8"/>
              </w:rPr>
            </w:pPr>
            <w:r>
              <w:rPr>
                <w:rFonts w:ascii="Times New Roman"/>
                <w:w w:val="90"/>
                <w:sz w:val="8"/>
              </w:rPr>
              <w:t>SK2</w:t>
            </w:r>
          </w:p>
        </w:tc>
        <w:tc>
          <w:tcPr>
            <w:tcW w:w="1092" w:type="dxa"/>
          </w:tcPr>
          <w:p w14:paraId="63FEF65C" w14:textId="77777777" w:rsidR="006201BD" w:rsidRDefault="006201BD">
            <w:pPr>
              <w:pStyle w:val="TableParagraph"/>
              <w:rPr>
                <w:rFonts w:ascii="Calibri"/>
                <w:sz w:val="8"/>
              </w:rPr>
            </w:pPr>
          </w:p>
          <w:p w14:paraId="473E0169" w14:textId="77777777" w:rsidR="006201BD" w:rsidRDefault="006201BD">
            <w:pPr>
              <w:pStyle w:val="TableParagraph"/>
              <w:rPr>
                <w:rFonts w:ascii="Calibri"/>
                <w:sz w:val="10"/>
              </w:rPr>
            </w:pPr>
          </w:p>
          <w:p w14:paraId="30C8F8C1" w14:textId="77777777" w:rsidR="006201BD" w:rsidRDefault="00000000">
            <w:pPr>
              <w:pStyle w:val="TableParagraph"/>
              <w:ind w:left="14"/>
              <w:rPr>
                <w:sz w:val="8"/>
              </w:rPr>
            </w:pPr>
            <w:r>
              <w:rPr>
                <w:sz w:val="8"/>
              </w:rPr>
              <w:t>Policová skříň</w:t>
            </w:r>
          </w:p>
        </w:tc>
        <w:tc>
          <w:tcPr>
            <w:tcW w:w="3350" w:type="dxa"/>
          </w:tcPr>
          <w:p w14:paraId="28FBD543" w14:textId="77777777" w:rsidR="006201BD" w:rsidRDefault="00000000">
            <w:pPr>
              <w:pStyle w:val="TableParagraph"/>
              <w:spacing w:before="69" w:line="276" w:lineRule="auto"/>
              <w:ind w:left="14" w:right="99"/>
              <w:rPr>
                <w:sz w:val="8"/>
              </w:rPr>
            </w:pPr>
            <w:r>
              <w:rPr>
                <w:sz w:val="8"/>
              </w:rPr>
              <w:t xml:space="preserve">1000x400x2000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60313A50" w14:textId="77777777" w:rsidR="006201BD" w:rsidRDefault="006201BD">
            <w:pPr>
              <w:pStyle w:val="TableParagraph"/>
              <w:rPr>
                <w:rFonts w:ascii="Calibri"/>
                <w:sz w:val="10"/>
              </w:rPr>
            </w:pPr>
          </w:p>
          <w:p w14:paraId="5B96FA22" w14:textId="77777777" w:rsidR="006201BD" w:rsidRDefault="006201BD">
            <w:pPr>
              <w:pStyle w:val="TableParagraph"/>
              <w:spacing w:before="5"/>
              <w:rPr>
                <w:rFonts w:ascii="Calibri"/>
                <w:sz w:val="7"/>
              </w:rPr>
            </w:pPr>
          </w:p>
          <w:p w14:paraId="4A06D9D8" w14:textId="77777777" w:rsidR="006201BD" w:rsidRDefault="00000000">
            <w:pPr>
              <w:pStyle w:val="TableParagraph"/>
              <w:ind w:left="52" w:right="37"/>
              <w:jc w:val="center"/>
              <w:rPr>
                <w:sz w:val="9"/>
              </w:rPr>
            </w:pPr>
            <w:r>
              <w:rPr>
                <w:sz w:val="9"/>
              </w:rPr>
              <w:t>ks</w:t>
            </w:r>
          </w:p>
        </w:tc>
        <w:tc>
          <w:tcPr>
            <w:tcW w:w="370" w:type="dxa"/>
          </w:tcPr>
          <w:p w14:paraId="03E0181A" w14:textId="77777777" w:rsidR="006201BD" w:rsidRDefault="006201BD">
            <w:pPr>
              <w:pStyle w:val="TableParagraph"/>
              <w:spacing w:before="6"/>
              <w:rPr>
                <w:rFonts w:ascii="Calibri"/>
                <w:sz w:val="17"/>
              </w:rPr>
            </w:pPr>
          </w:p>
          <w:p w14:paraId="47094EBF" w14:textId="77777777" w:rsidR="006201BD" w:rsidRDefault="00000000">
            <w:pPr>
              <w:pStyle w:val="TableParagraph"/>
              <w:ind w:left="15"/>
              <w:jc w:val="center"/>
              <w:rPr>
                <w:sz w:val="10"/>
              </w:rPr>
            </w:pPr>
            <w:r>
              <w:rPr>
                <w:w w:val="107"/>
                <w:sz w:val="10"/>
              </w:rPr>
              <w:t>5</w:t>
            </w:r>
          </w:p>
        </w:tc>
        <w:tc>
          <w:tcPr>
            <w:tcW w:w="816" w:type="dxa"/>
          </w:tcPr>
          <w:p w14:paraId="4B1EE328" w14:textId="77777777" w:rsidR="006201BD" w:rsidRDefault="006201BD">
            <w:pPr>
              <w:pStyle w:val="TableParagraph"/>
              <w:spacing w:before="6"/>
              <w:rPr>
                <w:rFonts w:ascii="Calibri"/>
                <w:sz w:val="17"/>
              </w:rPr>
            </w:pPr>
          </w:p>
          <w:p w14:paraId="7AFD5357" w14:textId="77777777" w:rsidR="006201BD" w:rsidRDefault="00000000">
            <w:pPr>
              <w:pStyle w:val="TableParagraph"/>
              <w:ind w:left="172"/>
              <w:rPr>
                <w:sz w:val="10"/>
              </w:rPr>
            </w:pPr>
            <w:r>
              <w:rPr>
                <w:w w:val="110"/>
                <w:sz w:val="10"/>
              </w:rPr>
              <w:t>8 290,00 Kč</w:t>
            </w:r>
          </w:p>
        </w:tc>
        <w:tc>
          <w:tcPr>
            <w:tcW w:w="1066" w:type="dxa"/>
          </w:tcPr>
          <w:p w14:paraId="63731A54" w14:textId="77777777" w:rsidR="006201BD" w:rsidRDefault="006201BD">
            <w:pPr>
              <w:pStyle w:val="TableParagraph"/>
              <w:spacing w:before="6"/>
              <w:rPr>
                <w:rFonts w:ascii="Calibri"/>
                <w:sz w:val="17"/>
              </w:rPr>
            </w:pPr>
          </w:p>
          <w:p w14:paraId="51C5EDBE" w14:textId="77777777" w:rsidR="006201BD" w:rsidRDefault="00000000">
            <w:pPr>
              <w:pStyle w:val="TableParagraph"/>
              <w:ind w:left="251" w:right="231"/>
              <w:jc w:val="center"/>
              <w:rPr>
                <w:sz w:val="10"/>
              </w:rPr>
            </w:pPr>
            <w:r>
              <w:rPr>
                <w:w w:val="110"/>
                <w:sz w:val="10"/>
              </w:rPr>
              <w:t>41 450,00 Kč</w:t>
            </w:r>
          </w:p>
        </w:tc>
        <w:tc>
          <w:tcPr>
            <w:tcW w:w="298" w:type="dxa"/>
          </w:tcPr>
          <w:p w14:paraId="313E7B13" w14:textId="77777777" w:rsidR="006201BD" w:rsidRDefault="006201BD">
            <w:pPr>
              <w:pStyle w:val="TableParagraph"/>
              <w:spacing w:before="6"/>
              <w:rPr>
                <w:rFonts w:ascii="Calibri"/>
                <w:sz w:val="17"/>
              </w:rPr>
            </w:pPr>
          </w:p>
          <w:p w14:paraId="450454B4" w14:textId="77777777" w:rsidR="006201BD" w:rsidRDefault="00000000">
            <w:pPr>
              <w:pStyle w:val="TableParagraph"/>
              <w:ind w:left="40" w:right="25"/>
              <w:jc w:val="center"/>
              <w:rPr>
                <w:sz w:val="10"/>
              </w:rPr>
            </w:pPr>
            <w:r>
              <w:rPr>
                <w:w w:val="110"/>
                <w:sz w:val="10"/>
              </w:rPr>
              <w:t>21%</w:t>
            </w:r>
          </w:p>
        </w:tc>
        <w:tc>
          <w:tcPr>
            <w:tcW w:w="902" w:type="dxa"/>
          </w:tcPr>
          <w:p w14:paraId="52325E32" w14:textId="77777777" w:rsidR="006201BD" w:rsidRDefault="006201BD">
            <w:pPr>
              <w:pStyle w:val="TableParagraph"/>
              <w:spacing w:before="6"/>
              <w:rPr>
                <w:rFonts w:ascii="Calibri"/>
                <w:sz w:val="17"/>
              </w:rPr>
            </w:pPr>
          </w:p>
          <w:p w14:paraId="71549813" w14:textId="77777777" w:rsidR="006201BD" w:rsidRDefault="00000000">
            <w:pPr>
              <w:pStyle w:val="TableParagraph"/>
              <w:ind w:left="167" w:right="151"/>
              <w:jc w:val="center"/>
              <w:rPr>
                <w:sz w:val="10"/>
              </w:rPr>
            </w:pPr>
            <w:r>
              <w:rPr>
                <w:w w:val="110"/>
                <w:sz w:val="10"/>
              </w:rPr>
              <w:t>8 704,50 Kč</w:t>
            </w:r>
          </w:p>
        </w:tc>
        <w:tc>
          <w:tcPr>
            <w:tcW w:w="1128" w:type="dxa"/>
          </w:tcPr>
          <w:p w14:paraId="555B1107" w14:textId="77777777" w:rsidR="006201BD" w:rsidRDefault="006201BD">
            <w:pPr>
              <w:pStyle w:val="TableParagraph"/>
              <w:spacing w:before="6"/>
              <w:rPr>
                <w:rFonts w:ascii="Calibri"/>
                <w:sz w:val="17"/>
              </w:rPr>
            </w:pPr>
          </w:p>
          <w:p w14:paraId="21A92AC3" w14:textId="77777777" w:rsidR="006201BD" w:rsidRDefault="00000000">
            <w:pPr>
              <w:pStyle w:val="TableParagraph"/>
              <w:ind w:left="282" w:right="263"/>
              <w:jc w:val="center"/>
              <w:rPr>
                <w:sz w:val="10"/>
              </w:rPr>
            </w:pPr>
            <w:r>
              <w:rPr>
                <w:w w:val="110"/>
                <w:sz w:val="10"/>
              </w:rPr>
              <w:t>50 154,50 Kč</w:t>
            </w:r>
          </w:p>
        </w:tc>
      </w:tr>
      <w:tr w:rsidR="006201BD" w14:paraId="5544EF91" w14:textId="77777777">
        <w:trPr>
          <w:trHeight w:hRule="exact" w:val="569"/>
        </w:trPr>
        <w:tc>
          <w:tcPr>
            <w:tcW w:w="235" w:type="dxa"/>
          </w:tcPr>
          <w:p w14:paraId="5CD32CB4" w14:textId="77777777" w:rsidR="006201BD" w:rsidRDefault="006201BD">
            <w:pPr>
              <w:pStyle w:val="TableParagraph"/>
              <w:rPr>
                <w:rFonts w:ascii="Calibri"/>
                <w:sz w:val="10"/>
              </w:rPr>
            </w:pPr>
          </w:p>
          <w:p w14:paraId="2C66EBDB" w14:textId="77777777" w:rsidR="006201BD" w:rsidRDefault="006201BD">
            <w:pPr>
              <w:pStyle w:val="TableParagraph"/>
              <w:spacing w:before="5"/>
              <w:rPr>
                <w:rFonts w:ascii="Calibri"/>
                <w:sz w:val="8"/>
              </w:rPr>
            </w:pPr>
          </w:p>
          <w:p w14:paraId="0372EAB5" w14:textId="77777777" w:rsidR="006201BD" w:rsidRDefault="00000000">
            <w:pPr>
              <w:pStyle w:val="TableParagraph"/>
              <w:spacing w:before="1"/>
              <w:ind w:left="44" w:right="29"/>
              <w:jc w:val="center"/>
              <w:rPr>
                <w:rFonts w:ascii="Times New Roman"/>
                <w:sz w:val="9"/>
              </w:rPr>
            </w:pPr>
            <w:r>
              <w:rPr>
                <w:rFonts w:ascii="Times New Roman"/>
                <w:sz w:val="9"/>
              </w:rPr>
              <w:t>21.</w:t>
            </w:r>
          </w:p>
        </w:tc>
        <w:tc>
          <w:tcPr>
            <w:tcW w:w="326" w:type="dxa"/>
          </w:tcPr>
          <w:p w14:paraId="6AA2D36E" w14:textId="77777777" w:rsidR="006201BD" w:rsidRDefault="006201BD">
            <w:pPr>
              <w:pStyle w:val="TableParagraph"/>
              <w:rPr>
                <w:rFonts w:ascii="Calibri"/>
                <w:sz w:val="8"/>
              </w:rPr>
            </w:pPr>
          </w:p>
          <w:p w14:paraId="03960D37" w14:textId="77777777" w:rsidR="006201BD" w:rsidRDefault="006201BD">
            <w:pPr>
              <w:pStyle w:val="TableParagraph"/>
              <w:rPr>
                <w:rFonts w:ascii="Calibri"/>
                <w:sz w:val="11"/>
              </w:rPr>
            </w:pPr>
          </w:p>
          <w:p w14:paraId="2E8599D3" w14:textId="77777777" w:rsidR="006201BD" w:rsidRDefault="00000000">
            <w:pPr>
              <w:pStyle w:val="TableParagraph"/>
              <w:ind w:right="59"/>
              <w:jc w:val="right"/>
              <w:rPr>
                <w:rFonts w:ascii="Times New Roman"/>
                <w:sz w:val="8"/>
              </w:rPr>
            </w:pPr>
            <w:r>
              <w:rPr>
                <w:rFonts w:ascii="Times New Roman"/>
                <w:w w:val="90"/>
                <w:sz w:val="8"/>
              </w:rPr>
              <w:t>NSK2</w:t>
            </w:r>
          </w:p>
        </w:tc>
        <w:tc>
          <w:tcPr>
            <w:tcW w:w="1092" w:type="dxa"/>
          </w:tcPr>
          <w:p w14:paraId="566AF8E3" w14:textId="77777777" w:rsidR="006201BD" w:rsidRDefault="006201BD">
            <w:pPr>
              <w:pStyle w:val="TableParagraph"/>
              <w:rPr>
                <w:rFonts w:ascii="Calibri"/>
                <w:sz w:val="8"/>
              </w:rPr>
            </w:pPr>
          </w:p>
          <w:p w14:paraId="60DAF002" w14:textId="77777777" w:rsidR="006201BD" w:rsidRDefault="006201BD">
            <w:pPr>
              <w:pStyle w:val="TableParagraph"/>
              <w:spacing w:before="2"/>
              <w:rPr>
                <w:rFonts w:ascii="Calibri"/>
                <w:sz w:val="11"/>
              </w:rPr>
            </w:pPr>
          </w:p>
          <w:p w14:paraId="4A366ADF" w14:textId="77777777" w:rsidR="006201BD" w:rsidRDefault="00000000">
            <w:pPr>
              <w:pStyle w:val="TableParagraph"/>
              <w:ind w:left="14"/>
              <w:rPr>
                <w:sz w:val="8"/>
              </w:rPr>
            </w:pPr>
            <w:r>
              <w:rPr>
                <w:sz w:val="8"/>
              </w:rPr>
              <w:t>Nástavec  nad SK2</w:t>
            </w:r>
          </w:p>
        </w:tc>
        <w:tc>
          <w:tcPr>
            <w:tcW w:w="3350" w:type="dxa"/>
          </w:tcPr>
          <w:p w14:paraId="24AEC74D" w14:textId="77777777" w:rsidR="006201BD" w:rsidRDefault="006201BD">
            <w:pPr>
              <w:pStyle w:val="TableParagraph"/>
              <w:spacing w:before="7"/>
              <w:rPr>
                <w:rFonts w:ascii="Calibri"/>
                <w:sz w:val="6"/>
              </w:rPr>
            </w:pPr>
          </w:p>
          <w:p w14:paraId="6020AA17" w14:textId="77777777" w:rsidR="006201BD" w:rsidRDefault="00000000">
            <w:pPr>
              <w:pStyle w:val="TableParagraph"/>
              <w:spacing w:line="276" w:lineRule="auto"/>
              <w:ind w:left="14" w:right="99"/>
              <w:rPr>
                <w:sz w:val="8"/>
              </w:rPr>
            </w:pPr>
            <w:r>
              <w:rPr>
                <w:sz w:val="8"/>
              </w:rPr>
              <w:t>1000x400x590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15"/>
                <w:sz w:val="8"/>
              </w:rPr>
              <w:t xml:space="preserve"> </w:t>
            </w:r>
            <w:r>
              <w:rPr>
                <w:sz w:val="8"/>
              </w:rPr>
              <w:t>přípustné)</w:t>
            </w:r>
          </w:p>
        </w:tc>
        <w:tc>
          <w:tcPr>
            <w:tcW w:w="257" w:type="dxa"/>
          </w:tcPr>
          <w:p w14:paraId="602A1B61" w14:textId="77777777" w:rsidR="006201BD" w:rsidRDefault="006201BD">
            <w:pPr>
              <w:pStyle w:val="TableParagraph"/>
              <w:rPr>
                <w:rFonts w:ascii="Calibri"/>
                <w:sz w:val="10"/>
              </w:rPr>
            </w:pPr>
          </w:p>
          <w:p w14:paraId="4A694F13" w14:textId="77777777" w:rsidR="006201BD" w:rsidRDefault="006201BD">
            <w:pPr>
              <w:pStyle w:val="TableParagraph"/>
              <w:spacing w:before="7"/>
              <w:rPr>
                <w:rFonts w:ascii="Calibri"/>
                <w:sz w:val="8"/>
              </w:rPr>
            </w:pPr>
          </w:p>
          <w:p w14:paraId="450B68E3" w14:textId="77777777" w:rsidR="006201BD" w:rsidRDefault="00000000">
            <w:pPr>
              <w:pStyle w:val="TableParagraph"/>
              <w:spacing w:before="1"/>
              <w:ind w:left="52" w:right="37"/>
              <w:jc w:val="center"/>
              <w:rPr>
                <w:sz w:val="9"/>
              </w:rPr>
            </w:pPr>
            <w:r>
              <w:rPr>
                <w:sz w:val="9"/>
              </w:rPr>
              <w:t>ks</w:t>
            </w:r>
          </w:p>
        </w:tc>
        <w:tc>
          <w:tcPr>
            <w:tcW w:w="370" w:type="dxa"/>
          </w:tcPr>
          <w:p w14:paraId="61C3B643" w14:textId="77777777" w:rsidR="006201BD" w:rsidRDefault="006201BD">
            <w:pPr>
              <w:pStyle w:val="TableParagraph"/>
              <w:rPr>
                <w:rFonts w:ascii="Calibri"/>
                <w:sz w:val="12"/>
              </w:rPr>
            </w:pPr>
          </w:p>
          <w:p w14:paraId="2C341477" w14:textId="77777777" w:rsidR="006201BD" w:rsidRDefault="00000000">
            <w:pPr>
              <w:pStyle w:val="TableParagraph"/>
              <w:spacing w:before="79"/>
              <w:ind w:left="15"/>
              <w:jc w:val="center"/>
              <w:rPr>
                <w:sz w:val="10"/>
              </w:rPr>
            </w:pPr>
            <w:r>
              <w:rPr>
                <w:w w:val="107"/>
                <w:sz w:val="10"/>
              </w:rPr>
              <w:t>5</w:t>
            </w:r>
          </w:p>
        </w:tc>
        <w:tc>
          <w:tcPr>
            <w:tcW w:w="816" w:type="dxa"/>
          </w:tcPr>
          <w:p w14:paraId="6501D0D3" w14:textId="77777777" w:rsidR="006201BD" w:rsidRDefault="006201BD">
            <w:pPr>
              <w:pStyle w:val="TableParagraph"/>
              <w:rPr>
                <w:rFonts w:ascii="Calibri"/>
                <w:sz w:val="12"/>
              </w:rPr>
            </w:pPr>
          </w:p>
          <w:p w14:paraId="11B52651" w14:textId="77777777" w:rsidR="006201BD" w:rsidRDefault="00000000">
            <w:pPr>
              <w:pStyle w:val="TableParagraph"/>
              <w:spacing w:before="79"/>
              <w:ind w:left="148"/>
              <w:rPr>
                <w:sz w:val="10"/>
              </w:rPr>
            </w:pPr>
            <w:r>
              <w:rPr>
                <w:w w:val="110"/>
                <w:sz w:val="10"/>
              </w:rPr>
              <w:t>14 580,00 Kč</w:t>
            </w:r>
          </w:p>
        </w:tc>
        <w:tc>
          <w:tcPr>
            <w:tcW w:w="1066" w:type="dxa"/>
          </w:tcPr>
          <w:p w14:paraId="6D8BA7F9" w14:textId="77777777" w:rsidR="006201BD" w:rsidRDefault="006201BD">
            <w:pPr>
              <w:pStyle w:val="TableParagraph"/>
              <w:rPr>
                <w:rFonts w:ascii="Calibri"/>
                <w:sz w:val="12"/>
              </w:rPr>
            </w:pPr>
          </w:p>
          <w:p w14:paraId="21B7DE4A" w14:textId="77777777" w:rsidR="006201BD" w:rsidRDefault="00000000">
            <w:pPr>
              <w:pStyle w:val="TableParagraph"/>
              <w:spacing w:before="79"/>
              <w:ind w:left="251" w:right="232"/>
              <w:jc w:val="center"/>
              <w:rPr>
                <w:sz w:val="10"/>
              </w:rPr>
            </w:pPr>
            <w:r>
              <w:rPr>
                <w:w w:val="110"/>
                <w:sz w:val="10"/>
              </w:rPr>
              <w:t>72 900,00 Kč</w:t>
            </w:r>
          </w:p>
        </w:tc>
        <w:tc>
          <w:tcPr>
            <w:tcW w:w="298" w:type="dxa"/>
          </w:tcPr>
          <w:p w14:paraId="25D786D7" w14:textId="77777777" w:rsidR="006201BD" w:rsidRDefault="006201BD">
            <w:pPr>
              <w:pStyle w:val="TableParagraph"/>
              <w:rPr>
                <w:rFonts w:ascii="Calibri"/>
                <w:sz w:val="12"/>
              </w:rPr>
            </w:pPr>
          </w:p>
          <w:p w14:paraId="585CA44B" w14:textId="77777777" w:rsidR="006201BD" w:rsidRDefault="00000000">
            <w:pPr>
              <w:pStyle w:val="TableParagraph"/>
              <w:spacing w:before="79"/>
              <w:ind w:left="41" w:right="25"/>
              <w:jc w:val="center"/>
              <w:rPr>
                <w:sz w:val="10"/>
              </w:rPr>
            </w:pPr>
            <w:r>
              <w:rPr>
                <w:w w:val="110"/>
                <w:sz w:val="10"/>
              </w:rPr>
              <w:t>21%</w:t>
            </w:r>
          </w:p>
        </w:tc>
        <w:tc>
          <w:tcPr>
            <w:tcW w:w="902" w:type="dxa"/>
          </w:tcPr>
          <w:p w14:paraId="7517C84E" w14:textId="77777777" w:rsidR="006201BD" w:rsidRDefault="006201BD">
            <w:pPr>
              <w:pStyle w:val="TableParagraph"/>
              <w:rPr>
                <w:rFonts w:ascii="Calibri"/>
                <w:sz w:val="12"/>
              </w:rPr>
            </w:pPr>
          </w:p>
          <w:p w14:paraId="2C6C4A3A" w14:textId="77777777" w:rsidR="006201BD" w:rsidRDefault="00000000">
            <w:pPr>
              <w:pStyle w:val="TableParagraph"/>
              <w:spacing w:before="79"/>
              <w:ind w:left="170" w:right="151"/>
              <w:jc w:val="center"/>
              <w:rPr>
                <w:sz w:val="10"/>
              </w:rPr>
            </w:pPr>
            <w:r>
              <w:rPr>
                <w:w w:val="110"/>
                <w:sz w:val="10"/>
              </w:rPr>
              <w:t>15 309,00 Kč</w:t>
            </w:r>
          </w:p>
        </w:tc>
        <w:tc>
          <w:tcPr>
            <w:tcW w:w="1128" w:type="dxa"/>
          </w:tcPr>
          <w:p w14:paraId="51687081" w14:textId="77777777" w:rsidR="006201BD" w:rsidRDefault="006201BD">
            <w:pPr>
              <w:pStyle w:val="TableParagraph"/>
              <w:rPr>
                <w:rFonts w:ascii="Calibri"/>
                <w:sz w:val="12"/>
              </w:rPr>
            </w:pPr>
          </w:p>
          <w:p w14:paraId="2EB0F21C" w14:textId="77777777" w:rsidR="006201BD" w:rsidRDefault="00000000">
            <w:pPr>
              <w:pStyle w:val="TableParagraph"/>
              <w:spacing w:before="79"/>
              <w:ind w:left="282" w:right="262"/>
              <w:jc w:val="center"/>
              <w:rPr>
                <w:sz w:val="10"/>
              </w:rPr>
            </w:pPr>
            <w:r>
              <w:rPr>
                <w:w w:val="110"/>
                <w:sz w:val="10"/>
              </w:rPr>
              <w:t>88 209,00 Kč</w:t>
            </w:r>
          </w:p>
        </w:tc>
      </w:tr>
      <w:tr w:rsidR="006201BD" w14:paraId="6F35DD0D" w14:textId="77777777">
        <w:trPr>
          <w:trHeight w:hRule="exact" w:val="614"/>
        </w:trPr>
        <w:tc>
          <w:tcPr>
            <w:tcW w:w="235" w:type="dxa"/>
          </w:tcPr>
          <w:p w14:paraId="50A76DE2" w14:textId="77777777" w:rsidR="006201BD" w:rsidRDefault="006201BD">
            <w:pPr>
              <w:pStyle w:val="TableParagraph"/>
              <w:rPr>
                <w:rFonts w:ascii="Calibri"/>
                <w:sz w:val="10"/>
              </w:rPr>
            </w:pPr>
          </w:p>
          <w:p w14:paraId="422F59A2" w14:textId="77777777" w:rsidR="006201BD" w:rsidRDefault="006201BD">
            <w:pPr>
              <w:pStyle w:val="TableParagraph"/>
              <w:spacing w:before="5"/>
              <w:rPr>
                <w:rFonts w:ascii="Calibri"/>
                <w:sz w:val="10"/>
              </w:rPr>
            </w:pPr>
          </w:p>
          <w:p w14:paraId="2D8E7039" w14:textId="77777777" w:rsidR="006201BD" w:rsidRDefault="00000000">
            <w:pPr>
              <w:pStyle w:val="TableParagraph"/>
              <w:ind w:left="44" w:right="29"/>
              <w:jc w:val="center"/>
              <w:rPr>
                <w:rFonts w:ascii="Times New Roman"/>
                <w:sz w:val="9"/>
              </w:rPr>
            </w:pPr>
            <w:r>
              <w:rPr>
                <w:rFonts w:ascii="Times New Roman"/>
                <w:sz w:val="9"/>
              </w:rPr>
              <w:t>22.</w:t>
            </w:r>
          </w:p>
        </w:tc>
        <w:tc>
          <w:tcPr>
            <w:tcW w:w="326" w:type="dxa"/>
          </w:tcPr>
          <w:p w14:paraId="4C74026A" w14:textId="77777777" w:rsidR="006201BD" w:rsidRDefault="006201BD">
            <w:pPr>
              <w:pStyle w:val="TableParagraph"/>
              <w:rPr>
                <w:rFonts w:ascii="Calibri"/>
                <w:sz w:val="8"/>
              </w:rPr>
            </w:pPr>
          </w:p>
          <w:p w14:paraId="198D6FD5" w14:textId="77777777" w:rsidR="006201BD" w:rsidRDefault="006201BD">
            <w:pPr>
              <w:pStyle w:val="TableParagraph"/>
              <w:rPr>
                <w:rFonts w:ascii="Calibri"/>
                <w:sz w:val="8"/>
              </w:rPr>
            </w:pPr>
          </w:p>
          <w:p w14:paraId="6207F141" w14:textId="77777777" w:rsidR="006201BD" w:rsidRDefault="00000000">
            <w:pPr>
              <w:pStyle w:val="TableParagraph"/>
              <w:spacing w:before="61"/>
              <w:ind w:right="85"/>
              <w:jc w:val="right"/>
              <w:rPr>
                <w:rFonts w:ascii="Times New Roman"/>
                <w:sz w:val="8"/>
              </w:rPr>
            </w:pPr>
            <w:r>
              <w:rPr>
                <w:rFonts w:ascii="Times New Roman"/>
                <w:w w:val="90"/>
                <w:sz w:val="8"/>
              </w:rPr>
              <w:t>ST2</w:t>
            </w:r>
          </w:p>
        </w:tc>
        <w:tc>
          <w:tcPr>
            <w:tcW w:w="1092" w:type="dxa"/>
          </w:tcPr>
          <w:p w14:paraId="65BF3143" w14:textId="77777777" w:rsidR="006201BD" w:rsidRDefault="006201BD">
            <w:pPr>
              <w:pStyle w:val="TableParagraph"/>
              <w:rPr>
                <w:rFonts w:ascii="Calibri"/>
                <w:sz w:val="8"/>
              </w:rPr>
            </w:pPr>
          </w:p>
          <w:p w14:paraId="72D1D1B2" w14:textId="77777777" w:rsidR="006201BD" w:rsidRDefault="006201BD">
            <w:pPr>
              <w:pStyle w:val="TableParagraph"/>
              <w:rPr>
                <w:rFonts w:ascii="Calibri"/>
                <w:sz w:val="8"/>
              </w:rPr>
            </w:pPr>
          </w:p>
          <w:p w14:paraId="76668B41" w14:textId="77777777" w:rsidR="006201BD" w:rsidRDefault="00000000">
            <w:pPr>
              <w:pStyle w:val="TableParagraph"/>
              <w:spacing w:before="61"/>
              <w:ind w:left="14"/>
              <w:rPr>
                <w:sz w:val="8"/>
              </w:rPr>
            </w:pPr>
            <w:r>
              <w:rPr>
                <w:sz w:val="8"/>
              </w:rPr>
              <w:t>Zasedací stůl</w:t>
            </w:r>
          </w:p>
        </w:tc>
        <w:tc>
          <w:tcPr>
            <w:tcW w:w="3350" w:type="dxa"/>
          </w:tcPr>
          <w:p w14:paraId="56F9248A" w14:textId="77777777" w:rsidR="006201BD" w:rsidRDefault="00000000">
            <w:pPr>
              <w:pStyle w:val="TableParagraph"/>
              <w:spacing w:before="52" w:line="276" w:lineRule="auto"/>
              <w:ind w:left="14" w:right="146"/>
              <w:rPr>
                <w:sz w:val="8"/>
              </w:rPr>
            </w:pPr>
            <w:r>
              <w:rPr>
                <w:sz w:val="8"/>
              </w:rPr>
              <w:t>1400x1000x760 mm, deska DTD tl. 36 mm, atypická kovová podnož, černý lak, zásuvkový box: 2x 230V, 1x USB A/C, 1x RJ45, 1x HDMI,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17"/>
                <w:sz w:val="8"/>
              </w:rPr>
              <w:t xml:space="preserve"> </w:t>
            </w:r>
            <w:r>
              <w:rPr>
                <w:sz w:val="8"/>
              </w:rPr>
              <w:t>přípustné)</w:t>
            </w:r>
          </w:p>
        </w:tc>
        <w:tc>
          <w:tcPr>
            <w:tcW w:w="257" w:type="dxa"/>
          </w:tcPr>
          <w:p w14:paraId="2EFB9993" w14:textId="77777777" w:rsidR="006201BD" w:rsidRDefault="006201BD">
            <w:pPr>
              <w:pStyle w:val="TableParagraph"/>
              <w:rPr>
                <w:rFonts w:ascii="Calibri"/>
                <w:sz w:val="10"/>
              </w:rPr>
            </w:pPr>
          </w:p>
          <w:p w14:paraId="053F7545" w14:textId="77777777" w:rsidR="006201BD" w:rsidRDefault="006201BD">
            <w:pPr>
              <w:pStyle w:val="TableParagraph"/>
              <w:spacing w:before="5"/>
              <w:rPr>
                <w:rFonts w:ascii="Calibri"/>
                <w:sz w:val="10"/>
              </w:rPr>
            </w:pPr>
          </w:p>
          <w:p w14:paraId="6E829BE0" w14:textId="77777777" w:rsidR="006201BD" w:rsidRDefault="00000000">
            <w:pPr>
              <w:pStyle w:val="TableParagraph"/>
              <w:ind w:left="52" w:right="37"/>
              <w:jc w:val="center"/>
              <w:rPr>
                <w:sz w:val="9"/>
              </w:rPr>
            </w:pPr>
            <w:r>
              <w:rPr>
                <w:sz w:val="9"/>
              </w:rPr>
              <w:t>ks</w:t>
            </w:r>
          </w:p>
        </w:tc>
        <w:tc>
          <w:tcPr>
            <w:tcW w:w="370" w:type="dxa"/>
          </w:tcPr>
          <w:p w14:paraId="23A2C8FA" w14:textId="77777777" w:rsidR="006201BD" w:rsidRDefault="006201BD">
            <w:pPr>
              <w:pStyle w:val="TableParagraph"/>
              <w:rPr>
                <w:rFonts w:ascii="Calibri"/>
                <w:sz w:val="12"/>
              </w:rPr>
            </w:pPr>
          </w:p>
          <w:p w14:paraId="3704E82D" w14:textId="77777777" w:rsidR="006201BD" w:rsidRDefault="00000000">
            <w:pPr>
              <w:pStyle w:val="TableParagraph"/>
              <w:spacing w:before="103"/>
              <w:ind w:left="15"/>
              <w:jc w:val="center"/>
              <w:rPr>
                <w:sz w:val="10"/>
              </w:rPr>
            </w:pPr>
            <w:r>
              <w:rPr>
                <w:w w:val="107"/>
                <w:sz w:val="10"/>
              </w:rPr>
              <w:t>2</w:t>
            </w:r>
          </w:p>
        </w:tc>
        <w:tc>
          <w:tcPr>
            <w:tcW w:w="816" w:type="dxa"/>
          </w:tcPr>
          <w:p w14:paraId="524BD984" w14:textId="77777777" w:rsidR="006201BD" w:rsidRDefault="006201BD">
            <w:pPr>
              <w:pStyle w:val="TableParagraph"/>
              <w:rPr>
                <w:rFonts w:ascii="Calibri"/>
                <w:sz w:val="12"/>
              </w:rPr>
            </w:pPr>
          </w:p>
          <w:p w14:paraId="42E48E9F" w14:textId="77777777" w:rsidR="006201BD" w:rsidRDefault="00000000">
            <w:pPr>
              <w:pStyle w:val="TableParagraph"/>
              <w:spacing w:before="103"/>
              <w:ind w:left="172"/>
              <w:rPr>
                <w:sz w:val="10"/>
              </w:rPr>
            </w:pPr>
            <w:r>
              <w:rPr>
                <w:w w:val="110"/>
                <w:sz w:val="10"/>
              </w:rPr>
              <w:t>6 470,00 Kč</w:t>
            </w:r>
          </w:p>
        </w:tc>
        <w:tc>
          <w:tcPr>
            <w:tcW w:w="1066" w:type="dxa"/>
          </w:tcPr>
          <w:p w14:paraId="5540324B" w14:textId="77777777" w:rsidR="006201BD" w:rsidRDefault="006201BD">
            <w:pPr>
              <w:pStyle w:val="TableParagraph"/>
              <w:rPr>
                <w:rFonts w:ascii="Calibri"/>
                <w:sz w:val="12"/>
              </w:rPr>
            </w:pPr>
          </w:p>
          <w:p w14:paraId="1AD63A7E" w14:textId="77777777" w:rsidR="006201BD" w:rsidRDefault="00000000">
            <w:pPr>
              <w:pStyle w:val="TableParagraph"/>
              <w:spacing w:before="103"/>
              <w:ind w:left="251" w:right="231"/>
              <w:jc w:val="center"/>
              <w:rPr>
                <w:sz w:val="10"/>
              </w:rPr>
            </w:pPr>
            <w:r>
              <w:rPr>
                <w:w w:val="110"/>
                <w:sz w:val="10"/>
              </w:rPr>
              <w:t>12 940,00 Kč</w:t>
            </w:r>
          </w:p>
        </w:tc>
        <w:tc>
          <w:tcPr>
            <w:tcW w:w="298" w:type="dxa"/>
          </w:tcPr>
          <w:p w14:paraId="278EC60C" w14:textId="77777777" w:rsidR="006201BD" w:rsidRDefault="006201BD">
            <w:pPr>
              <w:pStyle w:val="TableParagraph"/>
              <w:rPr>
                <w:rFonts w:ascii="Calibri"/>
                <w:sz w:val="12"/>
              </w:rPr>
            </w:pPr>
          </w:p>
          <w:p w14:paraId="2B507EC5" w14:textId="77777777" w:rsidR="006201BD" w:rsidRDefault="00000000">
            <w:pPr>
              <w:pStyle w:val="TableParagraph"/>
              <w:spacing w:before="103"/>
              <w:ind w:left="40" w:right="25"/>
              <w:jc w:val="center"/>
              <w:rPr>
                <w:sz w:val="10"/>
              </w:rPr>
            </w:pPr>
            <w:r>
              <w:rPr>
                <w:w w:val="110"/>
                <w:sz w:val="10"/>
              </w:rPr>
              <w:t>21%</w:t>
            </w:r>
          </w:p>
        </w:tc>
        <w:tc>
          <w:tcPr>
            <w:tcW w:w="902" w:type="dxa"/>
          </w:tcPr>
          <w:p w14:paraId="4A1C1F30" w14:textId="77777777" w:rsidR="006201BD" w:rsidRDefault="006201BD">
            <w:pPr>
              <w:pStyle w:val="TableParagraph"/>
              <w:rPr>
                <w:rFonts w:ascii="Calibri"/>
                <w:sz w:val="12"/>
              </w:rPr>
            </w:pPr>
          </w:p>
          <w:p w14:paraId="33E54330" w14:textId="77777777" w:rsidR="006201BD" w:rsidRDefault="00000000">
            <w:pPr>
              <w:pStyle w:val="TableParagraph"/>
              <w:spacing w:before="103"/>
              <w:ind w:left="167" w:right="151"/>
              <w:jc w:val="center"/>
              <w:rPr>
                <w:sz w:val="10"/>
              </w:rPr>
            </w:pPr>
            <w:r>
              <w:rPr>
                <w:w w:val="110"/>
                <w:sz w:val="10"/>
              </w:rPr>
              <w:t>2 717,40 Kč</w:t>
            </w:r>
          </w:p>
        </w:tc>
        <w:tc>
          <w:tcPr>
            <w:tcW w:w="1128" w:type="dxa"/>
          </w:tcPr>
          <w:p w14:paraId="7D4F5E9A" w14:textId="77777777" w:rsidR="006201BD" w:rsidRDefault="006201BD">
            <w:pPr>
              <w:pStyle w:val="TableParagraph"/>
              <w:rPr>
                <w:rFonts w:ascii="Calibri"/>
                <w:sz w:val="12"/>
              </w:rPr>
            </w:pPr>
          </w:p>
          <w:p w14:paraId="68ED35CD" w14:textId="77777777" w:rsidR="006201BD" w:rsidRDefault="00000000">
            <w:pPr>
              <w:pStyle w:val="TableParagraph"/>
              <w:spacing w:before="103"/>
              <w:ind w:left="282" w:right="263"/>
              <w:jc w:val="center"/>
              <w:rPr>
                <w:sz w:val="10"/>
              </w:rPr>
            </w:pPr>
            <w:r>
              <w:rPr>
                <w:w w:val="110"/>
                <w:sz w:val="10"/>
              </w:rPr>
              <w:t>15 657,40 Kč</w:t>
            </w:r>
          </w:p>
        </w:tc>
      </w:tr>
      <w:tr w:rsidR="006201BD" w14:paraId="040F9F96" w14:textId="77777777">
        <w:trPr>
          <w:trHeight w:hRule="exact" w:val="406"/>
        </w:trPr>
        <w:tc>
          <w:tcPr>
            <w:tcW w:w="235" w:type="dxa"/>
          </w:tcPr>
          <w:p w14:paraId="006E24ED" w14:textId="77777777" w:rsidR="006201BD" w:rsidRDefault="006201BD">
            <w:pPr>
              <w:pStyle w:val="TableParagraph"/>
              <w:spacing w:before="9"/>
              <w:rPr>
                <w:rFonts w:ascii="Calibri"/>
                <w:sz w:val="11"/>
              </w:rPr>
            </w:pPr>
          </w:p>
          <w:p w14:paraId="1C8B4C7A" w14:textId="77777777" w:rsidR="006201BD" w:rsidRDefault="00000000">
            <w:pPr>
              <w:pStyle w:val="TableParagraph"/>
              <w:ind w:left="44" w:right="29"/>
              <w:jc w:val="center"/>
              <w:rPr>
                <w:rFonts w:ascii="Times New Roman"/>
                <w:sz w:val="9"/>
              </w:rPr>
            </w:pPr>
            <w:r>
              <w:rPr>
                <w:rFonts w:ascii="Times New Roman"/>
                <w:sz w:val="9"/>
              </w:rPr>
              <w:t>23.</w:t>
            </w:r>
          </w:p>
        </w:tc>
        <w:tc>
          <w:tcPr>
            <w:tcW w:w="326" w:type="dxa"/>
          </w:tcPr>
          <w:p w14:paraId="27019686" w14:textId="77777777" w:rsidR="006201BD" w:rsidRDefault="006201BD">
            <w:pPr>
              <w:pStyle w:val="TableParagraph"/>
              <w:rPr>
                <w:rFonts w:ascii="Calibri"/>
                <w:sz w:val="8"/>
              </w:rPr>
            </w:pPr>
          </w:p>
          <w:p w14:paraId="02F86C7C" w14:textId="77777777" w:rsidR="006201BD" w:rsidRDefault="00000000">
            <w:pPr>
              <w:pStyle w:val="TableParagraph"/>
              <w:spacing w:before="53"/>
              <w:ind w:right="85"/>
              <w:jc w:val="right"/>
              <w:rPr>
                <w:rFonts w:ascii="Times New Roman" w:hAnsi="Times New Roman"/>
                <w:sz w:val="8"/>
              </w:rPr>
            </w:pPr>
            <w:r>
              <w:rPr>
                <w:rFonts w:ascii="Times New Roman" w:hAnsi="Times New Roman"/>
                <w:w w:val="85"/>
                <w:sz w:val="8"/>
              </w:rPr>
              <w:t>ŽK1</w:t>
            </w:r>
          </w:p>
        </w:tc>
        <w:tc>
          <w:tcPr>
            <w:tcW w:w="1092" w:type="dxa"/>
          </w:tcPr>
          <w:p w14:paraId="0F668C0E" w14:textId="77777777" w:rsidR="006201BD" w:rsidRDefault="006201BD">
            <w:pPr>
              <w:pStyle w:val="TableParagraph"/>
              <w:rPr>
                <w:rFonts w:ascii="Calibri"/>
                <w:sz w:val="8"/>
              </w:rPr>
            </w:pPr>
          </w:p>
          <w:p w14:paraId="6C17BD5B" w14:textId="77777777" w:rsidR="006201BD" w:rsidRDefault="00000000">
            <w:pPr>
              <w:pStyle w:val="TableParagraph"/>
              <w:spacing w:before="55"/>
              <w:ind w:left="14"/>
              <w:rPr>
                <w:sz w:val="8"/>
              </w:rPr>
            </w:pPr>
            <w:r>
              <w:rPr>
                <w:sz w:val="8"/>
              </w:rPr>
              <w:t>Židle konferenční</w:t>
            </w:r>
          </w:p>
        </w:tc>
        <w:tc>
          <w:tcPr>
            <w:tcW w:w="3350" w:type="dxa"/>
          </w:tcPr>
          <w:p w14:paraId="65C83119" w14:textId="77777777" w:rsidR="006201BD" w:rsidRDefault="00000000">
            <w:pPr>
              <w:pStyle w:val="TableParagraph"/>
              <w:spacing w:before="52" w:line="276" w:lineRule="auto"/>
              <w:ind w:left="14" w:right="85"/>
              <w:jc w:val="both"/>
              <w:rPr>
                <w:sz w:val="8"/>
              </w:rPr>
            </w:pPr>
            <w:r>
              <w:rPr>
                <w:sz w:val="8"/>
              </w:rPr>
              <w:t>560x590x830 mm, šířka sedáku 450 mm, hloubka sedáku 470 mm, výška sedáku 460 mm, výška područek  610 mm, černá kostra, látka BONDAI - 4011, opěrák opatřen černou prodyšnou síťovinou, stohovatelnost 5     ks</w:t>
            </w:r>
          </w:p>
        </w:tc>
        <w:tc>
          <w:tcPr>
            <w:tcW w:w="257" w:type="dxa"/>
          </w:tcPr>
          <w:p w14:paraId="4C107701" w14:textId="77777777" w:rsidR="006201BD" w:rsidRDefault="006201BD">
            <w:pPr>
              <w:pStyle w:val="TableParagraph"/>
              <w:spacing w:before="11"/>
              <w:rPr>
                <w:rFonts w:ascii="Calibri"/>
                <w:sz w:val="11"/>
              </w:rPr>
            </w:pPr>
          </w:p>
          <w:p w14:paraId="2EB242EC" w14:textId="77777777" w:rsidR="006201BD" w:rsidRDefault="00000000">
            <w:pPr>
              <w:pStyle w:val="TableParagraph"/>
              <w:ind w:left="52" w:right="37"/>
              <w:jc w:val="center"/>
              <w:rPr>
                <w:sz w:val="9"/>
              </w:rPr>
            </w:pPr>
            <w:r>
              <w:rPr>
                <w:sz w:val="9"/>
              </w:rPr>
              <w:t>ks</w:t>
            </w:r>
          </w:p>
        </w:tc>
        <w:tc>
          <w:tcPr>
            <w:tcW w:w="370" w:type="dxa"/>
          </w:tcPr>
          <w:p w14:paraId="07BE1E3F" w14:textId="77777777" w:rsidR="006201BD" w:rsidRDefault="006201BD">
            <w:pPr>
              <w:pStyle w:val="TableParagraph"/>
              <w:spacing w:before="9"/>
              <w:rPr>
                <w:rFonts w:ascii="Calibri"/>
                <w:sz w:val="11"/>
              </w:rPr>
            </w:pPr>
          </w:p>
          <w:p w14:paraId="239B0771" w14:textId="77777777" w:rsidR="006201BD" w:rsidRDefault="00000000">
            <w:pPr>
              <w:pStyle w:val="TableParagraph"/>
              <w:ind w:left="15"/>
              <w:jc w:val="center"/>
              <w:rPr>
                <w:sz w:val="10"/>
              </w:rPr>
            </w:pPr>
            <w:r>
              <w:rPr>
                <w:w w:val="107"/>
                <w:sz w:val="10"/>
              </w:rPr>
              <w:t>8</w:t>
            </w:r>
          </w:p>
        </w:tc>
        <w:tc>
          <w:tcPr>
            <w:tcW w:w="816" w:type="dxa"/>
          </w:tcPr>
          <w:p w14:paraId="0D794881" w14:textId="77777777" w:rsidR="006201BD" w:rsidRDefault="006201BD">
            <w:pPr>
              <w:pStyle w:val="TableParagraph"/>
              <w:spacing w:before="9"/>
              <w:rPr>
                <w:rFonts w:ascii="Calibri"/>
                <w:sz w:val="11"/>
              </w:rPr>
            </w:pPr>
          </w:p>
          <w:p w14:paraId="00DF3729" w14:textId="77777777" w:rsidR="006201BD" w:rsidRDefault="00000000">
            <w:pPr>
              <w:pStyle w:val="TableParagraph"/>
              <w:ind w:left="172"/>
              <w:rPr>
                <w:sz w:val="10"/>
              </w:rPr>
            </w:pPr>
            <w:r>
              <w:rPr>
                <w:w w:val="110"/>
                <w:sz w:val="10"/>
              </w:rPr>
              <w:t>2 410,00 Kč</w:t>
            </w:r>
          </w:p>
        </w:tc>
        <w:tc>
          <w:tcPr>
            <w:tcW w:w="1066" w:type="dxa"/>
          </w:tcPr>
          <w:p w14:paraId="0E53DF83" w14:textId="77777777" w:rsidR="006201BD" w:rsidRDefault="006201BD">
            <w:pPr>
              <w:pStyle w:val="TableParagraph"/>
              <w:spacing w:before="9"/>
              <w:rPr>
                <w:rFonts w:ascii="Calibri"/>
                <w:sz w:val="11"/>
              </w:rPr>
            </w:pPr>
          </w:p>
          <w:p w14:paraId="42B2603C" w14:textId="77777777" w:rsidR="006201BD" w:rsidRDefault="00000000">
            <w:pPr>
              <w:pStyle w:val="TableParagraph"/>
              <w:ind w:left="251" w:right="231"/>
              <w:jc w:val="center"/>
              <w:rPr>
                <w:sz w:val="10"/>
              </w:rPr>
            </w:pPr>
            <w:r>
              <w:rPr>
                <w:w w:val="110"/>
                <w:sz w:val="10"/>
              </w:rPr>
              <w:t>19 280,00 Kč</w:t>
            </w:r>
          </w:p>
        </w:tc>
        <w:tc>
          <w:tcPr>
            <w:tcW w:w="298" w:type="dxa"/>
          </w:tcPr>
          <w:p w14:paraId="5022B340" w14:textId="77777777" w:rsidR="006201BD" w:rsidRDefault="006201BD">
            <w:pPr>
              <w:pStyle w:val="TableParagraph"/>
              <w:spacing w:before="9"/>
              <w:rPr>
                <w:rFonts w:ascii="Calibri"/>
                <w:sz w:val="11"/>
              </w:rPr>
            </w:pPr>
          </w:p>
          <w:p w14:paraId="5E43917D" w14:textId="77777777" w:rsidR="006201BD" w:rsidRDefault="00000000">
            <w:pPr>
              <w:pStyle w:val="TableParagraph"/>
              <w:ind w:left="40" w:right="25"/>
              <w:jc w:val="center"/>
              <w:rPr>
                <w:sz w:val="10"/>
              </w:rPr>
            </w:pPr>
            <w:r>
              <w:rPr>
                <w:w w:val="110"/>
                <w:sz w:val="10"/>
              </w:rPr>
              <w:t>21%</w:t>
            </w:r>
          </w:p>
        </w:tc>
        <w:tc>
          <w:tcPr>
            <w:tcW w:w="902" w:type="dxa"/>
          </w:tcPr>
          <w:p w14:paraId="6131502F" w14:textId="77777777" w:rsidR="006201BD" w:rsidRDefault="006201BD">
            <w:pPr>
              <w:pStyle w:val="TableParagraph"/>
              <w:spacing w:before="9"/>
              <w:rPr>
                <w:rFonts w:ascii="Calibri"/>
                <w:sz w:val="11"/>
              </w:rPr>
            </w:pPr>
          </w:p>
          <w:p w14:paraId="3BDE0ADE" w14:textId="77777777" w:rsidR="006201BD" w:rsidRDefault="00000000">
            <w:pPr>
              <w:pStyle w:val="TableParagraph"/>
              <w:ind w:left="167" w:right="151"/>
              <w:jc w:val="center"/>
              <w:rPr>
                <w:sz w:val="10"/>
              </w:rPr>
            </w:pPr>
            <w:r>
              <w:rPr>
                <w:w w:val="110"/>
                <w:sz w:val="10"/>
              </w:rPr>
              <w:t>4 048,80 Kč</w:t>
            </w:r>
          </w:p>
        </w:tc>
        <w:tc>
          <w:tcPr>
            <w:tcW w:w="1128" w:type="dxa"/>
          </w:tcPr>
          <w:p w14:paraId="5053C0C9" w14:textId="77777777" w:rsidR="006201BD" w:rsidRDefault="006201BD">
            <w:pPr>
              <w:pStyle w:val="TableParagraph"/>
              <w:spacing w:before="9"/>
              <w:rPr>
                <w:rFonts w:ascii="Calibri"/>
                <w:sz w:val="11"/>
              </w:rPr>
            </w:pPr>
          </w:p>
          <w:p w14:paraId="3817CC91" w14:textId="77777777" w:rsidR="006201BD" w:rsidRDefault="00000000">
            <w:pPr>
              <w:pStyle w:val="TableParagraph"/>
              <w:ind w:left="282" w:right="263"/>
              <w:jc w:val="center"/>
              <w:rPr>
                <w:sz w:val="10"/>
              </w:rPr>
            </w:pPr>
            <w:r>
              <w:rPr>
                <w:w w:val="110"/>
                <w:sz w:val="10"/>
              </w:rPr>
              <w:t>23 328,80 Kč</w:t>
            </w:r>
          </w:p>
        </w:tc>
      </w:tr>
      <w:tr w:rsidR="006201BD" w14:paraId="07CA1D3A" w14:textId="77777777">
        <w:trPr>
          <w:trHeight w:hRule="exact" w:val="250"/>
        </w:trPr>
        <w:tc>
          <w:tcPr>
            <w:tcW w:w="9840" w:type="dxa"/>
            <w:gridSpan w:val="11"/>
            <w:shd w:val="clear" w:color="auto" w:fill="D9D9D9"/>
          </w:tcPr>
          <w:p w14:paraId="6669E6DA" w14:textId="77777777" w:rsidR="006201BD" w:rsidRDefault="00000000">
            <w:pPr>
              <w:pStyle w:val="TableParagraph"/>
              <w:spacing w:before="67"/>
              <w:ind w:left="578"/>
              <w:rPr>
                <w:rFonts w:ascii="Times New Roman" w:hAnsi="Times New Roman"/>
                <w:sz w:val="9"/>
              </w:rPr>
            </w:pPr>
            <w:r>
              <w:rPr>
                <w:rFonts w:ascii="Times New Roman" w:hAnsi="Times New Roman"/>
                <w:w w:val="90"/>
                <w:sz w:val="9"/>
              </w:rPr>
              <w:t>2.14 IT UČEBNA</w:t>
            </w:r>
          </w:p>
        </w:tc>
      </w:tr>
      <w:tr w:rsidR="006201BD" w14:paraId="4F76603D" w14:textId="77777777">
        <w:trPr>
          <w:trHeight w:hRule="exact" w:val="353"/>
        </w:trPr>
        <w:tc>
          <w:tcPr>
            <w:tcW w:w="235" w:type="dxa"/>
          </w:tcPr>
          <w:p w14:paraId="6FD0005A" w14:textId="77777777" w:rsidR="006201BD" w:rsidRDefault="006201BD">
            <w:pPr>
              <w:pStyle w:val="TableParagraph"/>
              <w:spacing w:before="7"/>
              <w:rPr>
                <w:rFonts w:ascii="Calibri"/>
                <w:sz w:val="9"/>
              </w:rPr>
            </w:pPr>
          </w:p>
          <w:p w14:paraId="19AA6513" w14:textId="77777777" w:rsidR="006201BD" w:rsidRDefault="00000000">
            <w:pPr>
              <w:pStyle w:val="TableParagraph"/>
              <w:ind w:left="44" w:right="29"/>
              <w:jc w:val="center"/>
              <w:rPr>
                <w:rFonts w:ascii="Times New Roman"/>
                <w:sz w:val="9"/>
              </w:rPr>
            </w:pPr>
            <w:r>
              <w:rPr>
                <w:rFonts w:ascii="Times New Roman"/>
                <w:sz w:val="9"/>
              </w:rPr>
              <w:t>24.</w:t>
            </w:r>
          </w:p>
        </w:tc>
        <w:tc>
          <w:tcPr>
            <w:tcW w:w="326" w:type="dxa"/>
          </w:tcPr>
          <w:p w14:paraId="38F43E6E" w14:textId="77777777" w:rsidR="006201BD" w:rsidRDefault="006201BD"/>
        </w:tc>
        <w:tc>
          <w:tcPr>
            <w:tcW w:w="1092" w:type="dxa"/>
          </w:tcPr>
          <w:p w14:paraId="0D0BC21A" w14:textId="77777777" w:rsidR="006201BD" w:rsidRDefault="006201BD">
            <w:pPr>
              <w:pStyle w:val="TableParagraph"/>
              <w:spacing w:before="4"/>
              <w:rPr>
                <w:rFonts w:ascii="Calibri"/>
                <w:sz w:val="10"/>
              </w:rPr>
            </w:pPr>
          </w:p>
          <w:p w14:paraId="17222582" w14:textId="77777777" w:rsidR="006201BD" w:rsidRDefault="00000000">
            <w:pPr>
              <w:pStyle w:val="TableParagraph"/>
              <w:ind w:left="14"/>
              <w:rPr>
                <w:sz w:val="8"/>
              </w:rPr>
            </w:pPr>
            <w:r>
              <w:rPr>
                <w:sz w:val="8"/>
              </w:rPr>
              <w:t>Závěs</w:t>
            </w:r>
          </w:p>
        </w:tc>
        <w:tc>
          <w:tcPr>
            <w:tcW w:w="3350" w:type="dxa"/>
          </w:tcPr>
          <w:p w14:paraId="14059956" w14:textId="77777777" w:rsidR="006201BD" w:rsidRDefault="006201BD">
            <w:pPr>
              <w:pStyle w:val="TableParagraph"/>
              <w:spacing w:before="9"/>
              <w:rPr>
                <w:rFonts w:ascii="Calibri"/>
                <w:sz w:val="10"/>
              </w:rPr>
            </w:pPr>
          </w:p>
          <w:p w14:paraId="35D8390E" w14:textId="77777777" w:rsidR="006201BD" w:rsidRDefault="00000000">
            <w:pPr>
              <w:pStyle w:val="TableParagraph"/>
              <w:ind w:left="14"/>
              <w:rPr>
                <w:sz w:val="8"/>
              </w:rPr>
            </w:pPr>
            <w:r>
              <w:rPr>
                <w:sz w:val="8"/>
              </w:rPr>
              <w:t>látka backout, řasení 1:1,85 (plochá řasící   páska)</w:t>
            </w:r>
          </w:p>
        </w:tc>
        <w:tc>
          <w:tcPr>
            <w:tcW w:w="257" w:type="dxa"/>
          </w:tcPr>
          <w:p w14:paraId="4311AC7F" w14:textId="77777777" w:rsidR="006201BD" w:rsidRDefault="006201BD">
            <w:pPr>
              <w:pStyle w:val="TableParagraph"/>
              <w:spacing w:before="9"/>
              <w:rPr>
                <w:rFonts w:ascii="Calibri"/>
                <w:sz w:val="9"/>
              </w:rPr>
            </w:pPr>
          </w:p>
          <w:p w14:paraId="181358E2" w14:textId="77777777" w:rsidR="006201BD" w:rsidRDefault="00000000">
            <w:pPr>
              <w:pStyle w:val="TableParagraph"/>
              <w:spacing w:before="1"/>
              <w:ind w:left="55" w:right="37"/>
              <w:jc w:val="center"/>
              <w:rPr>
                <w:sz w:val="9"/>
              </w:rPr>
            </w:pPr>
            <w:r>
              <w:rPr>
                <w:sz w:val="9"/>
              </w:rPr>
              <w:t>ses</w:t>
            </w:r>
          </w:p>
        </w:tc>
        <w:tc>
          <w:tcPr>
            <w:tcW w:w="370" w:type="dxa"/>
          </w:tcPr>
          <w:p w14:paraId="39459A49" w14:textId="77777777" w:rsidR="006201BD" w:rsidRDefault="006201BD">
            <w:pPr>
              <w:pStyle w:val="TableParagraph"/>
              <w:spacing w:before="10"/>
              <w:rPr>
                <w:rFonts w:ascii="Calibri"/>
                <w:sz w:val="8"/>
              </w:rPr>
            </w:pPr>
          </w:p>
          <w:p w14:paraId="3E3CC799" w14:textId="77777777" w:rsidR="006201BD" w:rsidRDefault="00000000">
            <w:pPr>
              <w:pStyle w:val="TableParagraph"/>
              <w:ind w:left="15"/>
              <w:jc w:val="center"/>
              <w:rPr>
                <w:sz w:val="10"/>
              </w:rPr>
            </w:pPr>
            <w:r>
              <w:rPr>
                <w:w w:val="98"/>
                <w:sz w:val="10"/>
              </w:rPr>
              <w:t>1</w:t>
            </w:r>
          </w:p>
        </w:tc>
        <w:tc>
          <w:tcPr>
            <w:tcW w:w="816" w:type="dxa"/>
          </w:tcPr>
          <w:p w14:paraId="3CC213B2" w14:textId="77777777" w:rsidR="006201BD" w:rsidRDefault="006201BD">
            <w:pPr>
              <w:pStyle w:val="TableParagraph"/>
              <w:spacing w:before="10"/>
              <w:rPr>
                <w:rFonts w:ascii="Calibri"/>
                <w:sz w:val="8"/>
              </w:rPr>
            </w:pPr>
          </w:p>
          <w:p w14:paraId="7C7A68B4" w14:textId="77777777" w:rsidR="006201BD" w:rsidRDefault="00000000">
            <w:pPr>
              <w:pStyle w:val="TableParagraph"/>
              <w:ind w:left="148"/>
              <w:rPr>
                <w:sz w:val="10"/>
              </w:rPr>
            </w:pPr>
            <w:r>
              <w:rPr>
                <w:sz w:val="10"/>
              </w:rPr>
              <w:t>21 650,00 Kč</w:t>
            </w:r>
          </w:p>
        </w:tc>
        <w:tc>
          <w:tcPr>
            <w:tcW w:w="1066" w:type="dxa"/>
          </w:tcPr>
          <w:p w14:paraId="7F0FC7CF" w14:textId="77777777" w:rsidR="006201BD" w:rsidRDefault="006201BD">
            <w:pPr>
              <w:pStyle w:val="TableParagraph"/>
              <w:spacing w:before="10"/>
              <w:rPr>
                <w:rFonts w:ascii="Calibri"/>
                <w:sz w:val="8"/>
              </w:rPr>
            </w:pPr>
          </w:p>
          <w:p w14:paraId="1B714B4F" w14:textId="77777777" w:rsidR="006201BD" w:rsidRDefault="00000000">
            <w:pPr>
              <w:pStyle w:val="TableParagraph"/>
              <w:ind w:left="251" w:right="232"/>
              <w:jc w:val="center"/>
              <w:rPr>
                <w:sz w:val="10"/>
              </w:rPr>
            </w:pPr>
            <w:r>
              <w:rPr>
                <w:sz w:val="10"/>
              </w:rPr>
              <w:t>21 650,00 Kč</w:t>
            </w:r>
          </w:p>
        </w:tc>
        <w:tc>
          <w:tcPr>
            <w:tcW w:w="298" w:type="dxa"/>
          </w:tcPr>
          <w:p w14:paraId="6462D9F5" w14:textId="77777777" w:rsidR="006201BD" w:rsidRDefault="006201BD">
            <w:pPr>
              <w:pStyle w:val="TableParagraph"/>
              <w:spacing w:before="10"/>
              <w:rPr>
                <w:rFonts w:ascii="Calibri"/>
                <w:sz w:val="8"/>
              </w:rPr>
            </w:pPr>
          </w:p>
          <w:p w14:paraId="3F50780D" w14:textId="77777777" w:rsidR="006201BD" w:rsidRDefault="00000000">
            <w:pPr>
              <w:pStyle w:val="TableParagraph"/>
              <w:ind w:left="41" w:right="25"/>
              <w:jc w:val="center"/>
              <w:rPr>
                <w:sz w:val="10"/>
              </w:rPr>
            </w:pPr>
            <w:r>
              <w:rPr>
                <w:sz w:val="10"/>
              </w:rPr>
              <w:t>21%</w:t>
            </w:r>
          </w:p>
        </w:tc>
        <w:tc>
          <w:tcPr>
            <w:tcW w:w="902" w:type="dxa"/>
          </w:tcPr>
          <w:p w14:paraId="0D1A61B8" w14:textId="77777777" w:rsidR="006201BD" w:rsidRDefault="006201BD">
            <w:pPr>
              <w:pStyle w:val="TableParagraph"/>
              <w:spacing w:before="10"/>
              <w:rPr>
                <w:rFonts w:ascii="Calibri"/>
                <w:sz w:val="8"/>
              </w:rPr>
            </w:pPr>
          </w:p>
          <w:p w14:paraId="48237EE6" w14:textId="77777777" w:rsidR="006201BD" w:rsidRDefault="00000000">
            <w:pPr>
              <w:pStyle w:val="TableParagraph"/>
              <w:ind w:left="169" w:right="151"/>
              <w:jc w:val="center"/>
              <w:rPr>
                <w:sz w:val="10"/>
              </w:rPr>
            </w:pPr>
            <w:r>
              <w:rPr>
                <w:sz w:val="10"/>
              </w:rPr>
              <w:t>4 546,50 Kč</w:t>
            </w:r>
          </w:p>
        </w:tc>
        <w:tc>
          <w:tcPr>
            <w:tcW w:w="1128" w:type="dxa"/>
          </w:tcPr>
          <w:p w14:paraId="14C81A18" w14:textId="77777777" w:rsidR="006201BD" w:rsidRDefault="006201BD">
            <w:pPr>
              <w:pStyle w:val="TableParagraph"/>
              <w:spacing w:before="10"/>
              <w:rPr>
                <w:rFonts w:ascii="Calibri"/>
                <w:sz w:val="8"/>
              </w:rPr>
            </w:pPr>
          </w:p>
          <w:p w14:paraId="5B9DCAB5" w14:textId="77777777" w:rsidR="006201BD" w:rsidRDefault="00000000">
            <w:pPr>
              <w:pStyle w:val="TableParagraph"/>
              <w:ind w:left="282" w:right="263"/>
              <w:jc w:val="center"/>
              <w:rPr>
                <w:sz w:val="10"/>
              </w:rPr>
            </w:pPr>
            <w:r>
              <w:rPr>
                <w:sz w:val="10"/>
              </w:rPr>
              <w:t>26 196,50 Kč</w:t>
            </w:r>
          </w:p>
        </w:tc>
      </w:tr>
      <w:tr w:rsidR="006201BD" w14:paraId="579D5CF8" w14:textId="77777777">
        <w:trPr>
          <w:trHeight w:hRule="exact" w:val="353"/>
        </w:trPr>
        <w:tc>
          <w:tcPr>
            <w:tcW w:w="235" w:type="dxa"/>
          </w:tcPr>
          <w:p w14:paraId="0B56DFE0" w14:textId="77777777" w:rsidR="006201BD" w:rsidRDefault="006201BD">
            <w:pPr>
              <w:pStyle w:val="TableParagraph"/>
              <w:spacing w:before="7"/>
              <w:rPr>
                <w:rFonts w:ascii="Calibri"/>
                <w:sz w:val="9"/>
              </w:rPr>
            </w:pPr>
          </w:p>
          <w:p w14:paraId="1ED75471" w14:textId="77777777" w:rsidR="006201BD" w:rsidRDefault="00000000">
            <w:pPr>
              <w:pStyle w:val="TableParagraph"/>
              <w:ind w:left="44" w:right="29"/>
              <w:jc w:val="center"/>
              <w:rPr>
                <w:rFonts w:ascii="Times New Roman"/>
                <w:sz w:val="9"/>
              </w:rPr>
            </w:pPr>
            <w:r>
              <w:rPr>
                <w:rFonts w:ascii="Times New Roman"/>
                <w:sz w:val="9"/>
              </w:rPr>
              <w:t>25.</w:t>
            </w:r>
          </w:p>
        </w:tc>
        <w:tc>
          <w:tcPr>
            <w:tcW w:w="326" w:type="dxa"/>
          </w:tcPr>
          <w:p w14:paraId="45CF3224" w14:textId="77777777" w:rsidR="006201BD" w:rsidRDefault="006201BD"/>
        </w:tc>
        <w:tc>
          <w:tcPr>
            <w:tcW w:w="1092" w:type="dxa"/>
          </w:tcPr>
          <w:p w14:paraId="38C366AC" w14:textId="77777777" w:rsidR="006201BD" w:rsidRDefault="006201BD">
            <w:pPr>
              <w:pStyle w:val="TableParagraph"/>
              <w:spacing w:before="4"/>
              <w:rPr>
                <w:rFonts w:ascii="Calibri"/>
                <w:sz w:val="10"/>
              </w:rPr>
            </w:pPr>
          </w:p>
          <w:p w14:paraId="3B4694EC" w14:textId="77777777" w:rsidR="006201BD" w:rsidRDefault="00000000">
            <w:pPr>
              <w:pStyle w:val="TableParagraph"/>
              <w:ind w:left="14"/>
              <w:rPr>
                <w:sz w:val="8"/>
              </w:rPr>
            </w:pPr>
            <w:r>
              <w:rPr>
                <w:sz w:val="8"/>
              </w:rPr>
              <w:t>Nástěnná tabule</w:t>
            </w:r>
          </w:p>
        </w:tc>
        <w:tc>
          <w:tcPr>
            <w:tcW w:w="3350" w:type="dxa"/>
          </w:tcPr>
          <w:p w14:paraId="1DCC03AB" w14:textId="77777777" w:rsidR="006201BD" w:rsidRDefault="006201BD">
            <w:pPr>
              <w:pStyle w:val="TableParagraph"/>
              <w:spacing w:before="5"/>
              <w:rPr>
                <w:rFonts w:ascii="Calibri"/>
                <w:sz w:val="6"/>
              </w:rPr>
            </w:pPr>
          </w:p>
          <w:p w14:paraId="36B57A1C" w14:textId="77777777" w:rsidR="006201BD" w:rsidRDefault="00000000">
            <w:pPr>
              <w:pStyle w:val="TableParagraph"/>
              <w:spacing w:line="276" w:lineRule="auto"/>
              <w:ind w:left="14" w:right="99"/>
              <w:rPr>
                <w:sz w:val="8"/>
              </w:rPr>
            </w:pPr>
            <w:r>
              <w:rPr>
                <w:sz w:val="8"/>
              </w:rPr>
              <w:t>2400x1200 mm, magnetická tabule se smaltovaným povrchem, pro psaní popisovačem, hliníkový rám, držák   na  psací</w:t>
            </w:r>
            <w:r>
              <w:rPr>
                <w:spacing w:val="-1"/>
                <w:sz w:val="8"/>
              </w:rPr>
              <w:t xml:space="preserve"> </w:t>
            </w:r>
            <w:r>
              <w:rPr>
                <w:sz w:val="8"/>
              </w:rPr>
              <w:t>potřeby</w:t>
            </w:r>
          </w:p>
        </w:tc>
        <w:tc>
          <w:tcPr>
            <w:tcW w:w="257" w:type="dxa"/>
          </w:tcPr>
          <w:p w14:paraId="6B1A467B" w14:textId="77777777" w:rsidR="006201BD" w:rsidRDefault="006201BD">
            <w:pPr>
              <w:pStyle w:val="TableParagraph"/>
              <w:spacing w:before="9"/>
              <w:rPr>
                <w:rFonts w:ascii="Calibri"/>
                <w:sz w:val="9"/>
              </w:rPr>
            </w:pPr>
          </w:p>
          <w:p w14:paraId="6A0ED35E" w14:textId="77777777" w:rsidR="006201BD" w:rsidRDefault="00000000">
            <w:pPr>
              <w:pStyle w:val="TableParagraph"/>
              <w:spacing w:before="1"/>
              <w:ind w:left="52" w:right="37"/>
              <w:jc w:val="center"/>
              <w:rPr>
                <w:sz w:val="9"/>
              </w:rPr>
            </w:pPr>
            <w:r>
              <w:rPr>
                <w:sz w:val="9"/>
              </w:rPr>
              <w:t>ks</w:t>
            </w:r>
          </w:p>
        </w:tc>
        <w:tc>
          <w:tcPr>
            <w:tcW w:w="370" w:type="dxa"/>
          </w:tcPr>
          <w:p w14:paraId="55CFB28F" w14:textId="77777777" w:rsidR="006201BD" w:rsidRDefault="006201BD">
            <w:pPr>
              <w:pStyle w:val="TableParagraph"/>
              <w:spacing w:before="10"/>
              <w:rPr>
                <w:rFonts w:ascii="Calibri"/>
                <w:sz w:val="8"/>
              </w:rPr>
            </w:pPr>
          </w:p>
          <w:p w14:paraId="1C0209FE" w14:textId="77777777" w:rsidR="006201BD" w:rsidRDefault="00000000">
            <w:pPr>
              <w:pStyle w:val="TableParagraph"/>
              <w:ind w:left="15"/>
              <w:jc w:val="center"/>
              <w:rPr>
                <w:sz w:val="10"/>
              </w:rPr>
            </w:pPr>
            <w:r>
              <w:rPr>
                <w:w w:val="98"/>
                <w:sz w:val="10"/>
              </w:rPr>
              <w:t>1</w:t>
            </w:r>
          </w:p>
        </w:tc>
        <w:tc>
          <w:tcPr>
            <w:tcW w:w="816" w:type="dxa"/>
          </w:tcPr>
          <w:p w14:paraId="15461A49" w14:textId="77777777" w:rsidR="006201BD" w:rsidRDefault="006201BD">
            <w:pPr>
              <w:pStyle w:val="TableParagraph"/>
              <w:spacing w:before="10"/>
              <w:rPr>
                <w:rFonts w:ascii="Calibri"/>
                <w:sz w:val="8"/>
              </w:rPr>
            </w:pPr>
          </w:p>
          <w:p w14:paraId="3D6B2129" w14:textId="77777777" w:rsidR="006201BD" w:rsidRDefault="00000000">
            <w:pPr>
              <w:pStyle w:val="TableParagraph"/>
              <w:ind w:left="172"/>
              <w:rPr>
                <w:sz w:val="10"/>
              </w:rPr>
            </w:pPr>
            <w:r>
              <w:rPr>
                <w:sz w:val="10"/>
              </w:rPr>
              <w:t>5 270,00 Kč</w:t>
            </w:r>
          </w:p>
        </w:tc>
        <w:tc>
          <w:tcPr>
            <w:tcW w:w="1066" w:type="dxa"/>
          </w:tcPr>
          <w:p w14:paraId="51E3F60A" w14:textId="77777777" w:rsidR="006201BD" w:rsidRDefault="006201BD">
            <w:pPr>
              <w:pStyle w:val="TableParagraph"/>
              <w:spacing w:before="10"/>
              <w:rPr>
                <w:rFonts w:ascii="Calibri"/>
                <w:sz w:val="8"/>
              </w:rPr>
            </w:pPr>
          </w:p>
          <w:p w14:paraId="3162B6CC" w14:textId="77777777" w:rsidR="006201BD" w:rsidRDefault="00000000">
            <w:pPr>
              <w:pStyle w:val="TableParagraph"/>
              <w:ind w:left="248" w:right="232"/>
              <w:jc w:val="center"/>
              <w:rPr>
                <w:sz w:val="10"/>
              </w:rPr>
            </w:pPr>
            <w:r>
              <w:rPr>
                <w:sz w:val="10"/>
              </w:rPr>
              <w:t>5 270,00 Kč</w:t>
            </w:r>
          </w:p>
        </w:tc>
        <w:tc>
          <w:tcPr>
            <w:tcW w:w="298" w:type="dxa"/>
          </w:tcPr>
          <w:p w14:paraId="330B8FCB" w14:textId="77777777" w:rsidR="006201BD" w:rsidRDefault="006201BD">
            <w:pPr>
              <w:pStyle w:val="TableParagraph"/>
              <w:spacing w:before="10"/>
              <w:rPr>
                <w:rFonts w:ascii="Calibri"/>
                <w:sz w:val="8"/>
              </w:rPr>
            </w:pPr>
          </w:p>
          <w:p w14:paraId="5D9836DC" w14:textId="77777777" w:rsidR="006201BD" w:rsidRDefault="00000000">
            <w:pPr>
              <w:pStyle w:val="TableParagraph"/>
              <w:ind w:left="41" w:right="25"/>
              <w:jc w:val="center"/>
              <w:rPr>
                <w:sz w:val="10"/>
              </w:rPr>
            </w:pPr>
            <w:r>
              <w:rPr>
                <w:sz w:val="10"/>
              </w:rPr>
              <w:t>21%</w:t>
            </w:r>
          </w:p>
        </w:tc>
        <w:tc>
          <w:tcPr>
            <w:tcW w:w="902" w:type="dxa"/>
          </w:tcPr>
          <w:p w14:paraId="337D8724" w14:textId="77777777" w:rsidR="006201BD" w:rsidRDefault="006201BD">
            <w:pPr>
              <w:pStyle w:val="TableParagraph"/>
              <w:spacing w:before="10"/>
              <w:rPr>
                <w:rFonts w:ascii="Calibri"/>
                <w:sz w:val="8"/>
              </w:rPr>
            </w:pPr>
          </w:p>
          <w:p w14:paraId="71B63529" w14:textId="77777777" w:rsidR="006201BD" w:rsidRDefault="00000000">
            <w:pPr>
              <w:pStyle w:val="TableParagraph"/>
              <w:ind w:left="167" w:right="151"/>
              <w:jc w:val="center"/>
              <w:rPr>
                <w:sz w:val="10"/>
              </w:rPr>
            </w:pPr>
            <w:r>
              <w:rPr>
                <w:sz w:val="10"/>
              </w:rPr>
              <w:t>1 106,70 Kč</w:t>
            </w:r>
          </w:p>
        </w:tc>
        <w:tc>
          <w:tcPr>
            <w:tcW w:w="1128" w:type="dxa"/>
          </w:tcPr>
          <w:p w14:paraId="762251DD" w14:textId="77777777" w:rsidR="006201BD" w:rsidRDefault="006201BD">
            <w:pPr>
              <w:pStyle w:val="TableParagraph"/>
              <w:spacing w:before="10"/>
              <w:rPr>
                <w:rFonts w:ascii="Calibri"/>
                <w:sz w:val="8"/>
              </w:rPr>
            </w:pPr>
          </w:p>
          <w:p w14:paraId="1DAB81C0" w14:textId="77777777" w:rsidR="006201BD" w:rsidRDefault="00000000">
            <w:pPr>
              <w:pStyle w:val="TableParagraph"/>
              <w:ind w:left="279" w:right="263"/>
              <w:jc w:val="center"/>
              <w:rPr>
                <w:sz w:val="10"/>
              </w:rPr>
            </w:pPr>
            <w:r>
              <w:rPr>
                <w:sz w:val="10"/>
              </w:rPr>
              <w:t>6 376,70 Kč</w:t>
            </w:r>
          </w:p>
        </w:tc>
      </w:tr>
      <w:tr w:rsidR="006201BD" w14:paraId="7CDE14E1" w14:textId="77777777">
        <w:trPr>
          <w:trHeight w:hRule="exact" w:val="530"/>
        </w:trPr>
        <w:tc>
          <w:tcPr>
            <w:tcW w:w="235" w:type="dxa"/>
          </w:tcPr>
          <w:p w14:paraId="4B04751A" w14:textId="77777777" w:rsidR="006201BD" w:rsidRDefault="006201BD">
            <w:pPr>
              <w:pStyle w:val="TableParagraph"/>
              <w:rPr>
                <w:rFonts w:ascii="Calibri"/>
                <w:sz w:val="10"/>
              </w:rPr>
            </w:pPr>
          </w:p>
          <w:p w14:paraId="050D4C94" w14:textId="77777777" w:rsidR="006201BD" w:rsidRDefault="00000000">
            <w:pPr>
              <w:pStyle w:val="TableParagraph"/>
              <w:spacing w:before="84"/>
              <w:ind w:left="44" w:right="29"/>
              <w:jc w:val="center"/>
              <w:rPr>
                <w:rFonts w:ascii="Times New Roman"/>
                <w:sz w:val="9"/>
              </w:rPr>
            </w:pPr>
            <w:r>
              <w:rPr>
                <w:rFonts w:ascii="Times New Roman"/>
                <w:sz w:val="9"/>
              </w:rPr>
              <w:t>26.</w:t>
            </w:r>
          </w:p>
        </w:tc>
        <w:tc>
          <w:tcPr>
            <w:tcW w:w="326" w:type="dxa"/>
          </w:tcPr>
          <w:p w14:paraId="6A3F6CFB" w14:textId="77777777" w:rsidR="006201BD" w:rsidRDefault="006201BD">
            <w:pPr>
              <w:pStyle w:val="TableParagraph"/>
              <w:rPr>
                <w:rFonts w:ascii="Calibri"/>
                <w:sz w:val="8"/>
              </w:rPr>
            </w:pPr>
          </w:p>
          <w:p w14:paraId="1E44C143" w14:textId="77777777" w:rsidR="006201BD" w:rsidRDefault="006201BD">
            <w:pPr>
              <w:pStyle w:val="TableParagraph"/>
              <w:spacing w:before="5"/>
              <w:rPr>
                <w:rFonts w:ascii="Calibri"/>
                <w:sz w:val="9"/>
              </w:rPr>
            </w:pPr>
          </w:p>
          <w:p w14:paraId="4EB6E647" w14:textId="77777777" w:rsidR="006201BD" w:rsidRDefault="00000000">
            <w:pPr>
              <w:pStyle w:val="TableParagraph"/>
              <w:ind w:left="45" w:right="27"/>
              <w:jc w:val="center"/>
              <w:rPr>
                <w:rFonts w:ascii="Times New Roman"/>
                <w:sz w:val="8"/>
              </w:rPr>
            </w:pPr>
            <w:r>
              <w:rPr>
                <w:rFonts w:ascii="Times New Roman"/>
                <w:sz w:val="8"/>
              </w:rPr>
              <w:t>K1</w:t>
            </w:r>
          </w:p>
        </w:tc>
        <w:tc>
          <w:tcPr>
            <w:tcW w:w="1092" w:type="dxa"/>
          </w:tcPr>
          <w:p w14:paraId="59AD21CF" w14:textId="77777777" w:rsidR="006201BD" w:rsidRDefault="006201BD">
            <w:pPr>
              <w:pStyle w:val="TableParagraph"/>
              <w:rPr>
                <w:rFonts w:ascii="Calibri"/>
                <w:sz w:val="8"/>
              </w:rPr>
            </w:pPr>
          </w:p>
          <w:p w14:paraId="61F6F13E" w14:textId="77777777" w:rsidR="006201BD" w:rsidRDefault="006201BD">
            <w:pPr>
              <w:pStyle w:val="TableParagraph"/>
              <w:spacing w:before="7"/>
              <w:rPr>
                <w:rFonts w:ascii="Calibri"/>
                <w:sz w:val="9"/>
              </w:rPr>
            </w:pPr>
          </w:p>
          <w:p w14:paraId="5991B8B4" w14:textId="77777777" w:rsidR="006201BD" w:rsidRDefault="00000000">
            <w:pPr>
              <w:pStyle w:val="TableParagraph"/>
              <w:spacing w:before="1"/>
              <w:ind w:left="14"/>
              <w:rPr>
                <w:sz w:val="8"/>
              </w:rPr>
            </w:pPr>
            <w:r>
              <w:rPr>
                <w:sz w:val="8"/>
              </w:rPr>
              <w:t>Zásuvkový  kontejner</w:t>
            </w:r>
          </w:p>
        </w:tc>
        <w:tc>
          <w:tcPr>
            <w:tcW w:w="3350" w:type="dxa"/>
          </w:tcPr>
          <w:p w14:paraId="4667C1C8" w14:textId="77777777" w:rsidR="006201BD" w:rsidRDefault="00000000">
            <w:pPr>
              <w:pStyle w:val="TableParagraph"/>
              <w:spacing w:before="62" w:line="276" w:lineRule="auto"/>
              <w:ind w:left="14" w:right="135"/>
              <w:rPr>
                <w:sz w:val="8"/>
              </w:rPr>
            </w:pPr>
            <w:r>
              <w:rPr>
                <w:sz w:val="8"/>
              </w:rPr>
              <w:t>434x600x600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1582012E" w14:textId="77777777" w:rsidR="006201BD" w:rsidRDefault="006201BD">
            <w:pPr>
              <w:pStyle w:val="TableParagraph"/>
              <w:rPr>
                <w:rFonts w:ascii="Calibri"/>
                <w:sz w:val="10"/>
              </w:rPr>
            </w:pPr>
          </w:p>
          <w:p w14:paraId="37740E4A" w14:textId="77777777" w:rsidR="006201BD" w:rsidRDefault="00000000">
            <w:pPr>
              <w:pStyle w:val="TableParagraph"/>
              <w:spacing w:before="86"/>
              <w:ind w:left="52" w:right="37"/>
              <w:jc w:val="center"/>
              <w:rPr>
                <w:sz w:val="9"/>
              </w:rPr>
            </w:pPr>
            <w:r>
              <w:rPr>
                <w:sz w:val="9"/>
              </w:rPr>
              <w:t>ks</w:t>
            </w:r>
          </w:p>
        </w:tc>
        <w:tc>
          <w:tcPr>
            <w:tcW w:w="370" w:type="dxa"/>
          </w:tcPr>
          <w:p w14:paraId="7A54F8C8" w14:textId="77777777" w:rsidR="006201BD" w:rsidRDefault="006201BD">
            <w:pPr>
              <w:pStyle w:val="TableParagraph"/>
              <w:spacing w:before="1"/>
              <w:rPr>
                <w:rFonts w:ascii="Calibri"/>
                <w:sz w:val="16"/>
              </w:rPr>
            </w:pPr>
          </w:p>
          <w:p w14:paraId="28D910EF" w14:textId="77777777" w:rsidR="006201BD" w:rsidRDefault="00000000">
            <w:pPr>
              <w:pStyle w:val="TableParagraph"/>
              <w:ind w:left="15"/>
              <w:jc w:val="center"/>
              <w:rPr>
                <w:sz w:val="10"/>
              </w:rPr>
            </w:pPr>
            <w:r>
              <w:rPr>
                <w:w w:val="98"/>
                <w:sz w:val="10"/>
              </w:rPr>
              <w:t>1</w:t>
            </w:r>
          </w:p>
        </w:tc>
        <w:tc>
          <w:tcPr>
            <w:tcW w:w="816" w:type="dxa"/>
          </w:tcPr>
          <w:p w14:paraId="2A6B7977" w14:textId="77777777" w:rsidR="006201BD" w:rsidRDefault="006201BD">
            <w:pPr>
              <w:pStyle w:val="TableParagraph"/>
              <w:spacing w:before="1"/>
              <w:rPr>
                <w:rFonts w:ascii="Calibri"/>
                <w:sz w:val="16"/>
              </w:rPr>
            </w:pPr>
          </w:p>
          <w:p w14:paraId="781F9F7F" w14:textId="77777777" w:rsidR="006201BD" w:rsidRDefault="00000000">
            <w:pPr>
              <w:pStyle w:val="TableParagraph"/>
              <w:ind w:left="172"/>
              <w:rPr>
                <w:sz w:val="10"/>
              </w:rPr>
            </w:pPr>
            <w:r>
              <w:rPr>
                <w:sz w:val="10"/>
              </w:rPr>
              <w:t>6 220,00 Kč</w:t>
            </w:r>
          </w:p>
        </w:tc>
        <w:tc>
          <w:tcPr>
            <w:tcW w:w="1066" w:type="dxa"/>
          </w:tcPr>
          <w:p w14:paraId="7036C019" w14:textId="77777777" w:rsidR="006201BD" w:rsidRDefault="006201BD">
            <w:pPr>
              <w:pStyle w:val="TableParagraph"/>
              <w:spacing w:before="1"/>
              <w:rPr>
                <w:rFonts w:ascii="Calibri"/>
                <w:sz w:val="16"/>
              </w:rPr>
            </w:pPr>
          </w:p>
          <w:p w14:paraId="7F746DBF" w14:textId="77777777" w:rsidR="006201BD" w:rsidRDefault="00000000">
            <w:pPr>
              <w:pStyle w:val="TableParagraph"/>
              <w:ind w:left="248" w:right="232"/>
              <w:jc w:val="center"/>
              <w:rPr>
                <w:sz w:val="10"/>
              </w:rPr>
            </w:pPr>
            <w:r>
              <w:rPr>
                <w:sz w:val="10"/>
              </w:rPr>
              <w:t>6 220,00 Kč</w:t>
            </w:r>
          </w:p>
        </w:tc>
        <w:tc>
          <w:tcPr>
            <w:tcW w:w="298" w:type="dxa"/>
          </w:tcPr>
          <w:p w14:paraId="30A34388" w14:textId="77777777" w:rsidR="006201BD" w:rsidRDefault="006201BD">
            <w:pPr>
              <w:pStyle w:val="TableParagraph"/>
              <w:spacing w:before="1"/>
              <w:rPr>
                <w:rFonts w:ascii="Calibri"/>
                <w:sz w:val="16"/>
              </w:rPr>
            </w:pPr>
          </w:p>
          <w:p w14:paraId="026277BA" w14:textId="77777777" w:rsidR="006201BD" w:rsidRDefault="00000000">
            <w:pPr>
              <w:pStyle w:val="TableParagraph"/>
              <w:ind w:left="41" w:right="25"/>
              <w:jc w:val="center"/>
              <w:rPr>
                <w:sz w:val="10"/>
              </w:rPr>
            </w:pPr>
            <w:r>
              <w:rPr>
                <w:sz w:val="10"/>
              </w:rPr>
              <w:t>21%</w:t>
            </w:r>
          </w:p>
        </w:tc>
        <w:tc>
          <w:tcPr>
            <w:tcW w:w="902" w:type="dxa"/>
          </w:tcPr>
          <w:p w14:paraId="1697BA58" w14:textId="77777777" w:rsidR="006201BD" w:rsidRDefault="006201BD">
            <w:pPr>
              <w:pStyle w:val="TableParagraph"/>
              <w:spacing w:before="1"/>
              <w:rPr>
                <w:rFonts w:ascii="Calibri"/>
                <w:sz w:val="16"/>
              </w:rPr>
            </w:pPr>
          </w:p>
          <w:p w14:paraId="55D4760C" w14:textId="77777777" w:rsidR="006201BD" w:rsidRDefault="00000000">
            <w:pPr>
              <w:pStyle w:val="TableParagraph"/>
              <w:ind w:left="167" w:right="151"/>
              <w:jc w:val="center"/>
              <w:rPr>
                <w:sz w:val="10"/>
              </w:rPr>
            </w:pPr>
            <w:r>
              <w:rPr>
                <w:sz w:val="10"/>
              </w:rPr>
              <w:t>1 306,20 Kč</w:t>
            </w:r>
          </w:p>
        </w:tc>
        <w:tc>
          <w:tcPr>
            <w:tcW w:w="1128" w:type="dxa"/>
          </w:tcPr>
          <w:p w14:paraId="52C17E0E" w14:textId="77777777" w:rsidR="006201BD" w:rsidRDefault="006201BD">
            <w:pPr>
              <w:pStyle w:val="TableParagraph"/>
              <w:spacing w:before="1"/>
              <w:rPr>
                <w:rFonts w:ascii="Calibri"/>
                <w:sz w:val="16"/>
              </w:rPr>
            </w:pPr>
          </w:p>
          <w:p w14:paraId="640DB4CD" w14:textId="77777777" w:rsidR="006201BD" w:rsidRDefault="00000000">
            <w:pPr>
              <w:pStyle w:val="TableParagraph"/>
              <w:ind w:left="279" w:right="263"/>
              <w:jc w:val="center"/>
              <w:rPr>
                <w:sz w:val="10"/>
              </w:rPr>
            </w:pPr>
            <w:r>
              <w:rPr>
                <w:sz w:val="10"/>
              </w:rPr>
              <w:t>7 526,20 Kč</w:t>
            </w:r>
          </w:p>
        </w:tc>
      </w:tr>
      <w:tr w:rsidR="006201BD" w14:paraId="22701643" w14:textId="77777777">
        <w:trPr>
          <w:trHeight w:hRule="exact" w:val="530"/>
        </w:trPr>
        <w:tc>
          <w:tcPr>
            <w:tcW w:w="235" w:type="dxa"/>
          </w:tcPr>
          <w:p w14:paraId="6ED3F7F8" w14:textId="77777777" w:rsidR="006201BD" w:rsidRDefault="006201BD">
            <w:pPr>
              <w:pStyle w:val="TableParagraph"/>
              <w:rPr>
                <w:rFonts w:ascii="Calibri"/>
                <w:sz w:val="10"/>
              </w:rPr>
            </w:pPr>
          </w:p>
          <w:p w14:paraId="54DCC53A" w14:textId="77777777" w:rsidR="006201BD" w:rsidRDefault="00000000">
            <w:pPr>
              <w:pStyle w:val="TableParagraph"/>
              <w:spacing w:before="84"/>
              <w:ind w:left="44" w:right="29"/>
              <w:jc w:val="center"/>
              <w:rPr>
                <w:rFonts w:ascii="Times New Roman"/>
                <w:sz w:val="9"/>
              </w:rPr>
            </w:pPr>
            <w:r>
              <w:rPr>
                <w:rFonts w:ascii="Times New Roman"/>
                <w:sz w:val="9"/>
              </w:rPr>
              <w:t>27.</w:t>
            </w:r>
          </w:p>
        </w:tc>
        <w:tc>
          <w:tcPr>
            <w:tcW w:w="326" w:type="dxa"/>
          </w:tcPr>
          <w:p w14:paraId="34871DB5" w14:textId="77777777" w:rsidR="006201BD" w:rsidRDefault="006201BD">
            <w:pPr>
              <w:pStyle w:val="TableParagraph"/>
              <w:rPr>
                <w:rFonts w:ascii="Calibri"/>
                <w:sz w:val="8"/>
              </w:rPr>
            </w:pPr>
          </w:p>
          <w:p w14:paraId="3E8B8837" w14:textId="77777777" w:rsidR="006201BD" w:rsidRDefault="006201BD">
            <w:pPr>
              <w:pStyle w:val="TableParagraph"/>
              <w:spacing w:before="5"/>
              <w:rPr>
                <w:rFonts w:ascii="Calibri"/>
                <w:sz w:val="9"/>
              </w:rPr>
            </w:pPr>
          </w:p>
          <w:p w14:paraId="09F56932" w14:textId="77777777" w:rsidR="006201BD" w:rsidRDefault="00000000">
            <w:pPr>
              <w:pStyle w:val="TableParagraph"/>
              <w:ind w:left="45" w:right="30"/>
              <w:jc w:val="center"/>
              <w:rPr>
                <w:rFonts w:ascii="Times New Roman"/>
                <w:sz w:val="8"/>
              </w:rPr>
            </w:pPr>
            <w:r>
              <w:rPr>
                <w:rFonts w:ascii="Times New Roman"/>
                <w:sz w:val="8"/>
              </w:rPr>
              <w:t>L1</w:t>
            </w:r>
          </w:p>
        </w:tc>
        <w:tc>
          <w:tcPr>
            <w:tcW w:w="1092" w:type="dxa"/>
          </w:tcPr>
          <w:p w14:paraId="26D15405" w14:textId="77777777" w:rsidR="006201BD" w:rsidRDefault="006201BD">
            <w:pPr>
              <w:pStyle w:val="TableParagraph"/>
              <w:rPr>
                <w:rFonts w:ascii="Calibri"/>
                <w:sz w:val="8"/>
              </w:rPr>
            </w:pPr>
          </w:p>
          <w:p w14:paraId="479107C7" w14:textId="77777777" w:rsidR="006201BD" w:rsidRDefault="006201BD">
            <w:pPr>
              <w:pStyle w:val="TableParagraph"/>
              <w:spacing w:before="7"/>
              <w:rPr>
                <w:rFonts w:ascii="Calibri"/>
                <w:sz w:val="9"/>
              </w:rPr>
            </w:pPr>
          </w:p>
          <w:p w14:paraId="21E42D78" w14:textId="77777777" w:rsidR="006201BD" w:rsidRDefault="00000000">
            <w:pPr>
              <w:pStyle w:val="TableParagraph"/>
              <w:spacing w:before="1"/>
              <w:ind w:left="14"/>
              <w:rPr>
                <w:sz w:val="8"/>
              </w:rPr>
            </w:pPr>
            <w:r>
              <w:rPr>
                <w:sz w:val="8"/>
              </w:rPr>
              <w:t>Lavice</w:t>
            </w:r>
          </w:p>
        </w:tc>
        <w:tc>
          <w:tcPr>
            <w:tcW w:w="3350" w:type="dxa"/>
          </w:tcPr>
          <w:p w14:paraId="49B115B5" w14:textId="77777777" w:rsidR="006201BD" w:rsidRDefault="00000000">
            <w:pPr>
              <w:pStyle w:val="TableParagraph"/>
              <w:spacing w:before="62" w:line="276" w:lineRule="auto"/>
              <w:ind w:left="14" w:right="135"/>
              <w:rPr>
                <w:sz w:val="8"/>
              </w:rPr>
            </w:pPr>
            <w:r>
              <w:rPr>
                <w:sz w:val="8"/>
              </w:rPr>
              <w:t>1950x400x450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299A94AD" w14:textId="77777777" w:rsidR="006201BD" w:rsidRDefault="006201BD">
            <w:pPr>
              <w:pStyle w:val="TableParagraph"/>
              <w:rPr>
                <w:rFonts w:ascii="Calibri"/>
                <w:sz w:val="10"/>
              </w:rPr>
            </w:pPr>
          </w:p>
          <w:p w14:paraId="2A46751C" w14:textId="77777777" w:rsidR="006201BD" w:rsidRDefault="00000000">
            <w:pPr>
              <w:pStyle w:val="TableParagraph"/>
              <w:spacing w:before="86"/>
              <w:ind w:left="52" w:right="37"/>
              <w:jc w:val="center"/>
              <w:rPr>
                <w:sz w:val="9"/>
              </w:rPr>
            </w:pPr>
            <w:r>
              <w:rPr>
                <w:sz w:val="9"/>
              </w:rPr>
              <w:t>ks</w:t>
            </w:r>
          </w:p>
        </w:tc>
        <w:tc>
          <w:tcPr>
            <w:tcW w:w="370" w:type="dxa"/>
          </w:tcPr>
          <w:p w14:paraId="6C0778DA" w14:textId="77777777" w:rsidR="006201BD" w:rsidRDefault="006201BD">
            <w:pPr>
              <w:pStyle w:val="TableParagraph"/>
              <w:spacing w:before="11"/>
              <w:rPr>
                <w:rFonts w:ascii="Calibri"/>
                <w:sz w:val="16"/>
              </w:rPr>
            </w:pPr>
          </w:p>
          <w:p w14:paraId="75B4408C" w14:textId="77777777" w:rsidR="006201BD" w:rsidRDefault="00000000">
            <w:pPr>
              <w:pStyle w:val="TableParagraph"/>
              <w:ind w:left="15"/>
              <w:jc w:val="center"/>
              <w:rPr>
                <w:sz w:val="10"/>
              </w:rPr>
            </w:pPr>
            <w:r>
              <w:rPr>
                <w:w w:val="107"/>
                <w:sz w:val="10"/>
              </w:rPr>
              <w:t>1</w:t>
            </w:r>
          </w:p>
        </w:tc>
        <w:tc>
          <w:tcPr>
            <w:tcW w:w="816" w:type="dxa"/>
          </w:tcPr>
          <w:p w14:paraId="1F1D36B8" w14:textId="77777777" w:rsidR="006201BD" w:rsidRDefault="006201BD">
            <w:pPr>
              <w:pStyle w:val="TableParagraph"/>
              <w:spacing w:before="11"/>
              <w:rPr>
                <w:rFonts w:ascii="Calibri"/>
                <w:sz w:val="16"/>
              </w:rPr>
            </w:pPr>
          </w:p>
          <w:p w14:paraId="3EC8EE10" w14:textId="77777777" w:rsidR="006201BD" w:rsidRDefault="00000000">
            <w:pPr>
              <w:pStyle w:val="TableParagraph"/>
              <w:ind w:left="172"/>
              <w:rPr>
                <w:sz w:val="10"/>
              </w:rPr>
            </w:pPr>
            <w:r>
              <w:rPr>
                <w:w w:val="110"/>
                <w:sz w:val="10"/>
              </w:rPr>
              <w:t>4 940,00 Kč</w:t>
            </w:r>
          </w:p>
        </w:tc>
        <w:tc>
          <w:tcPr>
            <w:tcW w:w="1066" w:type="dxa"/>
          </w:tcPr>
          <w:p w14:paraId="3D619EA6" w14:textId="77777777" w:rsidR="006201BD" w:rsidRDefault="006201BD">
            <w:pPr>
              <w:pStyle w:val="TableParagraph"/>
              <w:spacing w:before="11"/>
              <w:rPr>
                <w:rFonts w:ascii="Calibri"/>
                <w:sz w:val="16"/>
              </w:rPr>
            </w:pPr>
          </w:p>
          <w:p w14:paraId="6510210A" w14:textId="77777777" w:rsidR="006201BD" w:rsidRDefault="00000000">
            <w:pPr>
              <w:pStyle w:val="TableParagraph"/>
              <w:ind w:left="248" w:right="232"/>
              <w:jc w:val="center"/>
              <w:rPr>
                <w:sz w:val="10"/>
              </w:rPr>
            </w:pPr>
            <w:r>
              <w:rPr>
                <w:w w:val="110"/>
                <w:sz w:val="10"/>
              </w:rPr>
              <w:t>4 940,00 Kč</w:t>
            </w:r>
          </w:p>
        </w:tc>
        <w:tc>
          <w:tcPr>
            <w:tcW w:w="298" w:type="dxa"/>
          </w:tcPr>
          <w:p w14:paraId="36D07B90" w14:textId="77777777" w:rsidR="006201BD" w:rsidRDefault="006201BD">
            <w:pPr>
              <w:pStyle w:val="TableParagraph"/>
              <w:spacing w:before="11"/>
              <w:rPr>
                <w:rFonts w:ascii="Calibri"/>
                <w:sz w:val="16"/>
              </w:rPr>
            </w:pPr>
          </w:p>
          <w:p w14:paraId="7721119C" w14:textId="77777777" w:rsidR="006201BD" w:rsidRDefault="00000000">
            <w:pPr>
              <w:pStyle w:val="TableParagraph"/>
              <w:ind w:left="41" w:right="25"/>
              <w:jc w:val="center"/>
              <w:rPr>
                <w:sz w:val="10"/>
              </w:rPr>
            </w:pPr>
            <w:r>
              <w:rPr>
                <w:w w:val="110"/>
                <w:sz w:val="10"/>
              </w:rPr>
              <w:t>21%</w:t>
            </w:r>
          </w:p>
        </w:tc>
        <w:tc>
          <w:tcPr>
            <w:tcW w:w="902" w:type="dxa"/>
          </w:tcPr>
          <w:p w14:paraId="4AAD86C1" w14:textId="77777777" w:rsidR="006201BD" w:rsidRDefault="006201BD">
            <w:pPr>
              <w:pStyle w:val="TableParagraph"/>
              <w:spacing w:before="11"/>
              <w:rPr>
                <w:rFonts w:ascii="Calibri"/>
                <w:sz w:val="16"/>
              </w:rPr>
            </w:pPr>
          </w:p>
          <w:p w14:paraId="7E178854" w14:textId="77777777" w:rsidR="006201BD" w:rsidRDefault="00000000">
            <w:pPr>
              <w:pStyle w:val="TableParagraph"/>
              <w:ind w:left="167" w:right="151"/>
              <w:jc w:val="center"/>
              <w:rPr>
                <w:sz w:val="10"/>
              </w:rPr>
            </w:pPr>
            <w:r>
              <w:rPr>
                <w:w w:val="110"/>
                <w:sz w:val="10"/>
              </w:rPr>
              <w:t>1 037,40 Kč</w:t>
            </w:r>
          </w:p>
        </w:tc>
        <w:tc>
          <w:tcPr>
            <w:tcW w:w="1128" w:type="dxa"/>
          </w:tcPr>
          <w:p w14:paraId="67D60622" w14:textId="77777777" w:rsidR="006201BD" w:rsidRDefault="006201BD">
            <w:pPr>
              <w:pStyle w:val="TableParagraph"/>
              <w:spacing w:before="11"/>
              <w:rPr>
                <w:rFonts w:ascii="Calibri"/>
                <w:sz w:val="16"/>
              </w:rPr>
            </w:pPr>
          </w:p>
          <w:p w14:paraId="18B63DDD" w14:textId="77777777" w:rsidR="006201BD" w:rsidRDefault="00000000">
            <w:pPr>
              <w:pStyle w:val="TableParagraph"/>
              <w:ind w:left="279" w:right="263"/>
              <w:jc w:val="center"/>
              <w:rPr>
                <w:sz w:val="10"/>
              </w:rPr>
            </w:pPr>
            <w:r>
              <w:rPr>
                <w:w w:val="110"/>
                <w:sz w:val="10"/>
              </w:rPr>
              <w:t>5 977,40 Kč</w:t>
            </w:r>
          </w:p>
        </w:tc>
      </w:tr>
    </w:tbl>
    <w:p w14:paraId="4112CD0D" w14:textId="77777777" w:rsidR="006201BD" w:rsidRDefault="006201BD">
      <w:pPr>
        <w:jc w:val="center"/>
        <w:rPr>
          <w:sz w:val="10"/>
        </w:rPr>
        <w:sectPr w:rsidR="006201BD">
          <w:type w:val="continuous"/>
          <w:pgSz w:w="11910" w:h="16840"/>
          <w:pgMar w:top="340" w:right="920" w:bottom="580" w:left="920" w:header="708" w:footer="708" w:gutter="0"/>
          <w:cols w:space="708"/>
        </w:sectPr>
      </w:pPr>
    </w:p>
    <w:p w14:paraId="095134DB" w14:textId="77777777" w:rsidR="006201BD" w:rsidRDefault="006201BD">
      <w:pPr>
        <w:pStyle w:val="Zkladntext"/>
        <w:rPr>
          <w:sz w:val="20"/>
        </w:rPr>
      </w:pPr>
    </w:p>
    <w:p w14:paraId="0B6573D4" w14:textId="77777777" w:rsidR="006201BD" w:rsidRDefault="006201BD">
      <w:pPr>
        <w:pStyle w:val="Zkladntext"/>
        <w:spacing w:before="11"/>
        <w:rPr>
          <w:sz w:val="23"/>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326"/>
        <w:gridCol w:w="1092"/>
        <w:gridCol w:w="3350"/>
        <w:gridCol w:w="257"/>
        <w:gridCol w:w="370"/>
        <w:gridCol w:w="816"/>
        <w:gridCol w:w="1066"/>
        <w:gridCol w:w="298"/>
        <w:gridCol w:w="902"/>
        <w:gridCol w:w="1128"/>
      </w:tblGrid>
      <w:tr w:rsidR="006201BD" w14:paraId="7F441663" w14:textId="77777777">
        <w:trPr>
          <w:trHeight w:hRule="exact" w:val="535"/>
        </w:trPr>
        <w:tc>
          <w:tcPr>
            <w:tcW w:w="235" w:type="dxa"/>
          </w:tcPr>
          <w:p w14:paraId="4E193D51" w14:textId="77777777" w:rsidR="006201BD" w:rsidRDefault="006201BD">
            <w:pPr>
              <w:pStyle w:val="TableParagraph"/>
              <w:rPr>
                <w:rFonts w:ascii="Times New Roman"/>
                <w:sz w:val="10"/>
              </w:rPr>
            </w:pPr>
          </w:p>
          <w:p w14:paraId="39523A32" w14:textId="77777777" w:rsidR="006201BD" w:rsidRDefault="006201BD">
            <w:pPr>
              <w:pStyle w:val="TableParagraph"/>
              <w:spacing w:before="1"/>
              <w:rPr>
                <w:rFonts w:ascii="Times New Roman"/>
                <w:sz w:val="8"/>
              </w:rPr>
            </w:pPr>
          </w:p>
          <w:p w14:paraId="228F6DFA" w14:textId="77777777" w:rsidR="006201BD" w:rsidRDefault="00000000">
            <w:pPr>
              <w:pStyle w:val="TableParagraph"/>
              <w:ind w:left="44" w:right="29"/>
              <w:jc w:val="center"/>
              <w:rPr>
                <w:rFonts w:ascii="Times New Roman"/>
                <w:sz w:val="9"/>
              </w:rPr>
            </w:pPr>
            <w:r>
              <w:rPr>
                <w:rFonts w:ascii="Times New Roman"/>
                <w:sz w:val="9"/>
              </w:rPr>
              <w:t>28.</w:t>
            </w:r>
          </w:p>
        </w:tc>
        <w:tc>
          <w:tcPr>
            <w:tcW w:w="326" w:type="dxa"/>
          </w:tcPr>
          <w:p w14:paraId="737AD32E" w14:textId="77777777" w:rsidR="006201BD" w:rsidRDefault="006201BD">
            <w:pPr>
              <w:pStyle w:val="TableParagraph"/>
              <w:rPr>
                <w:rFonts w:ascii="Times New Roman"/>
                <w:sz w:val="8"/>
              </w:rPr>
            </w:pPr>
          </w:p>
          <w:p w14:paraId="4A0470DD" w14:textId="77777777" w:rsidR="006201BD" w:rsidRDefault="006201BD">
            <w:pPr>
              <w:pStyle w:val="TableParagraph"/>
              <w:spacing w:before="8"/>
              <w:rPr>
                <w:rFonts w:ascii="Times New Roman"/>
                <w:sz w:val="10"/>
              </w:rPr>
            </w:pPr>
          </w:p>
          <w:p w14:paraId="276AB085" w14:textId="77777777" w:rsidR="006201BD" w:rsidRDefault="00000000">
            <w:pPr>
              <w:pStyle w:val="TableParagraph"/>
              <w:ind w:left="45" w:right="30"/>
              <w:jc w:val="center"/>
              <w:rPr>
                <w:rFonts w:ascii="Times New Roman"/>
                <w:sz w:val="8"/>
              </w:rPr>
            </w:pPr>
            <w:r>
              <w:rPr>
                <w:rFonts w:ascii="Times New Roman"/>
                <w:sz w:val="8"/>
              </w:rPr>
              <w:t>OS1</w:t>
            </w:r>
          </w:p>
        </w:tc>
        <w:tc>
          <w:tcPr>
            <w:tcW w:w="1092" w:type="dxa"/>
          </w:tcPr>
          <w:p w14:paraId="430296D0" w14:textId="77777777" w:rsidR="006201BD" w:rsidRDefault="006201BD">
            <w:pPr>
              <w:pStyle w:val="TableParagraph"/>
              <w:rPr>
                <w:rFonts w:ascii="Times New Roman"/>
                <w:sz w:val="8"/>
              </w:rPr>
            </w:pPr>
          </w:p>
          <w:p w14:paraId="556081C1" w14:textId="77777777" w:rsidR="006201BD" w:rsidRDefault="006201BD">
            <w:pPr>
              <w:pStyle w:val="TableParagraph"/>
              <w:spacing w:before="10"/>
              <w:rPr>
                <w:rFonts w:ascii="Times New Roman"/>
                <w:sz w:val="10"/>
              </w:rPr>
            </w:pPr>
          </w:p>
          <w:p w14:paraId="725E9AEF" w14:textId="77777777" w:rsidR="006201BD" w:rsidRDefault="00000000">
            <w:pPr>
              <w:pStyle w:val="TableParagraph"/>
              <w:spacing w:before="1"/>
              <w:ind w:left="14"/>
              <w:rPr>
                <w:sz w:val="8"/>
              </w:rPr>
            </w:pPr>
            <w:r>
              <w:rPr>
                <w:sz w:val="8"/>
              </w:rPr>
              <w:t>Odkládací stůl</w:t>
            </w:r>
          </w:p>
        </w:tc>
        <w:tc>
          <w:tcPr>
            <w:tcW w:w="3350" w:type="dxa"/>
          </w:tcPr>
          <w:p w14:paraId="326AAA27" w14:textId="77777777" w:rsidR="006201BD" w:rsidRDefault="00000000">
            <w:pPr>
              <w:pStyle w:val="TableParagraph"/>
              <w:spacing w:before="64" w:line="276" w:lineRule="auto"/>
              <w:ind w:left="14" w:right="135"/>
              <w:rPr>
                <w:sz w:val="8"/>
              </w:rPr>
            </w:pPr>
            <w:r>
              <w:rPr>
                <w:sz w:val="8"/>
              </w:rPr>
              <w:t>1000x400x760 mm, desky DTD tl. 36/18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410E603A" w14:textId="77777777" w:rsidR="006201BD" w:rsidRDefault="006201BD">
            <w:pPr>
              <w:pStyle w:val="TableParagraph"/>
              <w:rPr>
                <w:rFonts w:ascii="Times New Roman"/>
                <w:sz w:val="10"/>
              </w:rPr>
            </w:pPr>
          </w:p>
          <w:p w14:paraId="5F8E648A" w14:textId="77777777" w:rsidR="006201BD" w:rsidRDefault="006201BD">
            <w:pPr>
              <w:pStyle w:val="TableParagraph"/>
              <w:spacing w:before="3"/>
              <w:rPr>
                <w:rFonts w:ascii="Times New Roman"/>
                <w:sz w:val="8"/>
              </w:rPr>
            </w:pPr>
          </w:p>
          <w:p w14:paraId="74B3E94E" w14:textId="77777777" w:rsidR="006201BD" w:rsidRDefault="00000000">
            <w:pPr>
              <w:pStyle w:val="TableParagraph"/>
              <w:spacing w:before="1"/>
              <w:ind w:right="75"/>
              <w:jc w:val="right"/>
              <w:rPr>
                <w:sz w:val="9"/>
              </w:rPr>
            </w:pPr>
            <w:r>
              <w:rPr>
                <w:sz w:val="9"/>
              </w:rPr>
              <w:t>ks</w:t>
            </w:r>
          </w:p>
        </w:tc>
        <w:tc>
          <w:tcPr>
            <w:tcW w:w="370" w:type="dxa"/>
          </w:tcPr>
          <w:p w14:paraId="350A5A1C" w14:textId="77777777" w:rsidR="006201BD" w:rsidRDefault="006201BD">
            <w:pPr>
              <w:pStyle w:val="TableParagraph"/>
              <w:spacing w:before="3"/>
              <w:rPr>
                <w:rFonts w:ascii="Times New Roman"/>
                <w:sz w:val="17"/>
              </w:rPr>
            </w:pPr>
          </w:p>
          <w:p w14:paraId="692FB8EA" w14:textId="77777777" w:rsidR="006201BD" w:rsidRDefault="00000000">
            <w:pPr>
              <w:pStyle w:val="TableParagraph"/>
              <w:spacing w:before="1"/>
              <w:ind w:left="163"/>
              <w:rPr>
                <w:sz w:val="10"/>
              </w:rPr>
            </w:pPr>
            <w:r>
              <w:rPr>
                <w:w w:val="98"/>
                <w:sz w:val="10"/>
              </w:rPr>
              <w:t>1</w:t>
            </w:r>
          </w:p>
        </w:tc>
        <w:tc>
          <w:tcPr>
            <w:tcW w:w="816" w:type="dxa"/>
          </w:tcPr>
          <w:p w14:paraId="66D5D38E" w14:textId="77777777" w:rsidR="006201BD" w:rsidRDefault="006201BD">
            <w:pPr>
              <w:pStyle w:val="TableParagraph"/>
              <w:spacing w:before="3"/>
              <w:rPr>
                <w:rFonts w:ascii="Times New Roman"/>
                <w:sz w:val="17"/>
              </w:rPr>
            </w:pPr>
          </w:p>
          <w:p w14:paraId="3421D3AA" w14:textId="77777777" w:rsidR="006201BD" w:rsidRDefault="00000000">
            <w:pPr>
              <w:pStyle w:val="TableParagraph"/>
              <w:spacing w:before="1"/>
              <w:ind w:left="149" w:right="132"/>
              <w:jc w:val="center"/>
              <w:rPr>
                <w:sz w:val="10"/>
              </w:rPr>
            </w:pPr>
            <w:r>
              <w:rPr>
                <w:sz w:val="10"/>
              </w:rPr>
              <w:t>3 530,00 Kč</w:t>
            </w:r>
          </w:p>
        </w:tc>
        <w:tc>
          <w:tcPr>
            <w:tcW w:w="1066" w:type="dxa"/>
          </w:tcPr>
          <w:p w14:paraId="10C1FBE0" w14:textId="77777777" w:rsidR="006201BD" w:rsidRDefault="006201BD">
            <w:pPr>
              <w:pStyle w:val="TableParagraph"/>
              <w:spacing w:before="3"/>
              <w:rPr>
                <w:rFonts w:ascii="Times New Roman"/>
                <w:sz w:val="17"/>
              </w:rPr>
            </w:pPr>
          </w:p>
          <w:p w14:paraId="7CE86F0D" w14:textId="77777777" w:rsidR="006201BD" w:rsidRDefault="00000000">
            <w:pPr>
              <w:pStyle w:val="TableParagraph"/>
              <w:spacing w:before="1"/>
              <w:ind w:left="248" w:right="232"/>
              <w:jc w:val="center"/>
              <w:rPr>
                <w:sz w:val="10"/>
              </w:rPr>
            </w:pPr>
            <w:r>
              <w:rPr>
                <w:sz w:val="10"/>
              </w:rPr>
              <w:t>3 530,00 Kč</w:t>
            </w:r>
          </w:p>
        </w:tc>
        <w:tc>
          <w:tcPr>
            <w:tcW w:w="298" w:type="dxa"/>
          </w:tcPr>
          <w:p w14:paraId="7BF94C24" w14:textId="77777777" w:rsidR="006201BD" w:rsidRDefault="006201BD">
            <w:pPr>
              <w:pStyle w:val="TableParagraph"/>
              <w:spacing w:before="3"/>
              <w:rPr>
                <w:rFonts w:ascii="Times New Roman"/>
                <w:sz w:val="17"/>
              </w:rPr>
            </w:pPr>
          </w:p>
          <w:p w14:paraId="25EAFC30" w14:textId="77777777" w:rsidR="006201BD" w:rsidRDefault="00000000">
            <w:pPr>
              <w:pStyle w:val="TableParagraph"/>
              <w:spacing w:before="1"/>
              <w:ind w:right="43"/>
              <w:jc w:val="right"/>
              <w:rPr>
                <w:sz w:val="10"/>
              </w:rPr>
            </w:pPr>
            <w:r>
              <w:rPr>
                <w:w w:val="95"/>
                <w:sz w:val="10"/>
              </w:rPr>
              <w:t>21%</w:t>
            </w:r>
          </w:p>
        </w:tc>
        <w:tc>
          <w:tcPr>
            <w:tcW w:w="902" w:type="dxa"/>
          </w:tcPr>
          <w:p w14:paraId="42D981B3" w14:textId="77777777" w:rsidR="006201BD" w:rsidRDefault="006201BD">
            <w:pPr>
              <w:pStyle w:val="TableParagraph"/>
              <w:spacing w:before="3"/>
              <w:rPr>
                <w:rFonts w:ascii="Times New Roman"/>
                <w:sz w:val="17"/>
              </w:rPr>
            </w:pPr>
          </w:p>
          <w:p w14:paraId="2D5175B6" w14:textId="77777777" w:rsidR="006201BD" w:rsidRDefault="00000000">
            <w:pPr>
              <w:pStyle w:val="TableParagraph"/>
              <w:spacing w:before="1"/>
              <w:ind w:left="170" w:right="150"/>
              <w:jc w:val="center"/>
              <w:rPr>
                <w:sz w:val="10"/>
              </w:rPr>
            </w:pPr>
            <w:r>
              <w:rPr>
                <w:sz w:val="10"/>
              </w:rPr>
              <w:t>741,30 Kč</w:t>
            </w:r>
          </w:p>
        </w:tc>
        <w:tc>
          <w:tcPr>
            <w:tcW w:w="1128" w:type="dxa"/>
          </w:tcPr>
          <w:p w14:paraId="291D9E1C" w14:textId="77777777" w:rsidR="006201BD" w:rsidRDefault="006201BD">
            <w:pPr>
              <w:pStyle w:val="TableParagraph"/>
              <w:spacing w:before="3"/>
              <w:rPr>
                <w:rFonts w:ascii="Times New Roman"/>
                <w:sz w:val="17"/>
              </w:rPr>
            </w:pPr>
          </w:p>
          <w:p w14:paraId="70476D96" w14:textId="77777777" w:rsidR="006201BD" w:rsidRDefault="00000000">
            <w:pPr>
              <w:pStyle w:val="TableParagraph"/>
              <w:spacing w:before="1"/>
              <w:ind w:left="280" w:right="263"/>
              <w:jc w:val="center"/>
              <w:rPr>
                <w:sz w:val="10"/>
              </w:rPr>
            </w:pPr>
            <w:r>
              <w:rPr>
                <w:sz w:val="10"/>
              </w:rPr>
              <w:t>4 271,30 Kč</w:t>
            </w:r>
          </w:p>
        </w:tc>
      </w:tr>
      <w:tr w:rsidR="006201BD" w14:paraId="5B81F5A7" w14:textId="77777777">
        <w:trPr>
          <w:trHeight w:hRule="exact" w:val="550"/>
        </w:trPr>
        <w:tc>
          <w:tcPr>
            <w:tcW w:w="235" w:type="dxa"/>
          </w:tcPr>
          <w:p w14:paraId="721BE0C1" w14:textId="77777777" w:rsidR="006201BD" w:rsidRDefault="006201BD">
            <w:pPr>
              <w:pStyle w:val="TableParagraph"/>
              <w:rPr>
                <w:rFonts w:ascii="Times New Roman"/>
                <w:sz w:val="10"/>
              </w:rPr>
            </w:pPr>
          </w:p>
          <w:p w14:paraId="328A31A4" w14:textId="77777777" w:rsidR="006201BD" w:rsidRDefault="006201BD">
            <w:pPr>
              <w:pStyle w:val="TableParagraph"/>
              <w:spacing w:before="9"/>
              <w:rPr>
                <w:rFonts w:ascii="Times New Roman"/>
                <w:sz w:val="8"/>
              </w:rPr>
            </w:pPr>
          </w:p>
          <w:p w14:paraId="7A9F3F36" w14:textId="77777777" w:rsidR="006201BD" w:rsidRDefault="00000000">
            <w:pPr>
              <w:pStyle w:val="TableParagraph"/>
              <w:ind w:left="44" w:right="29"/>
              <w:jc w:val="center"/>
              <w:rPr>
                <w:rFonts w:ascii="Times New Roman"/>
                <w:sz w:val="9"/>
              </w:rPr>
            </w:pPr>
            <w:r>
              <w:rPr>
                <w:rFonts w:ascii="Times New Roman"/>
                <w:sz w:val="9"/>
              </w:rPr>
              <w:t>29.</w:t>
            </w:r>
          </w:p>
        </w:tc>
        <w:tc>
          <w:tcPr>
            <w:tcW w:w="326" w:type="dxa"/>
          </w:tcPr>
          <w:p w14:paraId="4A48E444" w14:textId="77777777" w:rsidR="006201BD" w:rsidRDefault="006201BD">
            <w:pPr>
              <w:pStyle w:val="TableParagraph"/>
              <w:rPr>
                <w:rFonts w:ascii="Times New Roman"/>
                <w:sz w:val="8"/>
              </w:rPr>
            </w:pPr>
          </w:p>
          <w:p w14:paraId="6969E309" w14:textId="77777777" w:rsidR="006201BD" w:rsidRDefault="006201BD">
            <w:pPr>
              <w:pStyle w:val="TableParagraph"/>
              <w:spacing w:before="4"/>
              <w:rPr>
                <w:rFonts w:ascii="Times New Roman"/>
                <w:sz w:val="11"/>
              </w:rPr>
            </w:pPr>
          </w:p>
          <w:p w14:paraId="1E37C469" w14:textId="77777777" w:rsidR="006201BD" w:rsidRDefault="00000000">
            <w:pPr>
              <w:pStyle w:val="TableParagraph"/>
              <w:ind w:left="45" w:right="29"/>
              <w:jc w:val="center"/>
              <w:rPr>
                <w:rFonts w:ascii="Times New Roman"/>
                <w:sz w:val="8"/>
              </w:rPr>
            </w:pPr>
            <w:r>
              <w:rPr>
                <w:rFonts w:ascii="Times New Roman"/>
                <w:sz w:val="8"/>
              </w:rPr>
              <w:t>SK3</w:t>
            </w:r>
          </w:p>
        </w:tc>
        <w:tc>
          <w:tcPr>
            <w:tcW w:w="1092" w:type="dxa"/>
          </w:tcPr>
          <w:p w14:paraId="5C76B873" w14:textId="77777777" w:rsidR="006201BD" w:rsidRDefault="006201BD">
            <w:pPr>
              <w:pStyle w:val="TableParagraph"/>
              <w:rPr>
                <w:rFonts w:ascii="Times New Roman"/>
                <w:sz w:val="8"/>
              </w:rPr>
            </w:pPr>
          </w:p>
          <w:p w14:paraId="518EF87B" w14:textId="77777777" w:rsidR="006201BD" w:rsidRDefault="006201BD">
            <w:pPr>
              <w:pStyle w:val="TableParagraph"/>
              <w:spacing w:before="6"/>
              <w:rPr>
                <w:rFonts w:ascii="Times New Roman"/>
                <w:sz w:val="11"/>
              </w:rPr>
            </w:pPr>
          </w:p>
          <w:p w14:paraId="74DF6551" w14:textId="77777777" w:rsidR="006201BD" w:rsidRDefault="00000000">
            <w:pPr>
              <w:pStyle w:val="TableParagraph"/>
              <w:ind w:left="14"/>
              <w:rPr>
                <w:sz w:val="8"/>
              </w:rPr>
            </w:pPr>
            <w:r>
              <w:rPr>
                <w:sz w:val="8"/>
              </w:rPr>
              <w:t>Policová skříň</w:t>
            </w:r>
          </w:p>
        </w:tc>
        <w:tc>
          <w:tcPr>
            <w:tcW w:w="3350" w:type="dxa"/>
          </w:tcPr>
          <w:p w14:paraId="393EBE13" w14:textId="77777777" w:rsidR="006201BD" w:rsidRDefault="00000000">
            <w:pPr>
              <w:pStyle w:val="TableParagraph"/>
              <w:spacing w:before="71" w:line="276" w:lineRule="auto"/>
              <w:ind w:left="14" w:right="125"/>
              <w:rPr>
                <w:sz w:val="8"/>
              </w:rPr>
            </w:pPr>
            <w:r>
              <w:rPr>
                <w:sz w:val="8"/>
              </w:rPr>
              <w:t xml:space="preserve">950x400x2000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370EBD3D" w14:textId="77777777" w:rsidR="006201BD" w:rsidRDefault="006201BD">
            <w:pPr>
              <w:pStyle w:val="TableParagraph"/>
              <w:rPr>
                <w:rFonts w:ascii="Times New Roman"/>
                <w:sz w:val="10"/>
              </w:rPr>
            </w:pPr>
          </w:p>
          <w:p w14:paraId="4B7E9AEF" w14:textId="77777777" w:rsidR="006201BD" w:rsidRDefault="006201BD">
            <w:pPr>
              <w:pStyle w:val="TableParagraph"/>
              <w:spacing w:before="11"/>
              <w:rPr>
                <w:rFonts w:ascii="Times New Roman"/>
                <w:sz w:val="8"/>
              </w:rPr>
            </w:pPr>
          </w:p>
          <w:p w14:paraId="530AB17E" w14:textId="77777777" w:rsidR="006201BD" w:rsidRDefault="00000000">
            <w:pPr>
              <w:pStyle w:val="TableParagraph"/>
              <w:ind w:right="75"/>
              <w:jc w:val="right"/>
              <w:rPr>
                <w:sz w:val="9"/>
              </w:rPr>
            </w:pPr>
            <w:r>
              <w:rPr>
                <w:sz w:val="9"/>
              </w:rPr>
              <w:t>ks</w:t>
            </w:r>
          </w:p>
        </w:tc>
        <w:tc>
          <w:tcPr>
            <w:tcW w:w="370" w:type="dxa"/>
          </w:tcPr>
          <w:p w14:paraId="5C48137A" w14:textId="77777777" w:rsidR="006201BD" w:rsidRDefault="006201BD">
            <w:pPr>
              <w:pStyle w:val="TableParagraph"/>
              <w:spacing w:before="11"/>
              <w:rPr>
                <w:rFonts w:ascii="Times New Roman"/>
                <w:sz w:val="17"/>
              </w:rPr>
            </w:pPr>
          </w:p>
          <w:p w14:paraId="54200DF4" w14:textId="77777777" w:rsidR="006201BD" w:rsidRDefault="00000000">
            <w:pPr>
              <w:pStyle w:val="TableParagraph"/>
              <w:ind w:left="163"/>
              <w:rPr>
                <w:sz w:val="10"/>
              </w:rPr>
            </w:pPr>
            <w:r>
              <w:rPr>
                <w:w w:val="98"/>
                <w:sz w:val="10"/>
              </w:rPr>
              <w:t>3</w:t>
            </w:r>
          </w:p>
        </w:tc>
        <w:tc>
          <w:tcPr>
            <w:tcW w:w="816" w:type="dxa"/>
          </w:tcPr>
          <w:p w14:paraId="6CC43349" w14:textId="77777777" w:rsidR="006201BD" w:rsidRDefault="006201BD">
            <w:pPr>
              <w:pStyle w:val="TableParagraph"/>
              <w:spacing w:before="11"/>
              <w:rPr>
                <w:rFonts w:ascii="Times New Roman"/>
                <w:sz w:val="17"/>
              </w:rPr>
            </w:pPr>
          </w:p>
          <w:p w14:paraId="3DF07C11" w14:textId="77777777" w:rsidR="006201BD" w:rsidRDefault="00000000">
            <w:pPr>
              <w:pStyle w:val="TableParagraph"/>
              <w:ind w:left="149" w:right="132"/>
              <w:jc w:val="center"/>
              <w:rPr>
                <w:sz w:val="10"/>
              </w:rPr>
            </w:pPr>
            <w:r>
              <w:rPr>
                <w:sz w:val="10"/>
              </w:rPr>
              <w:t>8 780,00 Kč</w:t>
            </w:r>
          </w:p>
        </w:tc>
        <w:tc>
          <w:tcPr>
            <w:tcW w:w="1066" w:type="dxa"/>
          </w:tcPr>
          <w:p w14:paraId="4DD47E74" w14:textId="77777777" w:rsidR="006201BD" w:rsidRDefault="006201BD">
            <w:pPr>
              <w:pStyle w:val="TableParagraph"/>
              <w:spacing w:before="11"/>
              <w:rPr>
                <w:rFonts w:ascii="Times New Roman"/>
                <w:sz w:val="17"/>
              </w:rPr>
            </w:pPr>
          </w:p>
          <w:p w14:paraId="6C03FFA8" w14:textId="77777777" w:rsidR="006201BD" w:rsidRDefault="00000000">
            <w:pPr>
              <w:pStyle w:val="TableParagraph"/>
              <w:ind w:left="251" w:right="231"/>
              <w:jc w:val="center"/>
              <w:rPr>
                <w:sz w:val="10"/>
              </w:rPr>
            </w:pPr>
            <w:r>
              <w:rPr>
                <w:sz w:val="10"/>
              </w:rPr>
              <w:t>26 340,00 Kč</w:t>
            </w:r>
          </w:p>
        </w:tc>
        <w:tc>
          <w:tcPr>
            <w:tcW w:w="298" w:type="dxa"/>
          </w:tcPr>
          <w:p w14:paraId="7073AFDD" w14:textId="77777777" w:rsidR="006201BD" w:rsidRDefault="006201BD">
            <w:pPr>
              <w:pStyle w:val="TableParagraph"/>
              <w:spacing w:before="11"/>
              <w:rPr>
                <w:rFonts w:ascii="Times New Roman"/>
                <w:sz w:val="17"/>
              </w:rPr>
            </w:pPr>
          </w:p>
          <w:p w14:paraId="212E976A" w14:textId="77777777" w:rsidR="006201BD" w:rsidRDefault="00000000">
            <w:pPr>
              <w:pStyle w:val="TableParagraph"/>
              <w:ind w:right="44"/>
              <w:jc w:val="right"/>
              <w:rPr>
                <w:sz w:val="10"/>
              </w:rPr>
            </w:pPr>
            <w:r>
              <w:rPr>
                <w:w w:val="95"/>
                <w:sz w:val="10"/>
              </w:rPr>
              <w:t>21%</w:t>
            </w:r>
          </w:p>
        </w:tc>
        <w:tc>
          <w:tcPr>
            <w:tcW w:w="902" w:type="dxa"/>
          </w:tcPr>
          <w:p w14:paraId="1373872A" w14:textId="77777777" w:rsidR="006201BD" w:rsidRDefault="006201BD">
            <w:pPr>
              <w:pStyle w:val="TableParagraph"/>
              <w:spacing w:before="11"/>
              <w:rPr>
                <w:rFonts w:ascii="Times New Roman"/>
                <w:sz w:val="17"/>
              </w:rPr>
            </w:pPr>
          </w:p>
          <w:p w14:paraId="52151EF0" w14:textId="77777777" w:rsidR="006201BD" w:rsidRDefault="00000000">
            <w:pPr>
              <w:pStyle w:val="TableParagraph"/>
              <w:ind w:left="168" w:right="151"/>
              <w:jc w:val="center"/>
              <w:rPr>
                <w:sz w:val="10"/>
              </w:rPr>
            </w:pPr>
            <w:r>
              <w:rPr>
                <w:sz w:val="10"/>
              </w:rPr>
              <w:t>5 531,40 Kč</w:t>
            </w:r>
          </w:p>
        </w:tc>
        <w:tc>
          <w:tcPr>
            <w:tcW w:w="1128" w:type="dxa"/>
          </w:tcPr>
          <w:p w14:paraId="0F50BE5F" w14:textId="77777777" w:rsidR="006201BD" w:rsidRDefault="006201BD">
            <w:pPr>
              <w:pStyle w:val="TableParagraph"/>
              <w:spacing w:before="11"/>
              <w:rPr>
                <w:rFonts w:ascii="Times New Roman"/>
                <w:sz w:val="17"/>
              </w:rPr>
            </w:pPr>
          </w:p>
          <w:p w14:paraId="27A40C8B" w14:textId="77777777" w:rsidR="006201BD" w:rsidRDefault="00000000">
            <w:pPr>
              <w:pStyle w:val="TableParagraph"/>
              <w:ind w:left="282" w:right="262"/>
              <w:jc w:val="center"/>
              <w:rPr>
                <w:sz w:val="10"/>
              </w:rPr>
            </w:pPr>
            <w:r>
              <w:rPr>
                <w:sz w:val="10"/>
              </w:rPr>
              <w:t>31 871,40 Kč</w:t>
            </w:r>
          </w:p>
        </w:tc>
      </w:tr>
      <w:tr w:rsidR="006201BD" w14:paraId="40909A7F" w14:textId="77777777">
        <w:trPr>
          <w:trHeight w:hRule="exact" w:val="557"/>
        </w:trPr>
        <w:tc>
          <w:tcPr>
            <w:tcW w:w="235" w:type="dxa"/>
          </w:tcPr>
          <w:p w14:paraId="23B9FA9C" w14:textId="77777777" w:rsidR="006201BD" w:rsidRDefault="006201BD">
            <w:pPr>
              <w:pStyle w:val="TableParagraph"/>
              <w:rPr>
                <w:rFonts w:ascii="Times New Roman"/>
                <w:sz w:val="10"/>
              </w:rPr>
            </w:pPr>
          </w:p>
          <w:p w14:paraId="30CFFE93" w14:textId="77777777" w:rsidR="006201BD" w:rsidRDefault="006201BD">
            <w:pPr>
              <w:pStyle w:val="TableParagraph"/>
              <w:spacing w:before="2"/>
              <w:rPr>
                <w:rFonts w:ascii="Times New Roman"/>
                <w:sz w:val="9"/>
              </w:rPr>
            </w:pPr>
          </w:p>
          <w:p w14:paraId="36662751" w14:textId="77777777" w:rsidR="006201BD" w:rsidRDefault="00000000">
            <w:pPr>
              <w:pStyle w:val="TableParagraph"/>
              <w:ind w:left="44" w:right="29"/>
              <w:jc w:val="center"/>
              <w:rPr>
                <w:rFonts w:ascii="Times New Roman"/>
                <w:sz w:val="9"/>
              </w:rPr>
            </w:pPr>
            <w:r>
              <w:rPr>
                <w:rFonts w:ascii="Times New Roman"/>
                <w:sz w:val="9"/>
              </w:rPr>
              <w:t>30.</w:t>
            </w:r>
          </w:p>
        </w:tc>
        <w:tc>
          <w:tcPr>
            <w:tcW w:w="326" w:type="dxa"/>
          </w:tcPr>
          <w:p w14:paraId="07FF2712" w14:textId="77777777" w:rsidR="006201BD" w:rsidRDefault="006201BD">
            <w:pPr>
              <w:pStyle w:val="TableParagraph"/>
              <w:rPr>
                <w:rFonts w:ascii="Times New Roman"/>
                <w:sz w:val="8"/>
              </w:rPr>
            </w:pPr>
          </w:p>
          <w:p w14:paraId="628A8C71" w14:textId="77777777" w:rsidR="006201BD" w:rsidRDefault="006201BD">
            <w:pPr>
              <w:pStyle w:val="TableParagraph"/>
              <w:spacing w:before="9"/>
              <w:rPr>
                <w:rFonts w:ascii="Times New Roman"/>
                <w:sz w:val="11"/>
              </w:rPr>
            </w:pPr>
          </w:p>
          <w:p w14:paraId="783AC003" w14:textId="77777777" w:rsidR="006201BD" w:rsidRDefault="00000000">
            <w:pPr>
              <w:pStyle w:val="TableParagraph"/>
              <w:ind w:left="45" w:right="27"/>
              <w:jc w:val="center"/>
              <w:rPr>
                <w:rFonts w:ascii="Times New Roman"/>
                <w:sz w:val="8"/>
              </w:rPr>
            </w:pPr>
            <w:r>
              <w:rPr>
                <w:rFonts w:ascii="Times New Roman"/>
                <w:sz w:val="8"/>
              </w:rPr>
              <w:t>ST1</w:t>
            </w:r>
          </w:p>
        </w:tc>
        <w:tc>
          <w:tcPr>
            <w:tcW w:w="1092" w:type="dxa"/>
          </w:tcPr>
          <w:p w14:paraId="00E521B0" w14:textId="77777777" w:rsidR="006201BD" w:rsidRDefault="006201BD">
            <w:pPr>
              <w:pStyle w:val="TableParagraph"/>
              <w:rPr>
                <w:rFonts w:ascii="Times New Roman"/>
                <w:sz w:val="8"/>
              </w:rPr>
            </w:pPr>
          </w:p>
          <w:p w14:paraId="714A144F" w14:textId="77777777" w:rsidR="006201BD" w:rsidRDefault="006201BD">
            <w:pPr>
              <w:pStyle w:val="TableParagraph"/>
              <w:spacing w:before="8"/>
              <w:rPr>
                <w:rFonts w:ascii="Times New Roman"/>
                <w:sz w:val="11"/>
              </w:rPr>
            </w:pPr>
          </w:p>
          <w:p w14:paraId="41F9FD75" w14:textId="77777777" w:rsidR="006201BD" w:rsidRDefault="00000000">
            <w:pPr>
              <w:pStyle w:val="TableParagraph"/>
              <w:spacing w:before="1"/>
              <w:ind w:left="14"/>
              <w:rPr>
                <w:sz w:val="8"/>
              </w:rPr>
            </w:pPr>
            <w:r>
              <w:rPr>
                <w:sz w:val="8"/>
              </w:rPr>
              <w:t>Školící stůl</w:t>
            </w:r>
          </w:p>
        </w:tc>
        <w:tc>
          <w:tcPr>
            <w:tcW w:w="3350" w:type="dxa"/>
          </w:tcPr>
          <w:p w14:paraId="2E7D3FF5" w14:textId="77777777" w:rsidR="006201BD" w:rsidRDefault="006201BD">
            <w:pPr>
              <w:pStyle w:val="TableParagraph"/>
              <w:spacing w:before="7"/>
              <w:rPr>
                <w:rFonts w:ascii="Times New Roman"/>
                <w:sz w:val="6"/>
              </w:rPr>
            </w:pPr>
          </w:p>
          <w:p w14:paraId="160B544D" w14:textId="77777777" w:rsidR="006201BD" w:rsidRDefault="00000000">
            <w:pPr>
              <w:pStyle w:val="TableParagraph"/>
              <w:spacing w:line="276" w:lineRule="auto"/>
              <w:ind w:left="14" w:right="99"/>
              <w:rPr>
                <w:sz w:val="8"/>
              </w:rPr>
            </w:pPr>
            <w:r>
              <w:rPr>
                <w:sz w:val="8"/>
              </w:rPr>
              <w:t xml:space="preserve">1500x550x760 mm, deska DTD tl. 18 mm, atypická kovová podnož, černý lak,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4BADCD96" w14:textId="77777777" w:rsidR="006201BD" w:rsidRDefault="006201BD">
            <w:pPr>
              <w:pStyle w:val="TableParagraph"/>
              <w:rPr>
                <w:rFonts w:ascii="Times New Roman"/>
                <w:sz w:val="10"/>
              </w:rPr>
            </w:pPr>
          </w:p>
          <w:p w14:paraId="65B4D57F" w14:textId="77777777" w:rsidR="006201BD" w:rsidRDefault="006201BD">
            <w:pPr>
              <w:pStyle w:val="TableParagraph"/>
              <w:spacing w:before="2"/>
              <w:rPr>
                <w:rFonts w:ascii="Times New Roman"/>
                <w:sz w:val="9"/>
              </w:rPr>
            </w:pPr>
          </w:p>
          <w:p w14:paraId="656F5974" w14:textId="77777777" w:rsidR="006201BD" w:rsidRDefault="00000000">
            <w:pPr>
              <w:pStyle w:val="TableParagraph"/>
              <w:ind w:right="75"/>
              <w:jc w:val="right"/>
              <w:rPr>
                <w:sz w:val="9"/>
              </w:rPr>
            </w:pPr>
            <w:r>
              <w:rPr>
                <w:sz w:val="9"/>
              </w:rPr>
              <w:t>ks</w:t>
            </w:r>
          </w:p>
        </w:tc>
        <w:tc>
          <w:tcPr>
            <w:tcW w:w="370" w:type="dxa"/>
          </w:tcPr>
          <w:p w14:paraId="7BC79BB1" w14:textId="77777777" w:rsidR="006201BD" w:rsidRDefault="006201BD">
            <w:pPr>
              <w:pStyle w:val="TableParagraph"/>
              <w:rPr>
                <w:rFonts w:ascii="Times New Roman"/>
                <w:sz w:val="12"/>
              </w:rPr>
            </w:pPr>
          </w:p>
          <w:p w14:paraId="33ACCC5D" w14:textId="77777777" w:rsidR="006201BD" w:rsidRDefault="00000000">
            <w:pPr>
              <w:pStyle w:val="TableParagraph"/>
              <w:spacing w:before="73"/>
              <w:ind w:left="163"/>
              <w:rPr>
                <w:sz w:val="10"/>
              </w:rPr>
            </w:pPr>
            <w:r>
              <w:rPr>
                <w:w w:val="98"/>
                <w:sz w:val="10"/>
              </w:rPr>
              <w:t>6</w:t>
            </w:r>
          </w:p>
        </w:tc>
        <w:tc>
          <w:tcPr>
            <w:tcW w:w="816" w:type="dxa"/>
          </w:tcPr>
          <w:p w14:paraId="0728D764" w14:textId="77777777" w:rsidR="006201BD" w:rsidRDefault="006201BD">
            <w:pPr>
              <w:pStyle w:val="TableParagraph"/>
              <w:rPr>
                <w:rFonts w:ascii="Times New Roman"/>
                <w:sz w:val="12"/>
              </w:rPr>
            </w:pPr>
          </w:p>
          <w:p w14:paraId="44DBD55E" w14:textId="77777777" w:rsidR="006201BD" w:rsidRDefault="00000000">
            <w:pPr>
              <w:pStyle w:val="TableParagraph"/>
              <w:spacing w:before="73"/>
              <w:ind w:left="149" w:right="132"/>
              <w:jc w:val="center"/>
              <w:rPr>
                <w:sz w:val="10"/>
              </w:rPr>
            </w:pPr>
            <w:r>
              <w:rPr>
                <w:sz w:val="10"/>
              </w:rPr>
              <w:t>4 620,00 Kč</w:t>
            </w:r>
          </w:p>
        </w:tc>
        <w:tc>
          <w:tcPr>
            <w:tcW w:w="1066" w:type="dxa"/>
          </w:tcPr>
          <w:p w14:paraId="40956046" w14:textId="77777777" w:rsidR="006201BD" w:rsidRDefault="006201BD">
            <w:pPr>
              <w:pStyle w:val="TableParagraph"/>
              <w:rPr>
                <w:rFonts w:ascii="Times New Roman"/>
                <w:sz w:val="12"/>
              </w:rPr>
            </w:pPr>
          </w:p>
          <w:p w14:paraId="3D9B3133" w14:textId="77777777" w:rsidR="006201BD" w:rsidRDefault="00000000">
            <w:pPr>
              <w:pStyle w:val="TableParagraph"/>
              <w:spacing w:before="73"/>
              <w:ind w:left="251" w:right="231"/>
              <w:jc w:val="center"/>
              <w:rPr>
                <w:sz w:val="10"/>
              </w:rPr>
            </w:pPr>
            <w:r>
              <w:rPr>
                <w:sz w:val="10"/>
              </w:rPr>
              <w:t>27 720,00 Kč</w:t>
            </w:r>
          </w:p>
        </w:tc>
        <w:tc>
          <w:tcPr>
            <w:tcW w:w="298" w:type="dxa"/>
          </w:tcPr>
          <w:p w14:paraId="05BB4E38" w14:textId="77777777" w:rsidR="006201BD" w:rsidRDefault="006201BD">
            <w:pPr>
              <w:pStyle w:val="TableParagraph"/>
              <w:rPr>
                <w:rFonts w:ascii="Times New Roman"/>
                <w:sz w:val="12"/>
              </w:rPr>
            </w:pPr>
          </w:p>
          <w:p w14:paraId="7DB461E7" w14:textId="77777777" w:rsidR="006201BD" w:rsidRDefault="00000000">
            <w:pPr>
              <w:pStyle w:val="TableParagraph"/>
              <w:spacing w:before="73"/>
              <w:ind w:right="44"/>
              <w:jc w:val="right"/>
              <w:rPr>
                <w:sz w:val="10"/>
              </w:rPr>
            </w:pPr>
            <w:r>
              <w:rPr>
                <w:w w:val="95"/>
                <w:sz w:val="10"/>
              </w:rPr>
              <w:t>21%</w:t>
            </w:r>
          </w:p>
        </w:tc>
        <w:tc>
          <w:tcPr>
            <w:tcW w:w="902" w:type="dxa"/>
          </w:tcPr>
          <w:p w14:paraId="0C1CD787" w14:textId="77777777" w:rsidR="006201BD" w:rsidRDefault="006201BD">
            <w:pPr>
              <w:pStyle w:val="TableParagraph"/>
              <w:rPr>
                <w:rFonts w:ascii="Times New Roman"/>
                <w:sz w:val="12"/>
              </w:rPr>
            </w:pPr>
          </w:p>
          <w:p w14:paraId="49850C37" w14:textId="77777777" w:rsidR="006201BD" w:rsidRDefault="00000000">
            <w:pPr>
              <w:pStyle w:val="TableParagraph"/>
              <w:spacing w:before="73"/>
              <w:ind w:left="168" w:right="151"/>
              <w:jc w:val="center"/>
              <w:rPr>
                <w:sz w:val="10"/>
              </w:rPr>
            </w:pPr>
            <w:r>
              <w:rPr>
                <w:sz w:val="10"/>
              </w:rPr>
              <w:t>5 821,20 Kč</w:t>
            </w:r>
          </w:p>
        </w:tc>
        <w:tc>
          <w:tcPr>
            <w:tcW w:w="1128" w:type="dxa"/>
          </w:tcPr>
          <w:p w14:paraId="10328056" w14:textId="77777777" w:rsidR="006201BD" w:rsidRDefault="006201BD">
            <w:pPr>
              <w:pStyle w:val="TableParagraph"/>
              <w:rPr>
                <w:rFonts w:ascii="Times New Roman"/>
                <w:sz w:val="12"/>
              </w:rPr>
            </w:pPr>
          </w:p>
          <w:p w14:paraId="7C721B5C" w14:textId="77777777" w:rsidR="006201BD" w:rsidRDefault="00000000">
            <w:pPr>
              <w:pStyle w:val="TableParagraph"/>
              <w:spacing w:before="73"/>
              <w:ind w:left="282" w:right="262"/>
              <w:jc w:val="center"/>
              <w:rPr>
                <w:sz w:val="10"/>
              </w:rPr>
            </w:pPr>
            <w:r>
              <w:rPr>
                <w:sz w:val="10"/>
              </w:rPr>
              <w:t>33 541,20 Kč</w:t>
            </w:r>
          </w:p>
        </w:tc>
      </w:tr>
      <w:tr w:rsidR="006201BD" w14:paraId="0A5816D4" w14:textId="77777777">
        <w:trPr>
          <w:trHeight w:hRule="exact" w:val="655"/>
        </w:trPr>
        <w:tc>
          <w:tcPr>
            <w:tcW w:w="235" w:type="dxa"/>
          </w:tcPr>
          <w:p w14:paraId="0683E091" w14:textId="77777777" w:rsidR="006201BD" w:rsidRDefault="006201BD">
            <w:pPr>
              <w:pStyle w:val="TableParagraph"/>
              <w:rPr>
                <w:rFonts w:ascii="Times New Roman"/>
                <w:sz w:val="10"/>
              </w:rPr>
            </w:pPr>
          </w:p>
          <w:p w14:paraId="0C4AD9C5" w14:textId="77777777" w:rsidR="006201BD" w:rsidRDefault="006201BD">
            <w:pPr>
              <w:pStyle w:val="TableParagraph"/>
              <w:spacing w:before="4"/>
              <w:rPr>
                <w:rFonts w:ascii="Times New Roman"/>
                <w:sz w:val="13"/>
              </w:rPr>
            </w:pPr>
          </w:p>
          <w:p w14:paraId="2E910BCC" w14:textId="77777777" w:rsidR="006201BD" w:rsidRDefault="00000000">
            <w:pPr>
              <w:pStyle w:val="TableParagraph"/>
              <w:ind w:left="44" w:right="29"/>
              <w:jc w:val="center"/>
              <w:rPr>
                <w:rFonts w:ascii="Times New Roman"/>
                <w:sz w:val="9"/>
              </w:rPr>
            </w:pPr>
            <w:r>
              <w:rPr>
                <w:rFonts w:ascii="Times New Roman"/>
                <w:sz w:val="9"/>
              </w:rPr>
              <w:t>31.</w:t>
            </w:r>
          </w:p>
        </w:tc>
        <w:tc>
          <w:tcPr>
            <w:tcW w:w="326" w:type="dxa"/>
          </w:tcPr>
          <w:p w14:paraId="0D7E518D" w14:textId="77777777" w:rsidR="006201BD" w:rsidRDefault="006201BD">
            <w:pPr>
              <w:pStyle w:val="TableParagraph"/>
              <w:rPr>
                <w:rFonts w:ascii="Times New Roman"/>
                <w:sz w:val="8"/>
              </w:rPr>
            </w:pPr>
          </w:p>
          <w:p w14:paraId="420B49CA" w14:textId="77777777" w:rsidR="006201BD" w:rsidRDefault="006201BD">
            <w:pPr>
              <w:pStyle w:val="TableParagraph"/>
              <w:rPr>
                <w:rFonts w:ascii="Times New Roman"/>
                <w:sz w:val="8"/>
              </w:rPr>
            </w:pPr>
          </w:p>
          <w:p w14:paraId="461AB3BB" w14:textId="77777777" w:rsidR="006201BD" w:rsidRDefault="006201BD">
            <w:pPr>
              <w:pStyle w:val="TableParagraph"/>
              <w:spacing w:before="11"/>
              <w:rPr>
                <w:rFonts w:ascii="Times New Roman"/>
                <w:sz w:val="7"/>
              </w:rPr>
            </w:pPr>
          </w:p>
          <w:p w14:paraId="096DF59D" w14:textId="77777777" w:rsidR="006201BD" w:rsidRDefault="00000000">
            <w:pPr>
              <w:pStyle w:val="TableParagraph"/>
              <w:ind w:left="45" w:right="27"/>
              <w:jc w:val="center"/>
              <w:rPr>
                <w:rFonts w:ascii="Times New Roman"/>
                <w:sz w:val="8"/>
              </w:rPr>
            </w:pPr>
            <w:r>
              <w:rPr>
                <w:rFonts w:ascii="Times New Roman"/>
                <w:sz w:val="8"/>
              </w:rPr>
              <w:t>ST3</w:t>
            </w:r>
          </w:p>
        </w:tc>
        <w:tc>
          <w:tcPr>
            <w:tcW w:w="1092" w:type="dxa"/>
          </w:tcPr>
          <w:p w14:paraId="5A7431FE" w14:textId="77777777" w:rsidR="006201BD" w:rsidRDefault="006201BD">
            <w:pPr>
              <w:pStyle w:val="TableParagraph"/>
              <w:rPr>
                <w:rFonts w:ascii="Times New Roman"/>
                <w:sz w:val="8"/>
              </w:rPr>
            </w:pPr>
          </w:p>
          <w:p w14:paraId="36AED2B0" w14:textId="77777777" w:rsidR="006201BD" w:rsidRDefault="006201BD">
            <w:pPr>
              <w:pStyle w:val="TableParagraph"/>
              <w:rPr>
                <w:rFonts w:ascii="Times New Roman"/>
                <w:sz w:val="8"/>
              </w:rPr>
            </w:pPr>
          </w:p>
          <w:p w14:paraId="6BD5759D" w14:textId="77777777" w:rsidR="006201BD" w:rsidRDefault="006201BD">
            <w:pPr>
              <w:pStyle w:val="TableParagraph"/>
              <w:spacing w:before="1"/>
              <w:rPr>
                <w:rFonts w:ascii="Times New Roman"/>
                <w:sz w:val="8"/>
              </w:rPr>
            </w:pPr>
          </w:p>
          <w:p w14:paraId="770DF368" w14:textId="77777777" w:rsidR="006201BD" w:rsidRDefault="00000000">
            <w:pPr>
              <w:pStyle w:val="TableParagraph"/>
              <w:spacing w:before="1"/>
              <w:ind w:left="14"/>
              <w:rPr>
                <w:sz w:val="8"/>
              </w:rPr>
            </w:pPr>
            <w:r>
              <w:rPr>
                <w:sz w:val="8"/>
              </w:rPr>
              <w:t>Pracovní stůl</w:t>
            </w:r>
          </w:p>
        </w:tc>
        <w:tc>
          <w:tcPr>
            <w:tcW w:w="3350" w:type="dxa"/>
          </w:tcPr>
          <w:p w14:paraId="6D3FC1DB" w14:textId="77777777" w:rsidR="006201BD" w:rsidRDefault="00000000">
            <w:pPr>
              <w:pStyle w:val="TableParagraph"/>
              <w:spacing w:before="71" w:line="276" w:lineRule="auto"/>
              <w:ind w:left="14" w:right="166"/>
              <w:rPr>
                <w:sz w:val="8"/>
              </w:rPr>
            </w:pPr>
            <w:r>
              <w:rPr>
                <w:sz w:val="8"/>
              </w:rPr>
              <w:t>2500x800x760 mm, deska DTD tl. 36 mm, atypická kovová podnož, černý lak, 3x kabelová průchodka, zásuvkový box: 2x 230V, 1x USB A/C, 1x RJ45, 1x HDMI,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41FCF01C" w14:textId="77777777" w:rsidR="006201BD" w:rsidRDefault="006201BD">
            <w:pPr>
              <w:pStyle w:val="TableParagraph"/>
              <w:rPr>
                <w:rFonts w:ascii="Times New Roman"/>
                <w:sz w:val="10"/>
              </w:rPr>
            </w:pPr>
          </w:p>
          <w:p w14:paraId="1F943E43" w14:textId="77777777" w:rsidR="006201BD" w:rsidRDefault="006201BD">
            <w:pPr>
              <w:pStyle w:val="TableParagraph"/>
              <w:spacing w:before="6"/>
              <w:rPr>
                <w:rFonts w:ascii="Times New Roman"/>
                <w:sz w:val="13"/>
              </w:rPr>
            </w:pPr>
          </w:p>
          <w:p w14:paraId="15254CE3" w14:textId="77777777" w:rsidR="006201BD" w:rsidRDefault="00000000">
            <w:pPr>
              <w:pStyle w:val="TableParagraph"/>
              <w:ind w:right="75"/>
              <w:jc w:val="right"/>
              <w:rPr>
                <w:sz w:val="9"/>
              </w:rPr>
            </w:pPr>
            <w:r>
              <w:rPr>
                <w:sz w:val="9"/>
              </w:rPr>
              <w:t>ks</w:t>
            </w:r>
          </w:p>
        </w:tc>
        <w:tc>
          <w:tcPr>
            <w:tcW w:w="370" w:type="dxa"/>
          </w:tcPr>
          <w:p w14:paraId="53034AF3" w14:textId="77777777" w:rsidR="006201BD" w:rsidRDefault="006201BD">
            <w:pPr>
              <w:pStyle w:val="TableParagraph"/>
              <w:rPr>
                <w:rFonts w:ascii="Times New Roman"/>
                <w:sz w:val="12"/>
              </w:rPr>
            </w:pPr>
          </w:p>
          <w:p w14:paraId="405F25BE" w14:textId="77777777" w:rsidR="006201BD" w:rsidRDefault="006201BD">
            <w:pPr>
              <w:pStyle w:val="TableParagraph"/>
              <w:spacing w:before="6"/>
              <w:rPr>
                <w:rFonts w:ascii="Times New Roman"/>
                <w:sz w:val="10"/>
              </w:rPr>
            </w:pPr>
          </w:p>
          <w:p w14:paraId="1D37BF38" w14:textId="77777777" w:rsidR="006201BD" w:rsidRDefault="00000000">
            <w:pPr>
              <w:pStyle w:val="TableParagraph"/>
              <w:ind w:left="163"/>
              <w:rPr>
                <w:sz w:val="10"/>
              </w:rPr>
            </w:pPr>
            <w:r>
              <w:rPr>
                <w:w w:val="98"/>
                <w:sz w:val="10"/>
              </w:rPr>
              <w:t>1</w:t>
            </w:r>
          </w:p>
        </w:tc>
        <w:tc>
          <w:tcPr>
            <w:tcW w:w="816" w:type="dxa"/>
          </w:tcPr>
          <w:p w14:paraId="7EAF8EF9" w14:textId="77777777" w:rsidR="006201BD" w:rsidRDefault="006201BD">
            <w:pPr>
              <w:pStyle w:val="TableParagraph"/>
              <w:rPr>
                <w:rFonts w:ascii="Times New Roman"/>
                <w:sz w:val="12"/>
              </w:rPr>
            </w:pPr>
          </w:p>
          <w:p w14:paraId="300CD92C" w14:textId="77777777" w:rsidR="006201BD" w:rsidRDefault="006201BD">
            <w:pPr>
              <w:pStyle w:val="TableParagraph"/>
              <w:spacing w:before="6"/>
              <w:rPr>
                <w:rFonts w:ascii="Times New Roman"/>
                <w:sz w:val="10"/>
              </w:rPr>
            </w:pPr>
          </w:p>
          <w:p w14:paraId="77F44A6B" w14:textId="77777777" w:rsidR="006201BD" w:rsidRDefault="00000000">
            <w:pPr>
              <w:pStyle w:val="TableParagraph"/>
              <w:ind w:left="149" w:right="132"/>
              <w:jc w:val="center"/>
              <w:rPr>
                <w:sz w:val="10"/>
              </w:rPr>
            </w:pPr>
            <w:r>
              <w:rPr>
                <w:sz w:val="10"/>
              </w:rPr>
              <w:t>7 580,00 Kč</w:t>
            </w:r>
          </w:p>
        </w:tc>
        <w:tc>
          <w:tcPr>
            <w:tcW w:w="1066" w:type="dxa"/>
          </w:tcPr>
          <w:p w14:paraId="71D7D81D" w14:textId="77777777" w:rsidR="006201BD" w:rsidRDefault="006201BD">
            <w:pPr>
              <w:pStyle w:val="TableParagraph"/>
              <w:rPr>
                <w:rFonts w:ascii="Times New Roman"/>
                <w:sz w:val="12"/>
              </w:rPr>
            </w:pPr>
          </w:p>
          <w:p w14:paraId="008ACA73" w14:textId="77777777" w:rsidR="006201BD" w:rsidRDefault="006201BD">
            <w:pPr>
              <w:pStyle w:val="TableParagraph"/>
              <w:spacing w:before="6"/>
              <w:rPr>
                <w:rFonts w:ascii="Times New Roman"/>
                <w:sz w:val="10"/>
              </w:rPr>
            </w:pPr>
          </w:p>
          <w:p w14:paraId="67853F45" w14:textId="77777777" w:rsidR="006201BD" w:rsidRDefault="00000000">
            <w:pPr>
              <w:pStyle w:val="TableParagraph"/>
              <w:ind w:left="248" w:right="232"/>
              <w:jc w:val="center"/>
              <w:rPr>
                <w:sz w:val="10"/>
              </w:rPr>
            </w:pPr>
            <w:r>
              <w:rPr>
                <w:sz w:val="10"/>
              </w:rPr>
              <w:t>7 580,00 Kč</w:t>
            </w:r>
          </w:p>
        </w:tc>
        <w:tc>
          <w:tcPr>
            <w:tcW w:w="298" w:type="dxa"/>
          </w:tcPr>
          <w:p w14:paraId="7DD91B52" w14:textId="77777777" w:rsidR="006201BD" w:rsidRDefault="006201BD">
            <w:pPr>
              <w:pStyle w:val="TableParagraph"/>
              <w:rPr>
                <w:rFonts w:ascii="Times New Roman"/>
                <w:sz w:val="12"/>
              </w:rPr>
            </w:pPr>
          </w:p>
          <w:p w14:paraId="0CFA1B9E" w14:textId="77777777" w:rsidR="006201BD" w:rsidRDefault="006201BD">
            <w:pPr>
              <w:pStyle w:val="TableParagraph"/>
              <w:spacing w:before="6"/>
              <w:rPr>
                <w:rFonts w:ascii="Times New Roman"/>
                <w:sz w:val="10"/>
              </w:rPr>
            </w:pPr>
          </w:p>
          <w:p w14:paraId="72023591" w14:textId="77777777" w:rsidR="006201BD" w:rsidRDefault="00000000">
            <w:pPr>
              <w:pStyle w:val="TableParagraph"/>
              <w:ind w:right="43"/>
              <w:jc w:val="right"/>
              <w:rPr>
                <w:sz w:val="10"/>
              </w:rPr>
            </w:pPr>
            <w:r>
              <w:rPr>
                <w:w w:val="95"/>
                <w:sz w:val="10"/>
              </w:rPr>
              <w:t>21%</w:t>
            </w:r>
          </w:p>
        </w:tc>
        <w:tc>
          <w:tcPr>
            <w:tcW w:w="902" w:type="dxa"/>
          </w:tcPr>
          <w:p w14:paraId="59CDEC38" w14:textId="77777777" w:rsidR="006201BD" w:rsidRDefault="006201BD">
            <w:pPr>
              <w:pStyle w:val="TableParagraph"/>
              <w:rPr>
                <w:rFonts w:ascii="Times New Roman"/>
                <w:sz w:val="12"/>
              </w:rPr>
            </w:pPr>
          </w:p>
          <w:p w14:paraId="4BEBF397" w14:textId="77777777" w:rsidR="006201BD" w:rsidRDefault="006201BD">
            <w:pPr>
              <w:pStyle w:val="TableParagraph"/>
              <w:spacing w:before="6"/>
              <w:rPr>
                <w:rFonts w:ascii="Times New Roman"/>
                <w:sz w:val="10"/>
              </w:rPr>
            </w:pPr>
          </w:p>
          <w:p w14:paraId="35ECBA21" w14:textId="77777777" w:rsidR="006201BD" w:rsidRDefault="00000000">
            <w:pPr>
              <w:pStyle w:val="TableParagraph"/>
              <w:ind w:left="168" w:right="151"/>
              <w:jc w:val="center"/>
              <w:rPr>
                <w:sz w:val="10"/>
              </w:rPr>
            </w:pPr>
            <w:r>
              <w:rPr>
                <w:sz w:val="10"/>
              </w:rPr>
              <w:t>1 591,80 Kč</w:t>
            </w:r>
          </w:p>
        </w:tc>
        <w:tc>
          <w:tcPr>
            <w:tcW w:w="1128" w:type="dxa"/>
          </w:tcPr>
          <w:p w14:paraId="55AD4866" w14:textId="77777777" w:rsidR="006201BD" w:rsidRDefault="006201BD">
            <w:pPr>
              <w:pStyle w:val="TableParagraph"/>
              <w:rPr>
                <w:rFonts w:ascii="Times New Roman"/>
                <w:sz w:val="12"/>
              </w:rPr>
            </w:pPr>
          </w:p>
          <w:p w14:paraId="73BF44AC" w14:textId="77777777" w:rsidR="006201BD" w:rsidRDefault="006201BD">
            <w:pPr>
              <w:pStyle w:val="TableParagraph"/>
              <w:spacing w:before="6"/>
              <w:rPr>
                <w:rFonts w:ascii="Times New Roman"/>
                <w:sz w:val="10"/>
              </w:rPr>
            </w:pPr>
          </w:p>
          <w:p w14:paraId="0BBA6F9A" w14:textId="77777777" w:rsidR="006201BD" w:rsidRDefault="00000000">
            <w:pPr>
              <w:pStyle w:val="TableParagraph"/>
              <w:ind w:left="279" w:right="263"/>
              <w:jc w:val="center"/>
              <w:rPr>
                <w:sz w:val="10"/>
              </w:rPr>
            </w:pPr>
            <w:r>
              <w:rPr>
                <w:sz w:val="10"/>
              </w:rPr>
              <w:t>9 171,80 Kč</w:t>
            </w:r>
          </w:p>
        </w:tc>
      </w:tr>
      <w:tr w:rsidR="006201BD" w14:paraId="093DCFD1" w14:textId="77777777">
        <w:trPr>
          <w:trHeight w:hRule="exact" w:val="326"/>
        </w:trPr>
        <w:tc>
          <w:tcPr>
            <w:tcW w:w="235" w:type="dxa"/>
          </w:tcPr>
          <w:p w14:paraId="7070791C" w14:textId="77777777" w:rsidR="006201BD" w:rsidRDefault="006201BD">
            <w:pPr>
              <w:pStyle w:val="TableParagraph"/>
              <w:spacing w:before="2"/>
              <w:rPr>
                <w:rFonts w:ascii="Times New Roman"/>
                <w:sz w:val="9"/>
              </w:rPr>
            </w:pPr>
          </w:p>
          <w:p w14:paraId="25E32CEC" w14:textId="77777777" w:rsidR="006201BD" w:rsidRDefault="00000000">
            <w:pPr>
              <w:pStyle w:val="TableParagraph"/>
              <w:ind w:left="44" w:right="29"/>
              <w:jc w:val="center"/>
              <w:rPr>
                <w:rFonts w:ascii="Times New Roman"/>
                <w:sz w:val="9"/>
              </w:rPr>
            </w:pPr>
            <w:r>
              <w:rPr>
                <w:rFonts w:ascii="Times New Roman"/>
                <w:sz w:val="9"/>
              </w:rPr>
              <w:t>32.</w:t>
            </w:r>
          </w:p>
        </w:tc>
        <w:tc>
          <w:tcPr>
            <w:tcW w:w="326" w:type="dxa"/>
          </w:tcPr>
          <w:p w14:paraId="173F160E" w14:textId="77777777" w:rsidR="006201BD" w:rsidRDefault="006201BD">
            <w:pPr>
              <w:pStyle w:val="TableParagraph"/>
              <w:spacing w:before="9"/>
              <w:rPr>
                <w:rFonts w:ascii="Times New Roman"/>
                <w:sz w:val="9"/>
              </w:rPr>
            </w:pPr>
          </w:p>
          <w:p w14:paraId="6A3DD307" w14:textId="77777777" w:rsidR="006201BD" w:rsidRDefault="00000000">
            <w:pPr>
              <w:pStyle w:val="TableParagraph"/>
              <w:ind w:left="45" w:right="27"/>
              <w:jc w:val="center"/>
              <w:rPr>
                <w:rFonts w:ascii="Times New Roman" w:hAnsi="Times New Roman"/>
                <w:sz w:val="8"/>
              </w:rPr>
            </w:pPr>
            <w:r>
              <w:rPr>
                <w:rFonts w:ascii="Times New Roman" w:hAnsi="Times New Roman"/>
                <w:sz w:val="8"/>
              </w:rPr>
              <w:t>ŽS1</w:t>
            </w:r>
          </w:p>
        </w:tc>
        <w:tc>
          <w:tcPr>
            <w:tcW w:w="1092" w:type="dxa"/>
          </w:tcPr>
          <w:p w14:paraId="60D5995E" w14:textId="77777777" w:rsidR="006201BD" w:rsidRDefault="006201BD">
            <w:pPr>
              <w:pStyle w:val="TableParagraph"/>
              <w:spacing w:before="8"/>
              <w:rPr>
                <w:rFonts w:ascii="Times New Roman"/>
                <w:sz w:val="9"/>
              </w:rPr>
            </w:pPr>
          </w:p>
          <w:p w14:paraId="7D69A594" w14:textId="77777777" w:rsidR="006201BD" w:rsidRDefault="00000000">
            <w:pPr>
              <w:pStyle w:val="TableParagraph"/>
              <w:ind w:left="14"/>
              <w:rPr>
                <w:sz w:val="8"/>
              </w:rPr>
            </w:pPr>
            <w:r>
              <w:rPr>
                <w:sz w:val="8"/>
              </w:rPr>
              <w:t>Židle stohovatelná</w:t>
            </w:r>
          </w:p>
        </w:tc>
        <w:tc>
          <w:tcPr>
            <w:tcW w:w="3350" w:type="dxa"/>
          </w:tcPr>
          <w:p w14:paraId="59021753" w14:textId="77777777" w:rsidR="006201BD" w:rsidRDefault="00000000">
            <w:pPr>
              <w:pStyle w:val="TableParagraph"/>
              <w:spacing w:before="66" w:line="276" w:lineRule="auto"/>
              <w:ind w:left="14" w:right="166"/>
              <w:rPr>
                <w:sz w:val="8"/>
              </w:rPr>
            </w:pPr>
            <w:r>
              <w:rPr>
                <w:sz w:val="8"/>
              </w:rPr>
              <w:t>470x600x830 mm, šířka sedáku 450 mm, hloubka sedáku 470 mm, výška sedáku 460 mm, černá kostra, látka BONDAI - 4011, opěrák opatřen černou prodyšnou síťovinou, stohovatelnost 5 ks</w:t>
            </w:r>
          </w:p>
        </w:tc>
        <w:tc>
          <w:tcPr>
            <w:tcW w:w="257" w:type="dxa"/>
          </w:tcPr>
          <w:p w14:paraId="4045AF08" w14:textId="77777777" w:rsidR="006201BD" w:rsidRDefault="006201BD">
            <w:pPr>
              <w:pStyle w:val="TableParagraph"/>
              <w:spacing w:before="1"/>
              <w:rPr>
                <w:rFonts w:ascii="Times New Roman"/>
                <w:sz w:val="9"/>
              </w:rPr>
            </w:pPr>
          </w:p>
          <w:p w14:paraId="4C58A49D" w14:textId="77777777" w:rsidR="006201BD" w:rsidRDefault="00000000">
            <w:pPr>
              <w:pStyle w:val="TableParagraph"/>
              <w:ind w:right="75"/>
              <w:jc w:val="right"/>
              <w:rPr>
                <w:sz w:val="9"/>
              </w:rPr>
            </w:pPr>
            <w:r>
              <w:rPr>
                <w:sz w:val="9"/>
              </w:rPr>
              <w:t>ks</w:t>
            </w:r>
          </w:p>
        </w:tc>
        <w:tc>
          <w:tcPr>
            <w:tcW w:w="370" w:type="dxa"/>
          </w:tcPr>
          <w:p w14:paraId="7FB00BA6" w14:textId="77777777" w:rsidR="006201BD" w:rsidRDefault="00000000">
            <w:pPr>
              <w:pStyle w:val="TableParagraph"/>
              <w:spacing w:before="96"/>
              <w:ind w:left="139"/>
              <w:rPr>
                <w:sz w:val="10"/>
              </w:rPr>
            </w:pPr>
            <w:r>
              <w:rPr>
                <w:sz w:val="10"/>
              </w:rPr>
              <w:t>13</w:t>
            </w:r>
          </w:p>
        </w:tc>
        <w:tc>
          <w:tcPr>
            <w:tcW w:w="816" w:type="dxa"/>
          </w:tcPr>
          <w:p w14:paraId="1FBBDFBC" w14:textId="77777777" w:rsidR="006201BD" w:rsidRDefault="00000000">
            <w:pPr>
              <w:pStyle w:val="TableParagraph"/>
              <w:spacing w:before="96"/>
              <w:ind w:left="149" w:right="132"/>
              <w:jc w:val="center"/>
              <w:rPr>
                <w:sz w:val="10"/>
              </w:rPr>
            </w:pPr>
            <w:r>
              <w:rPr>
                <w:sz w:val="10"/>
              </w:rPr>
              <w:t>2 340,00 Kč</w:t>
            </w:r>
          </w:p>
        </w:tc>
        <w:tc>
          <w:tcPr>
            <w:tcW w:w="1066" w:type="dxa"/>
          </w:tcPr>
          <w:p w14:paraId="0582EFAA" w14:textId="77777777" w:rsidR="006201BD" w:rsidRDefault="00000000">
            <w:pPr>
              <w:pStyle w:val="TableParagraph"/>
              <w:spacing w:before="96"/>
              <w:ind w:left="251" w:right="232"/>
              <w:jc w:val="center"/>
              <w:rPr>
                <w:sz w:val="10"/>
              </w:rPr>
            </w:pPr>
            <w:r>
              <w:rPr>
                <w:sz w:val="10"/>
              </w:rPr>
              <w:t>30 420,00 Kč</w:t>
            </w:r>
          </w:p>
        </w:tc>
        <w:tc>
          <w:tcPr>
            <w:tcW w:w="298" w:type="dxa"/>
          </w:tcPr>
          <w:p w14:paraId="0B31015C" w14:textId="77777777" w:rsidR="006201BD" w:rsidRDefault="00000000">
            <w:pPr>
              <w:pStyle w:val="TableParagraph"/>
              <w:spacing w:before="96"/>
              <w:ind w:right="44"/>
              <w:jc w:val="right"/>
              <w:rPr>
                <w:sz w:val="10"/>
              </w:rPr>
            </w:pPr>
            <w:r>
              <w:rPr>
                <w:w w:val="95"/>
                <w:sz w:val="10"/>
              </w:rPr>
              <w:t>21%</w:t>
            </w:r>
          </w:p>
        </w:tc>
        <w:tc>
          <w:tcPr>
            <w:tcW w:w="902" w:type="dxa"/>
          </w:tcPr>
          <w:p w14:paraId="720DED87" w14:textId="77777777" w:rsidR="006201BD" w:rsidRDefault="00000000">
            <w:pPr>
              <w:pStyle w:val="TableParagraph"/>
              <w:spacing w:before="96"/>
              <w:ind w:left="168" w:right="151"/>
              <w:jc w:val="center"/>
              <w:rPr>
                <w:sz w:val="10"/>
              </w:rPr>
            </w:pPr>
            <w:r>
              <w:rPr>
                <w:sz w:val="10"/>
              </w:rPr>
              <w:t>6 388,20 Kč</w:t>
            </w:r>
          </w:p>
        </w:tc>
        <w:tc>
          <w:tcPr>
            <w:tcW w:w="1128" w:type="dxa"/>
          </w:tcPr>
          <w:p w14:paraId="1B5E3C59" w14:textId="77777777" w:rsidR="006201BD" w:rsidRDefault="00000000">
            <w:pPr>
              <w:pStyle w:val="TableParagraph"/>
              <w:spacing w:before="96"/>
              <w:ind w:left="282" w:right="262"/>
              <w:jc w:val="center"/>
              <w:rPr>
                <w:sz w:val="10"/>
              </w:rPr>
            </w:pPr>
            <w:r>
              <w:rPr>
                <w:sz w:val="10"/>
              </w:rPr>
              <w:t>36 808,20 Kč</w:t>
            </w:r>
          </w:p>
        </w:tc>
      </w:tr>
      <w:tr w:rsidR="006201BD" w14:paraId="58AB2826" w14:textId="77777777">
        <w:trPr>
          <w:trHeight w:hRule="exact" w:val="250"/>
        </w:trPr>
        <w:tc>
          <w:tcPr>
            <w:tcW w:w="9840" w:type="dxa"/>
            <w:gridSpan w:val="11"/>
            <w:shd w:val="clear" w:color="auto" w:fill="D8D8D8"/>
          </w:tcPr>
          <w:p w14:paraId="235A4238"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2.18  WORKSHOP MÍSTNOST</w:t>
            </w:r>
          </w:p>
        </w:tc>
      </w:tr>
      <w:tr w:rsidR="006201BD" w14:paraId="62B87D18" w14:textId="77777777">
        <w:trPr>
          <w:trHeight w:hRule="exact" w:val="530"/>
        </w:trPr>
        <w:tc>
          <w:tcPr>
            <w:tcW w:w="235" w:type="dxa"/>
          </w:tcPr>
          <w:p w14:paraId="3930106C" w14:textId="77777777" w:rsidR="006201BD" w:rsidRDefault="006201BD">
            <w:pPr>
              <w:pStyle w:val="TableParagraph"/>
              <w:rPr>
                <w:rFonts w:ascii="Times New Roman"/>
                <w:sz w:val="10"/>
              </w:rPr>
            </w:pPr>
          </w:p>
          <w:p w14:paraId="03F2D82E" w14:textId="77777777" w:rsidR="006201BD" w:rsidRDefault="006201BD">
            <w:pPr>
              <w:pStyle w:val="TableParagraph"/>
              <w:spacing w:before="10"/>
              <w:rPr>
                <w:rFonts w:ascii="Times New Roman"/>
                <w:sz w:val="7"/>
              </w:rPr>
            </w:pPr>
          </w:p>
          <w:p w14:paraId="165C0121" w14:textId="77777777" w:rsidR="006201BD" w:rsidRDefault="00000000">
            <w:pPr>
              <w:pStyle w:val="TableParagraph"/>
              <w:spacing w:before="1"/>
              <w:ind w:left="44" w:right="29"/>
              <w:jc w:val="center"/>
              <w:rPr>
                <w:rFonts w:ascii="Times New Roman"/>
                <w:sz w:val="9"/>
              </w:rPr>
            </w:pPr>
            <w:r>
              <w:rPr>
                <w:rFonts w:ascii="Times New Roman"/>
                <w:sz w:val="9"/>
              </w:rPr>
              <w:t>33.</w:t>
            </w:r>
          </w:p>
        </w:tc>
        <w:tc>
          <w:tcPr>
            <w:tcW w:w="326" w:type="dxa"/>
          </w:tcPr>
          <w:p w14:paraId="62A40D1A" w14:textId="77777777" w:rsidR="006201BD" w:rsidRDefault="006201BD">
            <w:pPr>
              <w:pStyle w:val="TableParagraph"/>
              <w:rPr>
                <w:rFonts w:ascii="Times New Roman"/>
                <w:sz w:val="8"/>
              </w:rPr>
            </w:pPr>
          </w:p>
          <w:p w14:paraId="4A978E8A" w14:textId="77777777" w:rsidR="006201BD" w:rsidRDefault="006201BD">
            <w:pPr>
              <w:pStyle w:val="TableParagraph"/>
              <w:spacing w:before="6"/>
              <w:rPr>
                <w:rFonts w:ascii="Times New Roman"/>
                <w:sz w:val="10"/>
              </w:rPr>
            </w:pPr>
          </w:p>
          <w:p w14:paraId="334413C8" w14:textId="77777777" w:rsidR="006201BD" w:rsidRDefault="00000000">
            <w:pPr>
              <w:pStyle w:val="TableParagraph"/>
              <w:ind w:left="45" w:right="27"/>
              <w:jc w:val="center"/>
              <w:rPr>
                <w:rFonts w:ascii="Times New Roman"/>
                <w:sz w:val="8"/>
              </w:rPr>
            </w:pPr>
            <w:r>
              <w:rPr>
                <w:rFonts w:ascii="Times New Roman"/>
                <w:sz w:val="8"/>
              </w:rPr>
              <w:t>ST4</w:t>
            </w:r>
          </w:p>
        </w:tc>
        <w:tc>
          <w:tcPr>
            <w:tcW w:w="1092" w:type="dxa"/>
          </w:tcPr>
          <w:p w14:paraId="55B7BCB7" w14:textId="77777777" w:rsidR="006201BD" w:rsidRDefault="006201BD">
            <w:pPr>
              <w:pStyle w:val="TableParagraph"/>
              <w:rPr>
                <w:rFonts w:ascii="Times New Roman"/>
                <w:sz w:val="8"/>
              </w:rPr>
            </w:pPr>
          </w:p>
          <w:p w14:paraId="04CFA940" w14:textId="77777777" w:rsidR="006201BD" w:rsidRDefault="006201BD">
            <w:pPr>
              <w:pStyle w:val="TableParagraph"/>
              <w:spacing w:before="8"/>
              <w:rPr>
                <w:rFonts w:ascii="Times New Roman"/>
                <w:sz w:val="10"/>
              </w:rPr>
            </w:pPr>
          </w:p>
          <w:p w14:paraId="2D9CBDE3" w14:textId="77777777" w:rsidR="006201BD" w:rsidRDefault="00000000">
            <w:pPr>
              <w:pStyle w:val="TableParagraph"/>
              <w:ind w:left="14"/>
              <w:rPr>
                <w:sz w:val="8"/>
              </w:rPr>
            </w:pPr>
            <w:r>
              <w:rPr>
                <w:sz w:val="8"/>
              </w:rPr>
              <w:t>Zasedací stůl</w:t>
            </w:r>
          </w:p>
        </w:tc>
        <w:tc>
          <w:tcPr>
            <w:tcW w:w="3350" w:type="dxa"/>
          </w:tcPr>
          <w:p w14:paraId="712D8BCC" w14:textId="77777777" w:rsidR="006201BD" w:rsidRDefault="00000000">
            <w:pPr>
              <w:pStyle w:val="TableParagraph"/>
              <w:spacing w:before="62" w:line="276" w:lineRule="auto"/>
              <w:ind w:left="14" w:right="99"/>
              <w:rPr>
                <w:sz w:val="8"/>
              </w:rPr>
            </w:pPr>
            <w:r>
              <w:rPr>
                <w:sz w:val="8"/>
              </w:rPr>
              <w:t>2000x1000x760 mm, deska DTD tl. 36 mm, atypická kovová podnož, černý lak,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7B59053F" w14:textId="77777777" w:rsidR="006201BD" w:rsidRDefault="006201BD">
            <w:pPr>
              <w:pStyle w:val="TableParagraph"/>
              <w:rPr>
                <w:rFonts w:ascii="Times New Roman"/>
                <w:sz w:val="10"/>
              </w:rPr>
            </w:pPr>
          </w:p>
          <w:p w14:paraId="212B30B5" w14:textId="77777777" w:rsidR="006201BD" w:rsidRDefault="006201BD">
            <w:pPr>
              <w:pStyle w:val="TableParagraph"/>
              <w:spacing w:before="1"/>
              <w:rPr>
                <w:rFonts w:ascii="Times New Roman"/>
                <w:sz w:val="8"/>
              </w:rPr>
            </w:pPr>
          </w:p>
          <w:p w14:paraId="10F85C1C" w14:textId="77777777" w:rsidR="006201BD" w:rsidRDefault="00000000">
            <w:pPr>
              <w:pStyle w:val="TableParagraph"/>
              <w:ind w:right="75"/>
              <w:jc w:val="right"/>
              <w:rPr>
                <w:sz w:val="9"/>
              </w:rPr>
            </w:pPr>
            <w:r>
              <w:rPr>
                <w:sz w:val="9"/>
              </w:rPr>
              <w:t>ks</w:t>
            </w:r>
          </w:p>
        </w:tc>
        <w:tc>
          <w:tcPr>
            <w:tcW w:w="370" w:type="dxa"/>
          </w:tcPr>
          <w:p w14:paraId="22F2552C" w14:textId="77777777" w:rsidR="006201BD" w:rsidRDefault="006201BD">
            <w:pPr>
              <w:pStyle w:val="TableParagraph"/>
              <w:spacing w:before="1"/>
              <w:rPr>
                <w:rFonts w:ascii="Times New Roman"/>
                <w:sz w:val="17"/>
              </w:rPr>
            </w:pPr>
          </w:p>
          <w:p w14:paraId="45BA38E6" w14:textId="77777777" w:rsidR="006201BD" w:rsidRDefault="00000000">
            <w:pPr>
              <w:pStyle w:val="TableParagraph"/>
              <w:ind w:left="163"/>
              <w:rPr>
                <w:sz w:val="10"/>
              </w:rPr>
            </w:pPr>
            <w:r>
              <w:rPr>
                <w:w w:val="98"/>
                <w:sz w:val="10"/>
              </w:rPr>
              <w:t>1</w:t>
            </w:r>
          </w:p>
        </w:tc>
        <w:tc>
          <w:tcPr>
            <w:tcW w:w="816" w:type="dxa"/>
          </w:tcPr>
          <w:p w14:paraId="1425A713" w14:textId="77777777" w:rsidR="006201BD" w:rsidRDefault="006201BD">
            <w:pPr>
              <w:pStyle w:val="TableParagraph"/>
              <w:spacing w:before="1"/>
              <w:rPr>
                <w:rFonts w:ascii="Times New Roman"/>
                <w:sz w:val="17"/>
              </w:rPr>
            </w:pPr>
          </w:p>
          <w:p w14:paraId="03873D60" w14:textId="77777777" w:rsidR="006201BD" w:rsidRDefault="00000000">
            <w:pPr>
              <w:pStyle w:val="TableParagraph"/>
              <w:ind w:left="149" w:right="132"/>
              <w:jc w:val="center"/>
              <w:rPr>
                <w:sz w:val="10"/>
              </w:rPr>
            </w:pPr>
            <w:r>
              <w:rPr>
                <w:sz w:val="10"/>
              </w:rPr>
              <w:t>7 170,00 Kč</w:t>
            </w:r>
          </w:p>
        </w:tc>
        <w:tc>
          <w:tcPr>
            <w:tcW w:w="1066" w:type="dxa"/>
          </w:tcPr>
          <w:p w14:paraId="764A4B90" w14:textId="77777777" w:rsidR="006201BD" w:rsidRDefault="006201BD">
            <w:pPr>
              <w:pStyle w:val="TableParagraph"/>
              <w:spacing w:before="1"/>
              <w:rPr>
                <w:rFonts w:ascii="Times New Roman"/>
                <w:sz w:val="17"/>
              </w:rPr>
            </w:pPr>
          </w:p>
          <w:p w14:paraId="1B41BC4A" w14:textId="77777777" w:rsidR="006201BD" w:rsidRDefault="00000000">
            <w:pPr>
              <w:pStyle w:val="TableParagraph"/>
              <w:ind w:left="248" w:right="232"/>
              <w:jc w:val="center"/>
              <w:rPr>
                <w:sz w:val="10"/>
              </w:rPr>
            </w:pPr>
            <w:r>
              <w:rPr>
                <w:sz w:val="10"/>
              </w:rPr>
              <w:t>7 170,00 Kč</w:t>
            </w:r>
          </w:p>
        </w:tc>
        <w:tc>
          <w:tcPr>
            <w:tcW w:w="298" w:type="dxa"/>
          </w:tcPr>
          <w:p w14:paraId="43E128CA" w14:textId="77777777" w:rsidR="006201BD" w:rsidRDefault="006201BD">
            <w:pPr>
              <w:pStyle w:val="TableParagraph"/>
              <w:spacing w:before="1"/>
              <w:rPr>
                <w:rFonts w:ascii="Times New Roman"/>
                <w:sz w:val="17"/>
              </w:rPr>
            </w:pPr>
          </w:p>
          <w:p w14:paraId="2FE6B948" w14:textId="77777777" w:rsidR="006201BD" w:rsidRDefault="00000000">
            <w:pPr>
              <w:pStyle w:val="TableParagraph"/>
              <w:ind w:right="43"/>
              <w:jc w:val="right"/>
              <w:rPr>
                <w:sz w:val="10"/>
              </w:rPr>
            </w:pPr>
            <w:r>
              <w:rPr>
                <w:w w:val="95"/>
                <w:sz w:val="10"/>
              </w:rPr>
              <w:t>21%</w:t>
            </w:r>
          </w:p>
        </w:tc>
        <w:tc>
          <w:tcPr>
            <w:tcW w:w="902" w:type="dxa"/>
          </w:tcPr>
          <w:p w14:paraId="415EC836" w14:textId="77777777" w:rsidR="006201BD" w:rsidRDefault="006201BD">
            <w:pPr>
              <w:pStyle w:val="TableParagraph"/>
              <w:spacing w:before="1"/>
              <w:rPr>
                <w:rFonts w:ascii="Times New Roman"/>
                <w:sz w:val="17"/>
              </w:rPr>
            </w:pPr>
          </w:p>
          <w:p w14:paraId="6C339D46" w14:textId="77777777" w:rsidR="006201BD" w:rsidRDefault="00000000">
            <w:pPr>
              <w:pStyle w:val="TableParagraph"/>
              <w:ind w:left="168" w:right="151"/>
              <w:jc w:val="center"/>
              <w:rPr>
                <w:sz w:val="10"/>
              </w:rPr>
            </w:pPr>
            <w:r>
              <w:rPr>
                <w:sz w:val="10"/>
              </w:rPr>
              <w:t>1 505,70 Kč</w:t>
            </w:r>
          </w:p>
        </w:tc>
        <w:tc>
          <w:tcPr>
            <w:tcW w:w="1128" w:type="dxa"/>
          </w:tcPr>
          <w:p w14:paraId="13258895" w14:textId="77777777" w:rsidR="006201BD" w:rsidRDefault="006201BD">
            <w:pPr>
              <w:pStyle w:val="TableParagraph"/>
              <w:spacing w:before="1"/>
              <w:rPr>
                <w:rFonts w:ascii="Times New Roman"/>
                <w:sz w:val="17"/>
              </w:rPr>
            </w:pPr>
          </w:p>
          <w:p w14:paraId="21F5833D" w14:textId="77777777" w:rsidR="006201BD" w:rsidRDefault="00000000">
            <w:pPr>
              <w:pStyle w:val="TableParagraph"/>
              <w:ind w:left="279" w:right="263"/>
              <w:jc w:val="center"/>
              <w:rPr>
                <w:sz w:val="10"/>
              </w:rPr>
            </w:pPr>
            <w:r>
              <w:rPr>
                <w:sz w:val="10"/>
              </w:rPr>
              <w:t>8 675,70 Kč</w:t>
            </w:r>
          </w:p>
        </w:tc>
      </w:tr>
      <w:tr w:rsidR="006201BD" w14:paraId="6DBB681B" w14:textId="77777777">
        <w:trPr>
          <w:trHeight w:hRule="exact" w:val="346"/>
        </w:trPr>
        <w:tc>
          <w:tcPr>
            <w:tcW w:w="235" w:type="dxa"/>
          </w:tcPr>
          <w:p w14:paraId="5AA3FBED" w14:textId="77777777" w:rsidR="006201BD" w:rsidRDefault="006201BD">
            <w:pPr>
              <w:pStyle w:val="TableParagraph"/>
              <w:rPr>
                <w:rFonts w:ascii="Times New Roman"/>
                <w:sz w:val="10"/>
              </w:rPr>
            </w:pPr>
          </w:p>
          <w:p w14:paraId="600496C0" w14:textId="77777777" w:rsidR="006201BD" w:rsidRDefault="00000000">
            <w:pPr>
              <w:pStyle w:val="TableParagraph"/>
              <w:ind w:left="44" w:right="29"/>
              <w:jc w:val="center"/>
              <w:rPr>
                <w:rFonts w:ascii="Times New Roman"/>
                <w:sz w:val="9"/>
              </w:rPr>
            </w:pPr>
            <w:r>
              <w:rPr>
                <w:rFonts w:ascii="Times New Roman"/>
                <w:sz w:val="9"/>
              </w:rPr>
              <w:t>34.</w:t>
            </w:r>
          </w:p>
        </w:tc>
        <w:tc>
          <w:tcPr>
            <w:tcW w:w="326" w:type="dxa"/>
          </w:tcPr>
          <w:p w14:paraId="2B1833EB" w14:textId="77777777" w:rsidR="006201BD" w:rsidRDefault="006201BD">
            <w:pPr>
              <w:pStyle w:val="TableParagraph"/>
              <w:spacing w:before="7"/>
              <w:rPr>
                <w:rFonts w:ascii="Times New Roman"/>
                <w:sz w:val="10"/>
              </w:rPr>
            </w:pPr>
          </w:p>
          <w:p w14:paraId="5A8C94FD" w14:textId="77777777" w:rsidR="006201BD" w:rsidRDefault="00000000">
            <w:pPr>
              <w:pStyle w:val="TableParagraph"/>
              <w:ind w:left="45" w:right="30"/>
              <w:jc w:val="center"/>
              <w:rPr>
                <w:rFonts w:ascii="Times New Roman" w:hAnsi="Times New Roman"/>
                <w:sz w:val="8"/>
              </w:rPr>
            </w:pPr>
            <w:r>
              <w:rPr>
                <w:rFonts w:ascii="Times New Roman" w:hAnsi="Times New Roman"/>
                <w:w w:val="95"/>
                <w:sz w:val="8"/>
              </w:rPr>
              <w:t>ŽK1</w:t>
            </w:r>
          </w:p>
        </w:tc>
        <w:tc>
          <w:tcPr>
            <w:tcW w:w="1092" w:type="dxa"/>
          </w:tcPr>
          <w:p w14:paraId="5E3C86D9" w14:textId="77777777" w:rsidR="006201BD" w:rsidRDefault="006201BD">
            <w:pPr>
              <w:pStyle w:val="TableParagraph"/>
              <w:spacing w:before="6"/>
              <w:rPr>
                <w:rFonts w:ascii="Times New Roman"/>
                <w:sz w:val="10"/>
              </w:rPr>
            </w:pPr>
          </w:p>
          <w:p w14:paraId="530E23F9" w14:textId="77777777" w:rsidR="006201BD" w:rsidRDefault="00000000">
            <w:pPr>
              <w:pStyle w:val="TableParagraph"/>
              <w:spacing w:before="1"/>
              <w:ind w:left="14"/>
              <w:rPr>
                <w:sz w:val="8"/>
              </w:rPr>
            </w:pPr>
            <w:r>
              <w:rPr>
                <w:sz w:val="8"/>
              </w:rPr>
              <w:t>Židle konferenční</w:t>
            </w:r>
          </w:p>
        </w:tc>
        <w:tc>
          <w:tcPr>
            <w:tcW w:w="3350" w:type="dxa"/>
          </w:tcPr>
          <w:p w14:paraId="6086EBEF" w14:textId="77777777" w:rsidR="006201BD" w:rsidRDefault="00000000">
            <w:pPr>
              <w:pStyle w:val="TableParagraph"/>
              <w:spacing w:before="23" w:line="276" w:lineRule="auto"/>
              <w:ind w:left="14" w:right="84"/>
              <w:jc w:val="both"/>
              <w:rPr>
                <w:sz w:val="8"/>
              </w:rPr>
            </w:pPr>
            <w:r>
              <w:rPr>
                <w:sz w:val="8"/>
              </w:rPr>
              <w:t>560x590x830 mm, šířka sedáku 450 mm, hloubka sedáku 470 mm, výška sedáku 460 mm, výška područek  610 mm, černá kostra, látka BONDAI - 4011, opěrák opatřen černou prodyšnou síťovinou, stohovatelnost 5     ks</w:t>
            </w:r>
          </w:p>
        </w:tc>
        <w:tc>
          <w:tcPr>
            <w:tcW w:w="257" w:type="dxa"/>
          </w:tcPr>
          <w:p w14:paraId="33161FEB" w14:textId="77777777" w:rsidR="006201BD" w:rsidRDefault="006201BD">
            <w:pPr>
              <w:pStyle w:val="TableParagraph"/>
              <w:spacing w:before="11"/>
              <w:rPr>
                <w:rFonts w:ascii="Times New Roman"/>
                <w:sz w:val="9"/>
              </w:rPr>
            </w:pPr>
          </w:p>
          <w:p w14:paraId="72D34A04" w14:textId="77777777" w:rsidR="006201BD" w:rsidRDefault="00000000">
            <w:pPr>
              <w:pStyle w:val="TableParagraph"/>
              <w:ind w:right="75"/>
              <w:jc w:val="right"/>
              <w:rPr>
                <w:sz w:val="9"/>
              </w:rPr>
            </w:pPr>
            <w:r>
              <w:rPr>
                <w:sz w:val="9"/>
              </w:rPr>
              <w:t>ks</w:t>
            </w:r>
          </w:p>
        </w:tc>
        <w:tc>
          <w:tcPr>
            <w:tcW w:w="370" w:type="dxa"/>
          </w:tcPr>
          <w:p w14:paraId="2ECB7EE1" w14:textId="77777777" w:rsidR="006201BD" w:rsidRDefault="00000000">
            <w:pPr>
              <w:pStyle w:val="TableParagraph"/>
              <w:spacing w:before="105"/>
              <w:ind w:left="163"/>
              <w:rPr>
                <w:sz w:val="10"/>
              </w:rPr>
            </w:pPr>
            <w:r>
              <w:rPr>
                <w:w w:val="98"/>
                <w:sz w:val="10"/>
              </w:rPr>
              <w:t>6</w:t>
            </w:r>
          </w:p>
        </w:tc>
        <w:tc>
          <w:tcPr>
            <w:tcW w:w="816" w:type="dxa"/>
          </w:tcPr>
          <w:p w14:paraId="4FCF484B" w14:textId="77777777" w:rsidR="006201BD" w:rsidRDefault="00000000">
            <w:pPr>
              <w:pStyle w:val="TableParagraph"/>
              <w:spacing w:before="105"/>
              <w:ind w:left="149" w:right="132"/>
              <w:jc w:val="center"/>
              <w:rPr>
                <w:sz w:val="10"/>
              </w:rPr>
            </w:pPr>
            <w:r>
              <w:rPr>
                <w:sz w:val="10"/>
              </w:rPr>
              <w:t>2 410,00 Kč</w:t>
            </w:r>
          </w:p>
        </w:tc>
        <w:tc>
          <w:tcPr>
            <w:tcW w:w="1066" w:type="dxa"/>
          </w:tcPr>
          <w:p w14:paraId="5E1534D2" w14:textId="77777777" w:rsidR="006201BD" w:rsidRDefault="00000000">
            <w:pPr>
              <w:pStyle w:val="TableParagraph"/>
              <w:spacing w:before="105"/>
              <w:ind w:left="251" w:right="231"/>
              <w:jc w:val="center"/>
              <w:rPr>
                <w:sz w:val="10"/>
              </w:rPr>
            </w:pPr>
            <w:r>
              <w:rPr>
                <w:sz w:val="10"/>
              </w:rPr>
              <w:t>14 460,00 Kč</w:t>
            </w:r>
          </w:p>
        </w:tc>
        <w:tc>
          <w:tcPr>
            <w:tcW w:w="298" w:type="dxa"/>
          </w:tcPr>
          <w:p w14:paraId="6E983261" w14:textId="77777777" w:rsidR="006201BD" w:rsidRDefault="00000000">
            <w:pPr>
              <w:pStyle w:val="TableParagraph"/>
              <w:spacing w:before="105"/>
              <w:ind w:right="44"/>
              <w:jc w:val="right"/>
              <w:rPr>
                <w:sz w:val="10"/>
              </w:rPr>
            </w:pPr>
            <w:r>
              <w:rPr>
                <w:w w:val="95"/>
                <w:sz w:val="10"/>
              </w:rPr>
              <w:t>21%</w:t>
            </w:r>
          </w:p>
        </w:tc>
        <w:tc>
          <w:tcPr>
            <w:tcW w:w="902" w:type="dxa"/>
          </w:tcPr>
          <w:p w14:paraId="5FD1A820" w14:textId="77777777" w:rsidR="006201BD" w:rsidRDefault="00000000">
            <w:pPr>
              <w:pStyle w:val="TableParagraph"/>
              <w:spacing w:before="105"/>
              <w:ind w:left="168" w:right="151"/>
              <w:jc w:val="center"/>
              <w:rPr>
                <w:sz w:val="10"/>
              </w:rPr>
            </w:pPr>
            <w:r>
              <w:rPr>
                <w:sz w:val="10"/>
              </w:rPr>
              <w:t>3 036,60 Kč</w:t>
            </w:r>
          </w:p>
        </w:tc>
        <w:tc>
          <w:tcPr>
            <w:tcW w:w="1128" w:type="dxa"/>
          </w:tcPr>
          <w:p w14:paraId="092BBB41" w14:textId="77777777" w:rsidR="006201BD" w:rsidRDefault="00000000">
            <w:pPr>
              <w:pStyle w:val="TableParagraph"/>
              <w:spacing w:before="105"/>
              <w:ind w:left="282" w:right="262"/>
              <w:jc w:val="center"/>
              <w:rPr>
                <w:sz w:val="10"/>
              </w:rPr>
            </w:pPr>
            <w:r>
              <w:rPr>
                <w:sz w:val="10"/>
              </w:rPr>
              <w:t>17 496,60 Kč</w:t>
            </w:r>
          </w:p>
        </w:tc>
      </w:tr>
      <w:tr w:rsidR="006201BD" w14:paraId="0F7B3C50" w14:textId="77777777">
        <w:trPr>
          <w:trHeight w:hRule="exact" w:val="250"/>
        </w:trPr>
        <w:tc>
          <w:tcPr>
            <w:tcW w:w="9840" w:type="dxa"/>
            <w:gridSpan w:val="11"/>
            <w:shd w:val="clear" w:color="auto" w:fill="D8D8D8"/>
          </w:tcPr>
          <w:p w14:paraId="4995B630"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2.19 UČEBNA</w:t>
            </w:r>
          </w:p>
        </w:tc>
      </w:tr>
      <w:tr w:rsidR="006201BD" w14:paraId="259C8F1C" w14:textId="77777777">
        <w:trPr>
          <w:trHeight w:hRule="exact" w:val="353"/>
        </w:trPr>
        <w:tc>
          <w:tcPr>
            <w:tcW w:w="235" w:type="dxa"/>
          </w:tcPr>
          <w:p w14:paraId="05C5799F" w14:textId="77777777" w:rsidR="006201BD" w:rsidRDefault="006201BD">
            <w:pPr>
              <w:pStyle w:val="TableParagraph"/>
              <w:spacing w:before="2"/>
              <w:rPr>
                <w:rFonts w:ascii="Times New Roman"/>
                <w:sz w:val="10"/>
              </w:rPr>
            </w:pPr>
          </w:p>
          <w:p w14:paraId="03D770DA" w14:textId="77777777" w:rsidR="006201BD" w:rsidRDefault="00000000">
            <w:pPr>
              <w:pStyle w:val="TableParagraph"/>
              <w:ind w:left="44" w:right="29"/>
              <w:jc w:val="center"/>
              <w:rPr>
                <w:rFonts w:ascii="Times New Roman"/>
                <w:sz w:val="9"/>
              </w:rPr>
            </w:pPr>
            <w:r>
              <w:rPr>
                <w:rFonts w:ascii="Times New Roman"/>
                <w:sz w:val="9"/>
              </w:rPr>
              <w:t>35.</w:t>
            </w:r>
          </w:p>
        </w:tc>
        <w:tc>
          <w:tcPr>
            <w:tcW w:w="326" w:type="dxa"/>
          </w:tcPr>
          <w:p w14:paraId="7B11157C" w14:textId="77777777" w:rsidR="006201BD" w:rsidRDefault="006201BD"/>
        </w:tc>
        <w:tc>
          <w:tcPr>
            <w:tcW w:w="1092" w:type="dxa"/>
          </w:tcPr>
          <w:p w14:paraId="59724263" w14:textId="77777777" w:rsidR="006201BD" w:rsidRDefault="006201BD">
            <w:pPr>
              <w:pStyle w:val="TableParagraph"/>
              <w:rPr>
                <w:rFonts w:ascii="Times New Roman"/>
                <w:sz w:val="11"/>
              </w:rPr>
            </w:pPr>
          </w:p>
          <w:p w14:paraId="0F69B20D" w14:textId="77777777" w:rsidR="006201BD" w:rsidRDefault="00000000">
            <w:pPr>
              <w:pStyle w:val="TableParagraph"/>
              <w:ind w:left="14"/>
              <w:rPr>
                <w:sz w:val="8"/>
              </w:rPr>
            </w:pPr>
            <w:r>
              <w:rPr>
                <w:sz w:val="8"/>
              </w:rPr>
              <w:t>Závěs</w:t>
            </w:r>
          </w:p>
        </w:tc>
        <w:tc>
          <w:tcPr>
            <w:tcW w:w="3350" w:type="dxa"/>
          </w:tcPr>
          <w:p w14:paraId="64E04748" w14:textId="77777777" w:rsidR="006201BD" w:rsidRDefault="006201BD">
            <w:pPr>
              <w:pStyle w:val="TableParagraph"/>
              <w:spacing w:before="4"/>
              <w:rPr>
                <w:rFonts w:ascii="Times New Roman"/>
                <w:sz w:val="11"/>
              </w:rPr>
            </w:pPr>
          </w:p>
          <w:p w14:paraId="0B1B7598" w14:textId="77777777" w:rsidR="006201BD" w:rsidRDefault="00000000">
            <w:pPr>
              <w:pStyle w:val="TableParagraph"/>
              <w:spacing w:before="1"/>
              <w:ind w:left="14"/>
              <w:rPr>
                <w:sz w:val="8"/>
              </w:rPr>
            </w:pPr>
            <w:r>
              <w:rPr>
                <w:sz w:val="8"/>
              </w:rPr>
              <w:t>látka backout, řasení 1:1,85 (plochá řasící   páska)</w:t>
            </w:r>
          </w:p>
        </w:tc>
        <w:tc>
          <w:tcPr>
            <w:tcW w:w="257" w:type="dxa"/>
          </w:tcPr>
          <w:p w14:paraId="377AF2EE" w14:textId="77777777" w:rsidR="006201BD" w:rsidRDefault="006201BD">
            <w:pPr>
              <w:pStyle w:val="TableParagraph"/>
              <w:spacing w:before="4"/>
              <w:rPr>
                <w:rFonts w:ascii="Times New Roman"/>
                <w:sz w:val="10"/>
              </w:rPr>
            </w:pPr>
          </w:p>
          <w:p w14:paraId="02C65C79" w14:textId="77777777" w:rsidR="006201BD" w:rsidRDefault="00000000">
            <w:pPr>
              <w:pStyle w:val="TableParagraph"/>
              <w:ind w:right="63"/>
              <w:jc w:val="right"/>
              <w:rPr>
                <w:sz w:val="9"/>
              </w:rPr>
            </w:pPr>
            <w:r>
              <w:rPr>
                <w:sz w:val="9"/>
              </w:rPr>
              <w:t>set</w:t>
            </w:r>
          </w:p>
        </w:tc>
        <w:tc>
          <w:tcPr>
            <w:tcW w:w="370" w:type="dxa"/>
          </w:tcPr>
          <w:p w14:paraId="0ED6306D" w14:textId="77777777" w:rsidR="006201BD" w:rsidRDefault="006201BD">
            <w:pPr>
              <w:pStyle w:val="TableParagraph"/>
              <w:spacing w:before="4"/>
              <w:rPr>
                <w:rFonts w:ascii="Times New Roman"/>
                <w:sz w:val="9"/>
              </w:rPr>
            </w:pPr>
          </w:p>
          <w:p w14:paraId="4A0C8E5B" w14:textId="77777777" w:rsidR="006201BD" w:rsidRDefault="00000000">
            <w:pPr>
              <w:pStyle w:val="TableParagraph"/>
              <w:ind w:left="163"/>
              <w:rPr>
                <w:sz w:val="10"/>
              </w:rPr>
            </w:pPr>
            <w:r>
              <w:rPr>
                <w:w w:val="98"/>
                <w:sz w:val="10"/>
              </w:rPr>
              <w:t>1</w:t>
            </w:r>
          </w:p>
        </w:tc>
        <w:tc>
          <w:tcPr>
            <w:tcW w:w="816" w:type="dxa"/>
          </w:tcPr>
          <w:p w14:paraId="5EBE11D9" w14:textId="77777777" w:rsidR="006201BD" w:rsidRDefault="006201BD">
            <w:pPr>
              <w:pStyle w:val="TableParagraph"/>
              <w:spacing w:before="4"/>
              <w:rPr>
                <w:rFonts w:ascii="Times New Roman"/>
                <w:sz w:val="9"/>
              </w:rPr>
            </w:pPr>
          </w:p>
          <w:p w14:paraId="3CBF950A" w14:textId="77777777" w:rsidR="006201BD" w:rsidRDefault="00000000">
            <w:pPr>
              <w:pStyle w:val="TableParagraph"/>
              <w:ind w:left="151" w:right="132"/>
              <w:jc w:val="center"/>
              <w:rPr>
                <w:sz w:val="10"/>
              </w:rPr>
            </w:pPr>
            <w:r>
              <w:rPr>
                <w:sz w:val="10"/>
              </w:rPr>
              <w:t>21 650,00 Kč</w:t>
            </w:r>
          </w:p>
        </w:tc>
        <w:tc>
          <w:tcPr>
            <w:tcW w:w="1066" w:type="dxa"/>
          </w:tcPr>
          <w:p w14:paraId="1CC566FE" w14:textId="77777777" w:rsidR="006201BD" w:rsidRDefault="006201BD">
            <w:pPr>
              <w:pStyle w:val="TableParagraph"/>
              <w:spacing w:before="4"/>
              <w:rPr>
                <w:rFonts w:ascii="Times New Roman"/>
                <w:sz w:val="9"/>
              </w:rPr>
            </w:pPr>
          </w:p>
          <w:p w14:paraId="5C0CE741" w14:textId="77777777" w:rsidR="006201BD" w:rsidRDefault="00000000">
            <w:pPr>
              <w:pStyle w:val="TableParagraph"/>
              <w:ind w:left="251" w:right="232"/>
              <w:jc w:val="center"/>
              <w:rPr>
                <w:sz w:val="10"/>
              </w:rPr>
            </w:pPr>
            <w:r>
              <w:rPr>
                <w:sz w:val="10"/>
              </w:rPr>
              <w:t>21 650,00 Kč</w:t>
            </w:r>
          </w:p>
        </w:tc>
        <w:tc>
          <w:tcPr>
            <w:tcW w:w="298" w:type="dxa"/>
          </w:tcPr>
          <w:p w14:paraId="76107F4D" w14:textId="77777777" w:rsidR="006201BD" w:rsidRDefault="006201BD">
            <w:pPr>
              <w:pStyle w:val="TableParagraph"/>
              <w:spacing w:before="4"/>
              <w:rPr>
                <w:rFonts w:ascii="Times New Roman"/>
                <w:sz w:val="9"/>
              </w:rPr>
            </w:pPr>
          </w:p>
          <w:p w14:paraId="71F0B33E" w14:textId="77777777" w:rsidR="006201BD" w:rsidRDefault="00000000">
            <w:pPr>
              <w:pStyle w:val="TableParagraph"/>
              <w:ind w:right="43"/>
              <w:jc w:val="right"/>
              <w:rPr>
                <w:sz w:val="10"/>
              </w:rPr>
            </w:pPr>
            <w:r>
              <w:rPr>
                <w:w w:val="95"/>
                <w:sz w:val="10"/>
              </w:rPr>
              <w:t>21%</w:t>
            </w:r>
          </w:p>
        </w:tc>
        <w:tc>
          <w:tcPr>
            <w:tcW w:w="902" w:type="dxa"/>
          </w:tcPr>
          <w:p w14:paraId="3A193E8B" w14:textId="77777777" w:rsidR="006201BD" w:rsidRDefault="006201BD">
            <w:pPr>
              <w:pStyle w:val="TableParagraph"/>
              <w:spacing w:before="4"/>
              <w:rPr>
                <w:rFonts w:ascii="Times New Roman"/>
                <w:sz w:val="9"/>
              </w:rPr>
            </w:pPr>
          </w:p>
          <w:p w14:paraId="75813F6C" w14:textId="77777777" w:rsidR="006201BD" w:rsidRDefault="00000000">
            <w:pPr>
              <w:pStyle w:val="TableParagraph"/>
              <w:ind w:left="169" w:right="151"/>
              <w:jc w:val="center"/>
              <w:rPr>
                <w:sz w:val="10"/>
              </w:rPr>
            </w:pPr>
            <w:r>
              <w:rPr>
                <w:sz w:val="10"/>
              </w:rPr>
              <w:t>4 546,50 Kč</w:t>
            </w:r>
          </w:p>
        </w:tc>
        <w:tc>
          <w:tcPr>
            <w:tcW w:w="1128" w:type="dxa"/>
          </w:tcPr>
          <w:p w14:paraId="7A6B05C5" w14:textId="77777777" w:rsidR="006201BD" w:rsidRDefault="006201BD">
            <w:pPr>
              <w:pStyle w:val="TableParagraph"/>
              <w:spacing w:before="4"/>
              <w:rPr>
                <w:rFonts w:ascii="Times New Roman"/>
                <w:sz w:val="9"/>
              </w:rPr>
            </w:pPr>
          </w:p>
          <w:p w14:paraId="76C95A5D" w14:textId="77777777" w:rsidR="006201BD" w:rsidRDefault="00000000">
            <w:pPr>
              <w:pStyle w:val="TableParagraph"/>
              <w:ind w:left="282" w:right="262"/>
              <w:jc w:val="center"/>
              <w:rPr>
                <w:sz w:val="10"/>
              </w:rPr>
            </w:pPr>
            <w:r>
              <w:rPr>
                <w:sz w:val="10"/>
              </w:rPr>
              <w:t>26 196,50 Kč</w:t>
            </w:r>
          </w:p>
        </w:tc>
      </w:tr>
      <w:tr w:rsidR="006201BD" w14:paraId="0AAB9C21" w14:textId="77777777">
        <w:trPr>
          <w:trHeight w:hRule="exact" w:val="353"/>
        </w:trPr>
        <w:tc>
          <w:tcPr>
            <w:tcW w:w="235" w:type="dxa"/>
          </w:tcPr>
          <w:p w14:paraId="022AD940" w14:textId="77777777" w:rsidR="006201BD" w:rsidRDefault="006201BD">
            <w:pPr>
              <w:pStyle w:val="TableParagraph"/>
              <w:spacing w:before="2"/>
              <w:rPr>
                <w:rFonts w:ascii="Times New Roman"/>
                <w:sz w:val="10"/>
              </w:rPr>
            </w:pPr>
          </w:p>
          <w:p w14:paraId="40DD28F1" w14:textId="77777777" w:rsidR="006201BD" w:rsidRDefault="00000000">
            <w:pPr>
              <w:pStyle w:val="TableParagraph"/>
              <w:ind w:left="44" w:right="29"/>
              <w:jc w:val="center"/>
              <w:rPr>
                <w:rFonts w:ascii="Times New Roman"/>
                <w:sz w:val="9"/>
              </w:rPr>
            </w:pPr>
            <w:r>
              <w:rPr>
                <w:rFonts w:ascii="Times New Roman"/>
                <w:sz w:val="9"/>
              </w:rPr>
              <w:t>36.</w:t>
            </w:r>
          </w:p>
        </w:tc>
        <w:tc>
          <w:tcPr>
            <w:tcW w:w="326" w:type="dxa"/>
          </w:tcPr>
          <w:p w14:paraId="7F788455" w14:textId="77777777" w:rsidR="006201BD" w:rsidRDefault="006201BD"/>
        </w:tc>
        <w:tc>
          <w:tcPr>
            <w:tcW w:w="1092" w:type="dxa"/>
          </w:tcPr>
          <w:p w14:paraId="4D79BF78" w14:textId="77777777" w:rsidR="006201BD" w:rsidRDefault="006201BD">
            <w:pPr>
              <w:pStyle w:val="TableParagraph"/>
              <w:rPr>
                <w:rFonts w:ascii="Times New Roman"/>
                <w:sz w:val="11"/>
              </w:rPr>
            </w:pPr>
          </w:p>
          <w:p w14:paraId="52B32B8B" w14:textId="77777777" w:rsidR="006201BD" w:rsidRDefault="00000000">
            <w:pPr>
              <w:pStyle w:val="TableParagraph"/>
              <w:ind w:left="14"/>
              <w:rPr>
                <w:sz w:val="8"/>
              </w:rPr>
            </w:pPr>
            <w:r>
              <w:rPr>
                <w:sz w:val="8"/>
              </w:rPr>
              <w:t>Nástěnná tabule</w:t>
            </w:r>
          </w:p>
        </w:tc>
        <w:tc>
          <w:tcPr>
            <w:tcW w:w="3350" w:type="dxa"/>
          </w:tcPr>
          <w:p w14:paraId="3E9A623E" w14:textId="77777777" w:rsidR="006201BD" w:rsidRDefault="006201BD">
            <w:pPr>
              <w:pStyle w:val="TableParagraph"/>
              <w:spacing w:before="9"/>
              <w:rPr>
                <w:rFonts w:ascii="Times New Roman"/>
                <w:sz w:val="6"/>
              </w:rPr>
            </w:pPr>
          </w:p>
          <w:p w14:paraId="43B7A9D5" w14:textId="77777777" w:rsidR="006201BD" w:rsidRDefault="00000000">
            <w:pPr>
              <w:pStyle w:val="TableParagraph"/>
              <w:spacing w:line="276" w:lineRule="auto"/>
              <w:ind w:left="14" w:right="99"/>
              <w:rPr>
                <w:sz w:val="8"/>
              </w:rPr>
            </w:pPr>
            <w:r>
              <w:rPr>
                <w:sz w:val="8"/>
              </w:rPr>
              <w:t>2400x1200 mm, magnetická tabule se smaltovaným povrchem, pro psaní popisovačem, hliníkový rám, držák   na  psací</w:t>
            </w:r>
            <w:r>
              <w:rPr>
                <w:spacing w:val="-1"/>
                <w:sz w:val="8"/>
              </w:rPr>
              <w:t xml:space="preserve"> </w:t>
            </w:r>
            <w:r>
              <w:rPr>
                <w:sz w:val="8"/>
              </w:rPr>
              <w:t>potřeby</w:t>
            </w:r>
          </w:p>
        </w:tc>
        <w:tc>
          <w:tcPr>
            <w:tcW w:w="257" w:type="dxa"/>
          </w:tcPr>
          <w:p w14:paraId="77FB2AE4" w14:textId="77777777" w:rsidR="006201BD" w:rsidRDefault="006201BD">
            <w:pPr>
              <w:pStyle w:val="TableParagraph"/>
              <w:spacing w:before="4"/>
              <w:rPr>
                <w:rFonts w:ascii="Times New Roman"/>
                <w:sz w:val="10"/>
              </w:rPr>
            </w:pPr>
          </w:p>
          <w:p w14:paraId="79A956D9" w14:textId="77777777" w:rsidR="006201BD" w:rsidRDefault="00000000">
            <w:pPr>
              <w:pStyle w:val="TableParagraph"/>
              <w:ind w:right="75"/>
              <w:jc w:val="right"/>
              <w:rPr>
                <w:sz w:val="9"/>
              </w:rPr>
            </w:pPr>
            <w:r>
              <w:rPr>
                <w:sz w:val="9"/>
              </w:rPr>
              <w:t>ks</w:t>
            </w:r>
          </w:p>
        </w:tc>
        <w:tc>
          <w:tcPr>
            <w:tcW w:w="370" w:type="dxa"/>
          </w:tcPr>
          <w:p w14:paraId="7075C3EE" w14:textId="77777777" w:rsidR="006201BD" w:rsidRDefault="006201BD">
            <w:pPr>
              <w:pStyle w:val="TableParagraph"/>
              <w:spacing w:before="4"/>
              <w:rPr>
                <w:rFonts w:ascii="Times New Roman"/>
                <w:sz w:val="9"/>
              </w:rPr>
            </w:pPr>
          </w:p>
          <w:p w14:paraId="70EA8076" w14:textId="77777777" w:rsidR="006201BD" w:rsidRDefault="00000000">
            <w:pPr>
              <w:pStyle w:val="TableParagraph"/>
              <w:ind w:left="163"/>
              <w:rPr>
                <w:sz w:val="10"/>
              </w:rPr>
            </w:pPr>
            <w:r>
              <w:rPr>
                <w:w w:val="98"/>
                <w:sz w:val="10"/>
              </w:rPr>
              <w:t>2</w:t>
            </w:r>
          </w:p>
        </w:tc>
        <w:tc>
          <w:tcPr>
            <w:tcW w:w="816" w:type="dxa"/>
          </w:tcPr>
          <w:p w14:paraId="6F4F2A92" w14:textId="77777777" w:rsidR="006201BD" w:rsidRDefault="006201BD">
            <w:pPr>
              <w:pStyle w:val="TableParagraph"/>
              <w:spacing w:before="4"/>
              <w:rPr>
                <w:rFonts w:ascii="Times New Roman"/>
                <w:sz w:val="9"/>
              </w:rPr>
            </w:pPr>
          </w:p>
          <w:p w14:paraId="4B211F0C" w14:textId="77777777" w:rsidR="006201BD" w:rsidRDefault="00000000">
            <w:pPr>
              <w:pStyle w:val="TableParagraph"/>
              <w:ind w:left="149" w:right="132"/>
              <w:jc w:val="center"/>
              <w:rPr>
                <w:sz w:val="10"/>
              </w:rPr>
            </w:pPr>
            <w:r>
              <w:rPr>
                <w:sz w:val="10"/>
              </w:rPr>
              <w:t>5 270,00 Kč</w:t>
            </w:r>
          </w:p>
        </w:tc>
        <w:tc>
          <w:tcPr>
            <w:tcW w:w="1066" w:type="dxa"/>
          </w:tcPr>
          <w:p w14:paraId="50B0DA83" w14:textId="77777777" w:rsidR="006201BD" w:rsidRDefault="006201BD">
            <w:pPr>
              <w:pStyle w:val="TableParagraph"/>
              <w:spacing w:before="4"/>
              <w:rPr>
                <w:rFonts w:ascii="Times New Roman"/>
                <w:sz w:val="9"/>
              </w:rPr>
            </w:pPr>
          </w:p>
          <w:p w14:paraId="2BBBB48C" w14:textId="77777777" w:rsidR="006201BD" w:rsidRDefault="00000000">
            <w:pPr>
              <w:pStyle w:val="TableParagraph"/>
              <w:ind w:left="251" w:right="231"/>
              <w:jc w:val="center"/>
              <w:rPr>
                <w:sz w:val="10"/>
              </w:rPr>
            </w:pPr>
            <w:r>
              <w:rPr>
                <w:sz w:val="10"/>
              </w:rPr>
              <w:t>10 540,00 Kč</w:t>
            </w:r>
          </w:p>
        </w:tc>
        <w:tc>
          <w:tcPr>
            <w:tcW w:w="298" w:type="dxa"/>
          </w:tcPr>
          <w:p w14:paraId="5B0A3A58" w14:textId="77777777" w:rsidR="006201BD" w:rsidRDefault="006201BD">
            <w:pPr>
              <w:pStyle w:val="TableParagraph"/>
              <w:spacing w:before="4"/>
              <w:rPr>
                <w:rFonts w:ascii="Times New Roman"/>
                <w:sz w:val="9"/>
              </w:rPr>
            </w:pPr>
          </w:p>
          <w:p w14:paraId="326D39DB" w14:textId="77777777" w:rsidR="006201BD" w:rsidRDefault="00000000">
            <w:pPr>
              <w:pStyle w:val="TableParagraph"/>
              <w:ind w:right="44"/>
              <w:jc w:val="right"/>
              <w:rPr>
                <w:sz w:val="10"/>
              </w:rPr>
            </w:pPr>
            <w:r>
              <w:rPr>
                <w:w w:val="95"/>
                <w:sz w:val="10"/>
              </w:rPr>
              <w:t>21%</w:t>
            </w:r>
          </w:p>
        </w:tc>
        <w:tc>
          <w:tcPr>
            <w:tcW w:w="902" w:type="dxa"/>
          </w:tcPr>
          <w:p w14:paraId="23515203" w14:textId="77777777" w:rsidR="006201BD" w:rsidRDefault="006201BD">
            <w:pPr>
              <w:pStyle w:val="TableParagraph"/>
              <w:spacing w:before="4"/>
              <w:rPr>
                <w:rFonts w:ascii="Times New Roman"/>
                <w:sz w:val="9"/>
              </w:rPr>
            </w:pPr>
          </w:p>
          <w:p w14:paraId="01C41390" w14:textId="77777777" w:rsidR="006201BD" w:rsidRDefault="00000000">
            <w:pPr>
              <w:pStyle w:val="TableParagraph"/>
              <w:ind w:left="168" w:right="151"/>
              <w:jc w:val="center"/>
              <w:rPr>
                <w:sz w:val="10"/>
              </w:rPr>
            </w:pPr>
            <w:r>
              <w:rPr>
                <w:sz w:val="10"/>
              </w:rPr>
              <w:t>2 213,40 Kč</w:t>
            </w:r>
          </w:p>
        </w:tc>
        <w:tc>
          <w:tcPr>
            <w:tcW w:w="1128" w:type="dxa"/>
          </w:tcPr>
          <w:p w14:paraId="5A2F1FF3" w14:textId="77777777" w:rsidR="006201BD" w:rsidRDefault="006201BD">
            <w:pPr>
              <w:pStyle w:val="TableParagraph"/>
              <w:spacing w:before="4"/>
              <w:rPr>
                <w:rFonts w:ascii="Times New Roman"/>
                <w:sz w:val="9"/>
              </w:rPr>
            </w:pPr>
          </w:p>
          <w:p w14:paraId="5CE9A6A9" w14:textId="77777777" w:rsidR="006201BD" w:rsidRDefault="00000000">
            <w:pPr>
              <w:pStyle w:val="TableParagraph"/>
              <w:ind w:left="282" w:right="262"/>
              <w:jc w:val="center"/>
              <w:rPr>
                <w:sz w:val="10"/>
              </w:rPr>
            </w:pPr>
            <w:r>
              <w:rPr>
                <w:sz w:val="10"/>
              </w:rPr>
              <w:t>12 753,40 Kč</w:t>
            </w:r>
          </w:p>
        </w:tc>
      </w:tr>
      <w:tr w:rsidR="006201BD" w14:paraId="512530E8" w14:textId="77777777">
        <w:trPr>
          <w:trHeight w:hRule="exact" w:val="523"/>
        </w:trPr>
        <w:tc>
          <w:tcPr>
            <w:tcW w:w="235" w:type="dxa"/>
          </w:tcPr>
          <w:p w14:paraId="749165B1" w14:textId="77777777" w:rsidR="006201BD" w:rsidRDefault="006201BD">
            <w:pPr>
              <w:pStyle w:val="TableParagraph"/>
              <w:rPr>
                <w:rFonts w:ascii="Times New Roman"/>
                <w:sz w:val="10"/>
              </w:rPr>
            </w:pPr>
          </w:p>
          <w:p w14:paraId="08F730FD" w14:textId="77777777" w:rsidR="006201BD" w:rsidRDefault="00000000">
            <w:pPr>
              <w:pStyle w:val="TableParagraph"/>
              <w:spacing w:before="89"/>
              <w:ind w:left="44" w:right="29"/>
              <w:jc w:val="center"/>
              <w:rPr>
                <w:rFonts w:ascii="Times New Roman"/>
                <w:sz w:val="9"/>
              </w:rPr>
            </w:pPr>
            <w:r>
              <w:rPr>
                <w:rFonts w:ascii="Times New Roman"/>
                <w:sz w:val="9"/>
              </w:rPr>
              <w:t>37.</w:t>
            </w:r>
          </w:p>
        </w:tc>
        <w:tc>
          <w:tcPr>
            <w:tcW w:w="326" w:type="dxa"/>
          </w:tcPr>
          <w:p w14:paraId="0E1F0CCA" w14:textId="77777777" w:rsidR="006201BD" w:rsidRDefault="006201BD">
            <w:pPr>
              <w:pStyle w:val="TableParagraph"/>
              <w:rPr>
                <w:rFonts w:ascii="Times New Roman"/>
                <w:sz w:val="8"/>
              </w:rPr>
            </w:pPr>
          </w:p>
          <w:p w14:paraId="583A61AC" w14:textId="77777777" w:rsidR="006201BD" w:rsidRDefault="006201BD">
            <w:pPr>
              <w:pStyle w:val="TableParagraph"/>
              <w:spacing w:before="3"/>
              <w:rPr>
                <w:rFonts w:ascii="Times New Roman"/>
                <w:sz w:val="10"/>
              </w:rPr>
            </w:pPr>
          </w:p>
          <w:p w14:paraId="52C1D77A" w14:textId="77777777" w:rsidR="006201BD" w:rsidRDefault="00000000">
            <w:pPr>
              <w:pStyle w:val="TableParagraph"/>
              <w:spacing w:before="1"/>
              <w:ind w:left="45" w:right="27"/>
              <w:jc w:val="center"/>
              <w:rPr>
                <w:rFonts w:ascii="Times New Roman"/>
                <w:sz w:val="8"/>
              </w:rPr>
            </w:pPr>
            <w:r>
              <w:rPr>
                <w:rFonts w:ascii="Times New Roman"/>
                <w:sz w:val="8"/>
              </w:rPr>
              <w:t>ST1</w:t>
            </w:r>
          </w:p>
        </w:tc>
        <w:tc>
          <w:tcPr>
            <w:tcW w:w="1092" w:type="dxa"/>
          </w:tcPr>
          <w:p w14:paraId="717454E9" w14:textId="77777777" w:rsidR="006201BD" w:rsidRDefault="006201BD">
            <w:pPr>
              <w:pStyle w:val="TableParagraph"/>
              <w:rPr>
                <w:rFonts w:ascii="Times New Roman"/>
                <w:sz w:val="8"/>
              </w:rPr>
            </w:pPr>
          </w:p>
          <w:p w14:paraId="16EA5693" w14:textId="77777777" w:rsidR="006201BD" w:rsidRDefault="006201BD">
            <w:pPr>
              <w:pStyle w:val="TableParagraph"/>
              <w:spacing w:before="3"/>
              <w:rPr>
                <w:rFonts w:ascii="Times New Roman"/>
                <w:sz w:val="10"/>
              </w:rPr>
            </w:pPr>
          </w:p>
          <w:p w14:paraId="3707F67B" w14:textId="77777777" w:rsidR="006201BD" w:rsidRDefault="00000000">
            <w:pPr>
              <w:pStyle w:val="TableParagraph"/>
              <w:ind w:left="14"/>
              <w:rPr>
                <w:sz w:val="8"/>
              </w:rPr>
            </w:pPr>
            <w:r>
              <w:rPr>
                <w:sz w:val="8"/>
              </w:rPr>
              <w:t>Školící stůl</w:t>
            </w:r>
          </w:p>
        </w:tc>
        <w:tc>
          <w:tcPr>
            <w:tcW w:w="3350" w:type="dxa"/>
          </w:tcPr>
          <w:p w14:paraId="4787A58C" w14:textId="77777777" w:rsidR="006201BD" w:rsidRDefault="00000000">
            <w:pPr>
              <w:pStyle w:val="TableParagraph"/>
              <w:spacing w:before="59" w:line="276" w:lineRule="auto"/>
              <w:ind w:left="14" w:right="99"/>
              <w:rPr>
                <w:sz w:val="8"/>
              </w:rPr>
            </w:pPr>
            <w:r>
              <w:rPr>
                <w:sz w:val="8"/>
              </w:rPr>
              <w:t xml:space="preserve">1500x550x760 mm, deska DTD tl. 18 mm, atypická kovová podnož, černý lak,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39E6D609" w14:textId="77777777" w:rsidR="006201BD" w:rsidRDefault="006201BD">
            <w:pPr>
              <w:pStyle w:val="TableParagraph"/>
              <w:rPr>
                <w:rFonts w:ascii="Times New Roman"/>
                <w:sz w:val="10"/>
              </w:rPr>
            </w:pPr>
          </w:p>
          <w:p w14:paraId="67ADD981" w14:textId="77777777" w:rsidR="006201BD" w:rsidRDefault="00000000">
            <w:pPr>
              <w:pStyle w:val="TableParagraph"/>
              <w:spacing w:before="88"/>
              <w:ind w:right="75"/>
              <w:jc w:val="right"/>
              <w:rPr>
                <w:sz w:val="9"/>
              </w:rPr>
            </w:pPr>
            <w:r>
              <w:rPr>
                <w:sz w:val="9"/>
              </w:rPr>
              <w:t>ks</w:t>
            </w:r>
          </w:p>
        </w:tc>
        <w:tc>
          <w:tcPr>
            <w:tcW w:w="370" w:type="dxa"/>
          </w:tcPr>
          <w:p w14:paraId="137E1996" w14:textId="77777777" w:rsidR="006201BD" w:rsidRDefault="006201BD">
            <w:pPr>
              <w:pStyle w:val="TableParagraph"/>
              <w:spacing w:before="10"/>
              <w:rPr>
                <w:rFonts w:ascii="Times New Roman"/>
                <w:sz w:val="16"/>
              </w:rPr>
            </w:pPr>
          </w:p>
          <w:p w14:paraId="67A83C4C" w14:textId="77777777" w:rsidR="006201BD" w:rsidRDefault="00000000">
            <w:pPr>
              <w:pStyle w:val="TableParagraph"/>
              <w:ind w:left="163"/>
              <w:rPr>
                <w:sz w:val="10"/>
              </w:rPr>
            </w:pPr>
            <w:r>
              <w:rPr>
                <w:w w:val="98"/>
                <w:sz w:val="10"/>
              </w:rPr>
              <w:t>8</w:t>
            </w:r>
          </w:p>
        </w:tc>
        <w:tc>
          <w:tcPr>
            <w:tcW w:w="816" w:type="dxa"/>
          </w:tcPr>
          <w:p w14:paraId="3C1E2147" w14:textId="77777777" w:rsidR="006201BD" w:rsidRDefault="006201BD">
            <w:pPr>
              <w:pStyle w:val="TableParagraph"/>
              <w:spacing w:before="10"/>
              <w:rPr>
                <w:rFonts w:ascii="Times New Roman"/>
                <w:sz w:val="16"/>
              </w:rPr>
            </w:pPr>
          </w:p>
          <w:p w14:paraId="6AEF6952" w14:textId="77777777" w:rsidR="006201BD" w:rsidRDefault="00000000">
            <w:pPr>
              <w:pStyle w:val="TableParagraph"/>
              <w:ind w:left="149" w:right="132"/>
              <w:jc w:val="center"/>
              <w:rPr>
                <w:sz w:val="10"/>
              </w:rPr>
            </w:pPr>
            <w:r>
              <w:rPr>
                <w:sz w:val="10"/>
              </w:rPr>
              <w:t>4 620,00 Kč</w:t>
            </w:r>
          </w:p>
        </w:tc>
        <w:tc>
          <w:tcPr>
            <w:tcW w:w="1066" w:type="dxa"/>
          </w:tcPr>
          <w:p w14:paraId="7DA86865" w14:textId="77777777" w:rsidR="006201BD" w:rsidRDefault="006201BD">
            <w:pPr>
              <w:pStyle w:val="TableParagraph"/>
              <w:spacing w:before="10"/>
              <w:rPr>
                <w:rFonts w:ascii="Times New Roman"/>
                <w:sz w:val="16"/>
              </w:rPr>
            </w:pPr>
          </w:p>
          <w:p w14:paraId="40B9E367" w14:textId="77777777" w:rsidR="006201BD" w:rsidRDefault="00000000">
            <w:pPr>
              <w:pStyle w:val="TableParagraph"/>
              <w:ind w:left="251" w:right="231"/>
              <w:jc w:val="center"/>
              <w:rPr>
                <w:sz w:val="10"/>
              </w:rPr>
            </w:pPr>
            <w:r>
              <w:rPr>
                <w:sz w:val="10"/>
              </w:rPr>
              <w:t>36 960,00 Kč</w:t>
            </w:r>
          </w:p>
        </w:tc>
        <w:tc>
          <w:tcPr>
            <w:tcW w:w="298" w:type="dxa"/>
          </w:tcPr>
          <w:p w14:paraId="3655B1DF" w14:textId="77777777" w:rsidR="006201BD" w:rsidRDefault="006201BD">
            <w:pPr>
              <w:pStyle w:val="TableParagraph"/>
              <w:spacing w:before="10"/>
              <w:rPr>
                <w:rFonts w:ascii="Times New Roman"/>
                <w:sz w:val="16"/>
              </w:rPr>
            </w:pPr>
          </w:p>
          <w:p w14:paraId="10958E7B" w14:textId="77777777" w:rsidR="006201BD" w:rsidRDefault="00000000">
            <w:pPr>
              <w:pStyle w:val="TableParagraph"/>
              <w:ind w:right="44"/>
              <w:jc w:val="right"/>
              <w:rPr>
                <w:sz w:val="10"/>
              </w:rPr>
            </w:pPr>
            <w:r>
              <w:rPr>
                <w:w w:val="95"/>
                <w:sz w:val="10"/>
              </w:rPr>
              <w:t>21%</w:t>
            </w:r>
          </w:p>
        </w:tc>
        <w:tc>
          <w:tcPr>
            <w:tcW w:w="902" w:type="dxa"/>
          </w:tcPr>
          <w:p w14:paraId="5487CFB0" w14:textId="77777777" w:rsidR="006201BD" w:rsidRDefault="006201BD">
            <w:pPr>
              <w:pStyle w:val="TableParagraph"/>
              <w:spacing w:before="10"/>
              <w:rPr>
                <w:rFonts w:ascii="Times New Roman"/>
                <w:sz w:val="16"/>
              </w:rPr>
            </w:pPr>
          </w:p>
          <w:p w14:paraId="793765F4" w14:textId="77777777" w:rsidR="006201BD" w:rsidRDefault="00000000">
            <w:pPr>
              <w:pStyle w:val="TableParagraph"/>
              <w:ind w:left="168" w:right="151"/>
              <w:jc w:val="center"/>
              <w:rPr>
                <w:sz w:val="10"/>
              </w:rPr>
            </w:pPr>
            <w:r>
              <w:rPr>
                <w:sz w:val="10"/>
              </w:rPr>
              <w:t>7 761,60 Kč</w:t>
            </w:r>
          </w:p>
        </w:tc>
        <w:tc>
          <w:tcPr>
            <w:tcW w:w="1128" w:type="dxa"/>
          </w:tcPr>
          <w:p w14:paraId="5D4F4BBB" w14:textId="77777777" w:rsidR="006201BD" w:rsidRDefault="006201BD">
            <w:pPr>
              <w:pStyle w:val="TableParagraph"/>
              <w:spacing w:before="10"/>
              <w:rPr>
                <w:rFonts w:ascii="Times New Roman"/>
                <w:sz w:val="16"/>
              </w:rPr>
            </w:pPr>
          </w:p>
          <w:p w14:paraId="46193C25" w14:textId="77777777" w:rsidR="006201BD" w:rsidRDefault="00000000">
            <w:pPr>
              <w:pStyle w:val="TableParagraph"/>
              <w:ind w:left="282" w:right="262"/>
              <w:jc w:val="center"/>
              <w:rPr>
                <w:sz w:val="10"/>
              </w:rPr>
            </w:pPr>
            <w:r>
              <w:rPr>
                <w:sz w:val="10"/>
              </w:rPr>
              <w:t>44 721,60 Kč</w:t>
            </w:r>
          </w:p>
        </w:tc>
      </w:tr>
      <w:tr w:rsidR="006201BD" w14:paraId="63039411" w14:textId="77777777">
        <w:trPr>
          <w:trHeight w:hRule="exact" w:val="542"/>
        </w:trPr>
        <w:tc>
          <w:tcPr>
            <w:tcW w:w="235" w:type="dxa"/>
          </w:tcPr>
          <w:p w14:paraId="1AD2097A" w14:textId="77777777" w:rsidR="006201BD" w:rsidRDefault="006201BD">
            <w:pPr>
              <w:pStyle w:val="TableParagraph"/>
              <w:rPr>
                <w:rFonts w:ascii="Times New Roman"/>
                <w:sz w:val="10"/>
              </w:rPr>
            </w:pPr>
          </w:p>
          <w:p w14:paraId="06C254F5" w14:textId="77777777" w:rsidR="006201BD" w:rsidRDefault="006201BD">
            <w:pPr>
              <w:pStyle w:val="TableParagraph"/>
              <w:spacing w:before="6"/>
              <w:rPr>
                <w:rFonts w:ascii="Times New Roman"/>
                <w:sz w:val="8"/>
              </w:rPr>
            </w:pPr>
          </w:p>
          <w:p w14:paraId="6841E0FE" w14:textId="77777777" w:rsidR="006201BD" w:rsidRDefault="00000000">
            <w:pPr>
              <w:pStyle w:val="TableParagraph"/>
              <w:ind w:left="44" w:right="29"/>
              <w:jc w:val="center"/>
              <w:rPr>
                <w:rFonts w:ascii="Times New Roman"/>
                <w:sz w:val="9"/>
              </w:rPr>
            </w:pPr>
            <w:r>
              <w:rPr>
                <w:rFonts w:ascii="Times New Roman"/>
                <w:sz w:val="9"/>
              </w:rPr>
              <w:t>38.</w:t>
            </w:r>
          </w:p>
        </w:tc>
        <w:tc>
          <w:tcPr>
            <w:tcW w:w="326" w:type="dxa"/>
          </w:tcPr>
          <w:p w14:paraId="42614DA2" w14:textId="77777777" w:rsidR="006201BD" w:rsidRDefault="006201BD">
            <w:pPr>
              <w:pStyle w:val="TableParagraph"/>
              <w:rPr>
                <w:rFonts w:ascii="Times New Roman"/>
                <w:sz w:val="8"/>
              </w:rPr>
            </w:pPr>
          </w:p>
          <w:p w14:paraId="29EC2621" w14:textId="77777777" w:rsidR="006201BD" w:rsidRDefault="006201BD">
            <w:pPr>
              <w:pStyle w:val="TableParagraph"/>
              <w:spacing w:before="2"/>
              <w:rPr>
                <w:rFonts w:ascii="Times New Roman"/>
                <w:sz w:val="11"/>
              </w:rPr>
            </w:pPr>
          </w:p>
          <w:p w14:paraId="637F9781" w14:textId="77777777" w:rsidR="006201BD" w:rsidRDefault="00000000">
            <w:pPr>
              <w:pStyle w:val="TableParagraph"/>
              <w:ind w:left="45" w:right="27"/>
              <w:jc w:val="center"/>
              <w:rPr>
                <w:rFonts w:ascii="Times New Roman"/>
                <w:sz w:val="8"/>
              </w:rPr>
            </w:pPr>
            <w:r>
              <w:rPr>
                <w:rFonts w:ascii="Times New Roman"/>
                <w:sz w:val="8"/>
              </w:rPr>
              <w:t>ST5</w:t>
            </w:r>
          </w:p>
        </w:tc>
        <w:tc>
          <w:tcPr>
            <w:tcW w:w="1092" w:type="dxa"/>
          </w:tcPr>
          <w:p w14:paraId="30E40FB3" w14:textId="77777777" w:rsidR="006201BD" w:rsidRDefault="006201BD">
            <w:pPr>
              <w:pStyle w:val="TableParagraph"/>
              <w:rPr>
                <w:rFonts w:ascii="Times New Roman"/>
                <w:sz w:val="8"/>
              </w:rPr>
            </w:pPr>
          </w:p>
          <w:p w14:paraId="383B05B8" w14:textId="77777777" w:rsidR="006201BD" w:rsidRDefault="006201BD">
            <w:pPr>
              <w:pStyle w:val="TableParagraph"/>
              <w:spacing w:before="1"/>
              <w:rPr>
                <w:rFonts w:ascii="Times New Roman"/>
                <w:sz w:val="11"/>
              </w:rPr>
            </w:pPr>
          </w:p>
          <w:p w14:paraId="4B572674" w14:textId="77777777" w:rsidR="006201BD" w:rsidRDefault="00000000">
            <w:pPr>
              <w:pStyle w:val="TableParagraph"/>
              <w:ind w:left="14"/>
              <w:rPr>
                <w:sz w:val="8"/>
              </w:rPr>
            </w:pPr>
            <w:r>
              <w:rPr>
                <w:sz w:val="8"/>
              </w:rPr>
              <w:t>Školící stůl</w:t>
            </w:r>
          </w:p>
        </w:tc>
        <w:tc>
          <w:tcPr>
            <w:tcW w:w="3350" w:type="dxa"/>
          </w:tcPr>
          <w:p w14:paraId="696B1C56" w14:textId="77777777" w:rsidR="006201BD" w:rsidRDefault="00000000">
            <w:pPr>
              <w:pStyle w:val="TableParagraph"/>
              <w:spacing w:before="69" w:line="276" w:lineRule="auto"/>
              <w:ind w:left="14" w:right="99"/>
              <w:rPr>
                <w:sz w:val="8"/>
              </w:rPr>
            </w:pPr>
            <w:r>
              <w:rPr>
                <w:sz w:val="8"/>
              </w:rPr>
              <w:t xml:space="preserve">1500x800x760 mm, deska DTD tl. 18 mm, atypická kovová podnož, černý lak,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4D2AF42C" w14:textId="77777777" w:rsidR="006201BD" w:rsidRDefault="006201BD">
            <w:pPr>
              <w:pStyle w:val="TableParagraph"/>
              <w:rPr>
                <w:rFonts w:ascii="Times New Roman"/>
                <w:sz w:val="10"/>
              </w:rPr>
            </w:pPr>
          </w:p>
          <w:p w14:paraId="03E6092A" w14:textId="77777777" w:rsidR="006201BD" w:rsidRDefault="006201BD">
            <w:pPr>
              <w:pStyle w:val="TableParagraph"/>
              <w:spacing w:before="6"/>
              <w:rPr>
                <w:rFonts w:ascii="Times New Roman"/>
                <w:sz w:val="8"/>
              </w:rPr>
            </w:pPr>
          </w:p>
          <w:p w14:paraId="2AFA472F" w14:textId="77777777" w:rsidR="006201BD" w:rsidRDefault="00000000">
            <w:pPr>
              <w:pStyle w:val="TableParagraph"/>
              <w:ind w:right="75"/>
              <w:jc w:val="right"/>
              <w:rPr>
                <w:sz w:val="9"/>
              </w:rPr>
            </w:pPr>
            <w:r>
              <w:rPr>
                <w:sz w:val="9"/>
              </w:rPr>
              <w:t>ks</w:t>
            </w:r>
          </w:p>
        </w:tc>
        <w:tc>
          <w:tcPr>
            <w:tcW w:w="370" w:type="dxa"/>
          </w:tcPr>
          <w:p w14:paraId="5E898F05" w14:textId="77777777" w:rsidR="006201BD" w:rsidRDefault="006201BD">
            <w:pPr>
              <w:pStyle w:val="TableParagraph"/>
              <w:spacing w:before="8"/>
              <w:rPr>
                <w:rFonts w:ascii="Times New Roman"/>
                <w:sz w:val="17"/>
              </w:rPr>
            </w:pPr>
          </w:p>
          <w:p w14:paraId="5E408E74" w14:textId="77777777" w:rsidR="006201BD" w:rsidRDefault="00000000">
            <w:pPr>
              <w:pStyle w:val="TableParagraph"/>
              <w:ind w:left="163"/>
              <w:rPr>
                <w:sz w:val="10"/>
              </w:rPr>
            </w:pPr>
            <w:r>
              <w:rPr>
                <w:w w:val="98"/>
                <w:sz w:val="10"/>
              </w:rPr>
              <w:t>1</w:t>
            </w:r>
          </w:p>
        </w:tc>
        <w:tc>
          <w:tcPr>
            <w:tcW w:w="816" w:type="dxa"/>
          </w:tcPr>
          <w:p w14:paraId="6DA5D799" w14:textId="77777777" w:rsidR="006201BD" w:rsidRDefault="006201BD">
            <w:pPr>
              <w:pStyle w:val="TableParagraph"/>
              <w:spacing w:before="8"/>
              <w:rPr>
                <w:rFonts w:ascii="Times New Roman"/>
                <w:sz w:val="17"/>
              </w:rPr>
            </w:pPr>
          </w:p>
          <w:p w14:paraId="0E4CF229" w14:textId="77777777" w:rsidR="006201BD" w:rsidRDefault="00000000">
            <w:pPr>
              <w:pStyle w:val="TableParagraph"/>
              <w:ind w:left="149" w:right="132"/>
              <w:jc w:val="center"/>
              <w:rPr>
                <w:sz w:val="10"/>
              </w:rPr>
            </w:pPr>
            <w:r>
              <w:rPr>
                <w:sz w:val="10"/>
              </w:rPr>
              <w:t>4 980,00 Kč</w:t>
            </w:r>
          </w:p>
        </w:tc>
        <w:tc>
          <w:tcPr>
            <w:tcW w:w="1066" w:type="dxa"/>
          </w:tcPr>
          <w:p w14:paraId="38F2BFD3" w14:textId="77777777" w:rsidR="006201BD" w:rsidRDefault="006201BD">
            <w:pPr>
              <w:pStyle w:val="TableParagraph"/>
              <w:spacing w:before="8"/>
              <w:rPr>
                <w:rFonts w:ascii="Times New Roman"/>
                <w:sz w:val="17"/>
              </w:rPr>
            </w:pPr>
          </w:p>
          <w:p w14:paraId="53B5CC94" w14:textId="77777777" w:rsidR="006201BD" w:rsidRDefault="00000000">
            <w:pPr>
              <w:pStyle w:val="TableParagraph"/>
              <w:ind w:left="248" w:right="232"/>
              <w:jc w:val="center"/>
              <w:rPr>
                <w:sz w:val="10"/>
              </w:rPr>
            </w:pPr>
            <w:r>
              <w:rPr>
                <w:sz w:val="10"/>
              </w:rPr>
              <w:t>4 980,00 Kč</w:t>
            </w:r>
          </w:p>
        </w:tc>
        <w:tc>
          <w:tcPr>
            <w:tcW w:w="298" w:type="dxa"/>
          </w:tcPr>
          <w:p w14:paraId="00763C2F" w14:textId="77777777" w:rsidR="006201BD" w:rsidRDefault="006201BD">
            <w:pPr>
              <w:pStyle w:val="TableParagraph"/>
              <w:spacing w:before="8"/>
              <w:rPr>
                <w:rFonts w:ascii="Times New Roman"/>
                <w:sz w:val="17"/>
              </w:rPr>
            </w:pPr>
          </w:p>
          <w:p w14:paraId="52EF9890" w14:textId="77777777" w:rsidR="006201BD" w:rsidRDefault="00000000">
            <w:pPr>
              <w:pStyle w:val="TableParagraph"/>
              <w:ind w:right="43"/>
              <w:jc w:val="right"/>
              <w:rPr>
                <w:sz w:val="10"/>
              </w:rPr>
            </w:pPr>
            <w:r>
              <w:rPr>
                <w:w w:val="95"/>
                <w:sz w:val="10"/>
              </w:rPr>
              <w:t>21%</w:t>
            </w:r>
          </w:p>
        </w:tc>
        <w:tc>
          <w:tcPr>
            <w:tcW w:w="902" w:type="dxa"/>
          </w:tcPr>
          <w:p w14:paraId="4CBC9CB6" w14:textId="77777777" w:rsidR="006201BD" w:rsidRDefault="006201BD">
            <w:pPr>
              <w:pStyle w:val="TableParagraph"/>
              <w:spacing w:before="8"/>
              <w:rPr>
                <w:rFonts w:ascii="Times New Roman"/>
                <w:sz w:val="17"/>
              </w:rPr>
            </w:pPr>
          </w:p>
          <w:p w14:paraId="7AD4D398" w14:textId="77777777" w:rsidR="006201BD" w:rsidRDefault="00000000">
            <w:pPr>
              <w:pStyle w:val="TableParagraph"/>
              <w:ind w:left="168" w:right="151"/>
              <w:jc w:val="center"/>
              <w:rPr>
                <w:sz w:val="10"/>
              </w:rPr>
            </w:pPr>
            <w:r>
              <w:rPr>
                <w:sz w:val="10"/>
              </w:rPr>
              <w:t>1 045,80 Kč</w:t>
            </w:r>
          </w:p>
        </w:tc>
        <w:tc>
          <w:tcPr>
            <w:tcW w:w="1128" w:type="dxa"/>
          </w:tcPr>
          <w:p w14:paraId="51C67A7C" w14:textId="77777777" w:rsidR="006201BD" w:rsidRDefault="006201BD">
            <w:pPr>
              <w:pStyle w:val="TableParagraph"/>
              <w:spacing w:before="8"/>
              <w:rPr>
                <w:rFonts w:ascii="Times New Roman"/>
                <w:sz w:val="17"/>
              </w:rPr>
            </w:pPr>
          </w:p>
          <w:p w14:paraId="4655C216" w14:textId="77777777" w:rsidR="006201BD" w:rsidRDefault="00000000">
            <w:pPr>
              <w:pStyle w:val="TableParagraph"/>
              <w:ind w:left="279" w:right="263"/>
              <w:jc w:val="center"/>
              <w:rPr>
                <w:sz w:val="10"/>
              </w:rPr>
            </w:pPr>
            <w:r>
              <w:rPr>
                <w:sz w:val="10"/>
              </w:rPr>
              <w:t>6 025,80 Kč</w:t>
            </w:r>
          </w:p>
        </w:tc>
      </w:tr>
      <w:tr w:rsidR="006201BD" w14:paraId="1A0C071F" w14:textId="77777777">
        <w:trPr>
          <w:trHeight w:hRule="exact" w:val="542"/>
        </w:trPr>
        <w:tc>
          <w:tcPr>
            <w:tcW w:w="235" w:type="dxa"/>
          </w:tcPr>
          <w:p w14:paraId="1B54345C" w14:textId="77777777" w:rsidR="006201BD" w:rsidRDefault="006201BD">
            <w:pPr>
              <w:pStyle w:val="TableParagraph"/>
              <w:rPr>
                <w:rFonts w:ascii="Times New Roman"/>
                <w:sz w:val="10"/>
              </w:rPr>
            </w:pPr>
          </w:p>
          <w:p w14:paraId="08695B48" w14:textId="77777777" w:rsidR="006201BD" w:rsidRDefault="006201BD">
            <w:pPr>
              <w:pStyle w:val="TableParagraph"/>
              <w:spacing w:before="6"/>
              <w:rPr>
                <w:rFonts w:ascii="Times New Roman"/>
                <w:sz w:val="8"/>
              </w:rPr>
            </w:pPr>
          </w:p>
          <w:p w14:paraId="4CDF92ED" w14:textId="77777777" w:rsidR="006201BD" w:rsidRDefault="00000000">
            <w:pPr>
              <w:pStyle w:val="TableParagraph"/>
              <w:ind w:left="44" w:right="29"/>
              <w:jc w:val="center"/>
              <w:rPr>
                <w:rFonts w:ascii="Times New Roman"/>
                <w:sz w:val="9"/>
              </w:rPr>
            </w:pPr>
            <w:r>
              <w:rPr>
                <w:rFonts w:ascii="Times New Roman"/>
                <w:sz w:val="9"/>
              </w:rPr>
              <w:t>39.</w:t>
            </w:r>
          </w:p>
        </w:tc>
        <w:tc>
          <w:tcPr>
            <w:tcW w:w="326" w:type="dxa"/>
          </w:tcPr>
          <w:p w14:paraId="381469A9" w14:textId="77777777" w:rsidR="006201BD" w:rsidRDefault="006201BD">
            <w:pPr>
              <w:pStyle w:val="TableParagraph"/>
              <w:rPr>
                <w:rFonts w:ascii="Times New Roman"/>
                <w:sz w:val="8"/>
              </w:rPr>
            </w:pPr>
          </w:p>
          <w:p w14:paraId="022650E4" w14:textId="77777777" w:rsidR="006201BD" w:rsidRDefault="006201BD">
            <w:pPr>
              <w:pStyle w:val="TableParagraph"/>
              <w:spacing w:before="2"/>
              <w:rPr>
                <w:rFonts w:ascii="Times New Roman"/>
                <w:sz w:val="11"/>
              </w:rPr>
            </w:pPr>
          </w:p>
          <w:p w14:paraId="12F9DBCD" w14:textId="77777777" w:rsidR="006201BD" w:rsidRDefault="00000000">
            <w:pPr>
              <w:pStyle w:val="TableParagraph"/>
              <w:ind w:left="45" w:right="30"/>
              <w:jc w:val="center"/>
              <w:rPr>
                <w:rFonts w:ascii="Times New Roman"/>
                <w:sz w:val="8"/>
              </w:rPr>
            </w:pPr>
            <w:r>
              <w:rPr>
                <w:rFonts w:ascii="Times New Roman"/>
                <w:sz w:val="8"/>
              </w:rPr>
              <w:t>L2</w:t>
            </w:r>
          </w:p>
        </w:tc>
        <w:tc>
          <w:tcPr>
            <w:tcW w:w="1092" w:type="dxa"/>
          </w:tcPr>
          <w:p w14:paraId="1671F7F5" w14:textId="77777777" w:rsidR="006201BD" w:rsidRDefault="006201BD">
            <w:pPr>
              <w:pStyle w:val="TableParagraph"/>
              <w:rPr>
                <w:rFonts w:ascii="Times New Roman"/>
                <w:sz w:val="8"/>
              </w:rPr>
            </w:pPr>
          </w:p>
          <w:p w14:paraId="2D422A20" w14:textId="77777777" w:rsidR="006201BD" w:rsidRDefault="006201BD">
            <w:pPr>
              <w:pStyle w:val="TableParagraph"/>
              <w:spacing w:before="1"/>
              <w:rPr>
                <w:rFonts w:ascii="Times New Roman"/>
                <w:sz w:val="11"/>
              </w:rPr>
            </w:pPr>
          </w:p>
          <w:p w14:paraId="5E56E956" w14:textId="77777777" w:rsidR="006201BD" w:rsidRDefault="00000000">
            <w:pPr>
              <w:pStyle w:val="TableParagraph"/>
              <w:ind w:left="14"/>
              <w:rPr>
                <w:sz w:val="8"/>
              </w:rPr>
            </w:pPr>
            <w:r>
              <w:rPr>
                <w:sz w:val="8"/>
              </w:rPr>
              <w:t>Lavice</w:t>
            </w:r>
          </w:p>
        </w:tc>
        <w:tc>
          <w:tcPr>
            <w:tcW w:w="3350" w:type="dxa"/>
          </w:tcPr>
          <w:p w14:paraId="47426EAB" w14:textId="77777777" w:rsidR="006201BD" w:rsidRDefault="00000000">
            <w:pPr>
              <w:pStyle w:val="TableParagraph"/>
              <w:spacing w:before="69" w:line="276" w:lineRule="auto"/>
              <w:ind w:left="14" w:right="135"/>
              <w:rPr>
                <w:sz w:val="8"/>
              </w:rPr>
            </w:pPr>
            <w:r>
              <w:rPr>
                <w:sz w:val="8"/>
              </w:rPr>
              <w:t>1250x400x450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5A9C7B93" w14:textId="77777777" w:rsidR="006201BD" w:rsidRDefault="006201BD">
            <w:pPr>
              <w:pStyle w:val="TableParagraph"/>
              <w:rPr>
                <w:rFonts w:ascii="Times New Roman"/>
                <w:sz w:val="10"/>
              </w:rPr>
            </w:pPr>
          </w:p>
          <w:p w14:paraId="403D8DFE" w14:textId="77777777" w:rsidR="006201BD" w:rsidRDefault="006201BD">
            <w:pPr>
              <w:pStyle w:val="TableParagraph"/>
              <w:spacing w:before="6"/>
              <w:rPr>
                <w:rFonts w:ascii="Times New Roman"/>
                <w:sz w:val="8"/>
              </w:rPr>
            </w:pPr>
          </w:p>
          <w:p w14:paraId="147D3014" w14:textId="77777777" w:rsidR="006201BD" w:rsidRDefault="00000000">
            <w:pPr>
              <w:pStyle w:val="TableParagraph"/>
              <w:ind w:right="75"/>
              <w:jc w:val="right"/>
              <w:rPr>
                <w:sz w:val="9"/>
              </w:rPr>
            </w:pPr>
            <w:r>
              <w:rPr>
                <w:sz w:val="9"/>
              </w:rPr>
              <w:t>ks</w:t>
            </w:r>
          </w:p>
        </w:tc>
        <w:tc>
          <w:tcPr>
            <w:tcW w:w="370" w:type="dxa"/>
          </w:tcPr>
          <w:p w14:paraId="21AA2AD6" w14:textId="77777777" w:rsidR="006201BD" w:rsidRDefault="006201BD">
            <w:pPr>
              <w:pStyle w:val="TableParagraph"/>
              <w:spacing w:before="8"/>
              <w:rPr>
                <w:rFonts w:ascii="Times New Roman"/>
                <w:sz w:val="17"/>
              </w:rPr>
            </w:pPr>
          </w:p>
          <w:p w14:paraId="183A16BB" w14:textId="77777777" w:rsidR="006201BD" w:rsidRDefault="00000000">
            <w:pPr>
              <w:pStyle w:val="TableParagraph"/>
              <w:ind w:left="163"/>
              <w:rPr>
                <w:sz w:val="10"/>
              </w:rPr>
            </w:pPr>
            <w:r>
              <w:rPr>
                <w:w w:val="98"/>
                <w:sz w:val="10"/>
              </w:rPr>
              <w:t>2</w:t>
            </w:r>
          </w:p>
        </w:tc>
        <w:tc>
          <w:tcPr>
            <w:tcW w:w="816" w:type="dxa"/>
          </w:tcPr>
          <w:p w14:paraId="0786C640" w14:textId="77777777" w:rsidR="006201BD" w:rsidRDefault="006201BD">
            <w:pPr>
              <w:pStyle w:val="TableParagraph"/>
              <w:spacing w:before="8"/>
              <w:rPr>
                <w:rFonts w:ascii="Times New Roman"/>
                <w:sz w:val="17"/>
              </w:rPr>
            </w:pPr>
          </w:p>
          <w:p w14:paraId="58702F35" w14:textId="77777777" w:rsidR="006201BD" w:rsidRDefault="00000000">
            <w:pPr>
              <w:pStyle w:val="TableParagraph"/>
              <w:ind w:left="149" w:right="132"/>
              <w:jc w:val="center"/>
              <w:rPr>
                <w:sz w:val="10"/>
              </w:rPr>
            </w:pPr>
            <w:r>
              <w:rPr>
                <w:sz w:val="10"/>
              </w:rPr>
              <w:t>3 830,00 Kč</w:t>
            </w:r>
          </w:p>
        </w:tc>
        <w:tc>
          <w:tcPr>
            <w:tcW w:w="1066" w:type="dxa"/>
          </w:tcPr>
          <w:p w14:paraId="62CFF9AA" w14:textId="77777777" w:rsidR="006201BD" w:rsidRDefault="006201BD">
            <w:pPr>
              <w:pStyle w:val="TableParagraph"/>
              <w:spacing w:before="8"/>
              <w:rPr>
                <w:rFonts w:ascii="Times New Roman"/>
                <w:sz w:val="17"/>
              </w:rPr>
            </w:pPr>
          </w:p>
          <w:p w14:paraId="5FA9E0CC" w14:textId="77777777" w:rsidR="006201BD" w:rsidRDefault="00000000">
            <w:pPr>
              <w:pStyle w:val="TableParagraph"/>
              <w:ind w:left="248" w:right="232"/>
              <w:jc w:val="center"/>
              <w:rPr>
                <w:sz w:val="10"/>
              </w:rPr>
            </w:pPr>
            <w:r>
              <w:rPr>
                <w:sz w:val="10"/>
              </w:rPr>
              <w:t>7 660,00 Kč</w:t>
            </w:r>
          </w:p>
        </w:tc>
        <w:tc>
          <w:tcPr>
            <w:tcW w:w="298" w:type="dxa"/>
          </w:tcPr>
          <w:p w14:paraId="1321DD7C" w14:textId="77777777" w:rsidR="006201BD" w:rsidRDefault="006201BD">
            <w:pPr>
              <w:pStyle w:val="TableParagraph"/>
              <w:spacing w:before="8"/>
              <w:rPr>
                <w:rFonts w:ascii="Times New Roman"/>
                <w:sz w:val="17"/>
              </w:rPr>
            </w:pPr>
          </w:p>
          <w:p w14:paraId="153A9CB1" w14:textId="77777777" w:rsidR="006201BD" w:rsidRDefault="00000000">
            <w:pPr>
              <w:pStyle w:val="TableParagraph"/>
              <w:ind w:right="43"/>
              <w:jc w:val="right"/>
              <w:rPr>
                <w:sz w:val="10"/>
              </w:rPr>
            </w:pPr>
            <w:r>
              <w:rPr>
                <w:w w:val="95"/>
                <w:sz w:val="10"/>
              </w:rPr>
              <w:t>21%</w:t>
            </w:r>
          </w:p>
        </w:tc>
        <w:tc>
          <w:tcPr>
            <w:tcW w:w="902" w:type="dxa"/>
          </w:tcPr>
          <w:p w14:paraId="0499E016" w14:textId="77777777" w:rsidR="006201BD" w:rsidRDefault="006201BD">
            <w:pPr>
              <w:pStyle w:val="TableParagraph"/>
              <w:spacing w:before="8"/>
              <w:rPr>
                <w:rFonts w:ascii="Times New Roman"/>
                <w:sz w:val="17"/>
              </w:rPr>
            </w:pPr>
          </w:p>
          <w:p w14:paraId="1E365ECC" w14:textId="77777777" w:rsidR="006201BD" w:rsidRDefault="00000000">
            <w:pPr>
              <w:pStyle w:val="TableParagraph"/>
              <w:ind w:left="168" w:right="151"/>
              <w:jc w:val="center"/>
              <w:rPr>
                <w:sz w:val="10"/>
              </w:rPr>
            </w:pPr>
            <w:r>
              <w:rPr>
                <w:sz w:val="10"/>
              </w:rPr>
              <w:t>1 608,60 Kč</w:t>
            </w:r>
          </w:p>
        </w:tc>
        <w:tc>
          <w:tcPr>
            <w:tcW w:w="1128" w:type="dxa"/>
          </w:tcPr>
          <w:p w14:paraId="26DF716E" w14:textId="77777777" w:rsidR="006201BD" w:rsidRDefault="006201BD">
            <w:pPr>
              <w:pStyle w:val="TableParagraph"/>
              <w:spacing w:before="8"/>
              <w:rPr>
                <w:rFonts w:ascii="Times New Roman"/>
                <w:sz w:val="17"/>
              </w:rPr>
            </w:pPr>
          </w:p>
          <w:p w14:paraId="650F6113" w14:textId="77777777" w:rsidR="006201BD" w:rsidRDefault="00000000">
            <w:pPr>
              <w:pStyle w:val="TableParagraph"/>
              <w:ind w:left="279" w:right="263"/>
              <w:jc w:val="center"/>
              <w:rPr>
                <w:sz w:val="10"/>
              </w:rPr>
            </w:pPr>
            <w:r>
              <w:rPr>
                <w:sz w:val="10"/>
              </w:rPr>
              <w:t>9 268,60 Kč</w:t>
            </w:r>
          </w:p>
        </w:tc>
      </w:tr>
      <w:tr w:rsidR="006201BD" w14:paraId="0AC47DFC" w14:textId="77777777">
        <w:trPr>
          <w:trHeight w:hRule="exact" w:val="322"/>
        </w:trPr>
        <w:tc>
          <w:tcPr>
            <w:tcW w:w="235" w:type="dxa"/>
          </w:tcPr>
          <w:p w14:paraId="5A79F558" w14:textId="77777777" w:rsidR="006201BD" w:rsidRDefault="006201BD">
            <w:pPr>
              <w:pStyle w:val="TableParagraph"/>
              <w:spacing w:before="11"/>
              <w:rPr>
                <w:rFonts w:ascii="Times New Roman"/>
                <w:sz w:val="8"/>
              </w:rPr>
            </w:pPr>
          </w:p>
          <w:p w14:paraId="13C61CF2" w14:textId="77777777" w:rsidR="006201BD" w:rsidRDefault="00000000">
            <w:pPr>
              <w:pStyle w:val="TableParagraph"/>
              <w:ind w:left="44" w:right="29"/>
              <w:jc w:val="center"/>
              <w:rPr>
                <w:rFonts w:ascii="Times New Roman"/>
                <w:sz w:val="9"/>
              </w:rPr>
            </w:pPr>
            <w:r>
              <w:rPr>
                <w:rFonts w:ascii="Times New Roman"/>
                <w:sz w:val="9"/>
              </w:rPr>
              <w:t>40.</w:t>
            </w:r>
          </w:p>
        </w:tc>
        <w:tc>
          <w:tcPr>
            <w:tcW w:w="326" w:type="dxa"/>
          </w:tcPr>
          <w:p w14:paraId="32511993" w14:textId="77777777" w:rsidR="006201BD" w:rsidRDefault="006201BD">
            <w:pPr>
              <w:pStyle w:val="TableParagraph"/>
              <w:spacing w:before="6"/>
              <w:rPr>
                <w:rFonts w:ascii="Times New Roman"/>
                <w:sz w:val="9"/>
              </w:rPr>
            </w:pPr>
          </w:p>
          <w:p w14:paraId="6C4EF5F0" w14:textId="77777777" w:rsidR="006201BD" w:rsidRDefault="00000000">
            <w:pPr>
              <w:pStyle w:val="TableParagraph"/>
              <w:ind w:left="45" w:right="27"/>
              <w:jc w:val="center"/>
              <w:rPr>
                <w:rFonts w:ascii="Times New Roman" w:hAnsi="Times New Roman"/>
                <w:sz w:val="8"/>
              </w:rPr>
            </w:pPr>
            <w:r>
              <w:rPr>
                <w:rFonts w:ascii="Times New Roman" w:hAnsi="Times New Roman"/>
                <w:sz w:val="8"/>
              </w:rPr>
              <w:t>ŽS1</w:t>
            </w:r>
          </w:p>
        </w:tc>
        <w:tc>
          <w:tcPr>
            <w:tcW w:w="1092" w:type="dxa"/>
          </w:tcPr>
          <w:p w14:paraId="2C3DFAB7" w14:textId="77777777" w:rsidR="006201BD" w:rsidRDefault="006201BD">
            <w:pPr>
              <w:pStyle w:val="TableParagraph"/>
              <w:spacing w:before="6"/>
              <w:rPr>
                <w:rFonts w:ascii="Times New Roman"/>
                <w:sz w:val="9"/>
              </w:rPr>
            </w:pPr>
          </w:p>
          <w:p w14:paraId="60C80224" w14:textId="77777777" w:rsidR="006201BD" w:rsidRDefault="00000000">
            <w:pPr>
              <w:pStyle w:val="TableParagraph"/>
              <w:ind w:left="14"/>
              <w:rPr>
                <w:sz w:val="8"/>
              </w:rPr>
            </w:pPr>
            <w:r>
              <w:rPr>
                <w:sz w:val="8"/>
              </w:rPr>
              <w:t>Židle stohovatelná</w:t>
            </w:r>
          </w:p>
        </w:tc>
        <w:tc>
          <w:tcPr>
            <w:tcW w:w="3350" w:type="dxa"/>
          </w:tcPr>
          <w:p w14:paraId="7406F9BD" w14:textId="77777777" w:rsidR="006201BD" w:rsidRDefault="00000000">
            <w:pPr>
              <w:pStyle w:val="TableParagraph"/>
              <w:spacing w:before="64" w:line="276" w:lineRule="auto"/>
              <w:ind w:left="14" w:right="166"/>
              <w:rPr>
                <w:sz w:val="8"/>
              </w:rPr>
            </w:pPr>
            <w:r>
              <w:rPr>
                <w:sz w:val="8"/>
              </w:rPr>
              <w:t>470x600x830 mm, šířka sedáku 450 mm, hloubka sedáku 470 mm, výška sedáku 460 mm, černá kostra, látka BONDAI - 4011, opěrák opatřen černou prodyšnou síťovinou, stohovatelnost 5 ks</w:t>
            </w:r>
          </w:p>
        </w:tc>
        <w:tc>
          <w:tcPr>
            <w:tcW w:w="257" w:type="dxa"/>
          </w:tcPr>
          <w:p w14:paraId="4AA7BF9F" w14:textId="77777777" w:rsidR="006201BD" w:rsidRDefault="006201BD">
            <w:pPr>
              <w:pStyle w:val="TableParagraph"/>
              <w:spacing w:before="10"/>
              <w:rPr>
                <w:rFonts w:ascii="Times New Roman"/>
                <w:sz w:val="8"/>
              </w:rPr>
            </w:pPr>
          </w:p>
          <w:p w14:paraId="206F0943" w14:textId="77777777" w:rsidR="006201BD" w:rsidRDefault="00000000">
            <w:pPr>
              <w:pStyle w:val="TableParagraph"/>
              <w:spacing w:before="1"/>
              <w:ind w:right="75"/>
              <w:jc w:val="right"/>
              <w:rPr>
                <w:sz w:val="9"/>
              </w:rPr>
            </w:pPr>
            <w:r>
              <w:rPr>
                <w:sz w:val="9"/>
              </w:rPr>
              <w:t>ks</w:t>
            </w:r>
          </w:p>
        </w:tc>
        <w:tc>
          <w:tcPr>
            <w:tcW w:w="370" w:type="dxa"/>
          </w:tcPr>
          <w:p w14:paraId="5EC3024A" w14:textId="77777777" w:rsidR="006201BD" w:rsidRDefault="00000000">
            <w:pPr>
              <w:pStyle w:val="TableParagraph"/>
              <w:spacing w:before="93"/>
              <w:ind w:left="139"/>
              <w:rPr>
                <w:sz w:val="10"/>
              </w:rPr>
            </w:pPr>
            <w:r>
              <w:rPr>
                <w:sz w:val="10"/>
              </w:rPr>
              <w:t>18</w:t>
            </w:r>
          </w:p>
        </w:tc>
        <w:tc>
          <w:tcPr>
            <w:tcW w:w="816" w:type="dxa"/>
          </w:tcPr>
          <w:p w14:paraId="7A3BBE80" w14:textId="77777777" w:rsidR="006201BD" w:rsidRDefault="00000000">
            <w:pPr>
              <w:pStyle w:val="TableParagraph"/>
              <w:spacing w:before="93"/>
              <w:ind w:left="149" w:right="132"/>
              <w:jc w:val="center"/>
              <w:rPr>
                <w:sz w:val="10"/>
              </w:rPr>
            </w:pPr>
            <w:r>
              <w:rPr>
                <w:sz w:val="10"/>
              </w:rPr>
              <w:t>2 340,00 Kč</w:t>
            </w:r>
          </w:p>
        </w:tc>
        <w:tc>
          <w:tcPr>
            <w:tcW w:w="1066" w:type="dxa"/>
          </w:tcPr>
          <w:p w14:paraId="61082ABC" w14:textId="77777777" w:rsidR="006201BD" w:rsidRDefault="00000000">
            <w:pPr>
              <w:pStyle w:val="TableParagraph"/>
              <w:spacing w:before="93"/>
              <w:ind w:left="251" w:right="232"/>
              <w:jc w:val="center"/>
              <w:rPr>
                <w:sz w:val="10"/>
              </w:rPr>
            </w:pPr>
            <w:r>
              <w:rPr>
                <w:sz w:val="10"/>
              </w:rPr>
              <w:t>42 120,00 Kč</w:t>
            </w:r>
          </w:p>
        </w:tc>
        <w:tc>
          <w:tcPr>
            <w:tcW w:w="298" w:type="dxa"/>
          </w:tcPr>
          <w:p w14:paraId="115C606A" w14:textId="77777777" w:rsidR="006201BD" w:rsidRDefault="00000000">
            <w:pPr>
              <w:pStyle w:val="TableParagraph"/>
              <w:spacing w:before="93"/>
              <w:ind w:right="44"/>
              <w:jc w:val="right"/>
              <w:rPr>
                <w:sz w:val="10"/>
              </w:rPr>
            </w:pPr>
            <w:r>
              <w:rPr>
                <w:w w:val="95"/>
                <w:sz w:val="10"/>
              </w:rPr>
              <w:t>21%</w:t>
            </w:r>
          </w:p>
        </w:tc>
        <w:tc>
          <w:tcPr>
            <w:tcW w:w="902" w:type="dxa"/>
          </w:tcPr>
          <w:p w14:paraId="1FEB8E7D" w14:textId="77777777" w:rsidR="006201BD" w:rsidRDefault="00000000">
            <w:pPr>
              <w:pStyle w:val="TableParagraph"/>
              <w:spacing w:before="93"/>
              <w:ind w:left="168" w:right="151"/>
              <w:jc w:val="center"/>
              <w:rPr>
                <w:sz w:val="10"/>
              </w:rPr>
            </w:pPr>
            <w:r>
              <w:rPr>
                <w:sz w:val="10"/>
              </w:rPr>
              <w:t>8 845,20 Kč</w:t>
            </w:r>
          </w:p>
        </w:tc>
        <w:tc>
          <w:tcPr>
            <w:tcW w:w="1128" w:type="dxa"/>
          </w:tcPr>
          <w:p w14:paraId="2AC60BEE" w14:textId="77777777" w:rsidR="006201BD" w:rsidRDefault="00000000">
            <w:pPr>
              <w:pStyle w:val="TableParagraph"/>
              <w:spacing w:before="93"/>
              <w:ind w:left="282" w:right="262"/>
              <w:jc w:val="center"/>
              <w:rPr>
                <w:sz w:val="10"/>
              </w:rPr>
            </w:pPr>
            <w:r>
              <w:rPr>
                <w:sz w:val="10"/>
              </w:rPr>
              <w:t>50 965,20 Kč</w:t>
            </w:r>
          </w:p>
        </w:tc>
      </w:tr>
      <w:tr w:rsidR="006201BD" w14:paraId="40FB1F18" w14:textId="77777777">
        <w:trPr>
          <w:trHeight w:hRule="exact" w:val="250"/>
        </w:trPr>
        <w:tc>
          <w:tcPr>
            <w:tcW w:w="9840" w:type="dxa"/>
            <w:gridSpan w:val="11"/>
            <w:shd w:val="clear" w:color="auto" w:fill="D8D8D8"/>
          </w:tcPr>
          <w:p w14:paraId="2F21DBD4"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2.20 KANCELÁŘ</w:t>
            </w:r>
          </w:p>
        </w:tc>
      </w:tr>
      <w:tr w:rsidR="006201BD" w14:paraId="7AECEA34" w14:textId="77777777">
        <w:trPr>
          <w:trHeight w:hRule="exact" w:val="353"/>
        </w:trPr>
        <w:tc>
          <w:tcPr>
            <w:tcW w:w="235" w:type="dxa"/>
          </w:tcPr>
          <w:p w14:paraId="7CE4B5B4" w14:textId="77777777" w:rsidR="006201BD" w:rsidRDefault="006201BD">
            <w:pPr>
              <w:pStyle w:val="TableParagraph"/>
              <w:spacing w:before="2"/>
              <w:rPr>
                <w:rFonts w:ascii="Times New Roman"/>
                <w:sz w:val="10"/>
              </w:rPr>
            </w:pPr>
          </w:p>
          <w:p w14:paraId="6D1BC05C" w14:textId="77777777" w:rsidR="006201BD" w:rsidRDefault="00000000">
            <w:pPr>
              <w:pStyle w:val="TableParagraph"/>
              <w:ind w:left="44" w:right="29"/>
              <w:jc w:val="center"/>
              <w:rPr>
                <w:rFonts w:ascii="Times New Roman"/>
                <w:sz w:val="9"/>
              </w:rPr>
            </w:pPr>
            <w:r>
              <w:rPr>
                <w:rFonts w:ascii="Times New Roman"/>
                <w:sz w:val="9"/>
              </w:rPr>
              <w:t>41.</w:t>
            </w:r>
          </w:p>
        </w:tc>
        <w:tc>
          <w:tcPr>
            <w:tcW w:w="326" w:type="dxa"/>
          </w:tcPr>
          <w:p w14:paraId="5CAF80EE" w14:textId="77777777" w:rsidR="006201BD" w:rsidRDefault="006201BD">
            <w:pPr>
              <w:pStyle w:val="TableParagraph"/>
              <w:spacing w:before="2"/>
              <w:rPr>
                <w:rFonts w:ascii="Times New Roman"/>
                <w:sz w:val="10"/>
              </w:rPr>
            </w:pPr>
          </w:p>
          <w:p w14:paraId="53F21FDF" w14:textId="77777777" w:rsidR="006201BD" w:rsidRDefault="00000000">
            <w:pPr>
              <w:pStyle w:val="TableParagraph"/>
              <w:ind w:left="45" w:right="28"/>
              <w:jc w:val="center"/>
              <w:rPr>
                <w:rFonts w:ascii="Times New Roman"/>
                <w:sz w:val="9"/>
              </w:rPr>
            </w:pPr>
            <w:r>
              <w:rPr>
                <w:rFonts w:ascii="Times New Roman"/>
                <w:sz w:val="9"/>
              </w:rPr>
              <w:t>N1</w:t>
            </w:r>
          </w:p>
        </w:tc>
        <w:tc>
          <w:tcPr>
            <w:tcW w:w="1092" w:type="dxa"/>
          </w:tcPr>
          <w:p w14:paraId="0ABDA00E" w14:textId="77777777" w:rsidR="006201BD" w:rsidRDefault="006201BD">
            <w:pPr>
              <w:pStyle w:val="TableParagraph"/>
              <w:rPr>
                <w:rFonts w:ascii="Times New Roman"/>
                <w:sz w:val="11"/>
              </w:rPr>
            </w:pPr>
          </w:p>
          <w:p w14:paraId="27B1FE19" w14:textId="77777777" w:rsidR="006201BD" w:rsidRDefault="00000000">
            <w:pPr>
              <w:pStyle w:val="TableParagraph"/>
              <w:ind w:left="14"/>
              <w:rPr>
                <w:sz w:val="8"/>
              </w:rPr>
            </w:pPr>
            <w:r>
              <w:rPr>
                <w:sz w:val="8"/>
              </w:rPr>
              <w:t>Nástěnka se skříňkou</w:t>
            </w:r>
          </w:p>
        </w:tc>
        <w:tc>
          <w:tcPr>
            <w:tcW w:w="3350" w:type="dxa"/>
          </w:tcPr>
          <w:p w14:paraId="726DC3B8" w14:textId="77777777" w:rsidR="006201BD" w:rsidRDefault="00000000">
            <w:pPr>
              <w:pStyle w:val="TableParagraph"/>
              <w:spacing w:line="67" w:lineRule="exact"/>
              <w:ind w:left="14"/>
              <w:rPr>
                <w:sz w:val="8"/>
              </w:rPr>
            </w:pPr>
            <w:r>
              <w:rPr>
                <w:sz w:val="8"/>
              </w:rPr>
              <w:t>Nástěnka se skříňkou  1800x400x1240 mm,  nábytkové  hrany budou  zhotoveny v bezespárovém  provedení</w:t>
            </w:r>
          </w:p>
          <w:p w14:paraId="77FA6459" w14:textId="77777777" w:rsidR="006201BD" w:rsidRDefault="00000000">
            <w:pPr>
              <w:pStyle w:val="TableParagraph"/>
              <w:spacing w:before="14" w:line="276" w:lineRule="auto"/>
              <w:ind w:left="14" w:right="86"/>
              <w:rPr>
                <w:sz w:val="8"/>
              </w:rPr>
            </w:pPr>
            <w:r>
              <w:rPr>
                <w:sz w:val="8"/>
              </w:rPr>
              <w:t xml:space="preserve">navaření hrany na dílec pomocí technologie: LASER, HOT-AIR, NIR a nebo PLAZMA za použití hrany  opatřené  před  nanesenou polymerovou  funkční vrstvou, barevně shodnou  s dezénem hrany (použití </w:t>
            </w:r>
            <w:r>
              <w:rPr>
                <w:spacing w:val="16"/>
                <w:sz w:val="8"/>
              </w:rPr>
              <w:t xml:space="preserve"> </w:t>
            </w:r>
            <w:r>
              <w:rPr>
                <w:sz w:val="8"/>
              </w:rPr>
              <w:t>lepidla</w:t>
            </w:r>
          </w:p>
        </w:tc>
        <w:tc>
          <w:tcPr>
            <w:tcW w:w="257" w:type="dxa"/>
          </w:tcPr>
          <w:p w14:paraId="5BE8A9EF" w14:textId="77777777" w:rsidR="006201BD" w:rsidRDefault="006201BD">
            <w:pPr>
              <w:pStyle w:val="TableParagraph"/>
              <w:spacing w:before="4"/>
              <w:rPr>
                <w:rFonts w:ascii="Times New Roman"/>
                <w:sz w:val="10"/>
              </w:rPr>
            </w:pPr>
          </w:p>
          <w:p w14:paraId="07CC1C8E" w14:textId="77777777" w:rsidR="006201BD" w:rsidRDefault="00000000">
            <w:pPr>
              <w:pStyle w:val="TableParagraph"/>
              <w:ind w:right="75"/>
              <w:jc w:val="right"/>
              <w:rPr>
                <w:sz w:val="9"/>
              </w:rPr>
            </w:pPr>
            <w:r>
              <w:rPr>
                <w:sz w:val="9"/>
              </w:rPr>
              <w:t>ks</w:t>
            </w:r>
          </w:p>
        </w:tc>
        <w:tc>
          <w:tcPr>
            <w:tcW w:w="370" w:type="dxa"/>
          </w:tcPr>
          <w:p w14:paraId="3C702830" w14:textId="77777777" w:rsidR="006201BD" w:rsidRDefault="006201BD">
            <w:pPr>
              <w:pStyle w:val="TableParagraph"/>
              <w:spacing w:before="4"/>
              <w:rPr>
                <w:rFonts w:ascii="Times New Roman"/>
                <w:sz w:val="9"/>
              </w:rPr>
            </w:pPr>
          </w:p>
          <w:p w14:paraId="35C2808C" w14:textId="77777777" w:rsidR="006201BD" w:rsidRDefault="00000000">
            <w:pPr>
              <w:pStyle w:val="TableParagraph"/>
              <w:ind w:left="163"/>
              <w:rPr>
                <w:sz w:val="10"/>
              </w:rPr>
            </w:pPr>
            <w:r>
              <w:rPr>
                <w:w w:val="98"/>
                <w:sz w:val="10"/>
              </w:rPr>
              <w:t>1</w:t>
            </w:r>
          </w:p>
        </w:tc>
        <w:tc>
          <w:tcPr>
            <w:tcW w:w="816" w:type="dxa"/>
          </w:tcPr>
          <w:p w14:paraId="01CA3CCD" w14:textId="77777777" w:rsidR="006201BD" w:rsidRDefault="006201BD">
            <w:pPr>
              <w:pStyle w:val="TableParagraph"/>
              <w:spacing w:before="4"/>
              <w:rPr>
                <w:rFonts w:ascii="Times New Roman"/>
                <w:sz w:val="9"/>
              </w:rPr>
            </w:pPr>
          </w:p>
          <w:p w14:paraId="468B31F4" w14:textId="77777777" w:rsidR="006201BD" w:rsidRDefault="00000000">
            <w:pPr>
              <w:pStyle w:val="TableParagraph"/>
              <w:ind w:left="149" w:right="132"/>
              <w:jc w:val="center"/>
              <w:rPr>
                <w:sz w:val="10"/>
              </w:rPr>
            </w:pPr>
            <w:r>
              <w:rPr>
                <w:sz w:val="10"/>
              </w:rPr>
              <w:t>5 440,00 Kč</w:t>
            </w:r>
          </w:p>
        </w:tc>
        <w:tc>
          <w:tcPr>
            <w:tcW w:w="1066" w:type="dxa"/>
          </w:tcPr>
          <w:p w14:paraId="6508414C" w14:textId="77777777" w:rsidR="006201BD" w:rsidRDefault="006201BD">
            <w:pPr>
              <w:pStyle w:val="TableParagraph"/>
              <w:spacing w:before="4"/>
              <w:rPr>
                <w:rFonts w:ascii="Times New Roman"/>
                <w:sz w:val="9"/>
              </w:rPr>
            </w:pPr>
          </w:p>
          <w:p w14:paraId="08BDE16C" w14:textId="77777777" w:rsidR="006201BD" w:rsidRDefault="00000000">
            <w:pPr>
              <w:pStyle w:val="TableParagraph"/>
              <w:ind w:left="248" w:right="232"/>
              <w:jc w:val="center"/>
              <w:rPr>
                <w:sz w:val="10"/>
              </w:rPr>
            </w:pPr>
            <w:r>
              <w:rPr>
                <w:sz w:val="10"/>
              </w:rPr>
              <w:t>5 440,00 Kč</w:t>
            </w:r>
          </w:p>
        </w:tc>
        <w:tc>
          <w:tcPr>
            <w:tcW w:w="298" w:type="dxa"/>
          </w:tcPr>
          <w:p w14:paraId="777D936B" w14:textId="77777777" w:rsidR="006201BD" w:rsidRDefault="006201BD">
            <w:pPr>
              <w:pStyle w:val="TableParagraph"/>
              <w:spacing w:before="4"/>
              <w:rPr>
                <w:rFonts w:ascii="Times New Roman"/>
                <w:sz w:val="9"/>
              </w:rPr>
            </w:pPr>
          </w:p>
          <w:p w14:paraId="278D7000" w14:textId="77777777" w:rsidR="006201BD" w:rsidRDefault="00000000">
            <w:pPr>
              <w:pStyle w:val="TableParagraph"/>
              <w:ind w:right="43"/>
              <w:jc w:val="right"/>
              <w:rPr>
                <w:sz w:val="10"/>
              </w:rPr>
            </w:pPr>
            <w:r>
              <w:rPr>
                <w:w w:val="95"/>
                <w:sz w:val="10"/>
              </w:rPr>
              <w:t>21%</w:t>
            </w:r>
          </w:p>
        </w:tc>
        <w:tc>
          <w:tcPr>
            <w:tcW w:w="902" w:type="dxa"/>
          </w:tcPr>
          <w:p w14:paraId="780E7ADA" w14:textId="77777777" w:rsidR="006201BD" w:rsidRDefault="006201BD">
            <w:pPr>
              <w:pStyle w:val="TableParagraph"/>
              <w:spacing w:before="4"/>
              <w:rPr>
                <w:rFonts w:ascii="Times New Roman"/>
                <w:sz w:val="9"/>
              </w:rPr>
            </w:pPr>
          </w:p>
          <w:p w14:paraId="5E8BE8A4" w14:textId="77777777" w:rsidR="006201BD" w:rsidRDefault="00000000">
            <w:pPr>
              <w:pStyle w:val="TableParagraph"/>
              <w:ind w:left="168" w:right="151"/>
              <w:jc w:val="center"/>
              <w:rPr>
                <w:sz w:val="10"/>
              </w:rPr>
            </w:pPr>
            <w:r>
              <w:rPr>
                <w:sz w:val="10"/>
              </w:rPr>
              <w:t>1 142,40 Kč</w:t>
            </w:r>
          </w:p>
        </w:tc>
        <w:tc>
          <w:tcPr>
            <w:tcW w:w="1128" w:type="dxa"/>
          </w:tcPr>
          <w:p w14:paraId="3868C7B3" w14:textId="77777777" w:rsidR="006201BD" w:rsidRDefault="006201BD">
            <w:pPr>
              <w:pStyle w:val="TableParagraph"/>
              <w:spacing w:before="4"/>
              <w:rPr>
                <w:rFonts w:ascii="Times New Roman"/>
                <w:sz w:val="9"/>
              </w:rPr>
            </w:pPr>
          </w:p>
          <w:p w14:paraId="26C1FBFD" w14:textId="77777777" w:rsidR="006201BD" w:rsidRDefault="00000000">
            <w:pPr>
              <w:pStyle w:val="TableParagraph"/>
              <w:ind w:left="279" w:right="263"/>
              <w:jc w:val="center"/>
              <w:rPr>
                <w:sz w:val="10"/>
              </w:rPr>
            </w:pPr>
            <w:r>
              <w:rPr>
                <w:sz w:val="10"/>
              </w:rPr>
              <w:t>6 582,40 Kč</w:t>
            </w:r>
          </w:p>
        </w:tc>
      </w:tr>
      <w:tr w:rsidR="006201BD" w14:paraId="6DF0533C" w14:textId="77777777">
        <w:trPr>
          <w:trHeight w:hRule="exact" w:val="353"/>
        </w:trPr>
        <w:tc>
          <w:tcPr>
            <w:tcW w:w="235" w:type="dxa"/>
          </w:tcPr>
          <w:p w14:paraId="6DE1D02A" w14:textId="77777777" w:rsidR="006201BD" w:rsidRDefault="006201BD">
            <w:pPr>
              <w:pStyle w:val="TableParagraph"/>
              <w:spacing w:before="2"/>
              <w:rPr>
                <w:rFonts w:ascii="Times New Roman"/>
                <w:sz w:val="10"/>
              </w:rPr>
            </w:pPr>
          </w:p>
          <w:p w14:paraId="0AFBBE18" w14:textId="77777777" w:rsidR="006201BD" w:rsidRDefault="00000000">
            <w:pPr>
              <w:pStyle w:val="TableParagraph"/>
              <w:ind w:left="44" w:right="29"/>
              <w:jc w:val="center"/>
              <w:rPr>
                <w:rFonts w:ascii="Times New Roman"/>
                <w:sz w:val="9"/>
              </w:rPr>
            </w:pPr>
            <w:r>
              <w:rPr>
                <w:rFonts w:ascii="Times New Roman"/>
                <w:sz w:val="9"/>
              </w:rPr>
              <w:t>42.</w:t>
            </w:r>
          </w:p>
        </w:tc>
        <w:tc>
          <w:tcPr>
            <w:tcW w:w="326" w:type="dxa"/>
          </w:tcPr>
          <w:p w14:paraId="76B8424F" w14:textId="77777777" w:rsidR="006201BD" w:rsidRDefault="006201BD"/>
        </w:tc>
        <w:tc>
          <w:tcPr>
            <w:tcW w:w="1092" w:type="dxa"/>
          </w:tcPr>
          <w:p w14:paraId="15D4B542" w14:textId="77777777" w:rsidR="006201BD" w:rsidRDefault="006201BD">
            <w:pPr>
              <w:pStyle w:val="TableParagraph"/>
              <w:rPr>
                <w:rFonts w:ascii="Times New Roman"/>
                <w:sz w:val="11"/>
              </w:rPr>
            </w:pPr>
          </w:p>
          <w:p w14:paraId="1C3A4F77" w14:textId="77777777" w:rsidR="006201BD" w:rsidRDefault="00000000">
            <w:pPr>
              <w:pStyle w:val="TableParagraph"/>
              <w:ind w:left="14"/>
              <w:rPr>
                <w:sz w:val="8"/>
              </w:rPr>
            </w:pPr>
            <w:r>
              <w:rPr>
                <w:sz w:val="8"/>
              </w:rPr>
              <w:t>Nástěnná tabule</w:t>
            </w:r>
          </w:p>
        </w:tc>
        <w:tc>
          <w:tcPr>
            <w:tcW w:w="3350" w:type="dxa"/>
          </w:tcPr>
          <w:p w14:paraId="04073B56" w14:textId="77777777" w:rsidR="006201BD" w:rsidRDefault="006201BD">
            <w:pPr>
              <w:pStyle w:val="TableParagraph"/>
              <w:spacing w:before="9"/>
              <w:rPr>
                <w:rFonts w:ascii="Times New Roman"/>
                <w:sz w:val="6"/>
              </w:rPr>
            </w:pPr>
          </w:p>
          <w:p w14:paraId="247C0113" w14:textId="77777777" w:rsidR="006201BD" w:rsidRDefault="00000000">
            <w:pPr>
              <w:pStyle w:val="TableParagraph"/>
              <w:spacing w:line="276" w:lineRule="auto"/>
              <w:ind w:left="14" w:right="99"/>
              <w:rPr>
                <w:sz w:val="8"/>
              </w:rPr>
            </w:pPr>
            <w:r>
              <w:rPr>
                <w:sz w:val="8"/>
              </w:rPr>
              <w:t>2400x1200 mm, magnetická tabule se smaltovaným povrchem, pro psaní popisovačem, hliníkový rám, držák   na  psací</w:t>
            </w:r>
            <w:r>
              <w:rPr>
                <w:spacing w:val="-1"/>
                <w:sz w:val="8"/>
              </w:rPr>
              <w:t xml:space="preserve"> </w:t>
            </w:r>
            <w:r>
              <w:rPr>
                <w:sz w:val="8"/>
              </w:rPr>
              <w:t>potřeby</w:t>
            </w:r>
          </w:p>
        </w:tc>
        <w:tc>
          <w:tcPr>
            <w:tcW w:w="257" w:type="dxa"/>
          </w:tcPr>
          <w:p w14:paraId="4441FD89" w14:textId="77777777" w:rsidR="006201BD" w:rsidRDefault="006201BD">
            <w:pPr>
              <w:pStyle w:val="TableParagraph"/>
              <w:spacing w:before="4"/>
              <w:rPr>
                <w:rFonts w:ascii="Times New Roman"/>
                <w:sz w:val="10"/>
              </w:rPr>
            </w:pPr>
          </w:p>
          <w:p w14:paraId="32A83D1F" w14:textId="77777777" w:rsidR="006201BD" w:rsidRDefault="00000000">
            <w:pPr>
              <w:pStyle w:val="TableParagraph"/>
              <w:ind w:right="75"/>
              <w:jc w:val="right"/>
              <w:rPr>
                <w:sz w:val="9"/>
              </w:rPr>
            </w:pPr>
            <w:r>
              <w:rPr>
                <w:sz w:val="9"/>
              </w:rPr>
              <w:t>ks</w:t>
            </w:r>
          </w:p>
        </w:tc>
        <w:tc>
          <w:tcPr>
            <w:tcW w:w="370" w:type="dxa"/>
          </w:tcPr>
          <w:p w14:paraId="7B3DAB9E" w14:textId="77777777" w:rsidR="006201BD" w:rsidRDefault="006201BD">
            <w:pPr>
              <w:pStyle w:val="TableParagraph"/>
              <w:spacing w:before="4"/>
              <w:rPr>
                <w:rFonts w:ascii="Times New Roman"/>
                <w:sz w:val="9"/>
              </w:rPr>
            </w:pPr>
          </w:p>
          <w:p w14:paraId="07EDD90B" w14:textId="77777777" w:rsidR="006201BD" w:rsidRDefault="00000000">
            <w:pPr>
              <w:pStyle w:val="TableParagraph"/>
              <w:ind w:left="163"/>
              <w:rPr>
                <w:sz w:val="10"/>
              </w:rPr>
            </w:pPr>
            <w:r>
              <w:rPr>
                <w:w w:val="98"/>
                <w:sz w:val="10"/>
              </w:rPr>
              <w:t>1</w:t>
            </w:r>
          </w:p>
        </w:tc>
        <w:tc>
          <w:tcPr>
            <w:tcW w:w="816" w:type="dxa"/>
          </w:tcPr>
          <w:p w14:paraId="4AAC2C39" w14:textId="77777777" w:rsidR="006201BD" w:rsidRDefault="006201BD">
            <w:pPr>
              <w:pStyle w:val="TableParagraph"/>
              <w:spacing w:before="4"/>
              <w:rPr>
                <w:rFonts w:ascii="Times New Roman"/>
                <w:sz w:val="9"/>
              </w:rPr>
            </w:pPr>
          </w:p>
          <w:p w14:paraId="4A296D82" w14:textId="77777777" w:rsidR="006201BD" w:rsidRDefault="00000000">
            <w:pPr>
              <w:pStyle w:val="TableParagraph"/>
              <w:ind w:left="149" w:right="132"/>
              <w:jc w:val="center"/>
              <w:rPr>
                <w:sz w:val="10"/>
              </w:rPr>
            </w:pPr>
            <w:r>
              <w:rPr>
                <w:sz w:val="10"/>
              </w:rPr>
              <w:t>5 270,00 Kč</w:t>
            </w:r>
          </w:p>
        </w:tc>
        <w:tc>
          <w:tcPr>
            <w:tcW w:w="1066" w:type="dxa"/>
          </w:tcPr>
          <w:p w14:paraId="325AF629" w14:textId="77777777" w:rsidR="006201BD" w:rsidRDefault="006201BD">
            <w:pPr>
              <w:pStyle w:val="TableParagraph"/>
              <w:spacing w:before="4"/>
              <w:rPr>
                <w:rFonts w:ascii="Times New Roman"/>
                <w:sz w:val="9"/>
              </w:rPr>
            </w:pPr>
          </w:p>
          <w:p w14:paraId="66A245E1" w14:textId="77777777" w:rsidR="006201BD" w:rsidRDefault="00000000">
            <w:pPr>
              <w:pStyle w:val="TableParagraph"/>
              <w:ind w:left="248" w:right="232"/>
              <w:jc w:val="center"/>
              <w:rPr>
                <w:sz w:val="10"/>
              </w:rPr>
            </w:pPr>
            <w:r>
              <w:rPr>
                <w:sz w:val="10"/>
              </w:rPr>
              <w:t>5 270,00 Kč</w:t>
            </w:r>
          </w:p>
        </w:tc>
        <w:tc>
          <w:tcPr>
            <w:tcW w:w="298" w:type="dxa"/>
          </w:tcPr>
          <w:p w14:paraId="7A5FB169" w14:textId="77777777" w:rsidR="006201BD" w:rsidRDefault="006201BD">
            <w:pPr>
              <w:pStyle w:val="TableParagraph"/>
              <w:spacing w:before="4"/>
              <w:rPr>
                <w:rFonts w:ascii="Times New Roman"/>
                <w:sz w:val="9"/>
              </w:rPr>
            </w:pPr>
          </w:p>
          <w:p w14:paraId="4425FFD5" w14:textId="77777777" w:rsidR="006201BD" w:rsidRDefault="00000000">
            <w:pPr>
              <w:pStyle w:val="TableParagraph"/>
              <w:ind w:right="43"/>
              <w:jc w:val="right"/>
              <w:rPr>
                <w:sz w:val="10"/>
              </w:rPr>
            </w:pPr>
            <w:r>
              <w:rPr>
                <w:w w:val="95"/>
                <w:sz w:val="10"/>
              </w:rPr>
              <w:t>21%</w:t>
            </w:r>
          </w:p>
        </w:tc>
        <w:tc>
          <w:tcPr>
            <w:tcW w:w="902" w:type="dxa"/>
          </w:tcPr>
          <w:p w14:paraId="00D45D6F" w14:textId="77777777" w:rsidR="006201BD" w:rsidRDefault="006201BD">
            <w:pPr>
              <w:pStyle w:val="TableParagraph"/>
              <w:spacing w:before="4"/>
              <w:rPr>
                <w:rFonts w:ascii="Times New Roman"/>
                <w:sz w:val="9"/>
              </w:rPr>
            </w:pPr>
          </w:p>
          <w:p w14:paraId="6E1110A3" w14:textId="77777777" w:rsidR="006201BD" w:rsidRDefault="00000000">
            <w:pPr>
              <w:pStyle w:val="TableParagraph"/>
              <w:ind w:left="168" w:right="151"/>
              <w:jc w:val="center"/>
              <w:rPr>
                <w:sz w:val="10"/>
              </w:rPr>
            </w:pPr>
            <w:r>
              <w:rPr>
                <w:sz w:val="10"/>
              </w:rPr>
              <w:t>1 106,70 Kč</w:t>
            </w:r>
          </w:p>
        </w:tc>
        <w:tc>
          <w:tcPr>
            <w:tcW w:w="1128" w:type="dxa"/>
          </w:tcPr>
          <w:p w14:paraId="1FB82897" w14:textId="77777777" w:rsidR="006201BD" w:rsidRDefault="006201BD">
            <w:pPr>
              <w:pStyle w:val="TableParagraph"/>
              <w:spacing w:before="4"/>
              <w:rPr>
                <w:rFonts w:ascii="Times New Roman"/>
                <w:sz w:val="9"/>
              </w:rPr>
            </w:pPr>
          </w:p>
          <w:p w14:paraId="76F9F31B" w14:textId="77777777" w:rsidR="006201BD" w:rsidRDefault="00000000">
            <w:pPr>
              <w:pStyle w:val="TableParagraph"/>
              <w:ind w:left="279" w:right="263"/>
              <w:jc w:val="center"/>
              <w:rPr>
                <w:sz w:val="10"/>
              </w:rPr>
            </w:pPr>
            <w:r>
              <w:rPr>
                <w:sz w:val="10"/>
              </w:rPr>
              <w:t>6 376,70 Kč</w:t>
            </w:r>
          </w:p>
        </w:tc>
      </w:tr>
      <w:tr w:rsidR="006201BD" w14:paraId="39E96437" w14:textId="77777777">
        <w:trPr>
          <w:trHeight w:hRule="exact" w:val="550"/>
        </w:trPr>
        <w:tc>
          <w:tcPr>
            <w:tcW w:w="235" w:type="dxa"/>
          </w:tcPr>
          <w:p w14:paraId="37B60B86" w14:textId="77777777" w:rsidR="006201BD" w:rsidRDefault="006201BD">
            <w:pPr>
              <w:pStyle w:val="TableParagraph"/>
              <w:rPr>
                <w:rFonts w:ascii="Times New Roman"/>
                <w:sz w:val="10"/>
              </w:rPr>
            </w:pPr>
          </w:p>
          <w:p w14:paraId="5DE4EEB7" w14:textId="77777777" w:rsidR="006201BD" w:rsidRDefault="006201BD">
            <w:pPr>
              <w:pStyle w:val="TableParagraph"/>
              <w:spacing w:before="9"/>
              <w:rPr>
                <w:rFonts w:ascii="Times New Roman"/>
                <w:sz w:val="8"/>
              </w:rPr>
            </w:pPr>
          </w:p>
          <w:p w14:paraId="32A6D6EC" w14:textId="77777777" w:rsidR="006201BD" w:rsidRDefault="00000000">
            <w:pPr>
              <w:pStyle w:val="TableParagraph"/>
              <w:ind w:left="44" w:right="29"/>
              <w:jc w:val="center"/>
              <w:rPr>
                <w:rFonts w:ascii="Times New Roman"/>
                <w:sz w:val="9"/>
              </w:rPr>
            </w:pPr>
            <w:r>
              <w:rPr>
                <w:rFonts w:ascii="Times New Roman"/>
                <w:sz w:val="9"/>
              </w:rPr>
              <w:t>43.</w:t>
            </w:r>
          </w:p>
        </w:tc>
        <w:tc>
          <w:tcPr>
            <w:tcW w:w="326" w:type="dxa"/>
          </w:tcPr>
          <w:p w14:paraId="458FD98D" w14:textId="77777777" w:rsidR="006201BD" w:rsidRDefault="006201BD">
            <w:pPr>
              <w:pStyle w:val="TableParagraph"/>
              <w:rPr>
                <w:rFonts w:ascii="Times New Roman"/>
                <w:sz w:val="8"/>
              </w:rPr>
            </w:pPr>
          </w:p>
          <w:p w14:paraId="3A99CA71" w14:textId="77777777" w:rsidR="006201BD" w:rsidRDefault="006201BD">
            <w:pPr>
              <w:pStyle w:val="TableParagraph"/>
              <w:spacing w:before="4"/>
              <w:rPr>
                <w:rFonts w:ascii="Times New Roman"/>
                <w:sz w:val="11"/>
              </w:rPr>
            </w:pPr>
          </w:p>
          <w:p w14:paraId="38F8312F" w14:textId="77777777" w:rsidR="006201BD" w:rsidRDefault="00000000">
            <w:pPr>
              <w:pStyle w:val="TableParagraph"/>
              <w:ind w:left="45" w:right="27"/>
              <w:jc w:val="center"/>
              <w:rPr>
                <w:rFonts w:ascii="Times New Roman"/>
                <w:sz w:val="8"/>
              </w:rPr>
            </w:pPr>
            <w:r>
              <w:rPr>
                <w:rFonts w:ascii="Times New Roman"/>
                <w:sz w:val="8"/>
              </w:rPr>
              <w:t>K1</w:t>
            </w:r>
          </w:p>
        </w:tc>
        <w:tc>
          <w:tcPr>
            <w:tcW w:w="1092" w:type="dxa"/>
          </w:tcPr>
          <w:p w14:paraId="2483B3A3" w14:textId="77777777" w:rsidR="006201BD" w:rsidRDefault="006201BD">
            <w:pPr>
              <w:pStyle w:val="TableParagraph"/>
              <w:rPr>
                <w:rFonts w:ascii="Times New Roman"/>
                <w:sz w:val="8"/>
              </w:rPr>
            </w:pPr>
          </w:p>
          <w:p w14:paraId="6B8F4CB4" w14:textId="77777777" w:rsidR="006201BD" w:rsidRDefault="006201BD">
            <w:pPr>
              <w:pStyle w:val="TableParagraph"/>
              <w:spacing w:before="6"/>
              <w:rPr>
                <w:rFonts w:ascii="Times New Roman"/>
                <w:sz w:val="11"/>
              </w:rPr>
            </w:pPr>
          </w:p>
          <w:p w14:paraId="737E8315" w14:textId="77777777" w:rsidR="006201BD" w:rsidRDefault="00000000">
            <w:pPr>
              <w:pStyle w:val="TableParagraph"/>
              <w:ind w:left="14"/>
              <w:rPr>
                <w:sz w:val="8"/>
              </w:rPr>
            </w:pPr>
            <w:r>
              <w:rPr>
                <w:sz w:val="8"/>
              </w:rPr>
              <w:t>Zásuvkový  kontejner</w:t>
            </w:r>
          </w:p>
        </w:tc>
        <w:tc>
          <w:tcPr>
            <w:tcW w:w="3350" w:type="dxa"/>
          </w:tcPr>
          <w:p w14:paraId="5777B9D5" w14:textId="77777777" w:rsidR="006201BD" w:rsidRDefault="00000000">
            <w:pPr>
              <w:pStyle w:val="TableParagraph"/>
              <w:spacing w:before="71" w:line="276" w:lineRule="auto"/>
              <w:ind w:left="14" w:right="135"/>
              <w:rPr>
                <w:sz w:val="8"/>
              </w:rPr>
            </w:pPr>
            <w:r>
              <w:rPr>
                <w:sz w:val="8"/>
              </w:rPr>
              <w:t>434x600x600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27210E4D" w14:textId="77777777" w:rsidR="006201BD" w:rsidRDefault="006201BD">
            <w:pPr>
              <w:pStyle w:val="TableParagraph"/>
              <w:rPr>
                <w:rFonts w:ascii="Times New Roman"/>
                <w:sz w:val="10"/>
              </w:rPr>
            </w:pPr>
          </w:p>
          <w:p w14:paraId="3A2E655B" w14:textId="77777777" w:rsidR="006201BD" w:rsidRDefault="006201BD">
            <w:pPr>
              <w:pStyle w:val="TableParagraph"/>
              <w:spacing w:before="11"/>
              <w:rPr>
                <w:rFonts w:ascii="Times New Roman"/>
                <w:sz w:val="8"/>
              </w:rPr>
            </w:pPr>
          </w:p>
          <w:p w14:paraId="20F3358B" w14:textId="77777777" w:rsidR="006201BD" w:rsidRDefault="00000000">
            <w:pPr>
              <w:pStyle w:val="TableParagraph"/>
              <w:ind w:right="75"/>
              <w:jc w:val="right"/>
              <w:rPr>
                <w:sz w:val="9"/>
              </w:rPr>
            </w:pPr>
            <w:r>
              <w:rPr>
                <w:sz w:val="9"/>
              </w:rPr>
              <w:t>ks</w:t>
            </w:r>
          </w:p>
        </w:tc>
        <w:tc>
          <w:tcPr>
            <w:tcW w:w="370" w:type="dxa"/>
          </w:tcPr>
          <w:p w14:paraId="2D59D509" w14:textId="77777777" w:rsidR="006201BD" w:rsidRDefault="006201BD">
            <w:pPr>
              <w:pStyle w:val="TableParagraph"/>
              <w:spacing w:before="11"/>
              <w:rPr>
                <w:rFonts w:ascii="Times New Roman"/>
                <w:sz w:val="17"/>
              </w:rPr>
            </w:pPr>
          </w:p>
          <w:p w14:paraId="6A4E954E" w14:textId="77777777" w:rsidR="006201BD" w:rsidRDefault="00000000">
            <w:pPr>
              <w:pStyle w:val="TableParagraph"/>
              <w:ind w:left="163"/>
              <w:rPr>
                <w:sz w:val="10"/>
              </w:rPr>
            </w:pPr>
            <w:r>
              <w:rPr>
                <w:w w:val="98"/>
                <w:sz w:val="10"/>
              </w:rPr>
              <w:t>1</w:t>
            </w:r>
          </w:p>
        </w:tc>
        <w:tc>
          <w:tcPr>
            <w:tcW w:w="816" w:type="dxa"/>
          </w:tcPr>
          <w:p w14:paraId="63C2C5C6" w14:textId="77777777" w:rsidR="006201BD" w:rsidRDefault="006201BD">
            <w:pPr>
              <w:pStyle w:val="TableParagraph"/>
              <w:spacing w:before="11"/>
              <w:rPr>
                <w:rFonts w:ascii="Times New Roman"/>
                <w:sz w:val="17"/>
              </w:rPr>
            </w:pPr>
          </w:p>
          <w:p w14:paraId="422A211C" w14:textId="77777777" w:rsidR="006201BD" w:rsidRDefault="00000000">
            <w:pPr>
              <w:pStyle w:val="TableParagraph"/>
              <w:ind w:left="149" w:right="132"/>
              <w:jc w:val="center"/>
              <w:rPr>
                <w:sz w:val="10"/>
              </w:rPr>
            </w:pPr>
            <w:r>
              <w:rPr>
                <w:sz w:val="10"/>
              </w:rPr>
              <w:t>6 220,00 Kč</w:t>
            </w:r>
          </w:p>
        </w:tc>
        <w:tc>
          <w:tcPr>
            <w:tcW w:w="1066" w:type="dxa"/>
          </w:tcPr>
          <w:p w14:paraId="65450364" w14:textId="77777777" w:rsidR="006201BD" w:rsidRDefault="006201BD">
            <w:pPr>
              <w:pStyle w:val="TableParagraph"/>
              <w:spacing w:before="11"/>
              <w:rPr>
                <w:rFonts w:ascii="Times New Roman"/>
                <w:sz w:val="17"/>
              </w:rPr>
            </w:pPr>
          </w:p>
          <w:p w14:paraId="239FF377" w14:textId="77777777" w:rsidR="006201BD" w:rsidRDefault="00000000">
            <w:pPr>
              <w:pStyle w:val="TableParagraph"/>
              <w:ind w:left="248" w:right="232"/>
              <w:jc w:val="center"/>
              <w:rPr>
                <w:sz w:val="10"/>
              </w:rPr>
            </w:pPr>
            <w:r>
              <w:rPr>
                <w:sz w:val="10"/>
              </w:rPr>
              <w:t>6 220,00 Kč</w:t>
            </w:r>
          </w:p>
        </w:tc>
        <w:tc>
          <w:tcPr>
            <w:tcW w:w="298" w:type="dxa"/>
          </w:tcPr>
          <w:p w14:paraId="4A4BD16E" w14:textId="77777777" w:rsidR="006201BD" w:rsidRDefault="006201BD">
            <w:pPr>
              <w:pStyle w:val="TableParagraph"/>
              <w:spacing w:before="11"/>
              <w:rPr>
                <w:rFonts w:ascii="Times New Roman"/>
                <w:sz w:val="17"/>
              </w:rPr>
            </w:pPr>
          </w:p>
          <w:p w14:paraId="59AE4173" w14:textId="77777777" w:rsidR="006201BD" w:rsidRDefault="00000000">
            <w:pPr>
              <w:pStyle w:val="TableParagraph"/>
              <w:ind w:right="43"/>
              <w:jc w:val="right"/>
              <w:rPr>
                <w:sz w:val="10"/>
              </w:rPr>
            </w:pPr>
            <w:r>
              <w:rPr>
                <w:w w:val="95"/>
                <w:sz w:val="10"/>
              </w:rPr>
              <w:t>21%</w:t>
            </w:r>
          </w:p>
        </w:tc>
        <w:tc>
          <w:tcPr>
            <w:tcW w:w="902" w:type="dxa"/>
          </w:tcPr>
          <w:p w14:paraId="0D11C67A" w14:textId="77777777" w:rsidR="006201BD" w:rsidRDefault="006201BD">
            <w:pPr>
              <w:pStyle w:val="TableParagraph"/>
              <w:spacing w:before="11"/>
              <w:rPr>
                <w:rFonts w:ascii="Times New Roman"/>
                <w:sz w:val="17"/>
              </w:rPr>
            </w:pPr>
          </w:p>
          <w:p w14:paraId="7DF7E6CC" w14:textId="77777777" w:rsidR="006201BD" w:rsidRDefault="00000000">
            <w:pPr>
              <w:pStyle w:val="TableParagraph"/>
              <w:ind w:left="168" w:right="151"/>
              <w:jc w:val="center"/>
              <w:rPr>
                <w:sz w:val="10"/>
              </w:rPr>
            </w:pPr>
            <w:r>
              <w:rPr>
                <w:sz w:val="10"/>
              </w:rPr>
              <w:t>1 306,20 Kč</w:t>
            </w:r>
          </w:p>
        </w:tc>
        <w:tc>
          <w:tcPr>
            <w:tcW w:w="1128" w:type="dxa"/>
          </w:tcPr>
          <w:p w14:paraId="2A5E0DF5" w14:textId="77777777" w:rsidR="006201BD" w:rsidRDefault="006201BD">
            <w:pPr>
              <w:pStyle w:val="TableParagraph"/>
              <w:spacing w:before="11"/>
              <w:rPr>
                <w:rFonts w:ascii="Times New Roman"/>
                <w:sz w:val="17"/>
              </w:rPr>
            </w:pPr>
          </w:p>
          <w:p w14:paraId="754A2E91" w14:textId="77777777" w:rsidR="006201BD" w:rsidRDefault="00000000">
            <w:pPr>
              <w:pStyle w:val="TableParagraph"/>
              <w:ind w:left="279" w:right="263"/>
              <w:jc w:val="center"/>
              <w:rPr>
                <w:sz w:val="10"/>
              </w:rPr>
            </w:pPr>
            <w:r>
              <w:rPr>
                <w:sz w:val="10"/>
              </w:rPr>
              <w:t>7 526,20 Kč</w:t>
            </w:r>
          </w:p>
        </w:tc>
      </w:tr>
      <w:tr w:rsidR="006201BD" w14:paraId="4FB9F21C" w14:textId="77777777">
        <w:trPr>
          <w:trHeight w:hRule="exact" w:val="542"/>
        </w:trPr>
        <w:tc>
          <w:tcPr>
            <w:tcW w:w="235" w:type="dxa"/>
          </w:tcPr>
          <w:p w14:paraId="49B66F6A" w14:textId="77777777" w:rsidR="006201BD" w:rsidRDefault="006201BD">
            <w:pPr>
              <w:pStyle w:val="TableParagraph"/>
              <w:rPr>
                <w:rFonts w:ascii="Times New Roman"/>
                <w:sz w:val="10"/>
              </w:rPr>
            </w:pPr>
          </w:p>
          <w:p w14:paraId="76DD22C0" w14:textId="77777777" w:rsidR="006201BD" w:rsidRDefault="006201BD">
            <w:pPr>
              <w:pStyle w:val="TableParagraph"/>
              <w:spacing w:before="6"/>
              <w:rPr>
                <w:rFonts w:ascii="Times New Roman"/>
                <w:sz w:val="8"/>
              </w:rPr>
            </w:pPr>
          </w:p>
          <w:p w14:paraId="1C8B1983" w14:textId="77777777" w:rsidR="006201BD" w:rsidRDefault="00000000">
            <w:pPr>
              <w:pStyle w:val="TableParagraph"/>
              <w:ind w:left="44" w:right="29"/>
              <w:jc w:val="center"/>
              <w:rPr>
                <w:rFonts w:ascii="Times New Roman"/>
                <w:sz w:val="9"/>
              </w:rPr>
            </w:pPr>
            <w:r>
              <w:rPr>
                <w:rFonts w:ascii="Times New Roman"/>
                <w:sz w:val="9"/>
              </w:rPr>
              <w:t>44.</w:t>
            </w:r>
          </w:p>
        </w:tc>
        <w:tc>
          <w:tcPr>
            <w:tcW w:w="326" w:type="dxa"/>
          </w:tcPr>
          <w:p w14:paraId="1F5E7083" w14:textId="77777777" w:rsidR="006201BD" w:rsidRDefault="006201BD">
            <w:pPr>
              <w:pStyle w:val="TableParagraph"/>
              <w:rPr>
                <w:rFonts w:ascii="Times New Roman"/>
                <w:sz w:val="8"/>
              </w:rPr>
            </w:pPr>
          </w:p>
          <w:p w14:paraId="050F14BB" w14:textId="77777777" w:rsidR="006201BD" w:rsidRDefault="006201BD">
            <w:pPr>
              <w:pStyle w:val="TableParagraph"/>
              <w:spacing w:before="2"/>
              <w:rPr>
                <w:rFonts w:ascii="Times New Roman"/>
                <w:sz w:val="11"/>
              </w:rPr>
            </w:pPr>
          </w:p>
          <w:p w14:paraId="2E9AF3D2" w14:textId="77777777" w:rsidR="006201BD" w:rsidRDefault="00000000">
            <w:pPr>
              <w:pStyle w:val="TableParagraph"/>
              <w:ind w:left="45" w:right="29"/>
              <w:jc w:val="center"/>
              <w:rPr>
                <w:rFonts w:ascii="Times New Roman"/>
                <w:sz w:val="8"/>
              </w:rPr>
            </w:pPr>
            <w:r>
              <w:rPr>
                <w:rFonts w:ascii="Times New Roman"/>
                <w:sz w:val="8"/>
              </w:rPr>
              <w:t>SK2</w:t>
            </w:r>
          </w:p>
        </w:tc>
        <w:tc>
          <w:tcPr>
            <w:tcW w:w="1092" w:type="dxa"/>
          </w:tcPr>
          <w:p w14:paraId="09888760" w14:textId="77777777" w:rsidR="006201BD" w:rsidRDefault="006201BD">
            <w:pPr>
              <w:pStyle w:val="TableParagraph"/>
              <w:rPr>
                <w:rFonts w:ascii="Times New Roman"/>
                <w:sz w:val="8"/>
              </w:rPr>
            </w:pPr>
          </w:p>
          <w:p w14:paraId="55BE174F" w14:textId="77777777" w:rsidR="006201BD" w:rsidRDefault="006201BD">
            <w:pPr>
              <w:pStyle w:val="TableParagraph"/>
              <w:spacing w:before="1"/>
              <w:rPr>
                <w:rFonts w:ascii="Times New Roman"/>
                <w:sz w:val="11"/>
              </w:rPr>
            </w:pPr>
          </w:p>
          <w:p w14:paraId="78911CB2" w14:textId="77777777" w:rsidR="006201BD" w:rsidRDefault="00000000">
            <w:pPr>
              <w:pStyle w:val="TableParagraph"/>
              <w:ind w:left="14"/>
              <w:rPr>
                <w:sz w:val="8"/>
              </w:rPr>
            </w:pPr>
            <w:r>
              <w:rPr>
                <w:sz w:val="8"/>
              </w:rPr>
              <w:t>Policová skříň</w:t>
            </w:r>
          </w:p>
        </w:tc>
        <w:tc>
          <w:tcPr>
            <w:tcW w:w="3350" w:type="dxa"/>
          </w:tcPr>
          <w:p w14:paraId="7206C130" w14:textId="77777777" w:rsidR="006201BD" w:rsidRDefault="00000000">
            <w:pPr>
              <w:pStyle w:val="TableParagraph"/>
              <w:spacing w:before="69" w:line="276" w:lineRule="auto"/>
              <w:ind w:left="14" w:right="99"/>
              <w:rPr>
                <w:sz w:val="8"/>
              </w:rPr>
            </w:pPr>
            <w:r>
              <w:rPr>
                <w:sz w:val="8"/>
              </w:rPr>
              <w:t xml:space="preserve">1000x400x2000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082E3744" w14:textId="77777777" w:rsidR="006201BD" w:rsidRDefault="006201BD">
            <w:pPr>
              <w:pStyle w:val="TableParagraph"/>
              <w:rPr>
                <w:rFonts w:ascii="Times New Roman"/>
                <w:sz w:val="10"/>
              </w:rPr>
            </w:pPr>
          </w:p>
          <w:p w14:paraId="700AE3AC" w14:textId="77777777" w:rsidR="006201BD" w:rsidRDefault="006201BD">
            <w:pPr>
              <w:pStyle w:val="TableParagraph"/>
              <w:spacing w:before="6"/>
              <w:rPr>
                <w:rFonts w:ascii="Times New Roman"/>
                <w:sz w:val="8"/>
              </w:rPr>
            </w:pPr>
          </w:p>
          <w:p w14:paraId="6CCD319F" w14:textId="77777777" w:rsidR="006201BD" w:rsidRDefault="00000000">
            <w:pPr>
              <w:pStyle w:val="TableParagraph"/>
              <w:ind w:right="75"/>
              <w:jc w:val="right"/>
              <w:rPr>
                <w:sz w:val="9"/>
              </w:rPr>
            </w:pPr>
            <w:r>
              <w:rPr>
                <w:sz w:val="9"/>
              </w:rPr>
              <w:t>ks</w:t>
            </w:r>
          </w:p>
        </w:tc>
        <w:tc>
          <w:tcPr>
            <w:tcW w:w="370" w:type="dxa"/>
          </w:tcPr>
          <w:p w14:paraId="16F58F95" w14:textId="77777777" w:rsidR="006201BD" w:rsidRDefault="006201BD">
            <w:pPr>
              <w:pStyle w:val="TableParagraph"/>
              <w:spacing w:before="8"/>
              <w:rPr>
                <w:rFonts w:ascii="Times New Roman"/>
                <w:sz w:val="17"/>
              </w:rPr>
            </w:pPr>
          </w:p>
          <w:p w14:paraId="6592137B" w14:textId="77777777" w:rsidR="006201BD" w:rsidRDefault="00000000">
            <w:pPr>
              <w:pStyle w:val="TableParagraph"/>
              <w:ind w:left="163"/>
              <w:rPr>
                <w:sz w:val="10"/>
              </w:rPr>
            </w:pPr>
            <w:r>
              <w:rPr>
                <w:w w:val="98"/>
                <w:sz w:val="10"/>
              </w:rPr>
              <w:t>1</w:t>
            </w:r>
          </w:p>
        </w:tc>
        <w:tc>
          <w:tcPr>
            <w:tcW w:w="816" w:type="dxa"/>
          </w:tcPr>
          <w:p w14:paraId="3002330C" w14:textId="77777777" w:rsidR="006201BD" w:rsidRDefault="006201BD">
            <w:pPr>
              <w:pStyle w:val="TableParagraph"/>
              <w:spacing w:before="8"/>
              <w:rPr>
                <w:rFonts w:ascii="Times New Roman"/>
                <w:sz w:val="17"/>
              </w:rPr>
            </w:pPr>
          </w:p>
          <w:p w14:paraId="5F6D1346" w14:textId="77777777" w:rsidR="006201BD" w:rsidRDefault="00000000">
            <w:pPr>
              <w:pStyle w:val="TableParagraph"/>
              <w:ind w:left="149" w:right="132"/>
              <w:jc w:val="center"/>
              <w:rPr>
                <w:sz w:val="10"/>
              </w:rPr>
            </w:pPr>
            <w:r>
              <w:rPr>
                <w:sz w:val="10"/>
              </w:rPr>
              <w:t>8 290,00 Kč</w:t>
            </w:r>
          </w:p>
        </w:tc>
        <w:tc>
          <w:tcPr>
            <w:tcW w:w="1066" w:type="dxa"/>
          </w:tcPr>
          <w:p w14:paraId="76893BF1" w14:textId="77777777" w:rsidR="006201BD" w:rsidRDefault="006201BD">
            <w:pPr>
              <w:pStyle w:val="TableParagraph"/>
              <w:spacing w:before="8"/>
              <w:rPr>
                <w:rFonts w:ascii="Times New Roman"/>
                <w:sz w:val="17"/>
              </w:rPr>
            </w:pPr>
          </w:p>
          <w:p w14:paraId="09CD92C0" w14:textId="77777777" w:rsidR="006201BD" w:rsidRDefault="00000000">
            <w:pPr>
              <w:pStyle w:val="TableParagraph"/>
              <w:ind w:left="248" w:right="232"/>
              <w:jc w:val="center"/>
              <w:rPr>
                <w:sz w:val="10"/>
              </w:rPr>
            </w:pPr>
            <w:r>
              <w:rPr>
                <w:sz w:val="10"/>
              </w:rPr>
              <w:t>8 290,00 Kč</w:t>
            </w:r>
          </w:p>
        </w:tc>
        <w:tc>
          <w:tcPr>
            <w:tcW w:w="298" w:type="dxa"/>
          </w:tcPr>
          <w:p w14:paraId="2E838F84" w14:textId="77777777" w:rsidR="006201BD" w:rsidRDefault="006201BD">
            <w:pPr>
              <w:pStyle w:val="TableParagraph"/>
              <w:spacing w:before="8"/>
              <w:rPr>
                <w:rFonts w:ascii="Times New Roman"/>
                <w:sz w:val="17"/>
              </w:rPr>
            </w:pPr>
          </w:p>
          <w:p w14:paraId="08258489" w14:textId="77777777" w:rsidR="006201BD" w:rsidRDefault="00000000">
            <w:pPr>
              <w:pStyle w:val="TableParagraph"/>
              <w:ind w:right="43"/>
              <w:jc w:val="right"/>
              <w:rPr>
                <w:sz w:val="10"/>
              </w:rPr>
            </w:pPr>
            <w:r>
              <w:rPr>
                <w:w w:val="95"/>
                <w:sz w:val="10"/>
              </w:rPr>
              <w:t>21%</w:t>
            </w:r>
          </w:p>
        </w:tc>
        <w:tc>
          <w:tcPr>
            <w:tcW w:w="902" w:type="dxa"/>
          </w:tcPr>
          <w:p w14:paraId="225A3D7C" w14:textId="77777777" w:rsidR="006201BD" w:rsidRDefault="006201BD">
            <w:pPr>
              <w:pStyle w:val="TableParagraph"/>
              <w:spacing w:before="8"/>
              <w:rPr>
                <w:rFonts w:ascii="Times New Roman"/>
                <w:sz w:val="17"/>
              </w:rPr>
            </w:pPr>
          </w:p>
          <w:p w14:paraId="7AF57CFC" w14:textId="77777777" w:rsidR="006201BD" w:rsidRDefault="00000000">
            <w:pPr>
              <w:pStyle w:val="TableParagraph"/>
              <w:ind w:left="168" w:right="151"/>
              <w:jc w:val="center"/>
              <w:rPr>
                <w:sz w:val="10"/>
              </w:rPr>
            </w:pPr>
            <w:r>
              <w:rPr>
                <w:sz w:val="10"/>
              </w:rPr>
              <w:t>1 740,90 Kč</w:t>
            </w:r>
          </w:p>
        </w:tc>
        <w:tc>
          <w:tcPr>
            <w:tcW w:w="1128" w:type="dxa"/>
          </w:tcPr>
          <w:p w14:paraId="36C8BF91" w14:textId="77777777" w:rsidR="006201BD" w:rsidRDefault="006201BD">
            <w:pPr>
              <w:pStyle w:val="TableParagraph"/>
              <w:spacing w:before="8"/>
              <w:rPr>
                <w:rFonts w:ascii="Times New Roman"/>
                <w:sz w:val="17"/>
              </w:rPr>
            </w:pPr>
          </w:p>
          <w:p w14:paraId="4E69E66E" w14:textId="77777777" w:rsidR="006201BD" w:rsidRDefault="00000000">
            <w:pPr>
              <w:pStyle w:val="TableParagraph"/>
              <w:ind w:left="282" w:right="262"/>
              <w:jc w:val="center"/>
              <w:rPr>
                <w:sz w:val="10"/>
              </w:rPr>
            </w:pPr>
            <w:r>
              <w:rPr>
                <w:sz w:val="10"/>
              </w:rPr>
              <w:t>10 030,90 Kč</w:t>
            </w:r>
          </w:p>
        </w:tc>
      </w:tr>
      <w:tr w:rsidR="006201BD" w14:paraId="4C78C538" w14:textId="77777777">
        <w:trPr>
          <w:trHeight w:hRule="exact" w:val="655"/>
        </w:trPr>
        <w:tc>
          <w:tcPr>
            <w:tcW w:w="235" w:type="dxa"/>
          </w:tcPr>
          <w:p w14:paraId="2B8A0872" w14:textId="77777777" w:rsidR="006201BD" w:rsidRDefault="006201BD">
            <w:pPr>
              <w:pStyle w:val="TableParagraph"/>
              <w:rPr>
                <w:rFonts w:ascii="Times New Roman"/>
                <w:sz w:val="10"/>
              </w:rPr>
            </w:pPr>
          </w:p>
          <w:p w14:paraId="6972C2F2" w14:textId="77777777" w:rsidR="006201BD" w:rsidRDefault="006201BD">
            <w:pPr>
              <w:pStyle w:val="TableParagraph"/>
              <w:spacing w:before="4"/>
              <w:rPr>
                <w:rFonts w:ascii="Times New Roman"/>
                <w:sz w:val="13"/>
              </w:rPr>
            </w:pPr>
          </w:p>
          <w:p w14:paraId="72ADAD54" w14:textId="77777777" w:rsidR="006201BD" w:rsidRDefault="00000000">
            <w:pPr>
              <w:pStyle w:val="TableParagraph"/>
              <w:ind w:left="44" w:right="29"/>
              <w:jc w:val="center"/>
              <w:rPr>
                <w:rFonts w:ascii="Times New Roman"/>
                <w:sz w:val="9"/>
              </w:rPr>
            </w:pPr>
            <w:r>
              <w:rPr>
                <w:rFonts w:ascii="Times New Roman"/>
                <w:sz w:val="9"/>
              </w:rPr>
              <w:t>45.</w:t>
            </w:r>
          </w:p>
        </w:tc>
        <w:tc>
          <w:tcPr>
            <w:tcW w:w="326" w:type="dxa"/>
          </w:tcPr>
          <w:p w14:paraId="0BDF738B" w14:textId="77777777" w:rsidR="006201BD" w:rsidRDefault="006201BD">
            <w:pPr>
              <w:pStyle w:val="TableParagraph"/>
              <w:rPr>
                <w:rFonts w:ascii="Times New Roman"/>
                <w:sz w:val="8"/>
              </w:rPr>
            </w:pPr>
          </w:p>
          <w:p w14:paraId="16605113" w14:textId="77777777" w:rsidR="006201BD" w:rsidRDefault="006201BD">
            <w:pPr>
              <w:pStyle w:val="TableParagraph"/>
              <w:rPr>
                <w:rFonts w:ascii="Times New Roman"/>
                <w:sz w:val="8"/>
              </w:rPr>
            </w:pPr>
          </w:p>
          <w:p w14:paraId="0812F483" w14:textId="77777777" w:rsidR="006201BD" w:rsidRDefault="006201BD">
            <w:pPr>
              <w:pStyle w:val="TableParagraph"/>
              <w:spacing w:before="11"/>
              <w:rPr>
                <w:rFonts w:ascii="Times New Roman"/>
                <w:sz w:val="7"/>
              </w:rPr>
            </w:pPr>
          </w:p>
          <w:p w14:paraId="5A3AF851" w14:textId="77777777" w:rsidR="006201BD" w:rsidRDefault="00000000">
            <w:pPr>
              <w:pStyle w:val="TableParagraph"/>
              <w:ind w:left="45" w:right="29"/>
              <w:jc w:val="center"/>
              <w:rPr>
                <w:rFonts w:ascii="Times New Roman"/>
                <w:sz w:val="8"/>
              </w:rPr>
            </w:pPr>
            <w:r>
              <w:rPr>
                <w:rFonts w:ascii="Times New Roman"/>
                <w:sz w:val="8"/>
              </w:rPr>
              <w:t>SK4</w:t>
            </w:r>
          </w:p>
        </w:tc>
        <w:tc>
          <w:tcPr>
            <w:tcW w:w="1092" w:type="dxa"/>
          </w:tcPr>
          <w:p w14:paraId="23551425" w14:textId="77777777" w:rsidR="006201BD" w:rsidRDefault="006201BD">
            <w:pPr>
              <w:pStyle w:val="TableParagraph"/>
              <w:rPr>
                <w:rFonts w:ascii="Times New Roman"/>
                <w:sz w:val="8"/>
              </w:rPr>
            </w:pPr>
          </w:p>
          <w:p w14:paraId="11F28551" w14:textId="77777777" w:rsidR="006201BD" w:rsidRDefault="006201BD">
            <w:pPr>
              <w:pStyle w:val="TableParagraph"/>
              <w:rPr>
                <w:rFonts w:ascii="Times New Roman"/>
                <w:sz w:val="8"/>
              </w:rPr>
            </w:pPr>
          </w:p>
          <w:p w14:paraId="1FF13EE8" w14:textId="77777777" w:rsidR="006201BD" w:rsidRDefault="006201BD">
            <w:pPr>
              <w:pStyle w:val="TableParagraph"/>
              <w:spacing w:before="1"/>
              <w:rPr>
                <w:rFonts w:ascii="Times New Roman"/>
                <w:sz w:val="8"/>
              </w:rPr>
            </w:pPr>
          </w:p>
          <w:p w14:paraId="050712E4" w14:textId="77777777" w:rsidR="006201BD" w:rsidRDefault="00000000">
            <w:pPr>
              <w:pStyle w:val="TableParagraph"/>
              <w:spacing w:before="1"/>
              <w:ind w:left="14"/>
              <w:rPr>
                <w:sz w:val="8"/>
              </w:rPr>
            </w:pPr>
            <w:r>
              <w:rPr>
                <w:sz w:val="8"/>
              </w:rPr>
              <w:t>Šatní skříň</w:t>
            </w:r>
          </w:p>
        </w:tc>
        <w:tc>
          <w:tcPr>
            <w:tcW w:w="3350" w:type="dxa"/>
          </w:tcPr>
          <w:p w14:paraId="7B6C68AD" w14:textId="77777777" w:rsidR="006201BD" w:rsidRDefault="006201BD">
            <w:pPr>
              <w:pStyle w:val="TableParagraph"/>
              <w:spacing w:before="9"/>
              <w:rPr>
                <w:rFonts w:ascii="Times New Roman"/>
                <w:sz w:val="10"/>
              </w:rPr>
            </w:pPr>
          </w:p>
          <w:p w14:paraId="08F8A95D" w14:textId="77777777" w:rsidR="006201BD" w:rsidRDefault="00000000">
            <w:pPr>
              <w:pStyle w:val="TableParagraph"/>
              <w:spacing w:line="276" w:lineRule="auto"/>
              <w:ind w:left="14" w:right="99"/>
              <w:rPr>
                <w:sz w:val="8"/>
              </w:rPr>
            </w:pPr>
            <w:r>
              <w:rPr>
                <w:sz w:val="8"/>
              </w:rPr>
              <w:t xml:space="preserve">1000x500x2000 mm vč. soklu 100 mm, uzamykatelné, výsuvný věšák, 2x ventilační mřížka,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468619A5" w14:textId="77777777" w:rsidR="006201BD" w:rsidRDefault="006201BD">
            <w:pPr>
              <w:pStyle w:val="TableParagraph"/>
              <w:rPr>
                <w:rFonts w:ascii="Times New Roman"/>
                <w:sz w:val="10"/>
              </w:rPr>
            </w:pPr>
          </w:p>
          <w:p w14:paraId="2192A603" w14:textId="77777777" w:rsidR="006201BD" w:rsidRDefault="006201BD">
            <w:pPr>
              <w:pStyle w:val="TableParagraph"/>
              <w:spacing w:before="6"/>
              <w:rPr>
                <w:rFonts w:ascii="Times New Roman"/>
                <w:sz w:val="13"/>
              </w:rPr>
            </w:pPr>
          </w:p>
          <w:p w14:paraId="11F7771E" w14:textId="77777777" w:rsidR="006201BD" w:rsidRDefault="00000000">
            <w:pPr>
              <w:pStyle w:val="TableParagraph"/>
              <w:ind w:right="75"/>
              <w:jc w:val="right"/>
              <w:rPr>
                <w:sz w:val="9"/>
              </w:rPr>
            </w:pPr>
            <w:r>
              <w:rPr>
                <w:sz w:val="9"/>
              </w:rPr>
              <w:t>ks</w:t>
            </w:r>
          </w:p>
        </w:tc>
        <w:tc>
          <w:tcPr>
            <w:tcW w:w="370" w:type="dxa"/>
          </w:tcPr>
          <w:p w14:paraId="5DA16BF3" w14:textId="77777777" w:rsidR="006201BD" w:rsidRDefault="006201BD">
            <w:pPr>
              <w:pStyle w:val="TableParagraph"/>
              <w:rPr>
                <w:rFonts w:ascii="Times New Roman"/>
                <w:sz w:val="12"/>
              </w:rPr>
            </w:pPr>
          </w:p>
          <w:p w14:paraId="14B73002" w14:textId="77777777" w:rsidR="006201BD" w:rsidRDefault="006201BD">
            <w:pPr>
              <w:pStyle w:val="TableParagraph"/>
              <w:spacing w:before="6"/>
              <w:rPr>
                <w:rFonts w:ascii="Times New Roman"/>
                <w:sz w:val="10"/>
              </w:rPr>
            </w:pPr>
          </w:p>
          <w:p w14:paraId="52B97153" w14:textId="77777777" w:rsidR="006201BD" w:rsidRDefault="00000000">
            <w:pPr>
              <w:pStyle w:val="TableParagraph"/>
              <w:ind w:left="163"/>
              <w:rPr>
                <w:sz w:val="10"/>
              </w:rPr>
            </w:pPr>
            <w:r>
              <w:rPr>
                <w:w w:val="98"/>
                <w:sz w:val="10"/>
              </w:rPr>
              <w:t>1</w:t>
            </w:r>
          </w:p>
        </w:tc>
        <w:tc>
          <w:tcPr>
            <w:tcW w:w="816" w:type="dxa"/>
          </w:tcPr>
          <w:p w14:paraId="2F3D6AA0" w14:textId="77777777" w:rsidR="006201BD" w:rsidRDefault="006201BD">
            <w:pPr>
              <w:pStyle w:val="TableParagraph"/>
              <w:rPr>
                <w:rFonts w:ascii="Times New Roman"/>
                <w:sz w:val="12"/>
              </w:rPr>
            </w:pPr>
          </w:p>
          <w:p w14:paraId="62303E0F" w14:textId="77777777" w:rsidR="006201BD" w:rsidRDefault="006201BD">
            <w:pPr>
              <w:pStyle w:val="TableParagraph"/>
              <w:spacing w:before="6"/>
              <w:rPr>
                <w:rFonts w:ascii="Times New Roman"/>
                <w:sz w:val="10"/>
              </w:rPr>
            </w:pPr>
          </w:p>
          <w:p w14:paraId="6FC9BFA8" w14:textId="77777777" w:rsidR="006201BD" w:rsidRDefault="00000000">
            <w:pPr>
              <w:pStyle w:val="TableParagraph"/>
              <w:ind w:left="149" w:right="132"/>
              <w:jc w:val="center"/>
              <w:rPr>
                <w:sz w:val="10"/>
              </w:rPr>
            </w:pPr>
            <w:r>
              <w:rPr>
                <w:sz w:val="10"/>
              </w:rPr>
              <w:t>8 850,00 Kč</w:t>
            </w:r>
          </w:p>
        </w:tc>
        <w:tc>
          <w:tcPr>
            <w:tcW w:w="1066" w:type="dxa"/>
          </w:tcPr>
          <w:p w14:paraId="29CA73B0" w14:textId="77777777" w:rsidR="006201BD" w:rsidRDefault="006201BD">
            <w:pPr>
              <w:pStyle w:val="TableParagraph"/>
              <w:rPr>
                <w:rFonts w:ascii="Times New Roman"/>
                <w:sz w:val="12"/>
              </w:rPr>
            </w:pPr>
          </w:p>
          <w:p w14:paraId="56C4F0E4" w14:textId="77777777" w:rsidR="006201BD" w:rsidRDefault="006201BD">
            <w:pPr>
              <w:pStyle w:val="TableParagraph"/>
              <w:spacing w:before="6"/>
              <w:rPr>
                <w:rFonts w:ascii="Times New Roman"/>
                <w:sz w:val="10"/>
              </w:rPr>
            </w:pPr>
          </w:p>
          <w:p w14:paraId="5C5A3F61" w14:textId="77777777" w:rsidR="006201BD" w:rsidRDefault="00000000">
            <w:pPr>
              <w:pStyle w:val="TableParagraph"/>
              <w:ind w:left="248" w:right="232"/>
              <w:jc w:val="center"/>
              <w:rPr>
                <w:sz w:val="10"/>
              </w:rPr>
            </w:pPr>
            <w:r>
              <w:rPr>
                <w:sz w:val="10"/>
              </w:rPr>
              <w:t>8 850,00 Kč</w:t>
            </w:r>
          </w:p>
        </w:tc>
        <w:tc>
          <w:tcPr>
            <w:tcW w:w="298" w:type="dxa"/>
          </w:tcPr>
          <w:p w14:paraId="0D3E634E" w14:textId="77777777" w:rsidR="006201BD" w:rsidRDefault="006201BD">
            <w:pPr>
              <w:pStyle w:val="TableParagraph"/>
              <w:rPr>
                <w:rFonts w:ascii="Times New Roman"/>
                <w:sz w:val="12"/>
              </w:rPr>
            </w:pPr>
          </w:p>
          <w:p w14:paraId="2D744C80" w14:textId="77777777" w:rsidR="006201BD" w:rsidRDefault="006201BD">
            <w:pPr>
              <w:pStyle w:val="TableParagraph"/>
              <w:spacing w:before="6"/>
              <w:rPr>
                <w:rFonts w:ascii="Times New Roman"/>
                <w:sz w:val="10"/>
              </w:rPr>
            </w:pPr>
          </w:p>
          <w:p w14:paraId="61A7A7EF" w14:textId="77777777" w:rsidR="006201BD" w:rsidRDefault="00000000">
            <w:pPr>
              <w:pStyle w:val="TableParagraph"/>
              <w:ind w:right="43"/>
              <w:jc w:val="right"/>
              <w:rPr>
                <w:sz w:val="10"/>
              </w:rPr>
            </w:pPr>
            <w:r>
              <w:rPr>
                <w:w w:val="95"/>
                <w:sz w:val="10"/>
              </w:rPr>
              <w:t>21%</w:t>
            </w:r>
          </w:p>
        </w:tc>
        <w:tc>
          <w:tcPr>
            <w:tcW w:w="902" w:type="dxa"/>
          </w:tcPr>
          <w:p w14:paraId="77E26911" w14:textId="77777777" w:rsidR="006201BD" w:rsidRDefault="006201BD">
            <w:pPr>
              <w:pStyle w:val="TableParagraph"/>
              <w:rPr>
                <w:rFonts w:ascii="Times New Roman"/>
                <w:sz w:val="12"/>
              </w:rPr>
            </w:pPr>
          </w:p>
          <w:p w14:paraId="43E5AAEF" w14:textId="77777777" w:rsidR="006201BD" w:rsidRDefault="006201BD">
            <w:pPr>
              <w:pStyle w:val="TableParagraph"/>
              <w:spacing w:before="6"/>
              <w:rPr>
                <w:rFonts w:ascii="Times New Roman"/>
                <w:sz w:val="10"/>
              </w:rPr>
            </w:pPr>
          </w:p>
          <w:p w14:paraId="5CDB731B" w14:textId="77777777" w:rsidR="006201BD" w:rsidRDefault="00000000">
            <w:pPr>
              <w:pStyle w:val="TableParagraph"/>
              <w:ind w:left="168" w:right="151"/>
              <w:jc w:val="center"/>
              <w:rPr>
                <w:sz w:val="10"/>
              </w:rPr>
            </w:pPr>
            <w:r>
              <w:rPr>
                <w:sz w:val="10"/>
              </w:rPr>
              <w:t>1 858,50 Kč</w:t>
            </w:r>
          </w:p>
        </w:tc>
        <w:tc>
          <w:tcPr>
            <w:tcW w:w="1128" w:type="dxa"/>
          </w:tcPr>
          <w:p w14:paraId="69DBBC4E" w14:textId="77777777" w:rsidR="006201BD" w:rsidRDefault="006201BD">
            <w:pPr>
              <w:pStyle w:val="TableParagraph"/>
              <w:rPr>
                <w:rFonts w:ascii="Times New Roman"/>
                <w:sz w:val="12"/>
              </w:rPr>
            </w:pPr>
          </w:p>
          <w:p w14:paraId="2DD3F2F3" w14:textId="77777777" w:rsidR="006201BD" w:rsidRDefault="006201BD">
            <w:pPr>
              <w:pStyle w:val="TableParagraph"/>
              <w:spacing w:before="6"/>
              <w:rPr>
                <w:rFonts w:ascii="Times New Roman"/>
                <w:sz w:val="10"/>
              </w:rPr>
            </w:pPr>
          </w:p>
          <w:p w14:paraId="371C1C5C" w14:textId="77777777" w:rsidR="006201BD" w:rsidRDefault="00000000">
            <w:pPr>
              <w:pStyle w:val="TableParagraph"/>
              <w:ind w:left="282" w:right="262"/>
              <w:jc w:val="center"/>
              <w:rPr>
                <w:sz w:val="10"/>
              </w:rPr>
            </w:pPr>
            <w:r>
              <w:rPr>
                <w:sz w:val="10"/>
              </w:rPr>
              <w:t>10 708,50 Kč</w:t>
            </w:r>
          </w:p>
        </w:tc>
      </w:tr>
      <w:tr w:rsidR="006201BD" w14:paraId="215B4FA6" w14:textId="77777777">
        <w:trPr>
          <w:trHeight w:hRule="exact" w:val="648"/>
        </w:trPr>
        <w:tc>
          <w:tcPr>
            <w:tcW w:w="235" w:type="dxa"/>
          </w:tcPr>
          <w:p w14:paraId="5032E057" w14:textId="77777777" w:rsidR="006201BD" w:rsidRDefault="006201BD">
            <w:pPr>
              <w:pStyle w:val="TableParagraph"/>
              <w:rPr>
                <w:rFonts w:ascii="Times New Roman"/>
                <w:sz w:val="10"/>
              </w:rPr>
            </w:pPr>
          </w:p>
          <w:p w14:paraId="4AD55221" w14:textId="77777777" w:rsidR="006201BD" w:rsidRDefault="006201BD">
            <w:pPr>
              <w:pStyle w:val="TableParagraph"/>
              <w:spacing w:before="1"/>
              <w:rPr>
                <w:rFonts w:ascii="Times New Roman"/>
                <w:sz w:val="13"/>
              </w:rPr>
            </w:pPr>
          </w:p>
          <w:p w14:paraId="74BCA4BC" w14:textId="77777777" w:rsidR="006201BD" w:rsidRDefault="00000000">
            <w:pPr>
              <w:pStyle w:val="TableParagraph"/>
              <w:spacing w:before="1"/>
              <w:ind w:left="44" w:right="29"/>
              <w:jc w:val="center"/>
              <w:rPr>
                <w:rFonts w:ascii="Times New Roman"/>
                <w:sz w:val="9"/>
              </w:rPr>
            </w:pPr>
            <w:r>
              <w:rPr>
                <w:rFonts w:ascii="Times New Roman"/>
                <w:sz w:val="9"/>
              </w:rPr>
              <w:t>46.</w:t>
            </w:r>
          </w:p>
        </w:tc>
        <w:tc>
          <w:tcPr>
            <w:tcW w:w="326" w:type="dxa"/>
          </w:tcPr>
          <w:p w14:paraId="0408BDF5" w14:textId="77777777" w:rsidR="006201BD" w:rsidRDefault="006201BD">
            <w:pPr>
              <w:pStyle w:val="TableParagraph"/>
              <w:rPr>
                <w:rFonts w:ascii="Times New Roman"/>
                <w:sz w:val="8"/>
              </w:rPr>
            </w:pPr>
          </w:p>
          <w:p w14:paraId="5E6C04A4" w14:textId="77777777" w:rsidR="006201BD" w:rsidRDefault="006201BD">
            <w:pPr>
              <w:pStyle w:val="TableParagraph"/>
              <w:rPr>
                <w:rFonts w:ascii="Times New Roman"/>
                <w:sz w:val="8"/>
              </w:rPr>
            </w:pPr>
          </w:p>
          <w:p w14:paraId="70FB00F6" w14:textId="77777777" w:rsidR="006201BD" w:rsidRDefault="006201BD">
            <w:pPr>
              <w:pStyle w:val="TableParagraph"/>
              <w:spacing w:before="8"/>
              <w:rPr>
                <w:rFonts w:ascii="Times New Roman"/>
                <w:sz w:val="7"/>
              </w:rPr>
            </w:pPr>
          </w:p>
          <w:p w14:paraId="6860C118" w14:textId="77777777" w:rsidR="006201BD" w:rsidRDefault="00000000">
            <w:pPr>
              <w:pStyle w:val="TableParagraph"/>
              <w:spacing w:before="1"/>
              <w:ind w:left="45" w:right="27"/>
              <w:jc w:val="center"/>
              <w:rPr>
                <w:rFonts w:ascii="Times New Roman"/>
                <w:sz w:val="8"/>
              </w:rPr>
            </w:pPr>
            <w:r>
              <w:rPr>
                <w:rFonts w:ascii="Times New Roman"/>
                <w:sz w:val="8"/>
              </w:rPr>
              <w:t>ST6</w:t>
            </w:r>
          </w:p>
        </w:tc>
        <w:tc>
          <w:tcPr>
            <w:tcW w:w="1092" w:type="dxa"/>
          </w:tcPr>
          <w:p w14:paraId="62DCACEE" w14:textId="77777777" w:rsidR="006201BD" w:rsidRDefault="006201BD">
            <w:pPr>
              <w:pStyle w:val="TableParagraph"/>
              <w:rPr>
                <w:rFonts w:ascii="Times New Roman"/>
                <w:sz w:val="8"/>
              </w:rPr>
            </w:pPr>
          </w:p>
          <w:p w14:paraId="46E2FFED" w14:textId="77777777" w:rsidR="006201BD" w:rsidRDefault="006201BD">
            <w:pPr>
              <w:pStyle w:val="TableParagraph"/>
              <w:rPr>
                <w:rFonts w:ascii="Times New Roman"/>
                <w:sz w:val="8"/>
              </w:rPr>
            </w:pPr>
          </w:p>
          <w:p w14:paraId="0D80FC4B" w14:textId="77777777" w:rsidR="006201BD" w:rsidRDefault="006201BD">
            <w:pPr>
              <w:pStyle w:val="TableParagraph"/>
              <w:spacing w:before="8"/>
              <w:rPr>
                <w:rFonts w:ascii="Times New Roman"/>
                <w:sz w:val="7"/>
              </w:rPr>
            </w:pPr>
          </w:p>
          <w:p w14:paraId="285B90E1" w14:textId="77777777" w:rsidR="006201BD" w:rsidRDefault="00000000">
            <w:pPr>
              <w:pStyle w:val="TableParagraph"/>
              <w:ind w:left="14"/>
              <w:rPr>
                <w:sz w:val="8"/>
              </w:rPr>
            </w:pPr>
            <w:r>
              <w:rPr>
                <w:sz w:val="8"/>
              </w:rPr>
              <w:t>Pracovní stůl</w:t>
            </w:r>
          </w:p>
        </w:tc>
        <w:tc>
          <w:tcPr>
            <w:tcW w:w="3350" w:type="dxa"/>
          </w:tcPr>
          <w:p w14:paraId="5BD1D417" w14:textId="77777777" w:rsidR="006201BD" w:rsidRDefault="006201BD">
            <w:pPr>
              <w:pStyle w:val="TableParagraph"/>
              <w:spacing w:before="6"/>
              <w:rPr>
                <w:rFonts w:ascii="Times New Roman"/>
                <w:sz w:val="10"/>
              </w:rPr>
            </w:pPr>
          </w:p>
          <w:p w14:paraId="1BC253B8" w14:textId="77777777" w:rsidR="006201BD" w:rsidRDefault="00000000">
            <w:pPr>
              <w:pStyle w:val="TableParagraph"/>
              <w:spacing w:before="1" w:line="276" w:lineRule="auto"/>
              <w:ind w:left="14" w:right="135"/>
              <w:rPr>
                <w:sz w:val="8"/>
              </w:rPr>
            </w:pPr>
            <w:r>
              <w:rPr>
                <w:sz w:val="8"/>
              </w:rPr>
              <w:t>1800x800x760 mm, deska DTD tl. 36 mm, atypická kovová podnož, černý lak, 2x kabelová průchodka,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091279C3" w14:textId="77777777" w:rsidR="006201BD" w:rsidRDefault="006201BD">
            <w:pPr>
              <w:pStyle w:val="TableParagraph"/>
              <w:rPr>
                <w:rFonts w:ascii="Times New Roman"/>
                <w:sz w:val="10"/>
              </w:rPr>
            </w:pPr>
          </w:p>
          <w:p w14:paraId="24D5DEFF" w14:textId="77777777" w:rsidR="006201BD" w:rsidRDefault="006201BD">
            <w:pPr>
              <w:pStyle w:val="TableParagraph"/>
              <w:spacing w:before="1"/>
              <w:rPr>
                <w:rFonts w:ascii="Times New Roman"/>
                <w:sz w:val="13"/>
              </w:rPr>
            </w:pPr>
          </w:p>
          <w:p w14:paraId="3BD8961B" w14:textId="77777777" w:rsidR="006201BD" w:rsidRDefault="00000000">
            <w:pPr>
              <w:pStyle w:val="TableParagraph"/>
              <w:ind w:right="75"/>
              <w:jc w:val="right"/>
              <w:rPr>
                <w:sz w:val="9"/>
              </w:rPr>
            </w:pPr>
            <w:r>
              <w:rPr>
                <w:sz w:val="9"/>
              </w:rPr>
              <w:t>ks</w:t>
            </w:r>
          </w:p>
        </w:tc>
        <w:tc>
          <w:tcPr>
            <w:tcW w:w="370" w:type="dxa"/>
          </w:tcPr>
          <w:p w14:paraId="7F036FDB" w14:textId="77777777" w:rsidR="006201BD" w:rsidRDefault="006201BD">
            <w:pPr>
              <w:pStyle w:val="TableParagraph"/>
              <w:rPr>
                <w:rFonts w:ascii="Times New Roman"/>
                <w:sz w:val="12"/>
              </w:rPr>
            </w:pPr>
          </w:p>
          <w:p w14:paraId="41E733E6" w14:textId="77777777" w:rsidR="006201BD" w:rsidRDefault="006201BD">
            <w:pPr>
              <w:pStyle w:val="TableParagraph"/>
              <w:spacing w:before="3"/>
              <w:rPr>
                <w:rFonts w:ascii="Times New Roman"/>
                <w:sz w:val="10"/>
              </w:rPr>
            </w:pPr>
          </w:p>
          <w:p w14:paraId="5DBEC476" w14:textId="77777777" w:rsidR="006201BD" w:rsidRDefault="00000000">
            <w:pPr>
              <w:pStyle w:val="TableParagraph"/>
              <w:spacing w:before="1"/>
              <w:ind w:left="163"/>
              <w:rPr>
                <w:sz w:val="10"/>
              </w:rPr>
            </w:pPr>
            <w:r>
              <w:rPr>
                <w:w w:val="98"/>
                <w:sz w:val="10"/>
              </w:rPr>
              <w:t>1</w:t>
            </w:r>
          </w:p>
        </w:tc>
        <w:tc>
          <w:tcPr>
            <w:tcW w:w="816" w:type="dxa"/>
          </w:tcPr>
          <w:p w14:paraId="7A83CEC3" w14:textId="77777777" w:rsidR="006201BD" w:rsidRDefault="006201BD">
            <w:pPr>
              <w:pStyle w:val="TableParagraph"/>
              <w:rPr>
                <w:rFonts w:ascii="Times New Roman"/>
                <w:sz w:val="12"/>
              </w:rPr>
            </w:pPr>
          </w:p>
          <w:p w14:paraId="2D9FFE42" w14:textId="77777777" w:rsidR="006201BD" w:rsidRDefault="006201BD">
            <w:pPr>
              <w:pStyle w:val="TableParagraph"/>
              <w:spacing w:before="3"/>
              <w:rPr>
                <w:rFonts w:ascii="Times New Roman"/>
                <w:sz w:val="10"/>
              </w:rPr>
            </w:pPr>
          </w:p>
          <w:p w14:paraId="6DEA07B6" w14:textId="77777777" w:rsidR="006201BD" w:rsidRDefault="00000000">
            <w:pPr>
              <w:pStyle w:val="TableParagraph"/>
              <w:spacing w:before="1"/>
              <w:ind w:left="149" w:right="132"/>
              <w:jc w:val="center"/>
              <w:rPr>
                <w:sz w:val="10"/>
              </w:rPr>
            </w:pPr>
            <w:r>
              <w:rPr>
                <w:sz w:val="10"/>
              </w:rPr>
              <w:t>6 160,00 Kč</w:t>
            </w:r>
          </w:p>
        </w:tc>
        <w:tc>
          <w:tcPr>
            <w:tcW w:w="1066" w:type="dxa"/>
          </w:tcPr>
          <w:p w14:paraId="4636B3DF" w14:textId="77777777" w:rsidR="006201BD" w:rsidRDefault="006201BD">
            <w:pPr>
              <w:pStyle w:val="TableParagraph"/>
              <w:rPr>
                <w:rFonts w:ascii="Times New Roman"/>
                <w:sz w:val="12"/>
              </w:rPr>
            </w:pPr>
          </w:p>
          <w:p w14:paraId="3B9F5B70" w14:textId="77777777" w:rsidR="006201BD" w:rsidRDefault="006201BD">
            <w:pPr>
              <w:pStyle w:val="TableParagraph"/>
              <w:spacing w:before="3"/>
              <w:rPr>
                <w:rFonts w:ascii="Times New Roman"/>
                <w:sz w:val="10"/>
              </w:rPr>
            </w:pPr>
          </w:p>
          <w:p w14:paraId="6B83A0F7" w14:textId="77777777" w:rsidR="006201BD" w:rsidRDefault="00000000">
            <w:pPr>
              <w:pStyle w:val="TableParagraph"/>
              <w:spacing w:before="1"/>
              <w:ind w:left="248" w:right="232"/>
              <w:jc w:val="center"/>
              <w:rPr>
                <w:sz w:val="10"/>
              </w:rPr>
            </w:pPr>
            <w:r>
              <w:rPr>
                <w:sz w:val="10"/>
              </w:rPr>
              <w:t>6 160,00 Kč</w:t>
            </w:r>
          </w:p>
        </w:tc>
        <w:tc>
          <w:tcPr>
            <w:tcW w:w="298" w:type="dxa"/>
          </w:tcPr>
          <w:p w14:paraId="33C3164C" w14:textId="77777777" w:rsidR="006201BD" w:rsidRDefault="006201BD">
            <w:pPr>
              <w:pStyle w:val="TableParagraph"/>
              <w:rPr>
                <w:rFonts w:ascii="Times New Roman"/>
                <w:sz w:val="12"/>
              </w:rPr>
            </w:pPr>
          </w:p>
          <w:p w14:paraId="5E3B311B" w14:textId="77777777" w:rsidR="006201BD" w:rsidRDefault="006201BD">
            <w:pPr>
              <w:pStyle w:val="TableParagraph"/>
              <w:spacing w:before="3"/>
              <w:rPr>
                <w:rFonts w:ascii="Times New Roman"/>
                <w:sz w:val="10"/>
              </w:rPr>
            </w:pPr>
          </w:p>
          <w:p w14:paraId="1FD7CE4C" w14:textId="77777777" w:rsidR="006201BD" w:rsidRDefault="00000000">
            <w:pPr>
              <w:pStyle w:val="TableParagraph"/>
              <w:spacing w:before="1"/>
              <w:ind w:right="43"/>
              <w:jc w:val="right"/>
              <w:rPr>
                <w:sz w:val="10"/>
              </w:rPr>
            </w:pPr>
            <w:r>
              <w:rPr>
                <w:w w:val="95"/>
                <w:sz w:val="10"/>
              </w:rPr>
              <w:t>21%</w:t>
            </w:r>
          </w:p>
        </w:tc>
        <w:tc>
          <w:tcPr>
            <w:tcW w:w="902" w:type="dxa"/>
          </w:tcPr>
          <w:p w14:paraId="35120C42" w14:textId="77777777" w:rsidR="006201BD" w:rsidRDefault="006201BD">
            <w:pPr>
              <w:pStyle w:val="TableParagraph"/>
              <w:rPr>
                <w:rFonts w:ascii="Times New Roman"/>
                <w:sz w:val="12"/>
              </w:rPr>
            </w:pPr>
          </w:p>
          <w:p w14:paraId="106D00DE" w14:textId="77777777" w:rsidR="006201BD" w:rsidRDefault="006201BD">
            <w:pPr>
              <w:pStyle w:val="TableParagraph"/>
              <w:spacing w:before="3"/>
              <w:rPr>
                <w:rFonts w:ascii="Times New Roman"/>
                <w:sz w:val="10"/>
              </w:rPr>
            </w:pPr>
          </w:p>
          <w:p w14:paraId="40C703AA" w14:textId="77777777" w:rsidR="006201BD" w:rsidRDefault="00000000">
            <w:pPr>
              <w:pStyle w:val="TableParagraph"/>
              <w:spacing w:before="1"/>
              <w:ind w:left="168" w:right="151"/>
              <w:jc w:val="center"/>
              <w:rPr>
                <w:sz w:val="10"/>
              </w:rPr>
            </w:pPr>
            <w:r>
              <w:rPr>
                <w:sz w:val="10"/>
              </w:rPr>
              <w:t>1 293,60 Kč</w:t>
            </w:r>
          </w:p>
        </w:tc>
        <w:tc>
          <w:tcPr>
            <w:tcW w:w="1128" w:type="dxa"/>
          </w:tcPr>
          <w:p w14:paraId="2DE46162" w14:textId="77777777" w:rsidR="006201BD" w:rsidRDefault="006201BD">
            <w:pPr>
              <w:pStyle w:val="TableParagraph"/>
              <w:rPr>
                <w:rFonts w:ascii="Times New Roman"/>
                <w:sz w:val="12"/>
              </w:rPr>
            </w:pPr>
          </w:p>
          <w:p w14:paraId="2D78B12A" w14:textId="77777777" w:rsidR="006201BD" w:rsidRDefault="006201BD">
            <w:pPr>
              <w:pStyle w:val="TableParagraph"/>
              <w:spacing w:before="3"/>
              <w:rPr>
                <w:rFonts w:ascii="Times New Roman"/>
                <w:sz w:val="10"/>
              </w:rPr>
            </w:pPr>
          </w:p>
          <w:p w14:paraId="0A315374" w14:textId="77777777" w:rsidR="006201BD" w:rsidRDefault="00000000">
            <w:pPr>
              <w:pStyle w:val="TableParagraph"/>
              <w:spacing w:before="1"/>
              <w:ind w:left="279" w:right="263"/>
              <w:jc w:val="center"/>
              <w:rPr>
                <w:sz w:val="10"/>
              </w:rPr>
            </w:pPr>
            <w:r>
              <w:rPr>
                <w:sz w:val="10"/>
              </w:rPr>
              <w:t>7 453,60 Kč</w:t>
            </w:r>
          </w:p>
        </w:tc>
      </w:tr>
      <w:tr w:rsidR="006201BD" w14:paraId="1C5443C7" w14:textId="77777777">
        <w:trPr>
          <w:trHeight w:hRule="exact" w:val="509"/>
        </w:trPr>
        <w:tc>
          <w:tcPr>
            <w:tcW w:w="235" w:type="dxa"/>
          </w:tcPr>
          <w:p w14:paraId="470B6A39" w14:textId="77777777" w:rsidR="006201BD" w:rsidRDefault="006201BD">
            <w:pPr>
              <w:pStyle w:val="TableParagraph"/>
              <w:rPr>
                <w:rFonts w:ascii="Times New Roman"/>
                <w:sz w:val="10"/>
              </w:rPr>
            </w:pPr>
          </w:p>
          <w:p w14:paraId="1BF6DB29" w14:textId="77777777" w:rsidR="006201BD" w:rsidRDefault="00000000">
            <w:pPr>
              <w:pStyle w:val="TableParagraph"/>
              <w:spacing w:before="81"/>
              <w:ind w:left="44" w:right="29"/>
              <w:jc w:val="center"/>
              <w:rPr>
                <w:rFonts w:ascii="Times New Roman"/>
                <w:sz w:val="9"/>
              </w:rPr>
            </w:pPr>
            <w:r>
              <w:rPr>
                <w:rFonts w:ascii="Times New Roman"/>
                <w:sz w:val="9"/>
              </w:rPr>
              <w:t>47.</w:t>
            </w:r>
          </w:p>
        </w:tc>
        <w:tc>
          <w:tcPr>
            <w:tcW w:w="326" w:type="dxa"/>
          </w:tcPr>
          <w:p w14:paraId="68426E30" w14:textId="77777777" w:rsidR="006201BD" w:rsidRDefault="006201BD">
            <w:pPr>
              <w:pStyle w:val="TableParagraph"/>
              <w:rPr>
                <w:rFonts w:ascii="Times New Roman"/>
                <w:sz w:val="8"/>
              </w:rPr>
            </w:pPr>
          </w:p>
          <w:p w14:paraId="578A0D6A" w14:textId="77777777" w:rsidR="006201BD" w:rsidRDefault="006201BD">
            <w:pPr>
              <w:pStyle w:val="TableParagraph"/>
              <w:spacing w:before="8"/>
              <w:rPr>
                <w:rFonts w:ascii="Times New Roman"/>
                <w:sz w:val="9"/>
              </w:rPr>
            </w:pPr>
          </w:p>
          <w:p w14:paraId="66317D83" w14:textId="77777777" w:rsidR="006201BD" w:rsidRDefault="00000000">
            <w:pPr>
              <w:pStyle w:val="TableParagraph"/>
              <w:ind w:left="45" w:right="26"/>
              <w:jc w:val="center"/>
              <w:rPr>
                <w:rFonts w:ascii="Times New Roman"/>
                <w:sz w:val="8"/>
              </w:rPr>
            </w:pPr>
            <w:r>
              <w:rPr>
                <w:rFonts w:ascii="Times New Roman"/>
                <w:sz w:val="8"/>
              </w:rPr>
              <w:t>ST6A</w:t>
            </w:r>
          </w:p>
        </w:tc>
        <w:tc>
          <w:tcPr>
            <w:tcW w:w="1092" w:type="dxa"/>
          </w:tcPr>
          <w:p w14:paraId="13A8FAE9" w14:textId="77777777" w:rsidR="006201BD" w:rsidRDefault="006201BD">
            <w:pPr>
              <w:pStyle w:val="TableParagraph"/>
              <w:rPr>
                <w:rFonts w:ascii="Times New Roman"/>
                <w:sz w:val="8"/>
              </w:rPr>
            </w:pPr>
          </w:p>
          <w:p w14:paraId="54AE7AD6" w14:textId="77777777" w:rsidR="006201BD" w:rsidRDefault="006201BD">
            <w:pPr>
              <w:pStyle w:val="TableParagraph"/>
              <w:spacing w:before="7"/>
              <w:rPr>
                <w:rFonts w:ascii="Times New Roman"/>
                <w:sz w:val="9"/>
              </w:rPr>
            </w:pPr>
          </w:p>
          <w:p w14:paraId="44AB3471" w14:textId="77777777" w:rsidR="006201BD" w:rsidRDefault="00000000">
            <w:pPr>
              <w:pStyle w:val="TableParagraph"/>
              <w:spacing w:before="1"/>
              <w:ind w:left="14"/>
              <w:rPr>
                <w:sz w:val="8"/>
              </w:rPr>
            </w:pPr>
            <w:r>
              <w:rPr>
                <w:sz w:val="8"/>
              </w:rPr>
              <w:t>Pracovní stůl</w:t>
            </w:r>
          </w:p>
        </w:tc>
        <w:tc>
          <w:tcPr>
            <w:tcW w:w="3350" w:type="dxa"/>
          </w:tcPr>
          <w:p w14:paraId="77079E93" w14:textId="77777777" w:rsidR="006201BD" w:rsidRDefault="00000000">
            <w:pPr>
              <w:pStyle w:val="TableParagraph"/>
              <w:spacing w:before="52" w:line="276" w:lineRule="auto"/>
              <w:ind w:left="14" w:right="99"/>
              <w:rPr>
                <w:sz w:val="8"/>
              </w:rPr>
            </w:pPr>
            <w:r>
              <w:rPr>
                <w:sz w:val="8"/>
              </w:rPr>
              <w:t xml:space="preserve">1500x550x760 mm, deska DTD tl. 36 mm, atypická kovová podnož, černý lak,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7A5B7133" w14:textId="77777777" w:rsidR="006201BD" w:rsidRDefault="006201BD">
            <w:pPr>
              <w:pStyle w:val="TableParagraph"/>
              <w:rPr>
                <w:rFonts w:ascii="Times New Roman"/>
                <w:sz w:val="10"/>
              </w:rPr>
            </w:pPr>
          </w:p>
          <w:p w14:paraId="21129EDA" w14:textId="77777777" w:rsidR="006201BD" w:rsidRDefault="00000000">
            <w:pPr>
              <w:pStyle w:val="TableParagraph"/>
              <w:spacing w:before="81"/>
              <w:ind w:right="75"/>
              <w:jc w:val="right"/>
              <w:rPr>
                <w:sz w:val="9"/>
              </w:rPr>
            </w:pPr>
            <w:r>
              <w:rPr>
                <w:sz w:val="9"/>
              </w:rPr>
              <w:t>ks</w:t>
            </w:r>
          </w:p>
        </w:tc>
        <w:tc>
          <w:tcPr>
            <w:tcW w:w="370" w:type="dxa"/>
          </w:tcPr>
          <w:p w14:paraId="6264C545" w14:textId="77777777" w:rsidR="006201BD" w:rsidRDefault="006201BD">
            <w:pPr>
              <w:pStyle w:val="TableParagraph"/>
              <w:spacing w:before="3"/>
              <w:rPr>
                <w:rFonts w:ascii="Times New Roman"/>
                <w:sz w:val="16"/>
              </w:rPr>
            </w:pPr>
          </w:p>
          <w:p w14:paraId="4EF0CB1F" w14:textId="77777777" w:rsidR="006201BD" w:rsidRDefault="00000000">
            <w:pPr>
              <w:pStyle w:val="TableParagraph"/>
              <w:ind w:left="163"/>
              <w:rPr>
                <w:sz w:val="10"/>
              </w:rPr>
            </w:pPr>
            <w:r>
              <w:rPr>
                <w:w w:val="98"/>
                <w:sz w:val="10"/>
              </w:rPr>
              <w:t>1</w:t>
            </w:r>
          </w:p>
        </w:tc>
        <w:tc>
          <w:tcPr>
            <w:tcW w:w="816" w:type="dxa"/>
          </w:tcPr>
          <w:p w14:paraId="06AD430D" w14:textId="77777777" w:rsidR="006201BD" w:rsidRDefault="006201BD">
            <w:pPr>
              <w:pStyle w:val="TableParagraph"/>
              <w:spacing w:before="3"/>
              <w:rPr>
                <w:rFonts w:ascii="Times New Roman"/>
                <w:sz w:val="16"/>
              </w:rPr>
            </w:pPr>
          </w:p>
          <w:p w14:paraId="3FF1F495" w14:textId="77777777" w:rsidR="006201BD" w:rsidRDefault="00000000">
            <w:pPr>
              <w:pStyle w:val="TableParagraph"/>
              <w:ind w:left="149" w:right="132"/>
              <w:jc w:val="center"/>
              <w:rPr>
                <w:sz w:val="10"/>
              </w:rPr>
            </w:pPr>
            <w:r>
              <w:rPr>
                <w:sz w:val="10"/>
              </w:rPr>
              <w:t>5 150,00 Kč</w:t>
            </w:r>
          </w:p>
        </w:tc>
        <w:tc>
          <w:tcPr>
            <w:tcW w:w="1066" w:type="dxa"/>
          </w:tcPr>
          <w:p w14:paraId="4040CE12" w14:textId="77777777" w:rsidR="006201BD" w:rsidRDefault="006201BD">
            <w:pPr>
              <w:pStyle w:val="TableParagraph"/>
              <w:spacing w:before="3"/>
              <w:rPr>
                <w:rFonts w:ascii="Times New Roman"/>
                <w:sz w:val="16"/>
              </w:rPr>
            </w:pPr>
          </w:p>
          <w:p w14:paraId="112E6F7E" w14:textId="77777777" w:rsidR="006201BD" w:rsidRDefault="00000000">
            <w:pPr>
              <w:pStyle w:val="TableParagraph"/>
              <w:ind w:left="248" w:right="232"/>
              <w:jc w:val="center"/>
              <w:rPr>
                <w:sz w:val="10"/>
              </w:rPr>
            </w:pPr>
            <w:r>
              <w:rPr>
                <w:sz w:val="10"/>
              </w:rPr>
              <w:t>5 150,00 Kč</w:t>
            </w:r>
          </w:p>
        </w:tc>
        <w:tc>
          <w:tcPr>
            <w:tcW w:w="298" w:type="dxa"/>
          </w:tcPr>
          <w:p w14:paraId="3D77FE47" w14:textId="77777777" w:rsidR="006201BD" w:rsidRDefault="006201BD">
            <w:pPr>
              <w:pStyle w:val="TableParagraph"/>
              <w:spacing w:before="3"/>
              <w:rPr>
                <w:rFonts w:ascii="Times New Roman"/>
                <w:sz w:val="16"/>
              </w:rPr>
            </w:pPr>
          </w:p>
          <w:p w14:paraId="3F62CAE7" w14:textId="77777777" w:rsidR="006201BD" w:rsidRDefault="00000000">
            <w:pPr>
              <w:pStyle w:val="TableParagraph"/>
              <w:ind w:right="43"/>
              <w:jc w:val="right"/>
              <w:rPr>
                <w:sz w:val="10"/>
              </w:rPr>
            </w:pPr>
            <w:r>
              <w:rPr>
                <w:w w:val="95"/>
                <w:sz w:val="10"/>
              </w:rPr>
              <w:t>21%</w:t>
            </w:r>
          </w:p>
        </w:tc>
        <w:tc>
          <w:tcPr>
            <w:tcW w:w="902" w:type="dxa"/>
          </w:tcPr>
          <w:p w14:paraId="4C0EC2FA" w14:textId="77777777" w:rsidR="006201BD" w:rsidRDefault="006201BD">
            <w:pPr>
              <w:pStyle w:val="TableParagraph"/>
              <w:spacing w:before="3"/>
              <w:rPr>
                <w:rFonts w:ascii="Times New Roman"/>
                <w:sz w:val="16"/>
              </w:rPr>
            </w:pPr>
          </w:p>
          <w:p w14:paraId="6D5AE076" w14:textId="77777777" w:rsidR="006201BD" w:rsidRDefault="00000000">
            <w:pPr>
              <w:pStyle w:val="TableParagraph"/>
              <w:ind w:left="168" w:right="151"/>
              <w:jc w:val="center"/>
              <w:rPr>
                <w:sz w:val="10"/>
              </w:rPr>
            </w:pPr>
            <w:r>
              <w:rPr>
                <w:sz w:val="10"/>
              </w:rPr>
              <w:t>1 081,50 Kč</w:t>
            </w:r>
          </w:p>
        </w:tc>
        <w:tc>
          <w:tcPr>
            <w:tcW w:w="1128" w:type="dxa"/>
          </w:tcPr>
          <w:p w14:paraId="5262016F" w14:textId="77777777" w:rsidR="006201BD" w:rsidRDefault="006201BD">
            <w:pPr>
              <w:pStyle w:val="TableParagraph"/>
              <w:spacing w:before="3"/>
              <w:rPr>
                <w:rFonts w:ascii="Times New Roman"/>
                <w:sz w:val="16"/>
              </w:rPr>
            </w:pPr>
          </w:p>
          <w:p w14:paraId="14DDCED3" w14:textId="77777777" w:rsidR="006201BD" w:rsidRDefault="00000000">
            <w:pPr>
              <w:pStyle w:val="TableParagraph"/>
              <w:ind w:left="279" w:right="263"/>
              <w:jc w:val="center"/>
              <w:rPr>
                <w:sz w:val="10"/>
              </w:rPr>
            </w:pPr>
            <w:r>
              <w:rPr>
                <w:sz w:val="10"/>
              </w:rPr>
              <w:t>6 231,50 Kč</w:t>
            </w:r>
          </w:p>
        </w:tc>
      </w:tr>
      <w:tr w:rsidR="006201BD" w14:paraId="761D562D" w14:textId="77777777">
        <w:trPr>
          <w:trHeight w:hRule="exact" w:val="360"/>
        </w:trPr>
        <w:tc>
          <w:tcPr>
            <w:tcW w:w="235" w:type="dxa"/>
          </w:tcPr>
          <w:p w14:paraId="67B8FBF0" w14:textId="77777777" w:rsidR="006201BD" w:rsidRDefault="006201BD">
            <w:pPr>
              <w:pStyle w:val="TableParagraph"/>
              <w:spacing w:before="7"/>
              <w:rPr>
                <w:rFonts w:ascii="Times New Roman"/>
                <w:sz w:val="10"/>
              </w:rPr>
            </w:pPr>
          </w:p>
          <w:p w14:paraId="3EA60D70" w14:textId="77777777" w:rsidR="006201BD" w:rsidRDefault="00000000">
            <w:pPr>
              <w:pStyle w:val="TableParagraph"/>
              <w:ind w:left="44" w:right="29"/>
              <w:jc w:val="center"/>
              <w:rPr>
                <w:rFonts w:ascii="Times New Roman"/>
                <w:sz w:val="9"/>
              </w:rPr>
            </w:pPr>
            <w:r>
              <w:rPr>
                <w:rFonts w:ascii="Times New Roman"/>
                <w:sz w:val="9"/>
              </w:rPr>
              <w:t>48.</w:t>
            </w:r>
          </w:p>
        </w:tc>
        <w:tc>
          <w:tcPr>
            <w:tcW w:w="326" w:type="dxa"/>
          </w:tcPr>
          <w:p w14:paraId="035E6712" w14:textId="77777777" w:rsidR="006201BD" w:rsidRDefault="006201BD">
            <w:pPr>
              <w:pStyle w:val="TableParagraph"/>
              <w:spacing w:before="2"/>
              <w:rPr>
                <w:rFonts w:ascii="Times New Roman"/>
                <w:sz w:val="11"/>
              </w:rPr>
            </w:pPr>
          </w:p>
          <w:p w14:paraId="57A4C7CC" w14:textId="77777777" w:rsidR="006201BD" w:rsidRDefault="00000000">
            <w:pPr>
              <w:pStyle w:val="TableParagraph"/>
              <w:spacing w:before="1"/>
              <w:ind w:left="45" w:right="30"/>
              <w:jc w:val="center"/>
              <w:rPr>
                <w:rFonts w:ascii="Times New Roman" w:hAnsi="Times New Roman"/>
                <w:sz w:val="8"/>
              </w:rPr>
            </w:pPr>
            <w:r>
              <w:rPr>
                <w:rFonts w:ascii="Times New Roman" w:hAnsi="Times New Roman"/>
                <w:w w:val="95"/>
                <w:sz w:val="8"/>
              </w:rPr>
              <w:t>ŽK1</w:t>
            </w:r>
          </w:p>
        </w:tc>
        <w:tc>
          <w:tcPr>
            <w:tcW w:w="1092" w:type="dxa"/>
          </w:tcPr>
          <w:p w14:paraId="6791C808" w14:textId="77777777" w:rsidR="006201BD" w:rsidRDefault="006201BD">
            <w:pPr>
              <w:pStyle w:val="TableParagraph"/>
              <w:spacing w:before="2"/>
              <w:rPr>
                <w:rFonts w:ascii="Times New Roman"/>
                <w:sz w:val="11"/>
              </w:rPr>
            </w:pPr>
          </w:p>
          <w:p w14:paraId="5EB3BC76" w14:textId="77777777" w:rsidR="006201BD" w:rsidRDefault="00000000">
            <w:pPr>
              <w:pStyle w:val="TableParagraph"/>
              <w:ind w:left="14"/>
              <w:rPr>
                <w:sz w:val="8"/>
              </w:rPr>
            </w:pPr>
            <w:r>
              <w:rPr>
                <w:sz w:val="8"/>
              </w:rPr>
              <w:t>Židle konferenční</w:t>
            </w:r>
          </w:p>
        </w:tc>
        <w:tc>
          <w:tcPr>
            <w:tcW w:w="3350" w:type="dxa"/>
          </w:tcPr>
          <w:p w14:paraId="3051E7BD" w14:textId="77777777" w:rsidR="006201BD" w:rsidRDefault="00000000">
            <w:pPr>
              <w:pStyle w:val="TableParagraph"/>
              <w:spacing w:before="30" w:line="276" w:lineRule="auto"/>
              <w:ind w:left="14" w:right="84"/>
              <w:jc w:val="both"/>
              <w:rPr>
                <w:sz w:val="8"/>
              </w:rPr>
            </w:pPr>
            <w:r>
              <w:rPr>
                <w:sz w:val="8"/>
              </w:rPr>
              <w:t>560x590x830 mm, šířka sedáku 450 mm, hloubka sedáku 470 mm, výška sedáku 460 mm, výška područek  610 mm, černá kostra, látka BONDAI - 4011, opěrák opatřen černou prodyšnou síťovinou, stohovatelnost 5     ks</w:t>
            </w:r>
          </w:p>
        </w:tc>
        <w:tc>
          <w:tcPr>
            <w:tcW w:w="257" w:type="dxa"/>
          </w:tcPr>
          <w:p w14:paraId="51341494" w14:textId="77777777" w:rsidR="006201BD" w:rsidRDefault="006201BD">
            <w:pPr>
              <w:pStyle w:val="TableParagraph"/>
              <w:spacing w:before="7"/>
              <w:rPr>
                <w:rFonts w:ascii="Times New Roman"/>
                <w:sz w:val="10"/>
              </w:rPr>
            </w:pPr>
          </w:p>
          <w:p w14:paraId="56064037" w14:textId="77777777" w:rsidR="006201BD" w:rsidRDefault="00000000">
            <w:pPr>
              <w:pStyle w:val="TableParagraph"/>
              <w:ind w:right="75"/>
              <w:jc w:val="right"/>
              <w:rPr>
                <w:sz w:val="9"/>
              </w:rPr>
            </w:pPr>
            <w:r>
              <w:rPr>
                <w:sz w:val="9"/>
              </w:rPr>
              <w:t>ks</w:t>
            </w:r>
          </w:p>
        </w:tc>
        <w:tc>
          <w:tcPr>
            <w:tcW w:w="370" w:type="dxa"/>
          </w:tcPr>
          <w:p w14:paraId="48DA5EA3" w14:textId="77777777" w:rsidR="006201BD" w:rsidRDefault="006201BD">
            <w:pPr>
              <w:pStyle w:val="TableParagraph"/>
              <w:spacing w:before="9"/>
              <w:rPr>
                <w:rFonts w:ascii="Times New Roman"/>
                <w:sz w:val="9"/>
              </w:rPr>
            </w:pPr>
          </w:p>
          <w:p w14:paraId="7C6D7930" w14:textId="77777777" w:rsidR="006201BD" w:rsidRDefault="00000000">
            <w:pPr>
              <w:pStyle w:val="TableParagraph"/>
              <w:ind w:left="163"/>
              <w:rPr>
                <w:sz w:val="10"/>
              </w:rPr>
            </w:pPr>
            <w:r>
              <w:rPr>
                <w:w w:val="98"/>
                <w:sz w:val="10"/>
              </w:rPr>
              <w:t>2</w:t>
            </w:r>
          </w:p>
        </w:tc>
        <w:tc>
          <w:tcPr>
            <w:tcW w:w="816" w:type="dxa"/>
          </w:tcPr>
          <w:p w14:paraId="0ECF2ECF" w14:textId="77777777" w:rsidR="006201BD" w:rsidRDefault="006201BD">
            <w:pPr>
              <w:pStyle w:val="TableParagraph"/>
              <w:spacing w:before="9"/>
              <w:rPr>
                <w:rFonts w:ascii="Times New Roman"/>
                <w:sz w:val="9"/>
              </w:rPr>
            </w:pPr>
          </w:p>
          <w:p w14:paraId="3D438527" w14:textId="77777777" w:rsidR="006201BD" w:rsidRDefault="00000000">
            <w:pPr>
              <w:pStyle w:val="TableParagraph"/>
              <w:ind w:left="149" w:right="132"/>
              <w:jc w:val="center"/>
              <w:rPr>
                <w:sz w:val="10"/>
              </w:rPr>
            </w:pPr>
            <w:r>
              <w:rPr>
                <w:sz w:val="10"/>
              </w:rPr>
              <w:t>2 410,00 Kč</w:t>
            </w:r>
          </w:p>
        </w:tc>
        <w:tc>
          <w:tcPr>
            <w:tcW w:w="1066" w:type="dxa"/>
          </w:tcPr>
          <w:p w14:paraId="62580DB8" w14:textId="77777777" w:rsidR="006201BD" w:rsidRDefault="006201BD">
            <w:pPr>
              <w:pStyle w:val="TableParagraph"/>
              <w:spacing w:before="9"/>
              <w:rPr>
                <w:rFonts w:ascii="Times New Roman"/>
                <w:sz w:val="9"/>
              </w:rPr>
            </w:pPr>
          </w:p>
          <w:p w14:paraId="671342E7" w14:textId="77777777" w:rsidR="006201BD" w:rsidRDefault="00000000">
            <w:pPr>
              <w:pStyle w:val="TableParagraph"/>
              <w:ind w:left="248" w:right="232"/>
              <w:jc w:val="center"/>
              <w:rPr>
                <w:sz w:val="10"/>
              </w:rPr>
            </w:pPr>
            <w:r>
              <w:rPr>
                <w:sz w:val="10"/>
              </w:rPr>
              <w:t>4 820,00 Kč</w:t>
            </w:r>
          </w:p>
        </w:tc>
        <w:tc>
          <w:tcPr>
            <w:tcW w:w="298" w:type="dxa"/>
          </w:tcPr>
          <w:p w14:paraId="68FA89CF" w14:textId="77777777" w:rsidR="006201BD" w:rsidRDefault="006201BD">
            <w:pPr>
              <w:pStyle w:val="TableParagraph"/>
              <w:spacing w:before="9"/>
              <w:rPr>
                <w:rFonts w:ascii="Times New Roman"/>
                <w:sz w:val="9"/>
              </w:rPr>
            </w:pPr>
          </w:p>
          <w:p w14:paraId="6E85A7A2" w14:textId="77777777" w:rsidR="006201BD" w:rsidRDefault="00000000">
            <w:pPr>
              <w:pStyle w:val="TableParagraph"/>
              <w:ind w:right="43"/>
              <w:jc w:val="right"/>
              <w:rPr>
                <w:sz w:val="10"/>
              </w:rPr>
            </w:pPr>
            <w:r>
              <w:rPr>
                <w:w w:val="95"/>
                <w:sz w:val="10"/>
              </w:rPr>
              <w:t>21%</w:t>
            </w:r>
          </w:p>
        </w:tc>
        <w:tc>
          <w:tcPr>
            <w:tcW w:w="902" w:type="dxa"/>
          </w:tcPr>
          <w:p w14:paraId="187CDF1A" w14:textId="77777777" w:rsidR="006201BD" w:rsidRDefault="006201BD">
            <w:pPr>
              <w:pStyle w:val="TableParagraph"/>
              <w:spacing w:before="9"/>
              <w:rPr>
                <w:rFonts w:ascii="Times New Roman"/>
                <w:sz w:val="9"/>
              </w:rPr>
            </w:pPr>
          </w:p>
          <w:p w14:paraId="098795A1" w14:textId="77777777" w:rsidR="006201BD" w:rsidRDefault="00000000">
            <w:pPr>
              <w:pStyle w:val="TableParagraph"/>
              <w:ind w:left="168" w:right="151"/>
              <w:jc w:val="center"/>
              <w:rPr>
                <w:sz w:val="10"/>
              </w:rPr>
            </w:pPr>
            <w:r>
              <w:rPr>
                <w:sz w:val="10"/>
              </w:rPr>
              <w:t>1 012,20 Kč</w:t>
            </w:r>
          </w:p>
        </w:tc>
        <w:tc>
          <w:tcPr>
            <w:tcW w:w="1128" w:type="dxa"/>
          </w:tcPr>
          <w:p w14:paraId="31840945" w14:textId="77777777" w:rsidR="006201BD" w:rsidRDefault="006201BD">
            <w:pPr>
              <w:pStyle w:val="TableParagraph"/>
              <w:spacing w:before="9"/>
              <w:rPr>
                <w:rFonts w:ascii="Times New Roman"/>
                <w:sz w:val="9"/>
              </w:rPr>
            </w:pPr>
          </w:p>
          <w:p w14:paraId="3164765B" w14:textId="77777777" w:rsidR="006201BD" w:rsidRDefault="00000000">
            <w:pPr>
              <w:pStyle w:val="TableParagraph"/>
              <w:ind w:left="279" w:right="263"/>
              <w:jc w:val="center"/>
              <w:rPr>
                <w:sz w:val="10"/>
              </w:rPr>
            </w:pPr>
            <w:r>
              <w:rPr>
                <w:sz w:val="10"/>
              </w:rPr>
              <w:t>5 832,20 Kč</w:t>
            </w:r>
          </w:p>
        </w:tc>
      </w:tr>
      <w:tr w:rsidR="006201BD" w14:paraId="29586864" w14:textId="77777777">
        <w:trPr>
          <w:trHeight w:hRule="exact" w:val="439"/>
        </w:trPr>
        <w:tc>
          <w:tcPr>
            <w:tcW w:w="235" w:type="dxa"/>
          </w:tcPr>
          <w:p w14:paraId="5E7FE35F" w14:textId="77777777" w:rsidR="006201BD" w:rsidRDefault="006201BD">
            <w:pPr>
              <w:pStyle w:val="TableParagraph"/>
              <w:spacing w:before="11"/>
              <w:rPr>
                <w:rFonts w:ascii="Times New Roman"/>
                <w:sz w:val="13"/>
              </w:rPr>
            </w:pPr>
          </w:p>
          <w:p w14:paraId="6B42AA6C" w14:textId="77777777" w:rsidR="006201BD" w:rsidRDefault="00000000">
            <w:pPr>
              <w:pStyle w:val="TableParagraph"/>
              <w:ind w:left="44" w:right="29"/>
              <w:jc w:val="center"/>
              <w:rPr>
                <w:rFonts w:ascii="Times New Roman"/>
                <w:sz w:val="9"/>
              </w:rPr>
            </w:pPr>
            <w:r>
              <w:rPr>
                <w:rFonts w:ascii="Times New Roman"/>
                <w:sz w:val="9"/>
              </w:rPr>
              <w:t>49.</w:t>
            </w:r>
          </w:p>
        </w:tc>
        <w:tc>
          <w:tcPr>
            <w:tcW w:w="326" w:type="dxa"/>
          </w:tcPr>
          <w:p w14:paraId="7790D530" w14:textId="77777777" w:rsidR="006201BD" w:rsidRDefault="006201BD">
            <w:pPr>
              <w:pStyle w:val="TableParagraph"/>
              <w:rPr>
                <w:rFonts w:ascii="Times New Roman"/>
                <w:sz w:val="8"/>
              </w:rPr>
            </w:pPr>
          </w:p>
          <w:p w14:paraId="0A4F7845" w14:textId="77777777" w:rsidR="006201BD" w:rsidRDefault="006201BD">
            <w:pPr>
              <w:pStyle w:val="TableParagraph"/>
              <w:spacing w:before="6"/>
              <w:rPr>
                <w:rFonts w:ascii="Times New Roman"/>
                <w:sz w:val="6"/>
              </w:rPr>
            </w:pPr>
          </w:p>
          <w:p w14:paraId="25C59CD9" w14:textId="77777777" w:rsidR="006201BD" w:rsidRDefault="00000000">
            <w:pPr>
              <w:pStyle w:val="TableParagraph"/>
              <w:ind w:left="45" w:right="27"/>
              <w:jc w:val="center"/>
              <w:rPr>
                <w:rFonts w:ascii="Times New Roman" w:hAnsi="Times New Roman"/>
                <w:sz w:val="8"/>
              </w:rPr>
            </w:pPr>
            <w:r>
              <w:rPr>
                <w:rFonts w:ascii="Times New Roman" w:hAnsi="Times New Roman"/>
                <w:sz w:val="8"/>
              </w:rPr>
              <w:t>ŽP1</w:t>
            </w:r>
          </w:p>
        </w:tc>
        <w:tc>
          <w:tcPr>
            <w:tcW w:w="1092" w:type="dxa"/>
          </w:tcPr>
          <w:p w14:paraId="291F0A00" w14:textId="77777777" w:rsidR="006201BD" w:rsidRDefault="006201BD">
            <w:pPr>
              <w:pStyle w:val="TableParagraph"/>
              <w:rPr>
                <w:rFonts w:ascii="Times New Roman"/>
                <w:sz w:val="8"/>
              </w:rPr>
            </w:pPr>
          </w:p>
          <w:p w14:paraId="26CF5B52" w14:textId="77777777" w:rsidR="006201BD" w:rsidRDefault="006201BD">
            <w:pPr>
              <w:pStyle w:val="TableParagraph"/>
              <w:spacing w:before="8"/>
              <w:rPr>
                <w:rFonts w:ascii="Times New Roman"/>
                <w:sz w:val="6"/>
              </w:rPr>
            </w:pPr>
          </w:p>
          <w:p w14:paraId="7BEF30E7" w14:textId="77777777" w:rsidR="006201BD" w:rsidRDefault="00000000">
            <w:pPr>
              <w:pStyle w:val="TableParagraph"/>
              <w:spacing w:before="1"/>
              <w:ind w:left="14"/>
              <w:rPr>
                <w:sz w:val="8"/>
              </w:rPr>
            </w:pPr>
            <w:r>
              <w:rPr>
                <w:sz w:val="8"/>
              </w:rPr>
              <w:t>Židle pracovní</w:t>
            </w:r>
          </w:p>
        </w:tc>
        <w:tc>
          <w:tcPr>
            <w:tcW w:w="3350" w:type="dxa"/>
          </w:tcPr>
          <w:p w14:paraId="2233FF23" w14:textId="77777777" w:rsidR="006201BD" w:rsidRDefault="00000000">
            <w:pPr>
              <w:pStyle w:val="TableParagraph"/>
              <w:spacing w:before="69" w:line="276" w:lineRule="auto"/>
              <w:ind w:left="14" w:right="135"/>
              <w:rPr>
                <w:sz w:val="8"/>
              </w:rPr>
            </w:pPr>
            <w:r>
              <w:rPr>
                <w:sz w:val="8"/>
              </w:rPr>
              <w:t>šířka sedáku 510 mm, hloubka sedáku 460 mm, stavitelná výška sedáku 440 - 550 mm, výškově stavitelné područky, plochý ocelový chromový kříž s průměrem 640 mm látka BONDAI - 4011, vysoký fixní síťovaný opěrák, pogumované  kolečka, plynový  píst</w:t>
            </w:r>
          </w:p>
        </w:tc>
        <w:tc>
          <w:tcPr>
            <w:tcW w:w="257" w:type="dxa"/>
          </w:tcPr>
          <w:p w14:paraId="3FCFA6E0" w14:textId="77777777" w:rsidR="006201BD" w:rsidRDefault="006201BD">
            <w:pPr>
              <w:pStyle w:val="TableParagraph"/>
              <w:spacing w:before="1"/>
              <w:rPr>
                <w:rFonts w:ascii="Times New Roman"/>
                <w:sz w:val="14"/>
              </w:rPr>
            </w:pPr>
          </w:p>
          <w:p w14:paraId="1C41ABF4" w14:textId="77777777" w:rsidR="006201BD" w:rsidRDefault="00000000">
            <w:pPr>
              <w:pStyle w:val="TableParagraph"/>
              <w:spacing w:before="1"/>
              <w:ind w:right="75"/>
              <w:jc w:val="right"/>
              <w:rPr>
                <w:sz w:val="9"/>
              </w:rPr>
            </w:pPr>
            <w:r>
              <w:rPr>
                <w:sz w:val="9"/>
              </w:rPr>
              <w:t>ks</w:t>
            </w:r>
          </w:p>
        </w:tc>
        <w:tc>
          <w:tcPr>
            <w:tcW w:w="370" w:type="dxa"/>
          </w:tcPr>
          <w:p w14:paraId="1E6E7B8C" w14:textId="77777777" w:rsidR="006201BD" w:rsidRDefault="006201BD">
            <w:pPr>
              <w:pStyle w:val="TableParagraph"/>
              <w:spacing w:before="1"/>
              <w:rPr>
                <w:rFonts w:ascii="Times New Roman"/>
                <w:sz w:val="13"/>
              </w:rPr>
            </w:pPr>
          </w:p>
          <w:p w14:paraId="0F865D6A" w14:textId="77777777" w:rsidR="006201BD" w:rsidRDefault="00000000">
            <w:pPr>
              <w:pStyle w:val="TableParagraph"/>
              <w:spacing w:before="1"/>
              <w:ind w:left="163"/>
              <w:rPr>
                <w:sz w:val="10"/>
              </w:rPr>
            </w:pPr>
            <w:r>
              <w:rPr>
                <w:w w:val="98"/>
                <w:sz w:val="10"/>
              </w:rPr>
              <w:t>1</w:t>
            </w:r>
          </w:p>
        </w:tc>
        <w:tc>
          <w:tcPr>
            <w:tcW w:w="816" w:type="dxa"/>
          </w:tcPr>
          <w:p w14:paraId="30BA5DC9" w14:textId="77777777" w:rsidR="006201BD" w:rsidRDefault="006201BD">
            <w:pPr>
              <w:pStyle w:val="TableParagraph"/>
              <w:spacing w:before="1"/>
              <w:rPr>
                <w:rFonts w:ascii="Times New Roman"/>
                <w:sz w:val="13"/>
              </w:rPr>
            </w:pPr>
          </w:p>
          <w:p w14:paraId="78ACBD49" w14:textId="77777777" w:rsidR="006201BD" w:rsidRDefault="00000000">
            <w:pPr>
              <w:pStyle w:val="TableParagraph"/>
              <w:spacing w:before="1"/>
              <w:ind w:left="149" w:right="132"/>
              <w:jc w:val="center"/>
              <w:rPr>
                <w:sz w:val="10"/>
              </w:rPr>
            </w:pPr>
            <w:r>
              <w:rPr>
                <w:sz w:val="10"/>
              </w:rPr>
              <w:t>4 350,00 Kč</w:t>
            </w:r>
          </w:p>
        </w:tc>
        <w:tc>
          <w:tcPr>
            <w:tcW w:w="1066" w:type="dxa"/>
          </w:tcPr>
          <w:p w14:paraId="15E68E7C" w14:textId="77777777" w:rsidR="006201BD" w:rsidRDefault="006201BD">
            <w:pPr>
              <w:pStyle w:val="TableParagraph"/>
              <w:spacing w:before="1"/>
              <w:rPr>
                <w:rFonts w:ascii="Times New Roman"/>
                <w:sz w:val="13"/>
              </w:rPr>
            </w:pPr>
          </w:p>
          <w:p w14:paraId="48F4F35A" w14:textId="77777777" w:rsidR="006201BD" w:rsidRDefault="00000000">
            <w:pPr>
              <w:pStyle w:val="TableParagraph"/>
              <w:spacing w:before="1"/>
              <w:ind w:left="248" w:right="232"/>
              <w:jc w:val="center"/>
              <w:rPr>
                <w:sz w:val="10"/>
              </w:rPr>
            </w:pPr>
            <w:r>
              <w:rPr>
                <w:sz w:val="10"/>
              </w:rPr>
              <w:t>4 350,00 Kč</w:t>
            </w:r>
          </w:p>
        </w:tc>
        <w:tc>
          <w:tcPr>
            <w:tcW w:w="298" w:type="dxa"/>
          </w:tcPr>
          <w:p w14:paraId="7828A865" w14:textId="77777777" w:rsidR="006201BD" w:rsidRDefault="006201BD">
            <w:pPr>
              <w:pStyle w:val="TableParagraph"/>
              <w:spacing w:before="1"/>
              <w:rPr>
                <w:rFonts w:ascii="Times New Roman"/>
                <w:sz w:val="13"/>
              </w:rPr>
            </w:pPr>
          </w:p>
          <w:p w14:paraId="4AD12FB0" w14:textId="77777777" w:rsidR="006201BD" w:rsidRDefault="00000000">
            <w:pPr>
              <w:pStyle w:val="TableParagraph"/>
              <w:spacing w:before="1"/>
              <w:ind w:right="43"/>
              <w:jc w:val="right"/>
              <w:rPr>
                <w:sz w:val="10"/>
              </w:rPr>
            </w:pPr>
            <w:r>
              <w:rPr>
                <w:w w:val="95"/>
                <w:sz w:val="10"/>
              </w:rPr>
              <w:t>21%</w:t>
            </w:r>
          </w:p>
        </w:tc>
        <w:tc>
          <w:tcPr>
            <w:tcW w:w="902" w:type="dxa"/>
          </w:tcPr>
          <w:p w14:paraId="561F5CA9" w14:textId="77777777" w:rsidR="006201BD" w:rsidRDefault="006201BD">
            <w:pPr>
              <w:pStyle w:val="TableParagraph"/>
              <w:spacing w:before="1"/>
              <w:rPr>
                <w:rFonts w:ascii="Times New Roman"/>
                <w:sz w:val="13"/>
              </w:rPr>
            </w:pPr>
          </w:p>
          <w:p w14:paraId="0C32A48D" w14:textId="77777777" w:rsidR="006201BD" w:rsidRDefault="00000000">
            <w:pPr>
              <w:pStyle w:val="TableParagraph"/>
              <w:spacing w:before="1"/>
              <w:ind w:left="170" w:right="150"/>
              <w:jc w:val="center"/>
              <w:rPr>
                <w:sz w:val="10"/>
              </w:rPr>
            </w:pPr>
            <w:r>
              <w:rPr>
                <w:sz w:val="10"/>
              </w:rPr>
              <w:t>913,50 Kč</w:t>
            </w:r>
          </w:p>
        </w:tc>
        <w:tc>
          <w:tcPr>
            <w:tcW w:w="1128" w:type="dxa"/>
          </w:tcPr>
          <w:p w14:paraId="0DDF70F2" w14:textId="77777777" w:rsidR="006201BD" w:rsidRDefault="006201BD">
            <w:pPr>
              <w:pStyle w:val="TableParagraph"/>
              <w:spacing w:before="1"/>
              <w:rPr>
                <w:rFonts w:ascii="Times New Roman"/>
                <w:sz w:val="13"/>
              </w:rPr>
            </w:pPr>
          </w:p>
          <w:p w14:paraId="4FFC9E79" w14:textId="77777777" w:rsidR="006201BD" w:rsidRDefault="00000000">
            <w:pPr>
              <w:pStyle w:val="TableParagraph"/>
              <w:spacing w:before="1"/>
              <w:ind w:left="280" w:right="263"/>
              <w:jc w:val="center"/>
              <w:rPr>
                <w:sz w:val="10"/>
              </w:rPr>
            </w:pPr>
            <w:r>
              <w:rPr>
                <w:sz w:val="10"/>
              </w:rPr>
              <w:t>5 263,50 Kč</w:t>
            </w:r>
          </w:p>
        </w:tc>
      </w:tr>
      <w:tr w:rsidR="006201BD" w14:paraId="67D5586C" w14:textId="77777777">
        <w:trPr>
          <w:trHeight w:hRule="exact" w:val="250"/>
        </w:trPr>
        <w:tc>
          <w:tcPr>
            <w:tcW w:w="9840" w:type="dxa"/>
            <w:gridSpan w:val="11"/>
            <w:shd w:val="clear" w:color="auto" w:fill="D8D8D8"/>
          </w:tcPr>
          <w:p w14:paraId="3FA99567"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2.21 SEKRETARIÁT</w:t>
            </w:r>
          </w:p>
        </w:tc>
      </w:tr>
      <w:tr w:rsidR="006201BD" w14:paraId="4BE378CF" w14:textId="77777777">
        <w:trPr>
          <w:trHeight w:hRule="exact" w:val="614"/>
        </w:trPr>
        <w:tc>
          <w:tcPr>
            <w:tcW w:w="235" w:type="dxa"/>
          </w:tcPr>
          <w:p w14:paraId="7EAE166D" w14:textId="77777777" w:rsidR="006201BD" w:rsidRDefault="006201BD">
            <w:pPr>
              <w:pStyle w:val="TableParagraph"/>
              <w:rPr>
                <w:rFonts w:ascii="Times New Roman"/>
                <w:sz w:val="10"/>
              </w:rPr>
            </w:pPr>
          </w:p>
          <w:p w14:paraId="779F42B7" w14:textId="77777777" w:rsidR="006201BD" w:rsidRDefault="006201BD">
            <w:pPr>
              <w:pStyle w:val="TableParagraph"/>
              <w:spacing w:before="8"/>
              <w:rPr>
                <w:rFonts w:ascii="Times New Roman"/>
                <w:sz w:val="11"/>
              </w:rPr>
            </w:pPr>
          </w:p>
          <w:p w14:paraId="33CF4EB5" w14:textId="77777777" w:rsidR="006201BD" w:rsidRDefault="00000000">
            <w:pPr>
              <w:pStyle w:val="TableParagraph"/>
              <w:ind w:left="44" w:right="29"/>
              <w:jc w:val="center"/>
              <w:rPr>
                <w:rFonts w:ascii="Times New Roman"/>
                <w:sz w:val="9"/>
              </w:rPr>
            </w:pPr>
            <w:r>
              <w:rPr>
                <w:rFonts w:ascii="Times New Roman"/>
                <w:sz w:val="9"/>
              </w:rPr>
              <w:t>50.</w:t>
            </w:r>
          </w:p>
        </w:tc>
        <w:tc>
          <w:tcPr>
            <w:tcW w:w="326" w:type="dxa"/>
          </w:tcPr>
          <w:p w14:paraId="330B42B5" w14:textId="77777777" w:rsidR="006201BD" w:rsidRDefault="006201BD">
            <w:pPr>
              <w:pStyle w:val="TableParagraph"/>
              <w:rPr>
                <w:rFonts w:ascii="Times New Roman"/>
                <w:sz w:val="10"/>
              </w:rPr>
            </w:pPr>
          </w:p>
          <w:p w14:paraId="520AE222" w14:textId="77777777" w:rsidR="006201BD" w:rsidRDefault="006201BD">
            <w:pPr>
              <w:pStyle w:val="TableParagraph"/>
              <w:spacing w:before="8"/>
              <w:rPr>
                <w:rFonts w:ascii="Times New Roman"/>
                <w:sz w:val="11"/>
              </w:rPr>
            </w:pPr>
          </w:p>
          <w:p w14:paraId="06921E07" w14:textId="77777777" w:rsidR="006201BD" w:rsidRDefault="00000000">
            <w:pPr>
              <w:pStyle w:val="TableParagraph"/>
              <w:ind w:left="45" w:right="28"/>
              <w:jc w:val="center"/>
              <w:rPr>
                <w:rFonts w:ascii="Times New Roman"/>
                <w:sz w:val="9"/>
              </w:rPr>
            </w:pPr>
            <w:r>
              <w:rPr>
                <w:rFonts w:ascii="Times New Roman"/>
                <w:sz w:val="9"/>
              </w:rPr>
              <w:t>N1</w:t>
            </w:r>
          </w:p>
        </w:tc>
        <w:tc>
          <w:tcPr>
            <w:tcW w:w="1092" w:type="dxa"/>
          </w:tcPr>
          <w:p w14:paraId="2E96A6B2" w14:textId="77777777" w:rsidR="006201BD" w:rsidRDefault="006201BD">
            <w:pPr>
              <w:pStyle w:val="TableParagraph"/>
              <w:rPr>
                <w:rFonts w:ascii="Times New Roman"/>
                <w:sz w:val="8"/>
              </w:rPr>
            </w:pPr>
          </w:p>
          <w:p w14:paraId="6485BE53" w14:textId="77777777" w:rsidR="006201BD" w:rsidRDefault="006201BD">
            <w:pPr>
              <w:pStyle w:val="TableParagraph"/>
              <w:rPr>
                <w:rFonts w:ascii="Times New Roman"/>
                <w:sz w:val="8"/>
              </w:rPr>
            </w:pPr>
          </w:p>
          <w:p w14:paraId="79E350D0" w14:textId="77777777" w:rsidR="006201BD" w:rsidRDefault="006201BD">
            <w:pPr>
              <w:pStyle w:val="TableParagraph"/>
              <w:spacing w:before="3"/>
              <w:rPr>
                <w:rFonts w:ascii="Times New Roman"/>
                <w:sz w:val="6"/>
              </w:rPr>
            </w:pPr>
          </w:p>
          <w:p w14:paraId="20A03386" w14:textId="77777777" w:rsidR="006201BD" w:rsidRDefault="00000000">
            <w:pPr>
              <w:pStyle w:val="TableParagraph"/>
              <w:ind w:left="14"/>
              <w:rPr>
                <w:sz w:val="8"/>
              </w:rPr>
            </w:pPr>
            <w:r>
              <w:rPr>
                <w:sz w:val="8"/>
              </w:rPr>
              <w:t>Nástěnka se skříňkou</w:t>
            </w:r>
          </w:p>
        </w:tc>
        <w:tc>
          <w:tcPr>
            <w:tcW w:w="3350" w:type="dxa"/>
          </w:tcPr>
          <w:p w14:paraId="3CE56E2D" w14:textId="77777777" w:rsidR="006201BD" w:rsidRDefault="006201BD">
            <w:pPr>
              <w:pStyle w:val="TableParagraph"/>
              <w:spacing w:before="1"/>
              <w:rPr>
                <w:rFonts w:ascii="Times New Roman"/>
                <w:sz w:val="9"/>
              </w:rPr>
            </w:pPr>
          </w:p>
          <w:p w14:paraId="48C08DA9" w14:textId="77777777" w:rsidR="006201BD" w:rsidRDefault="00000000">
            <w:pPr>
              <w:pStyle w:val="TableParagraph"/>
              <w:spacing w:line="276" w:lineRule="auto"/>
              <w:ind w:left="14" w:right="135"/>
              <w:rPr>
                <w:sz w:val="8"/>
              </w:rPr>
            </w:pPr>
            <w:r>
              <w:rPr>
                <w:sz w:val="8"/>
              </w:rPr>
              <w:t>Nástěnka se skříňkou 1800x400x1240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1E077A04" w14:textId="77777777" w:rsidR="006201BD" w:rsidRDefault="006201BD">
            <w:pPr>
              <w:pStyle w:val="TableParagraph"/>
              <w:rPr>
                <w:rFonts w:ascii="Times New Roman"/>
                <w:sz w:val="10"/>
              </w:rPr>
            </w:pPr>
          </w:p>
          <w:p w14:paraId="1FE0BB54" w14:textId="77777777" w:rsidR="006201BD" w:rsidRDefault="006201BD">
            <w:pPr>
              <w:pStyle w:val="TableParagraph"/>
              <w:spacing w:before="7"/>
              <w:rPr>
                <w:rFonts w:ascii="Times New Roman"/>
                <w:sz w:val="11"/>
              </w:rPr>
            </w:pPr>
          </w:p>
          <w:p w14:paraId="0B7F511F" w14:textId="77777777" w:rsidR="006201BD" w:rsidRDefault="00000000">
            <w:pPr>
              <w:pStyle w:val="TableParagraph"/>
              <w:ind w:right="75"/>
              <w:jc w:val="right"/>
              <w:rPr>
                <w:sz w:val="9"/>
              </w:rPr>
            </w:pPr>
            <w:r>
              <w:rPr>
                <w:sz w:val="9"/>
              </w:rPr>
              <w:t>ks</w:t>
            </w:r>
          </w:p>
        </w:tc>
        <w:tc>
          <w:tcPr>
            <w:tcW w:w="370" w:type="dxa"/>
          </w:tcPr>
          <w:p w14:paraId="2E57D04E" w14:textId="77777777" w:rsidR="006201BD" w:rsidRDefault="006201BD">
            <w:pPr>
              <w:pStyle w:val="TableParagraph"/>
              <w:rPr>
                <w:rFonts w:ascii="Times New Roman"/>
                <w:sz w:val="12"/>
              </w:rPr>
            </w:pPr>
          </w:p>
          <w:p w14:paraId="79DF0318" w14:textId="77777777" w:rsidR="006201BD" w:rsidRDefault="00000000">
            <w:pPr>
              <w:pStyle w:val="TableParagraph"/>
              <w:spacing w:before="102"/>
              <w:ind w:left="163"/>
              <w:rPr>
                <w:sz w:val="10"/>
              </w:rPr>
            </w:pPr>
            <w:r>
              <w:rPr>
                <w:w w:val="98"/>
                <w:sz w:val="10"/>
              </w:rPr>
              <w:t>1</w:t>
            </w:r>
          </w:p>
        </w:tc>
        <w:tc>
          <w:tcPr>
            <w:tcW w:w="816" w:type="dxa"/>
          </w:tcPr>
          <w:p w14:paraId="7B86A9D9" w14:textId="77777777" w:rsidR="006201BD" w:rsidRDefault="006201BD">
            <w:pPr>
              <w:pStyle w:val="TableParagraph"/>
              <w:rPr>
                <w:rFonts w:ascii="Times New Roman"/>
                <w:sz w:val="12"/>
              </w:rPr>
            </w:pPr>
          </w:p>
          <w:p w14:paraId="782EED07" w14:textId="77777777" w:rsidR="006201BD" w:rsidRDefault="00000000">
            <w:pPr>
              <w:pStyle w:val="TableParagraph"/>
              <w:spacing w:before="102"/>
              <w:ind w:left="149" w:right="132"/>
              <w:jc w:val="center"/>
              <w:rPr>
                <w:sz w:val="10"/>
              </w:rPr>
            </w:pPr>
            <w:r>
              <w:rPr>
                <w:sz w:val="10"/>
              </w:rPr>
              <w:t>7 440,00 Kč</w:t>
            </w:r>
          </w:p>
        </w:tc>
        <w:tc>
          <w:tcPr>
            <w:tcW w:w="1066" w:type="dxa"/>
          </w:tcPr>
          <w:p w14:paraId="3B4827D8" w14:textId="77777777" w:rsidR="006201BD" w:rsidRDefault="006201BD">
            <w:pPr>
              <w:pStyle w:val="TableParagraph"/>
              <w:rPr>
                <w:rFonts w:ascii="Times New Roman"/>
                <w:sz w:val="12"/>
              </w:rPr>
            </w:pPr>
          </w:p>
          <w:p w14:paraId="5A2D5E83" w14:textId="77777777" w:rsidR="006201BD" w:rsidRDefault="00000000">
            <w:pPr>
              <w:pStyle w:val="TableParagraph"/>
              <w:spacing w:before="102"/>
              <w:ind w:left="248" w:right="232"/>
              <w:jc w:val="center"/>
              <w:rPr>
                <w:sz w:val="10"/>
              </w:rPr>
            </w:pPr>
            <w:r>
              <w:rPr>
                <w:sz w:val="10"/>
              </w:rPr>
              <w:t>7 440,00 Kč</w:t>
            </w:r>
          </w:p>
        </w:tc>
        <w:tc>
          <w:tcPr>
            <w:tcW w:w="298" w:type="dxa"/>
          </w:tcPr>
          <w:p w14:paraId="198FA7A7" w14:textId="77777777" w:rsidR="006201BD" w:rsidRDefault="006201BD">
            <w:pPr>
              <w:pStyle w:val="TableParagraph"/>
              <w:rPr>
                <w:rFonts w:ascii="Times New Roman"/>
                <w:sz w:val="12"/>
              </w:rPr>
            </w:pPr>
          </w:p>
          <w:p w14:paraId="371F5FE6" w14:textId="77777777" w:rsidR="006201BD" w:rsidRDefault="00000000">
            <w:pPr>
              <w:pStyle w:val="TableParagraph"/>
              <w:spacing w:before="102"/>
              <w:ind w:right="43"/>
              <w:jc w:val="right"/>
              <w:rPr>
                <w:sz w:val="10"/>
              </w:rPr>
            </w:pPr>
            <w:r>
              <w:rPr>
                <w:w w:val="95"/>
                <w:sz w:val="10"/>
              </w:rPr>
              <w:t>21%</w:t>
            </w:r>
          </w:p>
        </w:tc>
        <w:tc>
          <w:tcPr>
            <w:tcW w:w="902" w:type="dxa"/>
          </w:tcPr>
          <w:p w14:paraId="49AED72A" w14:textId="77777777" w:rsidR="006201BD" w:rsidRDefault="006201BD">
            <w:pPr>
              <w:pStyle w:val="TableParagraph"/>
              <w:rPr>
                <w:rFonts w:ascii="Times New Roman"/>
                <w:sz w:val="12"/>
              </w:rPr>
            </w:pPr>
          </w:p>
          <w:p w14:paraId="53815394" w14:textId="77777777" w:rsidR="006201BD" w:rsidRDefault="00000000">
            <w:pPr>
              <w:pStyle w:val="TableParagraph"/>
              <w:spacing w:before="102"/>
              <w:ind w:left="168" w:right="151"/>
              <w:jc w:val="center"/>
              <w:rPr>
                <w:sz w:val="10"/>
              </w:rPr>
            </w:pPr>
            <w:r>
              <w:rPr>
                <w:sz w:val="10"/>
              </w:rPr>
              <w:t>1 562,40 Kč</w:t>
            </w:r>
          </w:p>
        </w:tc>
        <w:tc>
          <w:tcPr>
            <w:tcW w:w="1128" w:type="dxa"/>
          </w:tcPr>
          <w:p w14:paraId="23702F22" w14:textId="77777777" w:rsidR="006201BD" w:rsidRDefault="006201BD">
            <w:pPr>
              <w:pStyle w:val="TableParagraph"/>
              <w:rPr>
                <w:rFonts w:ascii="Times New Roman"/>
                <w:sz w:val="12"/>
              </w:rPr>
            </w:pPr>
          </w:p>
          <w:p w14:paraId="21CCE114" w14:textId="77777777" w:rsidR="006201BD" w:rsidRDefault="00000000">
            <w:pPr>
              <w:pStyle w:val="TableParagraph"/>
              <w:spacing w:before="102"/>
              <w:ind w:left="279" w:right="263"/>
              <w:jc w:val="center"/>
              <w:rPr>
                <w:sz w:val="10"/>
              </w:rPr>
            </w:pPr>
            <w:r>
              <w:rPr>
                <w:sz w:val="10"/>
              </w:rPr>
              <w:t>9 002,40 Kč</w:t>
            </w:r>
          </w:p>
        </w:tc>
      </w:tr>
      <w:tr w:rsidR="006201BD" w14:paraId="015BD8B1" w14:textId="77777777">
        <w:trPr>
          <w:trHeight w:hRule="exact" w:val="550"/>
        </w:trPr>
        <w:tc>
          <w:tcPr>
            <w:tcW w:w="235" w:type="dxa"/>
          </w:tcPr>
          <w:p w14:paraId="709E6E0B" w14:textId="77777777" w:rsidR="006201BD" w:rsidRDefault="006201BD">
            <w:pPr>
              <w:pStyle w:val="TableParagraph"/>
              <w:rPr>
                <w:rFonts w:ascii="Times New Roman"/>
                <w:sz w:val="10"/>
              </w:rPr>
            </w:pPr>
          </w:p>
          <w:p w14:paraId="08F09BD4" w14:textId="77777777" w:rsidR="006201BD" w:rsidRDefault="006201BD">
            <w:pPr>
              <w:pStyle w:val="TableParagraph"/>
              <w:spacing w:before="9"/>
              <w:rPr>
                <w:rFonts w:ascii="Times New Roman"/>
                <w:sz w:val="8"/>
              </w:rPr>
            </w:pPr>
          </w:p>
          <w:p w14:paraId="1196C300" w14:textId="77777777" w:rsidR="006201BD" w:rsidRDefault="00000000">
            <w:pPr>
              <w:pStyle w:val="TableParagraph"/>
              <w:ind w:left="44" w:right="29"/>
              <w:jc w:val="center"/>
              <w:rPr>
                <w:rFonts w:ascii="Times New Roman"/>
                <w:sz w:val="9"/>
              </w:rPr>
            </w:pPr>
            <w:r>
              <w:rPr>
                <w:rFonts w:ascii="Times New Roman"/>
                <w:sz w:val="9"/>
              </w:rPr>
              <w:t>51.</w:t>
            </w:r>
          </w:p>
        </w:tc>
        <w:tc>
          <w:tcPr>
            <w:tcW w:w="326" w:type="dxa"/>
          </w:tcPr>
          <w:p w14:paraId="5FC38634" w14:textId="77777777" w:rsidR="006201BD" w:rsidRDefault="006201BD">
            <w:pPr>
              <w:pStyle w:val="TableParagraph"/>
              <w:rPr>
                <w:rFonts w:ascii="Times New Roman"/>
                <w:sz w:val="8"/>
              </w:rPr>
            </w:pPr>
          </w:p>
          <w:p w14:paraId="6B00635D" w14:textId="77777777" w:rsidR="006201BD" w:rsidRDefault="006201BD">
            <w:pPr>
              <w:pStyle w:val="TableParagraph"/>
              <w:spacing w:before="4"/>
              <w:rPr>
                <w:rFonts w:ascii="Times New Roman"/>
                <w:sz w:val="11"/>
              </w:rPr>
            </w:pPr>
          </w:p>
          <w:p w14:paraId="08F0C4E6" w14:textId="77777777" w:rsidR="006201BD" w:rsidRDefault="00000000">
            <w:pPr>
              <w:pStyle w:val="TableParagraph"/>
              <w:ind w:left="45" w:right="27"/>
              <w:jc w:val="center"/>
              <w:rPr>
                <w:rFonts w:ascii="Times New Roman"/>
                <w:sz w:val="8"/>
              </w:rPr>
            </w:pPr>
            <w:r>
              <w:rPr>
                <w:rFonts w:ascii="Times New Roman"/>
                <w:sz w:val="8"/>
              </w:rPr>
              <w:t>K1</w:t>
            </w:r>
          </w:p>
        </w:tc>
        <w:tc>
          <w:tcPr>
            <w:tcW w:w="1092" w:type="dxa"/>
          </w:tcPr>
          <w:p w14:paraId="17BE646E" w14:textId="77777777" w:rsidR="006201BD" w:rsidRDefault="006201BD">
            <w:pPr>
              <w:pStyle w:val="TableParagraph"/>
              <w:rPr>
                <w:rFonts w:ascii="Times New Roman"/>
                <w:sz w:val="8"/>
              </w:rPr>
            </w:pPr>
          </w:p>
          <w:p w14:paraId="7E1F7E43" w14:textId="77777777" w:rsidR="006201BD" w:rsidRDefault="006201BD">
            <w:pPr>
              <w:pStyle w:val="TableParagraph"/>
              <w:spacing w:before="6"/>
              <w:rPr>
                <w:rFonts w:ascii="Times New Roman"/>
                <w:sz w:val="11"/>
              </w:rPr>
            </w:pPr>
          </w:p>
          <w:p w14:paraId="193BDA49" w14:textId="77777777" w:rsidR="006201BD" w:rsidRDefault="00000000">
            <w:pPr>
              <w:pStyle w:val="TableParagraph"/>
              <w:ind w:left="14"/>
              <w:rPr>
                <w:sz w:val="8"/>
              </w:rPr>
            </w:pPr>
            <w:r>
              <w:rPr>
                <w:sz w:val="8"/>
              </w:rPr>
              <w:t>Zásuvkový  kontejner</w:t>
            </w:r>
          </w:p>
        </w:tc>
        <w:tc>
          <w:tcPr>
            <w:tcW w:w="3350" w:type="dxa"/>
          </w:tcPr>
          <w:p w14:paraId="2831E56F" w14:textId="77777777" w:rsidR="006201BD" w:rsidRDefault="00000000">
            <w:pPr>
              <w:pStyle w:val="TableParagraph"/>
              <w:spacing w:before="71" w:line="276" w:lineRule="auto"/>
              <w:ind w:left="14" w:right="135"/>
              <w:rPr>
                <w:sz w:val="8"/>
              </w:rPr>
            </w:pPr>
            <w:r>
              <w:rPr>
                <w:sz w:val="8"/>
              </w:rPr>
              <w:t>434x600x600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1D3B8EAB" w14:textId="77777777" w:rsidR="006201BD" w:rsidRDefault="006201BD">
            <w:pPr>
              <w:pStyle w:val="TableParagraph"/>
              <w:rPr>
                <w:rFonts w:ascii="Times New Roman"/>
                <w:sz w:val="10"/>
              </w:rPr>
            </w:pPr>
          </w:p>
          <w:p w14:paraId="10DD0A92" w14:textId="77777777" w:rsidR="006201BD" w:rsidRDefault="006201BD">
            <w:pPr>
              <w:pStyle w:val="TableParagraph"/>
              <w:spacing w:before="11"/>
              <w:rPr>
                <w:rFonts w:ascii="Times New Roman"/>
                <w:sz w:val="8"/>
              </w:rPr>
            </w:pPr>
          </w:p>
          <w:p w14:paraId="0AEB2B5B" w14:textId="77777777" w:rsidR="006201BD" w:rsidRDefault="00000000">
            <w:pPr>
              <w:pStyle w:val="TableParagraph"/>
              <w:ind w:right="75"/>
              <w:jc w:val="right"/>
              <w:rPr>
                <w:sz w:val="9"/>
              </w:rPr>
            </w:pPr>
            <w:r>
              <w:rPr>
                <w:sz w:val="9"/>
              </w:rPr>
              <w:t>ks</w:t>
            </w:r>
          </w:p>
        </w:tc>
        <w:tc>
          <w:tcPr>
            <w:tcW w:w="370" w:type="dxa"/>
          </w:tcPr>
          <w:p w14:paraId="7AEAEAE4" w14:textId="77777777" w:rsidR="006201BD" w:rsidRDefault="006201BD">
            <w:pPr>
              <w:pStyle w:val="TableParagraph"/>
              <w:spacing w:before="11"/>
              <w:rPr>
                <w:rFonts w:ascii="Times New Roman"/>
                <w:sz w:val="17"/>
              </w:rPr>
            </w:pPr>
          </w:p>
          <w:p w14:paraId="21422CCF" w14:textId="77777777" w:rsidR="006201BD" w:rsidRDefault="00000000">
            <w:pPr>
              <w:pStyle w:val="TableParagraph"/>
              <w:ind w:left="163"/>
              <w:rPr>
                <w:sz w:val="10"/>
              </w:rPr>
            </w:pPr>
            <w:r>
              <w:rPr>
                <w:w w:val="98"/>
                <w:sz w:val="10"/>
              </w:rPr>
              <w:t>1</w:t>
            </w:r>
          </w:p>
        </w:tc>
        <w:tc>
          <w:tcPr>
            <w:tcW w:w="816" w:type="dxa"/>
          </w:tcPr>
          <w:p w14:paraId="02BDBDF8" w14:textId="77777777" w:rsidR="006201BD" w:rsidRDefault="006201BD">
            <w:pPr>
              <w:pStyle w:val="TableParagraph"/>
              <w:spacing w:before="11"/>
              <w:rPr>
                <w:rFonts w:ascii="Times New Roman"/>
                <w:sz w:val="17"/>
              </w:rPr>
            </w:pPr>
          </w:p>
          <w:p w14:paraId="442D927C" w14:textId="77777777" w:rsidR="006201BD" w:rsidRDefault="00000000">
            <w:pPr>
              <w:pStyle w:val="TableParagraph"/>
              <w:ind w:left="149" w:right="132"/>
              <w:jc w:val="center"/>
              <w:rPr>
                <w:sz w:val="10"/>
              </w:rPr>
            </w:pPr>
            <w:r>
              <w:rPr>
                <w:sz w:val="10"/>
              </w:rPr>
              <w:t>6 220,00 Kč</w:t>
            </w:r>
          </w:p>
        </w:tc>
        <w:tc>
          <w:tcPr>
            <w:tcW w:w="1066" w:type="dxa"/>
          </w:tcPr>
          <w:p w14:paraId="23596C27" w14:textId="77777777" w:rsidR="006201BD" w:rsidRDefault="006201BD">
            <w:pPr>
              <w:pStyle w:val="TableParagraph"/>
              <w:spacing w:before="11"/>
              <w:rPr>
                <w:rFonts w:ascii="Times New Roman"/>
                <w:sz w:val="17"/>
              </w:rPr>
            </w:pPr>
          </w:p>
          <w:p w14:paraId="3896DB20" w14:textId="77777777" w:rsidR="006201BD" w:rsidRDefault="00000000">
            <w:pPr>
              <w:pStyle w:val="TableParagraph"/>
              <w:ind w:left="248" w:right="232"/>
              <w:jc w:val="center"/>
              <w:rPr>
                <w:sz w:val="10"/>
              </w:rPr>
            </w:pPr>
            <w:r>
              <w:rPr>
                <w:sz w:val="10"/>
              </w:rPr>
              <w:t>6 220,00 Kč</w:t>
            </w:r>
          </w:p>
        </w:tc>
        <w:tc>
          <w:tcPr>
            <w:tcW w:w="298" w:type="dxa"/>
          </w:tcPr>
          <w:p w14:paraId="0E6134FE" w14:textId="77777777" w:rsidR="006201BD" w:rsidRDefault="006201BD">
            <w:pPr>
              <w:pStyle w:val="TableParagraph"/>
              <w:spacing w:before="11"/>
              <w:rPr>
                <w:rFonts w:ascii="Times New Roman"/>
                <w:sz w:val="17"/>
              </w:rPr>
            </w:pPr>
          </w:p>
          <w:p w14:paraId="423AA9FF" w14:textId="77777777" w:rsidR="006201BD" w:rsidRDefault="00000000">
            <w:pPr>
              <w:pStyle w:val="TableParagraph"/>
              <w:ind w:right="43"/>
              <w:jc w:val="right"/>
              <w:rPr>
                <w:sz w:val="10"/>
              </w:rPr>
            </w:pPr>
            <w:r>
              <w:rPr>
                <w:w w:val="95"/>
                <w:sz w:val="10"/>
              </w:rPr>
              <w:t>21%</w:t>
            </w:r>
          </w:p>
        </w:tc>
        <w:tc>
          <w:tcPr>
            <w:tcW w:w="902" w:type="dxa"/>
          </w:tcPr>
          <w:p w14:paraId="5F987E8A" w14:textId="77777777" w:rsidR="006201BD" w:rsidRDefault="006201BD">
            <w:pPr>
              <w:pStyle w:val="TableParagraph"/>
              <w:spacing w:before="11"/>
              <w:rPr>
                <w:rFonts w:ascii="Times New Roman"/>
                <w:sz w:val="17"/>
              </w:rPr>
            </w:pPr>
          </w:p>
          <w:p w14:paraId="783B6B57" w14:textId="77777777" w:rsidR="006201BD" w:rsidRDefault="00000000">
            <w:pPr>
              <w:pStyle w:val="TableParagraph"/>
              <w:ind w:left="168" w:right="151"/>
              <w:jc w:val="center"/>
              <w:rPr>
                <w:sz w:val="10"/>
              </w:rPr>
            </w:pPr>
            <w:r>
              <w:rPr>
                <w:sz w:val="10"/>
              </w:rPr>
              <w:t>1 306,20 Kč</w:t>
            </w:r>
          </w:p>
        </w:tc>
        <w:tc>
          <w:tcPr>
            <w:tcW w:w="1128" w:type="dxa"/>
          </w:tcPr>
          <w:p w14:paraId="1A91E870" w14:textId="77777777" w:rsidR="006201BD" w:rsidRDefault="006201BD">
            <w:pPr>
              <w:pStyle w:val="TableParagraph"/>
              <w:spacing w:before="11"/>
              <w:rPr>
                <w:rFonts w:ascii="Times New Roman"/>
                <w:sz w:val="17"/>
              </w:rPr>
            </w:pPr>
          </w:p>
          <w:p w14:paraId="6A8EBFAA" w14:textId="77777777" w:rsidR="006201BD" w:rsidRDefault="00000000">
            <w:pPr>
              <w:pStyle w:val="TableParagraph"/>
              <w:ind w:left="279" w:right="263"/>
              <w:jc w:val="center"/>
              <w:rPr>
                <w:sz w:val="10"/>
              </w:rPr>
            </w:pPr>
            <w:r>
              <w:rPr>
                <w:sz w:val="10"/>
              </w:rPr>
              <w:t>7 526,20 Kč</w:t>
            </w:r>
          </w:p>
        </w:tc>
      </w:tr>
      <w:tr w:rsidR="006201BD" w14:paraId="1AFCF3D2" w14:textId="77777777">
        <w:trPr>
          <w:trHeight w:hRule="exact" w:val="504"/>
        </w:trPr>
        <w:tc>
          <w:tcPr>
            <w:tcW w:w="235" w:type="dxa"/>
          </w:tcPr>
          <w:p w14:paraId="3B94C269" w14:textId="77777777" w:rsidR="006201BD" w:rsidRDefault="006201BD">
            <w:pPr>
              <w:pStyle w:val="TableParagraph"/>
              <w:rPr>
                <w:rFonts w:ascii="Times New Roman"/>
                <w:sz w:val="10"/>
              </w:rPr>
            </w:pPr>
          </w:p>
          <w:p w14:paraId="54F31441" w14:textId="77777777" w:rsidR="006201BD" w:rsidRDefault="00000000">
            <w:pPr>
              <w:pStyle w:val="TableParagraph"/>
              <w:spacing w:before="79"/>
              <w:ind w:left="44" w:right="29"/>
              <w:jc w:val="center"/>
              <w:rPr>
                <w:rFonts w:ascii="Times New Roman"/>
                <w:sz w:val="9"/>
              </w:rPr>
            </w:pPr>
            <w:r>
              <w:rPr>
                <w:rFonts w:ascii="Times New Roman"/>
                <w:sz w:val="9"/>
              </w:rPr>
              <w:t>52.</w:t>
            </w:r>
          </w:p>
        </w:tc>
        <w:tc>
          <w:tcPr>
            <w:tcW w:w="326" w:type="dxa"/>
          </w:tcPr>
          <w:p w14:paraId="0C5CEC51" w14:textId="77777777" w:rsidR="006201BD" w:rsidRDefault="006201BD">
            <w:pPr>
              <w:pStyle w:val="TableParagraph"/>
              <w:rPr>
                <w:rFonts w:ascii="Times New Roman"/>
                <w:sz w:val="8"/>
              </w:rPr>
            </w:pPr>
          </w:p>
          <w:p w14:paraId="63E285B6" w14:textId="77777777" w:rsidR="006201BD" w:rsidRDefault="006201BD">
            <w:pPr>
              <w:pStyle w:val="TableParagraph"/>
              <w:spacing w:before="5"/>
              <w:rPr>
                <w:rFonts w:ascii="Times New Roman"/>
                <w:sz w:val="9"/>
              </w:rPr>
            </w:pPr>
          </w:p>
          <w:p w14:paraId="0430905B" w14:textId="77777777" w:rsidR="006201BD" w:rsidRDefault="00000000">
            <w:pPr>
              <w:pStyle w:val="TableParagraph"/>
              <w:spacing w:before="1"/>
              <w:ind w:left="45" w:right="29"/>
              <w:jc w:val="center"/>
              <w:rPr>
                <w:rFonts w:ascii="Times New Roman"/>
                <w:sz w:val="8"/>
              </w:rPr>
            </w:pPr>
            <w:r>
              <w:rPr>
                <w:rFonts w:ascii="Times New Roman"/>
                <w:sz w:val="8"/>
              </w:rPr>
              <w:t>SK2</w:t>
            </w:r>
          </w:p>
        </w:tc>
        <w:tc>
          <w:tcPr>
            <w:tcW w:w="1092" w:type="dxa"/>
          </w:tcPr>
          <w:p w14:paraId="561EA27D" w14:textId="77777777" w:rsidR="006201BD" w:rsidRDefault="006201BD">
            <w:pPr>
              <w:pStyle w:val="TableParagraph"/>
              <w:rPr>
                <w:rFonts w:ascii="Times New Roman"/>
                <w:sz w:val="8"/>
              </w:rPr>
            </w:pPr>
          </w:p>
          <w:p w14:paraId="704C6E6C" w14:textId="77777777" w:rsidR="006201BD" w:rsidRDefault="006201BD">
            <w:pPr>
              <w:pStyle w:val="TableParagraph"/>
              <w:spacing w:before="5"/>
              <w:rPr>
                <w:rFonts w:ascii="Times New Roman"/>
                <w:sz w:val="9"/>
              </w:rPr>
            </w:pPr>
          </w:p>
          <w:p w14:paraId="3F351D58" w14:textId="77777777" w:rsidR="006201BD" w:rsidRDefault="00000000">
            <w:pPr>
              <w:pStyle w:val="TableParagraph"/>
              <w:ind w:left="14"/>
              <w:rPr>
                <w:sz w:val="8"/>
              </w:rPr>
            </w:pPr>
            <w:r>
              <w:rPr>
                <w:sz w:val="8"/>
              </w:rPr>
              <w:t>Policová skříň</w:t>
            </w:r>
          </w:p>
        </w:tc>
        <w:tc>
          <w:tcPr>
            <w:tcW w:w="3350" w:type="dxa"/>
          </w:tcPr>
          <w:p w14:paraId="73B39966" w14:textId="77777777" w:rsidR="006201BD" w:rsidRDefault="00000000">
            <w:pPr>
              <w:pStyle w:val="TableParagraph"/>
              <w:spacing w:before="50" w:line="276" w:lineRule="auto"/>
              <w:ind w:left="14" w:right="99"/>
              <w:rPr>
                <w:sz w:val="8"/>
              </w:rPr>
            </w:pPr>
            <w:r>
              <w:rPr>
                <w:sz w:val="8"/>
              </w:rPr>
              <w:t xml:space="preserve">1000x400x2000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4C10D57D" w14:textId="77777777" w:rsidR="006201BD" w:rsidRDefault="006201BD">
            <w:pPr>
              <w:pStyle w:val="TableParagraph"/>
              <w:rPr>
                <w:rFonts w:ascii="Times New Roman"/>
                <w:sz w:val="10"/>
              </w:rPr>
            </w:pPr>
          </w:p>
          <w:p w14:paraId="3CDB0AEE" w14:textId="77777777" w:rsidR="006201BD" w:rsidRDefault="00000000">
            <w:pPr>
              <w:pStyle w:val="TableParagraph"/>
              <w:spacing w:before="79"/>
              <w:ind w:right="75"/>
              <w:jc w:val="right"/>
              <w:rPr>
                <w:sz w:val="9"/>
              </w:rPr>
            </w:pPr>
            <w:r>
              <w:rPr>
                <w:sz w:val="9"/>
              </w:rPr>
              <w:t>ks</w:t>
            </w:r>
          </w:p>
        </w:tc>
        <w:tc>
          <w:tcPr>
            <w:tcW w:w="370" w:type="dxa"/>
          </w:tcPr>
          <w:p w14:paraId="3A3F233B" w14:textId="77777777" w:rsidR="006201BD" w:rsidRDefault="006201BD">
            <w:pPr>
              <w:pStyle w:val="TableParagraph"/>
              <w:rPr>
                <w:rFonts w:ascii="Times New Roman"/>
                <w:sz w:val="16"/>
              </w:rPr>
            </w:pPr>
          </w:p>
          <w:p w14:paraId="23374EF3" w14:textId="77777777" w:rsidR="006201BD" w:rsidRDefault="00000000">
            <w:pPr>
              <w:pStyle w:val="TableParagraph"/>
              <w:spacing w:before="1"/>
              <w:ind w:left="163"/>
              <w:rPr>
                <w:sz w:val="10"/>
              </w:rPr>
            </w:pPr>
            <w:r>
              <w:rPr>
                <w:w w:val="98"/>
                <w:sz w:val="10"/>
              </w:rPr>
              <w:t>2</w:t>
            </w:r>
          </w:p>
        </w:tc>
        <w:tc>
          <w:tcPr>
            <w:tcW w:w="816" w:type="dxa"/>
          </w:tcPr>
          <w:p w14:paraId="1BDC82D1" w14:textId="77777777" w:rsidR="006201BD" w:rsidRDefault="006201BD">
            <w:pPr>
              <w:pStyle w:val="TableParagraph"/>
              <w:rPr>
                <w:rFonts w:ascii="Times New Roman"/>
                <w:sz w:val="16"/>
              </w:rPr>
            </w:pPr>
          </w:p>
          <w:p w14:paraId="75934ACA" w14:textId="77777777" w:rsidR="006201BD" w:rsidRDefault="00000000">
            <w:pPr>
              <w:pStyle w:val="TableParagraph"/>
              <w:spacing w:before="1"/>
              <w:ind w:left="149" w:right="132"/>
              <w:jc w:val="center"/>
              <w:rPr>
                <w:sz w:val="10"/>
              </w:rPr>
            </w:pPr>
            <w:r>
              <w:rPr>
                <w:sz w:val="10"/>
              </w:rPr>
              <w:t>8 290,00 Kč</w:t>
            </w:r>
          </w:p>
        </w:tc>
        <w:tc>
          <w:tcPr>
            <w:tcW w:w="1066" w:type="dxa"/>
          </w:tcPr>
          <w:p w14:paraId="2EA9106F" w14:textId="77777777" w:rsidR="006201BD" w:rsidRDefault="006201BD">
            <w:pPr>
              <w:pStyle w:val="TableParagraph"/>
              <w:rPr>
                <w:rFonts w:ascii="Times New Roman"/>
                <w:sz w:val="16"/>
              </w:rPr>
            </w:pPr>
          </w:p>
          <w:p w14:paraId="26E83F47" w14:textId="77777777" w:rsidR="006201BD" w:rsidRDefault="00000000">
            <w:pPr>
              <w:pStyle w:val="TableParagraph"/>
              <w:spacing w:before="1"/>
              <w:ind w:left="251" w:right="231"/>
              <w:jc w:val="center"/>
              <w:rPr>
                <w:sz w:val="10"/>
              </w:rPr>
            </w:pPr>
            <w:r>
              <w:rPr>
                <w:sz w:val="10"/>
              </w:rPr>
              <w:t>16 580,00 Kč</w:t>
            </w:r>
          </w:p>
        </w:tc>
        <w:tc>
          <w:tcPr>
            <w:tcW w:w="298" w:type="dxa"/>
          </w:tcPr>
          <w:p w14:paraId="36D04F2D" w14:textId="77777777" w:rsidR="006201BD" w:rsidRDefault="006201BD">
            <w:pPr>
              <w:pStyle w:val="TableParagraph"/>
              <w:rPr>
                <w:rFonts w:ascii="Times New Roman"/>
                <w:sz w:val="16"/>
              </w:rPr>
            </w:pPr>
          </w:p>
          <w:p w14:paraId="707A36A7" w14:textId="77777777" w:rsidR="006201BD" w:rsidRDefault="00000000">
            <w:pPr>
              <w:pStyle w:val="TableParagraph"/>
              <w:spacing w:before="1"/>
              <w:ind w:right="44"/>
              <w:jc w:val="right"/>
              <w:rPr>
                <w:sz w:val="10"/>
              </w:rPr>
            </w:pPr>
            <w:r>
              <w:rPr>
                <w:w w:val="95"/>
                <w:sz w:val="10"/>
              </w:rPr>
              <w:t>21%</w:t>
            </w:r>
          </w:p>
        </w:tc>
        <w:tc>
          <w:tcPr>
            <w:tcW w:w="902" w:type="dxa"/>
          </w:tcPr>
          <w:p w14:paraId="1B8FA58C" w14:textId="77777777" w:rsidR="006201BD" w:rsidRDefault="006201BD">
            <w:pPr>
              <w:pStyle w:val="TableParagraph"/>
              <w:rPr>
                <w:rFonts w:ascii="Times New Roman"/>
                <w:sz w:val="16"/>
              </w:rPr>
            </w:pPr>
          </w:p>
          <w:p w14:paraId="70CEAF84" w14:textId="77777777" w:rsidR="006201BD" w:rsidRDefault="00000000">
            <w:pPr>
              <w:pStyle w:val="TableParagraph"/>
              <w:spacing w:before="1"/>
              <w:ind w:left="168" w:right="151"/>
              <w:jc w:val="center"/>
              <w:rPr>
                <w:sz w:val="10"/>
              </w:rPr>
            </w:pPr>
            <w:r>
              <w:rPr>
                <w:sz w:val="10"/>
              </w:rPr>
              <w:t>3 481,80 Kč</w:t>
            </w:r>
          </w:p>
        </w:tc>
        <w:tc>
          <w:tcPr>
            <w:tcW w:w="1128" w:type="dxa"/>
          </w:tcPr>
          <w:p w14:paraId="44305BFB" w14:textId="77777777" w:rsidR="006201BD" w:rsidRDefault="006201BD">
            <w:pPr>
              <w:pStyle w:val="TableParagraph"/>
              <w:rPr>
                <w:rFonts w:ascii="Times New Roman"/>
                <w:sz w:val="16"/>
              </w:rPr>
            </w:pPr>
          </w:p>
          <w:p w14:paraId="0E457DEF" w14:textId="77777777" w:rsidR="006201BD" w:rsidRDefault="00000000">
            <w:pPr>
              <w:pStyle w:val="TableParagraph"/>
              <w:spacing w:before="1"/>
              <w:ind w:left="282" w:right="262"/>
              <w:jc w:val="center"/>
              <w:rPr>
                <w:sz w:val="10"/>
              </w:rPr>
            </w:pPr>
            <w:r>
              <w:rPr>
                <w:sz w:val="10"/>
              </w:rPr>
              <w:t>20 061,80 Kč</w:t>
            </w:r>
          </w:p>
        </w:tc>
      </w:tr>
      <w:tr w:rsidR="006201BD" w14:paraId="6C90F265" w14:textId="77777777">
        <w:trPr>
          <w:trHeight w:hRule="exact" w:val="655"/>
        </w:trPr>
        <w:tc>
          <w:tcPr>
            <w:tcW w:w="235" w:type="dxa"/>
          </w:tcPr>
          <w:p w14:paraId="75228964" w14:textId="77777777" w:rsidR="006201BD" w:rsidRDefault="006201BD">
            <w:pPr>
              <w:pStyle w:val="TableParagraph"/>
              <w:rPr>
                <w:rFonts w:ascii="Times New Roman"/>
                <w:sz w:val="10"/>
              </w:rPr>
            </w:pPr>
          </w:p>
          <w:p w14:paraId="48FDB3D1" w14:textId="77777777" w:rsidR="006201BD" w:rsidRDefault="006201BD">
            <w:pPr>
              <w:pStyle w:val="TableParagraph"/>
              <w:spacing w:before="4"/>
              <w:rPr>
                <w:rFonts w:ascii="Times New Roman"/>
                <w:sz w:val="13"/>
              </w:rPr>
            </w:pPr>
          </w:p>
          <w:p w14:paraId="47E847BF" w14:textId="77777777" w:rsidR="006201BD" w:rsidRDefault="00000000">
            <w:pPr>
              <w:pStyle w:val="TableParagraph"/>
              <w:ind w:left="44" w:right="29"/>
              <w:jc w:val="center"/>
              <w:rPr>
                <w:rFonts w:ascii="Times New Roman"/>
                <w:sz w:val="9"/>
              </w:rPr>
            </w:pPr>
            <w:r>
              <w:rPr>
                <w:rFonts w:ascii="Times New Roman"/>
                <w:sz w:val="9"/>
              </w:rPr>
              <w:t>53.</w:t>
            </w:r>
          </w:p>
        </w:tc>
        <w:tc>
          <w:tcPr>
            <w:tcW w:w="326" w:type="dxa"/>
          </w:tcPr>
          <w:p w14:paraId="351536AA" w14:textId="77777777" w:rsidR="006201BD" w:rsidRDefault="006201BD">
            <w:pPr>
              <w:pStyle w:val="TableParagraph"/>
              <w:rPr>
                <w:rFonts w:ascii="Times New Roman"/>
                <w:sz w:val="8"/>
              </w:rPr>
            </w:pPr>
          </w:p>
          <w:p w14:paraId="09DEEE27" w14:textId="77777777" w:rsidR="006201BD" w:rsidRDefault="006201BD">
            <w:pPr>
              <w:pStyle w:val="TableParagraph"/>
              <w:rPr>
                <w:rFonts w:ascii="Times New Roman"/>
                <w:sz w:val="8"/>
              </w:rPr>
            </w:pPr>
          </w:p>
          <w:p w14:paraId="48631234" w14:textId="77777777" w:rsidR="006201BD" w:rsidRDefault="006201BD">
            <w:pPr>
              <w:pStyle w:val="TableParagraph"/>
              <w:spacing w:before="11"/>
              <w:rPr>
                <w:rFonts w:ascii="Times New Roman"/>
                <w:sz w:val="7"/>
              </w:rPr>
            </w:pPr>
          </w:p>
          <w:p w14:paraId="1BBE2C09" w14:textId="77777777" w:rsidR="006201BD" w:rsidRDefault="00000000">
            <w:pPr>
              <w:pStyle w:val="TableParagraph"/>
              <w:ind w:left="45" w:right="29"/>
              <w:jc w:val="center"/>
              <w:rPr>
                <w:rFonts w:ascii="Times New Roman"/>
                <w:sz w:val="8"/>
              </w:rPr>
            </w:pPr>
            <w:r>
              <w:rPr>
                <w:rFonts w:ascii="Times New Roman"/>
                <w:sz w:val="8"/>
              </w:rPr>
              <w:t>SK4</w:t>
            </w:r>
          </w:p>
        </w:tc>
        <w:tc>
          <w:tcPr>
            <w:tcW w:w="1092" w:type="dxa"/>
          </w:tcPr>
          <w:p w14:paraId="69AC1242" w14:textId="77777777" w:rsidR="006201BD" w:rsidRDefault="006201BD">
            <w:pPr>
              <w:pStyle w:val="TableParagraph"/>
              <w:rPr>
                <w:rFonts w:ascii="Times New Roman"/>
                <w:sz w:val="8"/>
              </w:rPr>
            </w:pPr>
          </w:p>
          <w:p w14:paraId="094568A3" w14:textId="77777777" w:rsidR="006201BD" w:rsidRDefault="006201BD">
            <w:pPr>
              <w:pStyle w:val="TableParagraph"/>
              <w:rPr>
                <w:rFonts w:ascii="Times New Roman"/>
                <w:sz w:val="8"/>
              </w:rPr>
            </w:pPr>
          </w:p>
          <w:p w14:paraId="46CBF5F4" w14:textId="77777777" w:rsidR="006201BD" w:rsidRDefault="006201BD">
            <w:pPr>
              <w:pStyle w:val="TableParagraph"/>
              <w:spacing w:before="1"/>
              <w:rPr>
                <w:rFonts w:ascii="Times New Roman"/>
                <w:sz w:val="8"/>
              </w:rPr>
            </w:pPr>
          </w:p>
          <w:p w14:paraId="19A76916" w14:textId="77777777" w:rsidR="006201BD" w:rsidRDefault="00000000">
            <w:pPr>
              <w:pStyle w:val="TableParagraph"/>
              <w:spacing w:before="1"/>
              <w:ind w:left="14"/>
              <w:rPr>
                <w:sz w:val="8"/>
              </w:rPr>
            </w:pPr>
            <w:r>
              <w:rPr>
                <w:sz w:val="8"/>
              </w:rPr>
              <w:t>Šatní skříň</w:t>
            </w:r>
          </w:p>
        </w:tc>
        <w:tc>
          <w:tcPr>
            <w:tcW w:w="3350" w:type="dxa"/>
          </w:tcPr>
          <w:p w14:paraId="4677237E" w14:textId="77777777" w:rsidR="006201BD" w:rsidRDefault="006201BD">
            <w:pPr>
              <w:pStyle w:val="TableParagraph"/>
              <w:spacing w:before="9"/>
              <w:rPr>
                <w:rFonts w:ascii="Times New Roman"/>
                <w:sz w:val="10"/>
              </w:rPr>
            </w:pPr>
          </w:p>
          <w:p w14:paraId="639982F2" w14:textId="77777777" w:rsidR="006201BD" w:rsidRDefault="00000000">
            <w:pPr>
              <w:pStyle w:val="TableParagraph"/>
              <w:spacing w:line="276" w:lineRule="auto"/>
              <w:ind w:left="14" w:right="99"/>
              <w:rPr>
                <w:sz w:val="8"/>
              </w:rPr>
            </w:pPr>
            <w:r>
              <w:rPr>
                <w:sz w:val="8"/>
              </w:rPr>
              <w:t xml:space="preserve">1000x500x2000 mm vč. soklu 100 mm, uzamykatelné, výsuvný věšák, 2x ventilační mřížka,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13416684" w14:textId="77777777" w:rsidR="006201BD" w:rsidRDefault="006201BD">
            <w:pPr>
              <w:pStyle w:val="TableParagraph"/>
              <w:rPr>
                <w:rFonts w:ascii="Times New Roman"/>
                <w:sz w:val="10"/>
              </w:rPr>
            </w:pPr>
          </w:p>
          <w:p w14:paraId="4F069F4F" w14:textId="77777777" w:rsidR="006201BD" w:rsidRDefault="006201BD">
            <w:pPr>
              <w:pStyle w:val="TableParagraph"/>
              <w:spacing w:before="6"/>
              <w:rPr>
                <w:rFonts w:ascii="Times New Roman"/>
                <w:sz w:val="13"/>
              </w:rPr>
            </w:pPr>
          </w:p>
          <w:p w14:paraId="4C1A6CDF" w14:textId="77777777" w:rsidR="006201BD" w:rsidRDefault="00000000">
            <w:pPr>
              <w:pStyle w:val="TableParagraph"/>
              <w:ind w:right="75"/>
              <w:jc w:val="right"/>
              <w:rPr>
                <w:sz w:val="9"/>
              </w:rPr>
            </w:pPr>
            <w:r>
              <w:rPr>
                <w:sz w:val="9"/>
              </w:rPr>
              <w:t>ks</w:t>
            </w:r>
          </w:p>
        </w:tc>
        <w:tc>
          <w:tcPr>
            <w:tcW w:w="370" w:type="dxa"/>
          </w:tcPr>
          <w:p w14:paraId="2CCF7251" w14:textId="77777777" w:rsidR="006201BD" w:rsidRDefault="006201BD">
            <w:pPr>
              <w:pStyle w:val="TableParagraph"/>
              <w:rPr>
                <w:rFonts w:ascii="Times New Roman"/>
                <w:sz w:val="12"/>
              </w:rPr>
            </w:pPr>
          </w:p>
          <w:p w14:paraId="2D6155F5" w14:textId="77777777" w:rsidR="006201BD" w:rsidRDefault="006201BD">
            <w:pPr>
              <w:pStyle w:val="TableParagraph"/>
              <w:spacing w:before="6"/>
              <w:rPr>
                <w:rFonts w:ascii="Times New Roman"/>
                <w:sz w:val="10"/>
              </w:rPr>
            </w:pPr>
          </w:p>
          <w:p w14:paraId="0A2B6B41" w14:textId="77777777" w:rsidR="006201BD" w:rsidRDefault="00000000">
            <w:pPr>
              <w:pStyle w:val="TableParagraph"/>
              <w:ind w:left="163"/>
              <w:rPr>
                <w:sz w:val="10"/>
              </w:rPr>
            </w:pPr>
            <w:r>
              <w:rPr>
                <w:w w:val="98"/>
                <w:sz w:val="10"/>
              </w:rPr>
              <w:t>1</w:t>
            </w:r>
          </w:p>
        </w:tc>
        <w:tc>
          <w:tcPr>
            <w:tcW w:w="816" w:type="dxa"/>
          </w:tcPr>
          <w:p w14:paraId="3EBE4886" w14:textId="77777777" w:rsidR="006201BD" w:rsidRDefault="006201BD">
            <w:pPr>
              <w:pStyle w:val="TableParagraph"/>
              <w:rPr>
                <w:rFonts w:ascii="Times New Roman"/>
                <w:sz w:val="12"/>
              </w:rPr>
            </w:pPr>
          </w:p>
          <w:p w14:paraId="24F10117" w14:textId="77777777" w:rsidR="006201BD" w:rsidRDefault="006201BD">
            <w:pPr>
              <w:pStyle w:val="TableParagraph"/>
              <w:spacing w:before="6"/>
              <w:rPr>
                <w:rFonts w:ascii="Times New Roman"/>
                <w:sz w:val="10"/>
              </w:rPr>
            </w:pPr>
          </w:p>
          <w:p w14:paraId="4CC3A2FA" w14:textId="77777777" w:rsidR="006201BD" w:rsidRDefault="00000000">
            <w:pPr>
              <w:pStyle w:val="TableParagraph"/>
              <w:ind w:left="149" w:right="132"/>
              <w:jc w:val="center"/>
              <w:rPr>
                <w:sz w:val="10"/>
              </w:rPr>
            </w:pPr>
            <w:r>
              <w:rPr>
                <w:sz w:val="10"/>
              </w:rPr>
              <w:t>8 850,00 Kč</w:t>
            </w:r>
          </w:p>
        </w:tc>
        <w:tc>
          <w:tcPr>
            <w:tcW w:w="1066" w:type="dxa"/>
          </w:tcPr>
          <w:p w14:paraId="08501F93" w14:textId="77777777" w:rsidR="006201BD" w:rsidRDefault="006201BD">
            <w:pPr>
              <w:pStyle w:val="TableParagraph"/>
              <w:rPr>
                <w:rFonts w:ascii="Times New Roman"/>
                <w:sz w:val="12"/>
              </w:rPr>
            </w:pPr>
          </w:p>
          <w:p w14:paraId="04D7FA36" w14:textId="77777777" w:rsidR="006201BD" w:rsidRDefault="006201BD">
            <w:pPr>
              <w:pStyle w:val="TableParagraph"/>
              <w:spacing w:before="6"/>
              <w:rPr>
                <w:rFonts w:ascii="Times New Roman"/>
                <w:sz w:val="10"/>
              </w:rPr>
            </w:pPr>
          </w:p>
          <w:p w14:paraId="6CA698BF" w14:textId="77777777" w:rsidR="006201BD" w:rsidRDefault="00000000">
            <w:pPr>
              <w:pStyle w:val="TableParagraph"/>
              <w:ind w:left="248" w:right="232"/>
              <w:jc w:val="center"/>
              <w:rPr>
                <w:sz w:val="10"/>
              </w:rPr>
            </w:pPr>
            <w:r>
              <w:rPr>
                <w:sz w:val="10"/>
              </w:rPr>
              <w:t>8 850,00 Kč</w:t>
            </w:r>
          </w:p>
        </w:tc>
        <w:tc>
          <w:tcPr>
            <w:tcW w:w="298" w:type="dxa"/>
          </w:tcPr>
          <w:p w14:paraId="4E3EBAE4" w14:textId="77777777" w:rsidR="006201BD" w:rsidRDefault="006201BD">
            <w:pPr>
              <w:pStyle w:val="TableParagraph"/>
              <w:rPr>
                <w:rFonts w:ascii="Times New Roman"/>
                <w:sz w:val="12"/>
              </w:rPr>
            </w:pPr>
          </w:p>
          <w:p w14:paraId="57949F0F" w14:textId="77777777" w:rsidR="006201BD" w:rsidRDefault="006201BD">
            <w:pPr>
              <w:pStyle w:val="TableParagraph"/>
              <w:spacing w:before="6"/>
              <w:rPr>
                <w:rFonts w:ascii="Times New Roman"/>
                <w:sz w:val="10"/>
              </w:rPr>
            </w:pPr>
          </w:p>
          <w:p w14:paraId="7BA6E14E" w14:textId="77777777" w:rsidR="006201BD" w:rsidRDefault="00000000">
            <w:pPr>
              <w:pStyle w:val="TableParagraph"/>
              <w:ind w:right="43"/>
              <w:jc w:val="right"/>
              <w:rPr>
                <w:sz w:val="10"/>
              </w:rPr>
            </w:pPr>
            <w:r>
              <w:rPr>
                <w:w w:val="95"/>
                <w:sz w:val="10"/>
              </w:rPr>
              <w:t>21%</w:t>
            </w:r>
          </w:p>
        </w:tc>
        <w:tc>
          <w:tcPr>
            <w:tcW w:w="902" w:type="dxa"/>
          </w:tcPr>
          <w:p w14:paraId="4C1E6BE4" w14:textId="77777777" w:rsidR="006201BD" w:rsidRDefault="006201BD">
            <w:pPr>
              <w:pStyle w:val="TableParagraph"/>
              <w:rPr>
                <w:rFonts w:ascii="Times New Roman"/>
                <w:sz w:val="12"/>
              </w:rPr>
            </w:pPr>
          </w:p>
          <w:p w14:paraId="461DDBBA" w14:textId="77777777" w:rsidR="006201BD" w:rsidRDefault="006201BD">
            <w:pPr>
              <w:pStyle w:val="TableParagraph"/>
              <w:spacing w:before="6"/>
              <w:rPr>
                <w:rFonts w:ascii="Times New Roman"/>
                <w:sz w:val="10"/>
              </w:rPr>
            </w:pPr>
          </w:p>
          <w:p w14:paraId="02833681" w14:textId="77777777" w:rsidR="006201BD" w:rsidRDefault="00000000">
            <w:pPr>
              <w:pStyle w:val="TableParagraph"/>
              <w:ind w:left="168" w:right="151"/>
              <w:jc w:val="center"/>
              <w:rPr>
                <w:sz w:val="10"/>
              </w:rPr>
            </w:pPr>
            <w:r>
              <w:rPr>
                <w:sz w:val="10"/>
              </w:rPr>
              <w:t>1 858,50 Kč</w:t>
            </w:r>
          </w:p>
        </w:tc>
        <w:tc>
          <w:tcPr>
            <w:tcW w:w="1128" w:type="dxa"/>
          </w:tcPr>
          <w:p w14:paraId="7ECEB4B9" w14:textId="77777777" w:rsidR="006201BD" w:rsidRDefault="006201BD">
            <w:pPr>
              <w:pStyle w:val="TableParagraph"/>
              <w:rPr>
                <w:rFonts w:ascii="Times New Roman"/>
                <w:sz w:val="12"/>
              </w:rPr>
            </w:pPr>
          </w:p>
          <w:p w14:paraId="5AF81073" w14:textId="77777777" w:rsidR="006201BD" w:rsidRDefault="006201BD">
            <w:pPr>
              <w:pStyle w:val="TableParagraph"/>
              <w:spacing w:before="6"/>
              <w:rPr>
                <w:rFonts w:ascii="Times New Roman"/>
                <w:sz w:val="10"/>
              </w:rPr>
            </w:pPr>
          </w:p>
          <w:p w14:paraId="799BE444" w14:textId="77777777" w:rsidR="006201BD" w:rsidRDefault="00000000">
            <w:pPr>
              <w:pStyle w:val="TableParagraph"/>
              <w:ind w:left="282" w:right="262"/>
              <w:jc w:val="center"/>
              <w:rPr>
                <w:sz w:val="10"/>
              </w:rPr>
            </w:pPr>
            <w:r>
              <w:rPr>
                <w:sz w:val="10"/>
              </w:rPr>
              <w:t>10 708,50 Kč</w:t>
            </w:r>
          </w:p>
        </w:tc>
      </w:tr>
      <w:tr w:rsidR="006201BD" w14:paraId="0E1676D1" w14:textId="77777777">
        <w:trPr>
          <w:trHeight w:hRule="exact" w:val="655"/>
        </w:trPr>
        <w:tc>
          <w:tcPr>
            <w:tcW w:w="235" w:type="dxa"/>
          </w:tcPr>
          <w:p w14:paraId="0FB009E6" w14:textId="77777777" w:rsidR="006201BD" w:rsidRDefault="006201BD">
            <w:pPr>
              <w:pStyle w:val="TableParagraph"/>
              <w:rPr>
                <w:rFonts w:ascii="Times New Roman"/>
                <w:sz w:val="10"/>
              </w:rPr>
            </w:pPr>
          </w:p>
          <w:p w14:paraId="6F78841C" w14:textId="77777777" w:rsidR="006201BD" w:rsidRDefault="006201BD">
            <w:pPr>
              <w:pStyle w:val="TableParagraph"/>
              <w:spacing w:before="4"/>
              <w:rPr>
                <w:rFonts w:ascii="Times New Roman"/>
                <w:sz w:val="13"/>
              </w:rPr>
            </w:pPr>
          </w:p>
          <w:p w14:paraId="7D7111EA" w14:textId="77777777" w:rsidR="006201BD" w:rsidRDefault="00000000">
            <w:pPr>
              <w:pStyle w:val="TableParagraph"/>
              <w:ind w:left="44" w:right="29"/>
              <w:jc w:val="center"/>
              <w:rPr>
                <w:rFonts w:ascii="Times New Roman"/>
                <w:sz w:val="9"/>
              </w:rPr>
            </w:pPr>
            <w:r>
              <w:rPr>
                <w:rFonts w:ascii="Times New Roman"/>
                <w:sz w:val="9"/>
              </w:rPr>
              <w:t>54.</w:t>
            </w:r>
          </w:p>
        </w:tc>
        <w:tc>
          <w:tcPr>
            <w:tcW w:w="326" w:type="dxa"/>
          </w:tcPr>
          <w:p w14:paraId="75C94600" w14:textId="77777777" w:rsidR="006201BD" w:rsidRDefault="006201BD">
            <w:pPr>
              <w:pStyle w:val="TableParagraph"/>
              <w:rPr>
                <w:rFonts w:ascii="Times New Roman"/>
                <w:sz w:val="8"/>
              </w:rPr>
            </w:pPr>
          </w:p>
          <w:p w14:paraId="458F61EA" w14:textId="77777777" w:rsidR="006201BD" w:rsidRDefault="006201BD">
            <w:pPr>
              <w:pStyle w:val="TableParagraph"/>
              <w:rPr>
                <w:rFonts w:ascii="Times New Roman"/>
                <w:sz w:val="8"/>
              </w:rPr>
            </w:pPr>
          </w:p>
          <w:p w14:paraId="28AC27D9" w14:textId="77777777" w:rsidR="006201BD" w:rsidRDefault="006201BD">
            <w:pPr>
              <w:pStyle w:val="TableParagraph"/>
              <w:spacing w:before="11"/>
              <w:rPr>
                <w:rFonts w:ascii="Times New Roman"/>
                <w:sz w:val="7"/>
              </w:rPr>
            </w:pPr>
          </w:p>
          <w:p w14:paraId="6F818180" w14:textId="77777777" w:rsidR="006201BD" w:rsidRDefault="00000000">
            <w:pPr>
              <w:pStyle w:val="TableParagraph"/>
              <w:ind w:left="45" w:right="27"/>
              <w:jc w:val="center"/>
              <w:rPr>
                <w:rFonts w:ascii="Times New Roman"/>
                <w:sz w:val="8"/>
              </w:rPr>
            </w:pPr>
            <w:r>
              <w:rPr>
                <w:rFonts w:ascii="Times New Roman"/>
                <w:sz w:val="8"/>
              </w:rPr>
              <w:t>ST6</w:t>
            </w:r>
          </w:p>
        </w:tc>
        <w:tc>
          <w:tcPr>
            <w:tcW w:w="1092" w:type="dxa"/>
          </w:tcPr>
          <w:p w14:paraId="56520B40" w14:textId="77777777" w:rsidR="006201BD" w:rsidRDefault="006201BD">
            <w:pPr>
              <w:pStyle w:val="TableParagraph"/>
              <w:rPr>
                <w:rFonts w:ascii="Times New Roman"/>
                <w:sz w:val="8"/>
              </w:rPr>
            </w:pPr>
          </w:p>
          <w:p w14:paraId="24868AEA" w14:textId="77777777" w:rsidR="006201BD" w:rsidRDefault="006201BD">
            <w:pPr>
              <w:pStyle w:val="TableParagraph"/>
              <w:rPr>
                <w:rFonts w:ascii="Times New Roman"/>
                <w:sz w:val="8"/>
              </w:rPr>
            </w:pPr>
          </w:p>
          <w:p w14:paraId="588C05BA" w14:textId="77777777" w:rsidR="006201BD" w:rsidRDefault="006201BD">
            <w:pPr>
              <w:pStyle w:val="TableParagraph"/>
              <w:spacing w:before="1"/>
              <w:rPr>
                <w:rFonts w:ascii="Times New Roman"/>
                <w:sz w:val="8"/>
              </w:rPr>
            </w:pPr>
          </w:p>
          <w:p w14:paraId="0EC49ECB" w14:textId="77777777" w:rsidR="006201BD" w:rsidRDefault="00000000">
            <w:pPr>
              <w:pStyle w:val="TableParagraph"/>
              <w:spacing w:before="1"/>
              <w:ind w:left="14"/>
              <w:rPr>
                <w:sz w:val="8"/>
              </w:rPr>
            </w:pPr>
            <w:r>
              <w:rPr>
                <w:sz w:val="8"/>
              </w:rPr>
              <w:t>Pracovní stůl</w:t>
            </w:r>
          </w:p>
        </w:tc>
        <w:tc>
          <w:tcPr>
            <w:tcW w:w="3350" w:type="dxa"/>
          </w:tcPr>
          <w:p w14:paraId="280C8CA4" w14:textId="77777777" w:rsidR="006201BD" w:rsidRDefault="006201BD">
            <w:pPr>
              <w:pStyle w:val="TableParagraph"/>
              <w:spacing w:before="9"/>
              <w:rPr>
                <w:rFonts w:ascii="Times New Roman"/>
                <w:sz w:val="10"/>
              </w:rPr>
            </w:pPr>
          </w:p>
          <w:p w14:paraId="047C4094" w14:textId="77777777" w:rsidR="006201BD" w:rsidRDefault="00000000">
            <w:pPr>
              <w:pStyle w:val="TableParagraph"/>
              <w:spacing w:line="276" w:lineRule="auto"/>
              <w:ind w:left="14" w:right="135"/>
              <w:rPr>
                <w:sz w:val="8"/>
              </w:rPr>
            </w:pPr>
            <w:r>
              <w:rPr>
                <w:sz w:val="8"/>
              </w:rPr>
              <w:t>1800x800x760 mm, deska DTD tl. 36 mm, atypická kovová podnož, černý lak, 2x kabelová průchodka,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2DC62ECE" w14:textId="77777777" w:rsidR="006201BD" w:rsidRDefault="006201BD">
            <w:pPr>
              <w:pStyle w:val="TableParagraph"/>
              <w:rPr>
                <w:rFonts w:ascii="Times New Roman"/>
                <w:sz w:val="10"/>
              </w:rPr>
            </w:pPr>
          </w:p>
          <w:p w14:paraId="26FE61CA" w14:textId="77777777" w:rsidR="006201BD" w:rsidRDefault="006201BD">
            <w:pPr>
              <w:pStyle w:val="TableParagraph"/>
              <w:spacing w:before="6"/>
              <w:rPr>
                <w:rFonts w:ascii="Times New Roman"/>
                <w:sz w:val="13"/>
              </w:rPr>
            </w:pPr>
          </w:p>
          <w:p w14:paraId="07FA4AC4" w14:textId="77777777" w:rsidR="006201BD" w:rsidRDefault="00000000">
            <w:pPr>
              <w:pStyle w:val="TableParagraph"/>
              <w:ind w:right="75"/>
              <w:jc w:val="right"/>
              <w:rPr>
                <w:sz w:val="9"/>
              </w:rPr>
            </w:pPr>
            <w:r>
              <w:rPr>
                <w:sz w:val="9"/>
              </w:rPr>
              <w:t>ks</w:t>
            </w:r>
          </w:p>
        </w:tc>
        <w:tc>
          <w:tcPr>
            <w:tcW w:w="370" w:type="dxa"/>
          </w:tcPr>
          <w:p w14:paraId="28130683" w14:textId="77777777" w:rsidR="006201BD" w:rsidRDefault="006201BD">
            <w:pPr>
              <w:pStyle w:val="TableParagraph"/>
              <w:rPr>
                <w:rFonts w:ascii="Times New Roman"/>
                <w:sz w:val="12"/>
              </w:rPr>
            </w:pPr>
          </w:p>
          <w:p w14:paraId="7CEDAA1A" w14:textId="77777777" w:rsidR="006201BD" w:rsidRDefault="006201BD">
            <w:pPr>
              <w:pStyle w:val="TableParagraph"/>
              <w:spacing w:before="6"/>
              <w:rPr>
                <w:rFonts w:ascii="Times New Roman"/>
                <w:sz w:val="10"/>
              </w:rPr>
            </w:pPr>
          </w:p>
          <w:p w14:paraId="44A39178" w14:textId="77777777" w:rsidR="006201BD" w:rsidRDefault="00000000">
            <w:pPr>
              <w:pStyle w:val="TableParagraph"/>
              <w:ind w:left="163"/>
              <w:rPr>
                <w:sz w:val="10"/>
              </w:rPr>
            </w:pPr>
            <w:r>
              <w:rPr>
                <w:w w:val="98"/>
                <w:sz w:val="10"/>
              </w:rPr>
              <w:t>1</w:t>
            </w:r>
          </w:p>
        </w:tc>
        <w:tc>
          <w:tcPr>
            <w:tcW w:w="816" w:type="dxa"/>
          </w:tcPr>
          <w:p w14:paraId="52108355" w14:textId="77777777" w:rsidR="006201BD" w:rsidRDefault="006201BD">
            <w:pPr>
              <w:pStyle w:val="TableParagraph"/>
              <w:rPr>
                <w:rFonts w:ascii="Times New Roman"/>
                <w:sz w:val="12"/>
              </w:rPr>
            </w:pPr>
          </w:p>
          <w:p w14:paraId="5E8B2C71" w14:textId="77777777" w:rsidR="006201BD" w:rsidRDefault="006201BD">
            <w:pPr>
              <w:pStyle w:val="TableParagraph"/>
              <w:spacing w:before="6"/>
              <w:rPr>
                <w:rFonts w:ascii="Times New Roman"/>
                <w:sz w:val="10"/>
              </w:rPr>
            </w:pPr>
          </w:p>
          <w:p w14:paraId="1C34DFB7" w14:textId="77777777" w:rsidR="006201BD" w:rsidRDefault="00000000">
            <w:pPr>
              <w:pStyle w:val="TableParagraph"/>
              <w:ind w:left="149" w:right="132"/>
              <w:jc w:val="center"/>
              <w:rPr>
                <w:sz w:val="10"/>
              </w:rPr>
            </w:pPr>
            <w:r>
              <w:rPr>
                <w:sz w:val="10"/>
              </w:rPr>
              <w:t>6 160,00 Kč</w:t>
            </w:r>
          </w:p>
        </w:tc>
        <w:tc>
          <w:tcPr>
            <w:tcW w:w="1066" w:type="dxa"/>
          </w:tcPr>
          <w:p w14:paraId="33774234" w14:textId="77777777" w:rsidR="006201BD" w:rsidRDefault="006201BD">
            <w:pPr>
              <w:pStyle w:val="TableParagraph"/>
              <w:rPr>
                <w:rFonts w:ascii="Times New Roman"/>
                <w:sz w:val="12"/>
              </w:rPr>
            </w:pPr>
          </w:p>
          <w:p w14:paraId="01338CC0" w14:textId="77777777" w:rsidR="006201BD" w:rsidRDefault="006201BD">
            <w:pPr>
              <w:pStyle w:val="TableParagraph"/>
              <w:spacing w:before="6"/>
              <w:rPr>
                <w:rFonts w:ascii="Times New Roman"/>
                <w:sz w:val="10"/>
              </w:rPr>
            </w:pPr>
          </w:p>
          <w:p w14:paraId="31AB5CA5" w14:textId="77777777" w:rsidR="006201BD" w:rsidRDefault="00000000">
            <w:pPr>
              <w:pStyle w:val="TableParagraph"/>
              <w:ind w:left="248" w:right="232"/>
              <w:jc w:val="center"/>
              <w:rPr>
                <w:sz w:val="10"/>
              </w:rPr>
            </w:pPr>
            <w:r>
              <w:rPr>
                <w:sz w:val="10"/>
              </w:rPr>
              <w:t>6 160,00 Kč</w:t>
            </w:r>
          </w:p>
        </w:tc>
        <w:tc>
          <w:tcPr>
            <w:tcW w:w="298" w:type="dxa"/>
          </w:tcPr>
          <w:p w14:paraId="160DF6F1" w14:textId="77777777" w:rsidR="006201BD" w:rsidRDefault="006201BD">
            <w:pPr>
              <w:pStyle w:val="TableParagraph"/>
              <w:rPr>
                <w:rFonts w:ascii="Times New Roman"/>
                <w:sz w:val="12"/>
              </w:rPr>
            </w:pPr>
          </w:p>
          <w:p w14:paraId="30C74817" w14:textId="77777777" w:rsidR="006201BD" w:rsidRDefault="006201BD">
            <w:pPr>
              <w:pStyle w:val="TableParagraph"/>
              <w:spacing w:before="6"/>
              <w:rPr>
                <w:rFonts w:ascii="Times New Roman"/>
                <w:sz w:val="10"/>
              </w:rPr>
            </w:pPr>
          </w:p>
          <w:p w14:paraId="682575F4" w14:textId="77777777" w:rsidR="006201BD" w:rsidRDefault="00000000">
            <w:pPr>
              <w:pStyle w:val="TableParagraph"/>
              <w:ind w:right="43"/>
              <w:jc w:val="right"/>
              <w:rPr>
                <w:sz w:val="10"/>
              </w:rPr>
            </w:pPr>
            <w:r>
              <w:rPr>
                <w:w w:val="95"/>
                <w:sz w:val="10"/>
              </w:rPr>
              <w:t>21%</w:t>
            </w:r>
          </w:p>
        </w:tc>
        <w:tc>
          <w:tcPr>
            <w:tcW w:w="902" w:type="dxa"/>
          </w:tcPr>
          <w:p w14:paraId="002B00CD" w14:textId="77777777" w:rsidR="006201BD" w:rsidRDefault="006201BD">
            <w:pPr>
              <w:pStyle w:val="TableParagraph"/>
              <w:rPr>
                <w:rFonts w:ascii="Times New Roman"/>
                <w:sz w:val="12"/>
              </w:rPr>
            </w:pPr>
          </w:p>
          <w:p w14:paraId="0CCA6A87" w14:textId="77777777" w:rsidR="006201BD" w:rsidRDefault="006201BD">
            <w:pPr>
              <w:pStyle w:val="TableParagraph"/>
              <w:spacing w:before="6"/>
              <w:rPr>
                <w:rFonts w:ascii="Times New Roman"/>
                <w:sz w:val="10"/>
              </w:rPr>
            </w:pPr>
          </w:p>
          <w:p w14:paraId="4C657D68" w14:textId="77777777" w:rsidR="006201BD" w:rsidRDefault="00000000">
            <w:pPr>
              <w:pStyle w:val="TableParagraph"/>
              <w:ind w:left="168" w:right="151"/>
              <w:jc w:val="center"/>
              <w:rPr>
                <w:sz w:val="10"/>
              </w:rPr>
            </w:pPr>
            <w:r>
              <w:rPr>
                <w:sz w:val="10"/>
              </w:rPr>
              <w:t>1 293,60 Kč</w:t>
            </w:r>
          </w:p>
        </w:tc>
        <w:tc>
          <w:tcPr>
            <w:tcW w:w="1128" w:type="dxa"/>
          </w:tcPr>
          <w:p w14:paraId="6C88E81E" w14:textId="77777777" w:rsidR="006201BD" w:rsidRDefault="006201BD">
            <w:pPr>
              <w:pStyle w:val="TableParagraph"/>
              <w:rPr>
                <w:rFonts w:ascii="Times New Roman"/>
                <w:sz w:val="12"/>
              </w:rPr>
            </w:pPr>
          </w:p>
          <w:p w14:paraId="5B3DC6A6" w14:textId="77777777" w:rsidR="006201BD" w:rsidRDefault="006201BD">
            <w:pPr>
              <w:pStyle w:val="TableParagraph"/>
              <w:spacing w:before="6"/>
              <w:rPr>
                <w:rFonts w:ascii="Times New Roman"/>
                <w:sz w:val="10"/>
              </w:rPr>
            </w:pPr>
          </w:p>
          <w:p w14:paraId="6BFAC2F7" w14:textId="77777777" w:rsidR="006201BD" w:rsidRDefault="00000000">
            <w:pPr>
              <w:pStyle w:val="TableParagraph"/>
              <w:ind w:left="279" w:right="263"/>
              <w:jc w:val="center"/>
              <w:rPr>
                <w:sz w:val="10"/>
              </w:rPr>
            </w:pPr>
            <w:r>
              <w:rPr>
                <w:sz w:val="10"/>
              </w:rPr>
              <w:t>7 453,60 Kč</w:t>
            </w:r>
          </w:p>
        </w:tc>
      </w:tr>
    </w:tbl>
    <w:p w14:paraId="0ED8F7C9" w14:textId="77777777" w:rsidR="006201BD" w:rsidRDefault="006201BD">
      <w:pPr>
        <w:jc w:val="center"/>
        <w:rPr>
          <w:sz w:val="10"/>
        </w:rPr>
        <w:sectPr w:rsidR="006201BD">
          <w:headerReference w:type="default" r:id="rId7"/>
          <w:pgSz w:w="11910" w:h="16840"/>
          <w:pgMar w:top="560" w:right="920" w:bottom="580" w:left="920" w:header="374" w:footer="392" w:gutter="0"/>
          <w:cols w:space="708"/>
        </w:sectPr>
      </w:pPr>
    </w:p>
    <w:p w14:paraId="34A694EA" w14:textId="77777777" w:rsidR="006201BD" w:rsidRDefault="006201BD">
      <w:pPr>
        <w:pStyle w:val="Zkladntext"/>
        <w:rPr>
          <w:sz w:val="20"/>
        </w:rPr>
      </w:pPr>
    </w:p>
    <w:p w14:paraId="75ABA601" w14:textId="77777777" w:rsidR="006201BD" w:rsidRDefault="006201BD">
      <w:pPr>
        <w:pStyle w:val="Zkladntext"/>
        <w:spacing w:before="11"/>
        <w:rPr>
          <w:sz w:val="23"/>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326"/>
        <w:gridCol w:w="1092"/>
        <w:gridCol w:w="3350"/>
        <w:gridCol w:w="257"/>
        <w:gridCol w:w="370"/>
        <w:gridCol w:w="816"/>
        <w:gridCol w:w="1066"/>
        <w:gridCol w:w="298"/>
        <w:gridCol w:w="902"/>
        <w:gridCol w:w="1128"/>
      </w:tblGrid>
      <w:tr w:rsidR="006201BD" w14:paraId="0691D4C6" w14:textId="77777777">
        <w:trPr>
          <w:trHeight w:hRule="exact" w:val="516"/>
        </w:trPr>
        <w:tc>
          <w:tcPr>
            <w:tcW w:w="235" w:type="dxa"/>
          </w:tcPr>
          <w:p w14:paraId="550C5BC3" w14:textId="77777777" w:rsidR="006201BD" w:rsidRDefault="006201BD">
            <w:pPr>
              <w:pStyle w:val="TableParagraph"/>
              <w:rPr>
                <w:rFonts w:ascii="Times New Roman"/>
                <w:sz w:val="10"/>
              </w:rPr>
            </w:pPr>
          </w:p>
          <w:p w14:paraId="56293B27" w14:textId="77777777" w:rsidR="006201BD" w:rsidRDefault="00000000">
            <w:pPr>
              <w:pStyle w:val="TableParagraph"/>
              <w:spacing w:before="84"/>
              <w:ind w:left="44" w:right="29"/>
              <w:jc w:val="center"/>
              <w:rPr>
                <w:rFonts w:ascii="Times New Roman"/>
                <w:sz w:val="9"/>
              </w:rPr>
            </w:pPr>
            <w:r>
              <w:rPr>
                <w:rFonts w:ascii="Times New Roman"/>
                <w:sz w:val="9"/>
              </w:rPr>
              <w:t>55.</w:t>
            </w:r>
          </w:p>
        </w:tc>
        <w:tc>
          <w:tcPr>
            <w:tcW w:w="326" w:type="dxa"/>
          </w:tcPr>
          <w:p w14:paraId="06CF35EA" w14:textId="77777777" w:rsidR="006201BD" w:rsidRDefault="006201BD">
            <w:pPr>
              <w:pStyle w:val="TableParagraph"/>
              <w:rPr>
                <w:rFonts w:ascii="Times New Roman"/>
                <w:sz w:val="8"/>
              </w:rPr>
            </w:pPr>
          </w:p>
          <w:p w14:paraId="56541751" w14:textId="77777777" w:rsidR="006201BD" w:rsidRDefault="006201BD">
            <w:pPr>
              <w:pStyle w:val="TableParagraph"/>
              <w:spacing w:before="10"/>
              <w:rPr>
                <w:rFonts w:ascii="Times New Roman"/>
                <w:sz w:val="9"/>
              </w:rPr>
            </w:pPr>
          </w:p>
          <w:p w14:paraId="730F58F0" w14:textId="77777777" w:rsidR="006201BD" w:rsidRDefault="00000000">
            <w:pPr>
              <w:pStyle w:val="TableParagraph"/>
              <w:ind w:left="45" w:right="26"/>
              <w:jc w:val="center"/>
              <w:rPr>
                <w:rFonts w:ascii="Times New Roman"/>
                <w:sz w:val="8"/>
              </w:rPr>
            </w:pPr>
            <w:r>
              <w:rPr>
                <w:rFonts w:ascii="Times New Roman"/>
                <w:sz w:val="8"/>
              </w:rPr>
              <w:t>ST6A</w:t>
            </w:r>
          </w:p>
        </w:tc>
        <w:tc>
          <w:tcPr>
            <w:tcW w:w="1092" w:type="dxa"/>
          </w:tcPr>
          <w:p w14:paraId="2ED3D936" w14:textId="77777777" w:rsidR="006201BD" w:rsidRDefault="006201BD">
            <w:pPr>
              <w:pStyle w:val="TableParagraph"/>
              <w:rPr>
                <w:rFonts w:ascii="Times New Roman"/>
                <w:sz w:val="8"/>
              </w:rPr>
            </w:pPr>
          </w:p>
          <w:p w14:paraId="1040C75C" w14:textId="77777777" w:rsidR="006201BD" w:rsidRDefault="006201BD">
            <w:pPr>
              <w:pStyle w:val="TableParagraph"/>
              <w:spacing w:before="1"/>
              <w:rPr>
                <w:rFonts w:ascii="Times New Roman"/>
                <w:sz w:val="10"/>
              </w:rPr>
            </w:pPr>
          </w:p>
          <w:p w14:paraId="202CC6A0" w14:textId="77777777" w:rsidR="006201BD" w:rsidRDefault="00000000">
            <w:pPr>
              <w:pStyle w:val="TableParagraph"/>
              <w:ind w:left="14"/>
              <w:rPr>
                <w:sz w:val="8"/>
              </w:rPr>
            </w:pPr>
            <w:r>
              <w:rPr>
                <w:sz w:val="8"/>
              </w:rPr>
              <w:t>Pracovní stůl</w:t>
            </w:r>
          </w:p>
        </w:tc>
        <w:tc>
          <w:tcPr>
            <w:tcW w:w="3350" w:type="dxa"/>
          </w:tcPr>
          <w:p w14:paraId="70CCB66C" w14:textId="77777777" w:rsidR="006201BD" w:rsidRDefault="00000000">
            <w:pPr>
              <w:pStyle w:val="TableParagraph"/>
              <w:spacing w:before="54" w:line="276" w:lineRule="auto"/>
              <w:ind w:left="14" w:right="99"/>
              <w:rPr>
                <w:sz w:val="8"/>
              </w:rPr>
            </w:pPr>
            <w:r>
              <w:rPr>
                <w:sz w:val="8"/>
              </w:rPr>
              <w:t xml:space="preserve">1500x550x760 mm, deska DTD tl. 36 mm, atypická kovová podnož, černý lak,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787F4651" w14:textId="77777777" w:rsidR="006201BD" w:rsidRDefault="006201BD">
            <w:pPr>
              <w:pStyle w:val="TableParagraph"/>
              <w:rPr>
                <w:rFonts w:ascii="Times New Roman"/>
                <w:sz w:val="10"/>
              </w:rPr>
            </w:pPr>
          </w:p>
          <w:p w14:paraId="45B97FA5" w14:textId="77777777" w:rsidR="006201BD" w:rsidRDefault="00000000">
            <w:pPr>
              <w:pStyle w:val="TableParagraph"/>
              <w:spacing w:before="86"/>
              <w:ind w:right="75"/>
              <w:jc w:val="right"/>
              <w:rPr>
                <w:sz w:val="9"/>
              </w:rPr>
            </w:pPr>
            <w:r>
              <w:rPr>
                <w:sz w:val="9"/>
              </w:rPr>
              <w:t>ks</w:t>
            </w:r>
          </w:p>
        </w:tc>
        <w:tc>
          <w:tcPr>
            <w:tcW w:w="370" w:type="dxa"/>
          </w:tcPr>
          <w:p w14:paraId="7862BE45" w14:textId="77777777" w:rsidR="006201BD" w:rsidRDefault="006201BD">
            <w:pPr>
              <w:pStyle w:val="TableParagraph"/>
              <w:spacing w:before="5"/>
              <w:rPr>
                <w:rFonts w:ascii="Times New Roman"/>
                <w:sz w:val="16"/>
              </w:rPr>
            </w:pPr>
          </w:p>
          <w:p w14:paraId="7F2A5B64" w14:textId="77777777" w:rsidR="006201BD" w:rsidRDefault="00000000">
            <w:pPr>
              <w:pStyle w:val="TableParagraph"/>
              <w:ind w:left="15"/>
              <w:jc w:val="center"/>
              <w:rPr>
                <w:sz w:val="10"/>
              </w:rPr>
            </w:pPr>
            <w:r>
              <w:rPr>
                <w:w w:val="98"/>
                <w:sz w:val="10"/>
              </w:rPr>
              <w:t>1</w:t>
            </w:r>
          </w:p>
        </w:tc>
        <w:tc>
          <w:tcPr>
            <w:tcW w:w="816" w:type="dxa"/>
          </w:tcPr>
          <w:p w14:paraId="17011520" w14:textId="77777777" w:rsidR="006201BD" w:rsidRDefault="006201BD">
            <w:pPr>
              <w:pStyle w:val="TableParagraph"/>
              <w:spacing w:before="5"/>
              <w:rPr>
                <w:rFonts w:ascii="Times New Roman"/>
                <w:sz w:val="16"/>
              </w:rPr>
            </w:pPr>
          </w:p>
          <w:p w14:paraId="1F94219A" w14:textId="77777777" w:rsidR="006201BD" w:rsidRDefault="00000000">
            <w:pPr>
              <w:pStyle w:val="TableParagraph"/>
              <w:ind w:left="149" w:right="132"/>
              <w:jc w:val="center"/>
              <w:rPr>
                <w:sz w:val="10"/>
              </w:rPr>
            </w:pPr>
            <w:r>
              <w:rPr>
                <w:sz w:val="10"/>
              </w:rPr>
              <w:t>5 150,00 Kč</w:t>
            </w:r>
          </w:p>
        </w:tc>
        <w:tc>
          <w:tcPr>
            <w:tcW w:w="1066" w:type="dxa"/>
          </w:tcPr>
          <w:p w14:paraId="10D9D489" w14:textId="77777777" w:rsidR="006201BD" w:rsidRDefault="006201BD">
            <w:pPr>
              <w:pStyle w:val="TableParagraph"/>
              <w:spacing w:before="5"/>
              <w:rPr>
                <w:rFonts w:ascii="Times New Roman"/>
                <w:sz w:val="16"/>
              </w:rPr>
            </w:pPr>
          </w:p>
          <w:p w14:paraId="0FBB391B" w14:textId="77777777" w:rsidR="006201BD" w:rsidRDefault="00000000">
            <w:pPr>
              <w:pStyle w:val="TableParagraph"/>
              <w:ind w:left="248" w:right="232"/>
              <w:jc w:val="center"/>
              <w:rPr>
                <w:sz w:val="10"/>
              </w:rPr>
            </w:pPr>
            <w:r>
              <w:rPr>
                <w:sz w:val="10"/>
              </w:rPr>
              <w:t>5 150,00 Kč</w:t>
            </w:r>
          </w:p>
        </w:tc>
        <w:tc>
          <w:tcPr>
            <w:tcW w:w="298" w:type="dxa"/>
          </w:tcPr>
          <w:p w14:paraId="1C8A702A" w14:textId="77777777" w:rsidR="006201BD" w:rsidRDefault="006201BD">
            <w:pPr>
              <w:pStyle w:val="TableParagraph"/>
              <w:spacing w:before="5"/>
              <w:rPr>
                <w:rFonts w:ascii="Times New Roman"/>
                <w:sz w:val="16"/>
              </w:rPr>
            </w:pPr>
          </w:p>
          <w:p w14:paraId="05FDCD4F" w14:textId="77777777" w:rsidR="006201BD" w:rsidRDefault="00000000">
            <w:pPr>
              <w:pStyle w:val="TableParagraph"/>
              <w:ind w:right="43"/>
              <w:jc w:val="right"/>
              <w:rPr>
                <w:sz w:val="10"/>
              </w:rPr>
            </w:pPr>
            <w:r>
              <w:rPr>
                <w:w w:val="95"/>
                <w:sz w:val="10"/>
              </w:rPr>
              <w:t>21%</w:t>
            </w:r>
          </w:p>
        </w:tc>
        <w:tc>
          <w:tcPr>
            <w:tcW w:w="902" w:type="dxa"/>
          </w:tcPr>
          <w:p w14:paraId="74B9FF33" w14:textId="77777777" w:rsidR="006201BD" w:rsidRDefault="006201BD">
            <w:pPr>
              <w:pStyle w:val="TableParagraph"/>
              <w:spacing w:before="5"/>
              <w:rPr>
                <w:rFonts w:ascii="Times New Roman"/>
                <w:sz w:val="16"/>
              </w:rPr>
            </w:pPr>
          </w:p>
          <w:p w14:paraId="1E804DE0" w14:textId="77777777" w:rsidR="006201BD" w:rsidRDefault="00000000">
            <w:pPr>
              <w:pStyle w:val="TableParagraph"/>
              <w:ind w:left="168" w:right="151"/>
              <w:jc w:val="center"/>
              <w:rPr>
                <w:sz w:val="10"/>
              </w:rPr>
            </w:pPr>
            <w:r>
              <w:rPr>
                <w:sz w:val="10"/>
              </w:rPr>
              <w:t>1 081,50 Kč</w:t>
            </w:r>
          </w:p>
        </w:tc>
        <w:tc>
          <w:tcPr>
            <w:tcW w:w="1128" w:type="dxa"/>
          </w:tcPr>
          <w:p w14:paraId="3B385814" w14:textId="77777777" w:rsidR="006201BD" w:rsidRDefault="006201BD">
            <w:pPr>
              <w:pStyle w:val="TableParagraph"/>
              <w:spacing w:before="5"/>
              <w:rPr>
                <w:rFonts w:ascii="Times New Roman"/>
                <w:sz w:val="16"/>
              </w:rPr>
            </w:pPr>
          </w:p>
          <w:p w14:paraId="7B97B89A" w14:textId="77777777" w:rsidR="006201BD" w:rsidRDefault="00000000">
            <w:pPr>
              <w:pStyle w:val="TableParagraph"/>
              <w:ind w:left="279" w:right="263"/>
              <w:jc w:val="center"/>
              <w:rPr>
                <w:sz w:val="10"/>
              </w:rPr>
            </w:pPr>
            <w:r>
              <w:rPr>
                <w:sz w:val="10"/>
              </w:rPr>
              <w:t>6 231,50 Kč</w:t>
            </w:r>
          </w:p>
        </w:tc>
      </w:tr>
      <w:tr w:rsidR="006201BD" w14:paraId="59586335" w14:textId="77777777">
        <w:trPr>
          <w:trHeight w:hRule="exact" w:val="346"/>
        </w:trPr>
        <w:tc>
          <w:tcPr>
            <w:tcW w:w="235" w:type="dxa"/>
          </w:tcPr>
          <w:p w14:paraId="239C67E7" w14:textId="77777777" w:rsidR="006201BD" w:rsidRDefault="006201BD">
            <w:pPr>
              <w:pStyle w:val="TableParagraph"/>
              <w:rPr>
                <w:rFonts w:ascii="Times New Roman"/>
                <w:sz w:val="10"/>
              </w:rPr>
            </w:pPr>
          </w:p>
          <w:p w14:paraId="424AD6B2" w14:textId="77777777" w:rsidR="006201BD" w:rsidRDefault="00000000">
            <w:pPr>
              <w:pStyle w:val="TableParagraph"/>
              <w:ind w:left="44" w:right="29"/>
              <w:jc w:val="center"/>
              <w:rPr>
                <w:rFonts w:ascii="Times New Roman"/>
                <w:sz w:val="9"/>
              </w:rPr>
            </w:pPr>
            <w:r>
              <w:rPr>
                <w:rFonts w:ascii="Times New Roman"/>
                <w:sz w:val="9"/>
              </w:rPr>
              <w:t>56.</w:t>
            </w:r>
          </w:p>
        </w:tc>
        <w:tc>
          <w:tcPr>
            <w:tcW w:w="326" w:type="dxa"/>
          </w:tcPr>
          <w:p w14:paraId="4C1B32F8" w14:textId="77777777" w:rsidR="006201BD" w:rsidRDefault="006201BD">
            <w:pPr>
              <w:pStyle w:val="TableParagraph"/>
              <w:spacing w:before="7"/>
              <w:rPr>
                <w:rFonts w:ascii="Times New Roman"/>
                <w:sz w:val="10"/>
              </w:rPr>
            </w:pPr>
          </w:p>
          <w:p w14:paraId="4A7F38CC" w14:textId="77777777" w:rsidR="006201BD" w:rsidRDefault="00000000">
            <w:pPr>
              <w:pStyle w:val="TableParagraph"/>
              <w:ind w:left="45" w:right="30"/>
              <w:jc w:val="center"/>
              <w:rPr>
                <w:rFonts w:ascii="Times New Roman" w:hAnsi="Times New Roman"/>
                <w:sz w:val="8"/>
              </w:rPr>
            </w:pPr>
            <w:r>
              <w:rPr>
                <w:rFonts w:ascii="Times New Roman" w:hAnsi="Times New Roman"/>
                <w:w w:val="95"/>
                <w:sz w:val="8"/>
              </w:rPr>
              <w:t>ŽK1</w:t>
            </w:r>
          </w:p>
        </w:tc>
        <w:tc>
          <w:tcPr>
            <w:tcW w:w="1092" w:type="dxa"/>
          </w:tcPr>
          <w:p w14:paraId="0DB2C8BF" w14:textId="77777777" w:rsidR="006201BD" w:rsidRDefault="006201BD">
            <w:pPr>
              <w:pStyle w:val="TableParagraph"/>
              <w:spacing w:before="6"/>
              <w:rPr>
                <w:rFonts w:ascii="Times New Roman"/>
                <w:sz w:val="10"/>
              </w:rPr>
            </w:pPr>
          </w:p>
          <w:p w14:paraId="1ECC0AAD" w14:textId="77777777" w:rsidR="006201BD" w:rsidRDefault="00000000">
            <w:pPr>
              <w:pStyle w:val="TableParagraph"/>
              <w:spacing w:before="1"/>
              <w:ind w:left="14"/>
              <w:rPr>
                <w:sz w:val="8"/>
              </w:rPr>
            </w:pPr>
            <w:r>
              <w:rPr>
                <w:sz w:val="8"/>
              </w:rPr>
              <w:t>Židle konferenční</w:t>
            </w:r>
          </w:p>
        </w:tc>
        <w:tc>
          <w:tcPr>
            <w:tcW w:w="3350" w:type="dxa"/>
          </w:tcPr>
          <w:p w14:paraId="14C246AC" w14:textId="77777777" w:rsidR="006201BD" w:rsidRDefault="00000000">
            <w:pPr>
              <w:pStyle w:val="TableParagraph"/>
              <w:spacing w:before="23" w:line="276" w:lineRule="auto"/>
              <w:ind w:left="14" w:right="84"/>
              <w:jc w:val="both"/>
              <w:rPr>
                <w:sz w:val="8"/>
              </w:rPr>
            </w:pPr>
            <w:r>
              <w:rPr>
                <w:sz w:val="8"/>
              </w:rPr>
              <w:t>560x590x830 mm, šířka sedáku 450 mm, hloubka sedáku 470 mm, výška sedáku 460 mm, výška područek  610 mm, černá kostra, látka BONDAI - 4011, opěrák opatřen černou prodyšnou síťovinou, stohovatelnost 5     ks</w:t>
            </w:r>
          </w:p>
        </w:tc>
        <w:tc>
          <w:tcPr>
            <w:tcW w:w="257" w:type="dxa"/>
          </w:tcPr>
          <w:p w14:paraId="7C1DF452" w14:textId="77777777" w:rsidR="006201BD" w:rsidRDefault="006201BD">
            <w:pPr>
              <w:pStyle w:val="TableParagraph"/>
              <w:spacing w:before="11"/>
              <w:rPr>
                <w:rFonts w:ascii="Times New Roman"/>
                <w:sz w:val="9"/>
              </w:rPr>
            </w:pPr>
          </w:p>
          <w:p w14:paraId="2432E4B4" w14:textId="77777777" w:rsidR="006201BD" w:rsidRDefault="00000000">
            <w:pPr>
              <w:pStyle w:val="TableParagraph"/>
              <w:ind w:right="75"/>
              <w:jc w:val="right"/>
              <w:rPr>
                <w:sz w:val="9"/>
              </w:rPr>
            </w:pPr>
            <w:r>
              <w:rPr>
                <w:sz w:val="9"/>
              </w:rPr>
              <w:t>ks</w:t>
            </w:r>
          </w:p>
        </w:tc>
        <w:tc>
          <w:tcPr>
            <w:tcW w:w="370" w:type="dxa"/>
          </w:tcPr>
          <w:p w14:paraId="4F7C8B0E" w14:textId="77777777" w:rsidR="006201BD" w:rsidRDefault="00000000">
            <w:pPr>
              <w:pStyle w:val="TableParagraph"/>
              <w:spacing w:before="105"/>
              <w:ind w:left="15"/>
              <w:jc w:val="center"/>
              <w:rPr>
                <w:sz w:val="10"/>
              </w:rPr>
            </w:pPr>
            <w:r>
              <w:rPr>
                <w:w w:val="98"/>
                <w:sz w:val="10"/>
              </w:rPr>
              <w:t>2</w:t>
            </w:r>
          </w:p>
        </w:tc>
        <w:tc>
          <w:tcPr>
            <w:tcW w:w="816" w:type="dxa"/>
          </w:tcPr>
          <w:p w14:paraId="77EF84BB" w14:textId="77777777" w:rsidR="006201BD" w:rsidRDefault="00000000">
            <w:pPr>
              <w:pStyle w:val="TableParagraph"/>
              <w:spacing w:before="105"/>
              <w:ind w:left="149" w:right="132"/>
              <w:jc w:val="center"/>
              <w:rPr>
                <w:sz w:val="10"/>
              </w:rPr>
            </w:pPr>
            <w:r>
              <w:rPr>
                <w:sz w:val="10"/>
              </w:rPr>
              <w:t>2 410,00 Kč</w:t>
            </w:r>
          </w:p>
        </w:tc>
        <w:tc>
          <w:tcPr>
            <w:tcW w:w="1066" w:type="dxa"/>
          </w:tcPr>
          <w:p w14:paraId="3AC3E24F" w14:textId="77777777" w:rsidR="006201BD" w:rsidRDefault="00000000">
            <w:pPr>
              <w:pStyle w:val="TableParagraph"/>
              <w:spacing w:before="105"/>
              <w:ind w:left="248" w:right="232"/>
              <w:jc w:val="center"/>
              <w:rPr>
                <w:sz w:val="10"/>
              </w:rPr>
            </w:pPr>
            <w:r>
              <w:rPr>
                <w:sz w:val="10"/>
              </w:rPr>
              <w:t>4 820,00 Kč</w:t>
            </w:r>
          </w:p>
        </w:tc>
        <w:tc>
          <w:tcPr>
            <w:tcW w:w="298" w:type="dxa"/>
          </w:tcPr>
          <w:p w14:paraId="07CDCB97" w14:textId="77777777" w:rsidR="006201BD" w:rsidRDefault="00000000">
            <w:pPr>
              <w:pStyle w:val="TableParagraph"/>
              <w:spacing w:before="105"/>
              <w:ind w:right="43"/>
              <w:jc w:val="right"/>
              <w:rPr>
                <w:sz w:val="10"/>
              </w:rPr>
            </w:pPr>
            <w:r>
              <w:rPr>
                <w:w w:val="95"/>
                <w:sz w:val="10"/>
              </w:rPr>
              <w:t>21%</w:t>
            </w:r>
          </w:p>
        </w:tc>
        <w:tc>
          <w:tcPr>
            <w:tcW w:w="902" w:type="dxa"/>
          </w:tcPr>
          <w:p w14:paraId="7D081FFE" w14:textId="77777777" w:rsidR="006201BD" w:rsidRDefault="00000000">
            <w:pPr>
              <w:pStyle w:val="TableParagraph"/>
              <w:spacing w:before="105"/>
              <w:ind w:left="168" w:right="151"/>
              <w:jc w:val="center"/>
              <w:rPr>
                <w:sz w:val="10"/>
              </w:rPr>
            </w:pPr>
            <w:r>
              <w:rPr>
                <w:sz w:val="10"/>
              </w:rPr>
              <w:t>1 012,20 Kč</w:t>
            </w:r>
          </w:p>
        </w:tc>
        <w:tc>
          <w:tcPr>
            <w:tcW w:w="1128" w:type="dxa"/>
          </w:tcPr>
          <w:p w14:paraId="3BC03FB2" w14:textId="77777777" w:rsidR="006201BD" w:rsidRDefault="00000000">
            <w:pPr>
              <w:pStyle w:val="TableParagraph"/>
              <w:spacing w:before="105"/>
              <w:ind w:left="279" w:right="263"/>
              <w:jc w:val="center"/>
              <w:rPr>
                <w:sz w:val="10"/>
              </w:rPr>
            </w:pPr>
            <w:r>
              <w:rPr>
                <w:sz w:val="10"/>
              </w:rPr>
              <w:t>5 832,20 Kč</w:t>
            </w:r>
          </w:p>
        </w:tc>
      </w:tr>
      <w:tr w:rsidR="006201BD" w14:paraId="029607C5" w14:textId="77777777">
        <w:trPr>
          <w:trHeight w:hRule="exact" w:val="391"/>
        </w:trPr>
        <w:tc>
          <w:tcPr>
            <w:tcW w:w="235" w:type="dxa"/>
          </w:tcPr>
          <w:p w14:paraId="2EE2D666" w14:textId="77777777" w:rsidR="006201BD" w:rsidRDefault="006201BD">
            <w:pPr>
              <w:pStyle w:val="TableParagraph"/>
              <w:spacing w:before="10"/>
              <w:rPr>
                <w:rFonts w:ascii="Times New Roman"/>
                <w:sz w:val="11"/>
              </w:rPr>
            </w:pPr>
          </w:p>
          <w:p w14:paraId="4F47E158" w14:textId="77777777" w:rsidR="006201BD" w:rsidRDefault="00000000">
            <w:pPr>
              <w:pStyle w:val="TableParagraph"/>
              <w:ind w:left="44" w:right="29"/>
              <w:jc w:val="center"/>
              <w:rPr>
                <w:rFonts w:ascii="Times New Roman"/>
                <w:sz w:val="9"/>
              </w:rPr>
            </w:pPr>
            <w:r>
              <w:rPr>
                <w:rFonts w:ascii="Times New Roman"/>
                <w:sz w:val="9"/>
              </w:rPr>
              <w:t>57.</w:t>
            </w:r>
          </w:p>
        </w:tc>
        <w:tc>
          <w:tcPr>
            <w:tcW w:w="326" w:type="dxa"/>
          </w:tcPr>
          <w:p w14:paraId="139CC217" w14:textId="77777777" w:rsidR="006201BD" w:rsidRDefault="006201BD">
            <w:pPr>
              <w:pStyle w:val="TableParagraph"/>
              <w:rPr>
                <w:rFonts w:ascii="Times New Roman"/>
                <w:sz w:val="8"/>
              </w:rPr>
            </w:pPr>
          </w:p>
          <w:p w14:paraId="7FCEAD04" w14:textId="77777777" w:rsidR="006201BD" w:rsidRDefault="00000000">
            <w:pPr>
              <w:pStyle w:val="TableParagraph"/>
              <w:spacing w:before="51"/>
              <w:ind w:left="45" w:right="27"/>
              <w:jc w:val="center"/>
              <w:rPr>
                <w:rFonts w:ascii="Times New Roman" w:hAnsi="Times New Roman"/>
                <w:sz w:val="8"/>
              </w:rPr>
            </w:pPr>
            <w:r>
              <w:rPr>
                <w:rFonts w:ascii="Times New Roman" w:hAnsi="Times New Roman"/>
                <w:sz w:val="8"/>
              </w:rPr>
              <w:t>ŽP1</w:t>
            </w:r>
          </w:p>
        </w:tc>
        <w:tc>
          <w:tcPr>
            <w:tcW w:w="1092" w:type="dxa"/>
          </w:tcPr>
          <w:p w14:paraId="36D0694A" w14:textId="77777777" w:rsidR="006201BD" w:rsidRDefault="006201BD">
            <w:pPr>
              <w:pStyle w:val="TableParagraph"/>
              <w:rPr>
                <w:rFonts w:ascii="Times New Roman"/>
                <w:sz w:val="8"/>
              </w:rPr>
            </w:pPr>
          </w:p>
          <w:p w14:paraId="74641904" w14:textId="77777777" w:rsidR="006201BD" w:rsidRDefault="00000000">
            <w:pPr>
              <w:pStyle w:val="TableParagraph"/>
              <w:spacing w:before="54"/>
              <w:ind w:left="14"/>
              <w:rPr>
                <w:sz w:val="8"/>
              </w:rPr>
            </w:pPr>
            <w:r>
              <w:rPr>
                <w:sz w:val="8"/>
              </w:rPr>
              <w:t>Židle pracovní</w:t>
            </w:r>
          </w:p>
        </w:tc>
        <w:tc>
          <w:tcPr>
            <w:tcW w:w="3350" w:type="dxa"/>
          </w:tcPr>
          <w:p w14:paraId="3F20A630" w14:textId="77777777" w:rsidR="006201BD" w:rsidRDefault="00000000">
            <w:pPr>
              <w:pStyle w:val="TableParagraph"/>
              <w:spacing w:before="45" w:line="276" w:lineRule="auto"/>
              <w:ind w:left="14" w:right="135"/>
              <w:rPr>
                <w:sz w:val="8"/>
              </w:rPr>
            </w:pPr>
            <w:r>
              <w:rPr>
                <w:sz w:val="8"/>
              </w:rPr>
              <w:t>šířka sedáku 510 mm, hloubka sedáku 460 mm, stavitelná výška sedáku 440 - 550 mm, výškově stavitelné područky, plochý ocelový chromový kříž s průměrem 640 mm látka BONDAI - 4011, vysoký fixní síťovaný opěrák, pogumované  kolečka, plynový  píst</w:t>
            </w:r>
          </w:p>
        </w:tc>
        <w:tc>
          <w:tcPr>
            <w:tcW w:w="257" w:type="dxa"/>
          </w:tcPr>
          <w:p w14:paraId="62946377" w14:textId="77777777" w:rsidR="006201BD" w:rsidRDefault="006201BD">
            <w:pPr>
              <w:pStyle w:val="TableParagraph"/>
              <w:rPr>
                <w:rFonts w:ascii="Times New Roman"/>
                <w:sz w:val="12"/>
              </w:rPr>
            </w:pPr>
          </w:p>
          <w:p w14:paraId="71B8B8E0" w14:textId="77777777" w:rsidR="006201BD" w:rsidRDefault="00000000">
            <w:pPr>
              <w:pStyle w:val="TableParagraph"/>
              <w:spacing w:before="1"/>
              <w:ind w:right="75"/>
              <w:jc w:val="right"/>
              <w:rPr>
                <w:sz w:val="9"/>
              </w:rPr>
            </w:pPr>
            <w:r>
              <w:rPr>
                <w:sz w:val="9"/>
              </w:rPr>
              <w:t>ks</w:t>
            </w:r>
          </w:p>
        </w:tc>
        <w:tc>
          <w:tcPr>
            <w:tcW w:w="370" w:type="dxa"/>
          </w:tcPr>
          <w:p w14:paraId="569951C0" w14:textId="77777777" w:rsidR="006201BD" w:rsidRDefault="006201BD">
            <w:pPr>
              <w:pStyle w:val="TableParagraph"/>
              <w:rPr>
                <w:rFonts w:ascii="Times New Roman"/>
                <w:sz w:val="11"/>
              </w:rPr>
            </w:pPr>
          </w:p>
          <w:p w14:paraId="52E20DA3" w14:textId="77777777" w:rsidR="006201BD" w:rsidRDefault="00000000">
            <w:pPr>
              <w:pStyle w:val="TableParagraph"/>
              <w:spacing w:before="1"/>
              <w:ind w:left="15"/>
              <w:jc w:val="center"/>
              <w:rPr>
                <w:sz w:val="10"/>
              </w:rPr>
            </w:pPr>
            <w:r>
              <w:rPr>
                <w:w w:val="98"/>
                <w:sz w:val="10"/>
              </w:rPr>
              <w:t>1</w:t>
            </w:r>
          </w:p>
        </w:tc>
        <w:tc>
          <w:tcPr>
            <w:tcW w:w="816" w:type="dxa"/>
          </w:tcPr>
          <w:p w14:paraId="45320CB7" w14:textId="77777777" w:rsidR="006201BD" w:rsidRDefault="006201BD">
            <w:pPr>
              <w:pStyle w:val="TableParagraph"/>
              <w:rPr>
                <w:rFonts w:ascii="Times New Roman"/>
                <w:sz w:val="11"/>
              </w:rPr>
            </w:pPr>
          </w:p>
          <w:p w14:paraId="2C1EB4E7" w14:textId="77777777" w:rsidR="006201BD" w:rsidRDefault="00000000">
            <w:pPr>
              <w:pStyle w:val="TableParagraph"/>
              <w:spacing w:before="1"/>
              <w:ind w:left="149" w:right="132"/>
              <w:jc w:val="center"/>
              <w:rPr>
                <w:sz w:val="10"/>
              </w:rPr>
            </w:pPr>
            <w:r>
              <w:rPr>
                <w:sz w:val="10"/>
              </w:rPr>
              <w:t>4 350,00 Kč</w:t>
            </w:r>
          </w:p>
        </w:tc>
        <w:tc>
          <w:tcPr>
            <w:tcW w:w="1066" w:type="dxa"/>
          </w:tcPr>
          <w:p w14:paraId="310ED564" w14:textId="77777777" w:rsidR="006201BD" w:rsidRDefault="006201BD">
            <w:pPr>
              <w:pStyle w:val="TableParagraph"/>
              <w:rPr>
                <w:rFonts w:ascii="Times New Roman"/>
                <w:sz w:val="11"/>
              </w:rPr>
            </w:pPr>
          </w:p>
          <w:p w14:paraId="211D1E25" w14:textId="77777777" w:rsidR="006201BD" w:rsidRDefault="00000000">
            <w:pPr>
              <w:pStyle w:val="TableParagraph"/>
              <w:spacing w:before="1"/>
              <w:ind w:left="248" w:right="232"/>
              <w:jc w:val="center"/>
              <w:rPr>
                <w:sz w:val="10"/>
              </w:rPr>
            </w:pPr>
            <w:r>
              <w:rPr>
                <w:sz w:val="10"/>
              </w:rPr>
              <w:t>4 350,00 Kč</w:t>
            </w:r>
          </w:p>
        </w:tc>
        <w:tc>
          <w:tcPr>
            <w:tcW w:w="298" w:type="dxa"/>
          </w:tcPr>
          <w:p w14:paraId="751A297C" w14:textId="77777777" w:rsidR="006201BD" w:rsidRDefault="006201BD">
            <w:pPr>
              <w:pStyle w:val="TableParagraph"/>
              <w:rPr>
                <w:rFonts w:ascii="Times New Roman"/>
                <w:sz w:val="11"/>
              </w:rPr>
            </w:pPr>
          </w:p>
          <w:p w14:paraId="07B67528" w14:textId="77777777" w:rsidR="006201BD" w:rsidRDefault="00000000">
            <w:pPr>
              <w:pStyle w:val="TableParagraph"/>
              <w:spacing w:before="1"/>
              <w:ind w:right="43"/>
              <w:jc w:val="right"/>
              <w:rPr>
                <w:sz w:val="10"/>
              </w:rPr>
            </w:pPr>
            <w:r>
              <w:rPr>
                <w:w w:val="95"/>
                <w:sz w:val="10"/>
              </w:rPr>
              <w:t>21%</w:t>
            </w:r>
          </w:p>
        </w:tc>
        <w:tc>
          <w:tcPr>
            <w:tcW w:w="902" w:type="dxa"/>
          </w:tcPr>
          <w:p w14:paraId="7DB943CA" w14:textId="77777777" w:rsidR="006201BD" w:rsidRDefault="006201BD">
            <w:pPr>
              <w:pStyle w:val="TableParagraph"/>
              <w:rPr>
                <w:rFonts w:ascii="Times New Roman"/>
                <w:sz w:val="11"/>
              </w:rPr>
            </w:pPr>
          </w:p>
          <w:p w14:paraId="476A886E" w14:textId="77777777" w:rsidR="006201BD" w:rsidRDefault="00000000">
            <w:pPr>
              <w:pStyle w:val="TableParagraph"/>
              <w:spacing w:before="1"/>
              <w:ind w:left="170" w:right="150"/>
              <w:jc w:val="center"/>
              <w:rPr>
                <w:sz w:val="10"/>
              </w:rPr>
            </w:pPr>
            <w:r>
              <w:rPr>
                <w:sz w:val="10"/>
              </w:rPr>
              <w:t>913,50 Kč</w:t>
            </w:r>
          </w:p>
        </w:tc>
        <w:tc>
          <w:tcPr>
            <w:tcW w:w="1128" w:type="dxa"/>
          </w:tcPr>
          <w:p w14:paraId="5D00BB1A" w14:textId="77777777" w:rsidR="006201BD" w:rsidRDefault="006201BD">
            <w:pPr>
              <w:pStyle w:val="TableParagraph"/>
              <w:rPr>
                <w:rFonts w:ascii="Times New Roman"/>
                <w:sz w:val="11"/>
              </w:rPr>
            </w:pPr>
          </w:p>
          <w:p w14:paraId="0016B7CE" w14:textId="77777777" w:rsidR="006201BD" w:rsidRDefault="00000000">
            <w:pPr>
              <w:pStyle w:val="TableParagraph"/>
              <w:spacing w:before="1"/>
              <w:ind w:left="280" w:right="263"/>
              <w:jc w:val="center"/>
              <w:rPr>
                <w:sz w:val="10"/>
              </w:rPr>
            </w:pPr>
            <w:r>
              <w:rPr>
                <w:sz w:val="10"/>
              </w:rPr>
              <w:t>5 263,50 Kč</w:t>
            </w:r>
          </w:p>
        </w:tc>
      </w:tr>
      <w:tr w:rsidR="006201BD" w14:paraId="43CE826F" w14:textId="77777777">
        <w:trPr>
          <w:trHeight w:hRule="exact" w:val="250"/>
        </w:trPr>
        <w:tc>
          <w:tcPr>
            <w:tcW w:w="9840" w:type="dxa"/>
            <w:gridSpan w:val="11"/>
            <w:shd w:val="clear" w:color="auto" w:fill="D8D8D8"/>
          </w:tcPr>
          <w:p w14:paraId="50B4D14E"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2.22 KANCELÁŘ</w:t>
            </w:r>
          </w:p>
        </w:tc>
      </w:tr>
      <w:tr w:rsidR="006201BD" w14:paraId="14FBE64E" w14:textId="77777777">
        <w:trPr>
          <w:trHeight w:hRule="exact" w:val="614"/>
        </w:trPr>
        <w:tc>
          <w:tcPr>
            <w:tcW w:w="235" w:type="dxa"/>
          </w:tcPr>
          <w:p w14:paraId="646EAF91" w14:textId="77777777" w:rsidR="006201BD" w:rsidRDefault="006201BD">
            <w:pPr>
              <w:pStyle w:val="TableParagraph"/>
              <w:rPr>
                <w:rFonts w:ascii="Times New Roman"/>
                <w:sz w:val="10"/>
              </w:rPr>
            </w:pPr>
          </w:p>
          <w:p w14:paraId="05524650" w14:textId="77777777" w:rsidR="006201BD" w:rsidRDefault="006201BD">
            <w:pPr>
              <w:pStyle w:val="TableParagraph"/>
              <w:spacing w:before="8"/>
              <w:rPr>
                <w:rFonts w:ascii="Times New Roman"/>
                <w:sz w:val="11"/>
              </w:rPr>
            </w:pPr>
          </w:p>
          <w:p w14:paraId="40602F79" w14:textId="77777777" w:rsidR="006201BD" w:rsidRDefault="00000000">
            <w:pPr>
              <w:pStyle w:val="TableParagraph"/>
              <w:ind w:left="44" w:right="29"/>
              <w:jc w:val="center"/>
              <w:rPr>
                <w:rFonts w:ascii="Times New Roman"/>
                <w:sz w:val="9"/>
              </w:rPr>
            </w:pPr>
            <w:r>
              <w:rPr>
                <w:rFonts w:ascii="Times New Roman"/>
                <w:sz w:val="9"/>
              </w:rPr>
              <w:t>58.</w:t>
            </w:r>
          </w:p>
        </w:tc>
        <w:tc>
          <w:tcPr>
            <w:tcW w:w="326" w:type="dxa"/>
          </w:tcPr>
          <w:p w14:paraId="450A0894" w14:textId="77777777" w:rsidR="006201BD" w:rsidRDefault="006201BD">
            <w:pPr>
              <w:pStyle w:val="TableParagraph"/>
              <w:rPr>
                <w:rFonts w:ascii="Times New Roman"/>
                <w:sz w:val="10"/>
              </w:rPr>
            </w:pPr>
          </w:p>
          <w:p w14:paraId="2CF7E484" w14:textId="77777777" w:rsidR="006201BD" w:rsidRDefault="006201BD">
            <w:pPr>
              <w:pStyle w:val="TableParagraph"/>
              <w:spacing w:before="8"/>
              <w:rPr>
                <w:rFonts w:ascii="Times New Roman"/>
                <w:sz w:val="11"/>
              </w:rPr>
            </w:pPr>
          </w:p>
          <w:p w14:paraId="3D06721F" w14:textId="77777777" w:rsidR="006201BD" w:rsidRDefault="00000000">
            <w:pPr>
              <w:pStyle w:val="TableParagraph"/>
              <w:ind w:left="45" w:right="28"/>
              <w:jc w:val="center"/>
              <w:rPr>
                <w:rFonts w:ascii="Times New Roman"/>
                <w:sz w:val="9"/>
              </w:rPr>
            </w:pPr>
            <w:r>
              <w:rPr>
                <w:rFonts w:ascii="Times New Roman"/>
                <w:sz w:val="9"/>
              </w:rPr>
              <w:t>N1</w:t>
            </w:r>
          </w:p>
        </w:tc>
        <w:tc>
          <w:tcPr>
            <w:tcW w:w="1092" w:type="dxa"/>
          </w:tcPr>
          <w:p w14:paraId="3B54E4C1" w14:textId="77777777" w:rsidR="006201BD" w:rsidRDefault="006201BD">
            <w:pPr>
              <w:pStyle w:val="TableParagraph"/>
              <w:rPr>
                <w:rFonts w:ascii="Times New Roman"/>
                <w:sz w:val="8"/>
              </w:rPr>
            </w:pPr>
          </w:p>
          <w:p w14:paraId="42D8A39E" w14:textId="77777777" w:rsidR="006201BD" w:rsidRDefault="006201BD">
            <w:pPr>
              <w:pStyle w:val="TableParagraph"/>
              <w:rPr>
                <w:rFonts w:ascii="Times New Roman"/>
                <w:sz w:val="8"/>
              </w:rPr>
            </w:pPr>
          </w:p>
          <w:p w14:paraId="0C09C6A2" w14:textId="77777777" w:rsidR="006201BD" w:rsidRDefault="006201BD">
            <w:pPr>
              <w:pStyle w:val="TableParagraph"/>
              <w:spacing w:before="3"/>
              <w:rPr>
                <w:rFonts w:ascii="Times New Roman"/>
                <w:sz w:val="6"/>
              </w:rPr>
            </w:pPr>
          </w:p>
          <w:p w14:paraId="6E15ED58" w14:textId="77777777" w:rsidR="006201BD" w:rsidRDefault="00000000">
            <w:pPr>
              <w:pStyle w:val="TableParagraph"/>
              <w:ind w:left="14"/>
              <w:rPr>
                <w:sz w:val="8"/>
              </w:rPr>
            </w:pPr>
            <w:r>
              <w:rPr>
                <w:sz w:val="8"/>
              </w:rPr>
              <w:t>Nástěnka se skříňkou</w:t>
            </w:r>
          </w:p>
        </w:tc>
        <w:tc>
          <w:tcPr>
            <w:tcW w:w="3350" w:type="dxa"/>
          </w:tcPr>
          <w:p w14:paraId="5A3F4785" w14:textId="77777777" w:rsidR="006201BD" w:rsidRDefault="006201BD">
            <w:pPr>
              <w:pStyle w:val="TableParagraph"/>
              <w:spacing w:before="1"/>
              <w:rPr>
                <w:rFonts w:ascii="Times New Roman"/>
                <w:sz w:val="9"/>
              </w:rPr>
            </w:pPr>
          </w:p>
          <w:p w14:paraId="48A7B193" w14:textId="77777777" w:rsidR="006201BD" w:rsidRDefault="00000000">
            <w:pPr>
              <w:pStyle w:val="TableParagraph"/>
              <w:spacing w:line="276" w:lineRule="auto"/>
              <w:ind w:left="14" w:right="135"/>
              <w:rPr>
                <w:sz w:val="8"/>
              </w:rPr>
            </w:pPr>
            <w:r>
              <w:rPr>
                <w:sz w:val="8"/>
              </w:rPr>
              <w:t>Nástěnka se skříňkou 1800x400x1240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645442B2" w14:textId="77777777" w:rsidR="006201BD" w:rsidRDefault="006201BD">
            <w:pPr>
              <w:pStyle w:val="TableParagraph"/>
              <w:rPr>
                <w:rFonts w:ascii="Times New Roman"/>
                <w:sz w:val="10"/>
              </w:rPr>
            </w:pPr>
          </w:p>
          <w:p w14:paraId="0F8F8EE5" w14:textId="77777777" w:rsidR="006201BD" w:rsidRDefault="006201BD">
            <w:pPr>
              <w:pStyle w:val="TableParagraph"/>
              <w:spacing w:before="7"/>
              <w:rPr>
                <w:rFonts w:ascii="Times New Roman"/>
                <w:sz w:val="11"/>
              </w:rPr>
            </w:pPr>
          </w:p>
          <w:p w14:paraId="11698DB5" w14:textId="77777777" w:rsidR="006201BD" w:rsidRDefault="00000000">
            <w:pPr>
              <w:pStyle w:val="TableParagraph"/>
              <w:ind w:right="75"/>
              <w:jc w:val="right"/>
              <w:rPr>
                <w:sz w:val="9"/>
              </w:rPr>
            </w:pPr>
            <w:r>
              <w:rPr>
                <w:sz w:val="9"/>
              </w:rPr>
              <w:t>ks</w:t>
            </w:r>
          </w:p>
        </w:tc>
        <w:tc>
          <w:tcPr>
            <w:tcW w:w="370" w:type="dxa"/>
          </w:tcPr>
          <w:p w14:paraId="196E1A2B" w14:textId="77777777" w:rsidR="006201BD" w:rsidRDefault="006201BD">
            <w:pPr>
              <w:pStyle w:val="TableParagraph"/>
              <w:rPr>
                <w:rFonts w:ascii="Times New Roman"/>
                <w:sz w:val="12"/>
              </w:rPr>
            </w:pPr>
          </w:p>
          <w:p w14:paraId="2FEEAD0D" w14:textId="77777777" w:rsidR="006201BD" w:rsidRDefault="00000000">
            <w:pPr>
              <w:pStyle w:val="TableParagraph"/>
              <w:spacing w:before="102"/>
              <w:ind w:left="15"/>
              <w:jc w:val="center"/>
              <w:rPr>
                <w:sz w:val="10"/>
              </w:rPr>
            </w:pPr>
            <w:r>
              <w:rPr>
                <w:w w:val="98"/>
                <w:sz w:val="10"/>
              </w:rPr>
              <w:t>2</w:t>
            </w:r>
          </w:p>
        </w:tc>
        <w:tc>
          <w:tcPr>
            <w:tcW w:w="816" w:type="dxa"/>
          </w:tcPr>
          <w:p w14:paraId="7271A5DC" w14:textId="77777777" w:rsidR="006201BD" w:rsidRDefault="006201BD">
            <w:pPr>
              <w:pStyle w:val="TableParagraph"/>
              <w:rPr>
                <w:rFonts w:ascii="Times New Roman"/>
                <w:sz w:val="12"/>
              </w:rPr>
            </w:pPr>
          </w:p>
          <w:p w14:paraId="0CF4D678" w14:textId="77777777" w:rsidR="006201BD" w:rsidRDefault="00000000">
            <w:pPr>
              <w:pStyle w:val="TableParagraph"/>
              <w:spacing w:before="102"/>
              <w:ind w:left="149" w:right="132"/>
              <w:jc w:val="center"/>
              <w:rPr>
                <w:sz w:val="10"/>
              </w:rPr>
            </w:pPr>
            <w:r>
              <w:rPr>
                <w:sz w:val="10"/>
              </w:rPr>
              <w:t>7 440,00 Kč</w:t>
            </w:r>
          </w:p>
        </w:tc>
        <w:tc>
          <w:tcPr>
            <w:tcW w:w="1066" w:type="dxa"/>
          </w:tcPr>
          <w:p w14:paraId="27D482A7" w14:textId="77777777" w:rsidR="006201BD" w:rsidRDefault="006201BD">
            <w:pPr>
              <w:pStyle w:val="TableParagraph"/>
              <w:rPr>
                <w:rFonts w:ascii="Times New Roman"/>
                <w:sz w:val="12"/>
              </w:rPr>
            </w:pPr>
          </w:p>
          <w:p w14:paraId="1EA4F7F8" w14:textId="77777777" w:rsidR="006201BD" w:rsidRDefault="00000000">
            <w:pPr>
              <w:pStyle w:val="TableParagraph"/>
              <w:spacing w:before="102"/>
              <w:ind w:left="251" w:right="231"/>
              <w:jc w:val="center"/>
              <w:rPr>
                <w:sz w:val="10"/>
              </w:rPr>
            </w:pPr>
            <w:r>
              <w:rPr>
                <w:sz w:val="10"/>
              </w:rPr>
              <w:t>14 880,00 Kč</w:t>
            </w:r>
          </w:p>
        </w:tc>
        <w:tc>
          <w:tcPr>
            <w:tcW w:w="298" w:type="dxa"/>
          </w:tcPr>
          <w:p w14:paraId="39C99A85" w14:textId="77777777" w:rsidR="006201BD" w:rsidRDefault="006201BD">
            <w:pPr>
              <w:pStyle w:val="TableParagraph"/>
              <w:rPr>
                <w:rFonts w:ascii="Times New Roman"/>
                <w:sz w:val="12"/>
              </w:rPr>
            </w:pPr>
          </w:p>
          <w:p w14:paraId="0639A75A" w14:textId="77777777" w:rsidR="006201BD" w:rsidRDefault="00000000">
            <w:pPr>
              <w:pStyle w:val="TableParagraph"/>
              <w:spacing w:before="102"/>
              <w:ind w:right="44"/>
              <w:jc w:val="right"/>
              <w:rPr>
                <w:sz w:val="10"/>
              </w:rPr>
            </w:pPr>
            <w:r>
              <w:rPr>
                <w:w w:val="95"/>
                <w:sz w:val="10"/>
              </w:rPr>
              <w:t>21%</w:t>
            </w:r>
          </w:p>
        </w:tc>
        <w:tc>
          <w:tcPr>
            <w:tcW w:w="902" w:type="dxa"/>
          </w:tcPr>
          <w:p w14:paraId="6CD5E2A9" w14:textId="77777777" w:rsidR="006201BD" w:rsidRDefault="006201BD">
            <w:pPr>
              <w:pStyle w:val="TableParagraph"/>
              <w:rPr>
                <w:rFonts w:ascii="Times New Roman"/>
                <w:sz w:val="12"/>
              </w:rPr>
            </w:pPr>
          </w:p>
          <w:p w14:paraId="64656BB9" w14:textId="77777777" w:rsidR="006201BD" w:rsidRDefault="00000000">
            <w:pPr>
              <w:pStyle w:val="TableParagraph"/>
              <w:spacing w:before="102"/>
              <w:ind w:left="168" w:right="151"/>
              <w:jc w:val="center"/>
              <w:rPr>
                <w:sz w:val="10"/>
              </w:rPr>
            </w:pPr>
            <w:r>
              <w:rPr>
                <w:sz w:val="10"/>
              </w:rPr>
              <w:t>3 124,80 Kč</w:t>
            </w:r>
          </w:p>
        </w:tc>
        <w:tc>
          <w:tcPr>
            <w:tcW w:w="1128" w:type="dxa"/>
          </w:tcPr>
          <w:p w14:paraId="21E27BA4" w14:textId="77777777" w:rsidR="006201BD" w:rsidRDefault="006201BD">
            <w:pPr>
              <w:pStyle w:val="TableParagraph"/>
              <w:rPr>
                <w:rFonts w:ascii="Times New Roman"/>
                <w:sz w:val="12"/>
              </w:rPr>
            </w:pPr>
          </w:p>
          <w:p w14:paraId="08ADF77B" w14:textId="77777777" w:rsidR="006201BD" w:rsidRDefault="00000000">
            <w:pPr>
              <w:pStyle w:val="TableParagraph"/>
              <w:spacing w:before="102"/>
              <w:ind w:left="282" w:right="262"/>
              <w:jc w:val="center"/>
              <w:rPr>
                <w:sz w:val="10"/>
              </w:rPr>
            </w:pPr>
            <w:r>
              <w:rPr>
                <w:sz w:val="10"/>
              </w:rPr>
              <w:t>18 004,80 Kč</w:t>
            </w:r>
          </w:p>
        </w:tc>
      </w:tr>
      <w:tr w:rsidR="006201BD" w14:paraId="48F6270A" w14:textId="77777777">
        <w:trPr>
          <w:trHeight w:hRule="exact" w:val="530"/>
        </w:trPr>
        <w:tc>
          <w:tcPr>
            <w:tcW w:w="235" w:type="dxa"/>
          </w:tcPr>
          <w:p w14:paraId="1EBEEFCA" w14:textId="77777777" w:rsidR="006201BD" w:rsidRDefault="006201BD">
            <w:pPr>
              <w:pStyle w:val="TableParagraph"/>
              <w:rPr>
                <w:rFonts w:ascii="Times New Roman"/>
                <w:sz w:val="10"/>
              </w:rPr>
            </w:pPr>
          </w:p>
          <w:p w14:paraId="1E01EDBB" w14:textId="77777777" w:rsidR="006201BD" w:rsidRDefault="006201BD">
            <w:pPr>
              <w:pStyle w:val="TableParagraph"/>
              <w:spacing w:before="10"/>
              <w:rPr>
                <w:rFonts w:ascii="Times New Roman"/>
                <w:sz w:val="7"/>
              </w:rPr>
            </w:pPr>
          </w:p>
          <w:p w14:paraId="4B09CE23" w14:textId="77777777" w:rsidR="006201BD" w:rsidRDefault="00000000">
            <w:pPr>
              <w:pStyle w:val="TableParagraph"/>
              <w:spacing w:before="1"/>
              <w:ind w:left="44" w:right="29"/>
              <w:jc w:val="center"/>
              <w:rPr>
                <w:rFonts w:ascii="Times New Roman"/>
                <w:sz w:val="9"/>
              </w:rPr>
            </w:pPr>
            <w:r>
              <w:rPr>
                <w:rFonts w:ascii="Times New Roman"/>
                <w:sz w:val="9"/>
              </w:rPr>
              <w:t>59.</w:t>
            </w:r>
          </w:p>
        </w:tc>
        <w:tc>
          <w:tcPr>
            <w:tcW w:w="326" w:type="dxa"/>
          </w:tcPr>
          <w:p w14:paraId="5235FF30" w14:textId="77777777" w:rsidR="006201BD" w:rsidRDefault="006201BD">
            <w:pPr>
              <w:pStyle w:val="TableParagraph"/>
              <w:rPr>
                <w:rFonts w:ascii="Times New Roman"/>
                <w:sz w:val="8"/>
              </w:rPr>
            </w:pPr>
          </w:p>
          <w:p w14:paraId="7C8BB28B" w14:textId="77777777" w:rsidR="006201BD" w:rsidRDefault="006201BD">
            <w:pPr>
              <w:pStyle w:val="TableParagraph"/>
              <w:spacing w:before="6"/>
              <w:rPr>
                <w:rFonts w:ascii="Times New Roman"/>
                <w:sz w:val="10"/>
              </w:rPr>
            </w:pPr>
          </w:p>
          <w:p w14:paraId="164D8419" w14:textId="77777777" w:rsidR="006201BD" w:rsidRDefault="00000000">
            <w:pPr>
              <w:pStyle w:val="TableParagraph"/>
              <w:ind w:left="45" w:right="27"/>
              <w:jc w:val="center"/>
              <w:rPr>
                <w:rFonts w:ascii="Times New Roman"/>
                <w:sz w:val="8"/>
              </w:rPr>
            </w:pPr>
            <w:r>
              <w:rPr>
                <w:rFonts w:ascii="Times New Roman"/>
                <w:sz w:val="8"/>
              </w:rPr>
              <w:t>K1</w:t>
            </w:r>
          </w:p>
        </w:tc>
        <w:tc>
          <w:tcPr>
            <w:tcW w:w="1092" w:type="dxa"/>
          </w:tcPr>
          <w:p w14:paraId="36D16177" w14:textId="77777777" w:rsidR="006201BD" w:rsidRDefault="006201BD">
            <w:pPr>
              <w:pStyle w:val="TableParagraph"/>
              <w:rPr>
                <w:rFonts w:ascii="Times New Roman"/>
                <w:sz w:val="8"/>
              </w:rPr>
            </w:pPr>
          </w:p>
          <w:p w14:paraId="1994D66B" w14:textId="77777777" w:rsidR="006201BD" w:rsidRDefault="006201BD">
            <w:pPr>
              <w:pStyle w:val="TableParagraph"/>
              <w:spacing w:before="8"/>
              <w:rPr>
                <w:rFonts w:ascii="Times New Roman"/>
                <w:sz w:val="10"/>
              </w:rPr>
            </w:pPr>
          </w:p>
          <w:p w14:paraId="7DF28595" w14:textId="77777777" w:rsidR="006201BD" w:rsidRDefault="00000000">
            <w:pPr>
              <w:pStyle w:val="TableParagraph"/>
              <w:ind w:left="14"/>
              <w:rPr>
                <w:sz w:val="8"/>
              </w:rPr>
            </w:pPr>
            <w:r>
              <w:rPr>
                <w:sz w:val="8"/>
              </w:rPr>
              <w:t>Zásuvkový  kontejner</w:t>
            </w:r>
          </w:p>
        </w:tc>
        <w:tc>
          <w:tcPr>
            <w:tcW w:w="3350" w:type="dxa"/>
          </w:tcPr>
          <w:p w14:paraId="5BFBA69B" w14:textId="77777777" w:rsidR="006201BD" w:rsidRDefault="00000000">
            <w:pPr>
              <w:pStyle w:val="TableParagraph"/>
              <w:spacing w:before="62" w:line="276" w:lineRule="auto"/>
              <w:ind w:left="14" w:right="135"/>
              <w:rPr>
                <w:sz w:val="8"/>
              </w:rPr>
            </w:pPr>
            <w:r>
              <w:rPr>
                <w:sz w:val="8"/>
              </w:rPr>
              <w:t>434x600x600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60335D5A" w14:textId="77777777" w:rsidR="006201BD" w:rsidRDefault="006201BD">
            <w:pPr>
              <w:pStyle w:val="TableParagraph"/>
              <w:rPr>
                <w:rFonts w:ascii="Times New Roman"/>
                <w:sz w:val="10"/>
              </w:rPr>
            </w:pPr>
          </w:p>
          <w:p w14:paraId="2D9125C1" w14:textId="77777777" w:rsidR="006201BD" w:rsidRDefault="006201BD">
            <w:pPr>
              <w:pStyle w:val="TableParagraph"/>
              <w:spacing w:before="1"/>
              <w:rPr>
                <w:rFonts w:ascii="Times New Roman"/>
                <w:sz w:val="8"/>
              </w:rPr>
            </w:pPr>
          </w:p>
          <w:p w14:paraId="346231B5" w14:textId="77777777" w:rsidR="006201BD" w:rsidRDefault="00000000">
            <w:pPr>
              <w:pStyle w:val="TableParagraph"/>
              <w:ind w:right="75"/>
              <w:jc w:val="right"/>
              <w:rPr>
                <w:sz w:val="9"/>
              </w:rPr>
            </w:pPr>
            <w:r>
              <w:rPr>
                <w:sz w:val="9"/>
              </w:rPr>
              <w:t>ks</w:t>
            </w:r>
          </w:p>
        </w:tc>
        <w:tc>
          <w:tcPr>
            <w:tcW w:w="370" w:type="dxa"/>
          </w:tcPr>
          <w:p w14:paraId="3619C95E" w14:textId="77777777" w:rsidR="006201BD" w:rsidRDefault="006201BD">
            <w:pPr>
              <w:pStyle w:val="TableParagraph"/>
              <w:spacing w:before="1"/>
              <w:rPr>
                <w:rFonts w:ascii="Times New Roman"/>
                <w:sz w:val="17"/>
              </w:rPr>
            </w:pPr>
          </w:p>
          <w:p w14:paraId="164EE21C" w14:textId="77777777" w:rsidR="006201BD" w:rsidRDefault="00000000">
            <w:pPr>
              <w:pStyle w:val="TableParagraph"/>
              <w:ind w:left="15"/>
              <w:jc w:val="center"/>
              <w:rPr>
                <w:sz w:val="10"/>
              </w:rPr>
            </w:pPr>
            <w:r>
              <w:rPr>
                <w:w w:val="98"/>
                <w:sz w:val="10"/>
              </w:rPr>
              <w:t>2</w:t>
            </w:r>
          </w:p>
        </w:tc>
        <w:tc>
          <w:tcPr>
            <w:tcW w:w="816" w:type="dxa"/>
          </w:tcPr>
          <w:p w14:paraId="6B45002B" w14:textId="77777777" w:rsidR="006201BD" w:rsidRDefault="006201BD">
            <w:pPr>
              <w:pStyle w:val="TableParagraph"/>
              <w:spacing w:before="1"/>
              <w:rPr>
                <w:rFonts w:ascii="Times New Roman"/>
                <w:sz w:val="17"/>
              </w:rPr>
            </w:pPr>
          </w:p>
          <w:p w14:paraId="51247412" w14:textId="77777777" w:rsidR="006201BD" w:rsidRDefault="00000000">
            <w:pPr>
              <w:pStyle w:val="TableParagraph"/>
              <w:ind w:left="149" w:right="132"/>
              <w:jc w:val="center"/>
              <w:rPr>
                <w:sz w:val="10"/>
              </w:rPr>
            </w:pPr>
            <w:r>
              <w:rPr>
                <w:sz w:val="10"/>
              </w:rPr>
              <w:t>6 220,00 Kč</w:t>
            </w:r>
          </w:p>
        </w:tc>
        <w:tc>
          <w:tcPr>
            <w:tcW w:w="1066" w:type="dxa"/>
          </w:tcPr>
          <w:p w14:paraId="7E85B984" w14:textId="77777777" w:rsidR="006201BD" w:rsidRDefault="006201BD">
            <w:pPr>
              <w:pStyle w:val="TableParagraph"/>
              <w:spacing w:before="1"/>
              <w:rPr>
                <w:rFonts w:ascii="Times New Roman"/>
                <w:sz w:val="17"/>
              </w:rPr>
            </w:pPr>
          </w:p>
          <w:p w14:paraId="6B2AFB21" w14:textId="77777777" w:rsidR="006201BD" w:rsidRDefault="00000000">
            <w:pPr>
              <w:pStyle w:val="TableParagraph"/>
              <w:ind w:left="251" w:right="231"/>
              <w:jc w:val="center"/>
              <w:rPr>
                <w:sz w:val="10"/>
              </w:rPr>
            </w:pPr>
            <w:r>
              <w:rPr>
                <w:sz w:val="10"/>
              </w:rPr>
              <w:t>12 440,00 Kč</w:t>
            </w:r>
          </w:p>
        </w:tc>
        <w:tc>
          <w:tcPr>
            <w:tcW w:w="298" w:type="dxa"/>
          </w:tcPr>
          <w:p w14:paraId="6AF11CB1" w14:textId="77777777" w:rsidR="006201BD" w:rsidRDefault="006201BD">
            <w:pPr>
              <w:pStyle w:val="TableParagraph"/>
              <w:spacing w:before="1"/>
              <w:rPr>
                <w:rFonts w:ascii="Times New Roman"/>
                <w:sz w:val="17"/>
              </w:rPr>
            </w:pPr>
          </w:p>
          <w:p w14:paraId="3EE6AE4F" w14:textId="77777777" w:rsidR="006201BD" w:rsidRDefault="00000000">
            <w:pPr>
              <w:pStyle w:val="TableParagraph"/>
              <w:ind w:right="44"/>
              <w:jc w:val="right"/>
              <w:rPr>
                <w:sz w:val="10"/>
              </w:rPr>
            </w:pPr>
            <w:r>
              <w:rPr>
                <w:w w:val="95"/>
                <w:sz w:val="10"/>
              </w:rPr>
              <w:t>21%</w:t>
            </w:r>
          </w:p>
        </w:tc>
        <w:tc>
          <w:tcPr>
            <w:tcW w:w="902" w:type="dxa"/>
          </w:tcPr>
          <w:p w14:paraId="32B9D7DA" w14:textId="77777777" w:rsidR="006201BD" w:rsidRDefault="006201BD">
            <w:pPr>
              <w:pStyle w:val="TableParagraph"/>
              <w:spacing w:before="1"/>
              <w:rPr>
                <w:rFonts w:ascii="Times New Roman"/>
                <w:sz w:val="17"/>
              </w:rPr>
            </w:pPr>
          </w:p>
          <w:p w14:paraId="1E9AA728" w14:textId="77777777" w:rsidR="006201BD" w:rsidRDefault="00000000">
            <w:pPr>
              <w:pStyle w:val="TableParagraph"/>
              <w:ind w:left="168" w:right="151"/>
              <w:jc w:val="center"/>
              <w:rPr>
                <w:sz w:val="10"/>
              </w:rPr>
            </w:pPr>
            <w:r>
              <w:rPr>
                <w:sz w:val="10"/>
              </w:rPr>
              <w:t>2 612,40 Kč</w:t>
            </w:r>
          </w:p>
        </w:tc>
        <w:tc>
          <w:tcPr>
            <w:tcW w:w="1128" w:type="dxa"/>
          </w:tcPr>
          <w:p w14:paraId="2E0B5EA8" w14:textId="77777777" w:rsidR="006201BD" w:rsidRDefault="006201BD">
            <w:pPr>
              <w:pStyle w:val="TableParagraph"/>
              <w:spacing w:before="1"/>
              <w:rPr>
                <w:rFonts w:ascii="Times New Roman"/>
                <w:sz w:val="17"/>
              </w:rPr>
            </w:pPr>
          </w:p>
          <w:p w14:paraId="053B248F" w14:textId="77777777" w:rsidR="006201BD" w:rsidRDefault="00000000">
            <w:pPr>
              <w:pStyle w:val="TableParagraph"/>
              <w:ind w:left="282" w:right="262"/>
              <w:jc w:val="center"/>
              <w:rPr>
                <w:sz w:val="10"/>
              </w:rPr>
            </w:pPr>
            <w:r>
              <w:rPr>
                <w:sz w:val="10"/>
              </w:rPr>
              <w:t>15 052,40 Kč</w:t>
            </w:r>
          </w:p>
        </w:tc>
      </w:tr>
      <w:tr w:rsidR="006201BD" w14:paraId="2719A4E0" w14:textId="77777777">
        <w:trPr>
          <w:trHeight w:hRule="exact" w:val="569"/>
        </w:trPr>
        <w:tc>
          <w:tcPr>
            <w:tcW w:w="235" w:type="dxa"/>
          </w:tcPr>
          <w:p w14:paraId="2644811A" w14:textId="77777777" w:rsidR="006201BD" w:rsidRDefault="006201BD">
            <w:pPr>
              <w:pStyle w:val="TableParagraph"/>
              <w:rPr>
                <w:rFonts w:ascii="Times New Roman"/>
                <w:sz w:val="10"/>
              </w:rPr>
            </w:pPr>
          </w:p>
          <w:p w14:paraId="2D198D73" w14:textId="77777777" w:rsidR="006201BD" w:rsidRDefault="006201BD">
            <w:pPr>
              <w:pStyle w:val="TableParagraph"/>
              <w:spacing w:before="7"/>
              <w:rPr>
                <w:rFonts w:ascii="Times New Roman"/>
                <w:sz w:val="9"/>
              </w:rPr>
            </w:pPr>
          </w:p>
          <w:p w14:paraId="485447CC" w14:textId="77777777" w:rsidR="006201BD" w:rsidRDefault="00000000">
            <w:pPr>
              <w:pStyle w:val="TableParagraph"/>
              <w:ind w:left="44" w:right="29"/>
              <w:jc w:val="center"/>
              <w:rPr>
                <w:rFonts w:ascii="Times New Roman"/>
                <w:sz w:val="9"/>
              </w:rPr>
            </w:pPr>
            <w:r>
              <w:rPr>
                <w:rFonts w:ascii="Times New Roman"/>
                <w:sz w:val="9"/>
              </w:rPr>
              <w:t>60.</w:t>
            </w:r>
          </w:p>
        </w:tc>
        <w:tc>
          <w:tcPr>
            <w:tcW w:w="326" w:type="dxa"/>
          </w:tcPr>
          <w:p w14:paraId="645340D6" w14:textId="77777777" w:rsidR="006201BD" w:rsidRDefault="006201BD">
            <w:pPr>
              <w:pStyle w:val="TableParagraph"/>
              <w:rPr>
                <w:rFonts w:ascii="Times New Roman"/>
                <w:sz w:val="8"/>
              </w:rPr>
            </w:pPr>
          </w:p>
          <w:p w14:paraId="68EB48E0" w14:textId="77777777" w:rsidR="006201BD" w:rsidRDefault="006201BD">
            <w:pPr>
              <w:pStyle w:val="TableParagraph"/>
              <w:rPr>
                <w:rFonts w:ascii="Times New Roman"/>
                <w:sz w:val="8"/>
              </w:rPr>
            </w:pPr>
          </w:p>
          <w:p w14:paraId="2557B23C" w14:textId="77777777" w:rsidR="006201BD" w:rsidRDefault="00000000">
            <w:pPr>
              <w:pStyle w:val="TableParagraph"/>
              <w:spacing w:before="48"/>
              <w:ind w:left="45" w:right="29"/>
              <w:jc w:val="center"/>
              <w:rPr>
                <w:rFonts w:ascii="Times New Roman"/>
                <w:sz w:val="8"/>
              </w:rPr>
            </w:pPr>
            <w:r>
              <w:rPr>
                <w:rFonts w:ascii="Times New Roman"/>
                <w:sz w:val="8"/>
              </w:rPr>
              <w:t>SK2</w:t>
            </w:r>
          </w:p>
        </w:tc>
        <w:tc>
          <w:tcPr>
            <w:tcW w:w="1092" w:type="dxa"/>
          </w:tcPr>
          <w:p w14:paraId="305D811D" w14:textId="77777777" w:rsidR="006201BD" w:rsidRDefault="006201BD">
            <w:pPr>
              <w:pStyle w:val="TableParagraph"/>
              <w:rPr>
                <w:rFonts w:ascii="Times New Roman"/>
                <w:sz w:val="8"/>
              </w:rPr>
            </w:pPr>
          </w:p>
          <w:p w14:paraId="0E2EFCCC" w14:textId="77777777" w:rsidR="006201BD" w:rsidRDefault="006201BD">
            <w:pPr>
              <w:pStyle w:val="TableParagraph"/>
              <w:rPr>
                <w:rFonts w:ascii="Times New Roman"/>
                <w:sz w:val="8"/>
              </w:rPr>
            </w:pPr>
          </w:p>
          <w:p w14:paraId="3BA4C79F" w14:textId="77777777" w:rsidR="006201BD" w:rsidRDefault="00000000">
            <w:pPr>
              <w:pStyle w:val="TableParagraph"/>
              <w:spacing w:before="50"/>
              <w:ind w:left="14"/>
              <w:rPr>
                <w:sz w:val="8"/>
              </w:rPr>
            </w:pPr>
            <w:r>
              <w:rPr>
                <w:sz w:val="8"/>
              </w:rPr>
              <w:t>Policová skříň</w:t>
            </w:r>
          </w:p>
        </w:tc>
        <w:tc>
          <w:tcPr>
            <w:tcW w:w="3350" w:type="dxa"/>
          </w:tcPr>
          <w:p w14:paraId="3B8AEA5D" w14:textId="77777777" w:rsidR="006201BD" w:rsidRDefault="006201BD">
            <w:pPr>
              <w:pStyle w:val="TableParagraph"/>
              <w:rPr>
                <w:rFonts w:ascii="Times New Roman"/>
                <w:sz w:val="7"/>
              </w:rPr>
            </w:pPr>
          </w:p>
          <w:p w14:paraId="5B4DD630" w14:textId="77777777" w:rsidR="006201BD" w:rsidRDefault="00000000">
            <w:pPr>
              <w:pStyle w:val="TableParagraph"/>
              <w:spacing w:line="276" w:lineRule="auto"/>
              <w:ind w:left="14" w:right="99"/>
              <w:rPr>
                <w:sz w:val="8"/>
              </w:rPr>
            </w:pPr>
            <w:r>
              <w:rPr>
                <w:sz w:val="8"/>
              </w:rPr>
              <w:t xml:space="preserve">1000x400x2000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541ED890" w14:textId="77777777" w:rsidR="006201BD" w:rsidRDefault="006201BD">
            <w:pPr>
              <w:pStyle w:val="TableParagraph"/>
              <w:rPr>
                <w:rFonts w:ascii="Times New Roman"/>
                <w:sz w:val="10"/>
              </w:rPr>
            </w:pPr>
          </w:p>
          <w:p w14:paraId="3E66E015" w14:textId="77777777" w:rsidR="006201BD" w:rsidRDefault="006201BD">
            <w:pPr>
              <w:pStyle w:val="TableParagraph"/>
              <w:spacing w:before="9"/>
              <w:rPr>
                <w:rFonts w:ascii="Times New Roman"/>
                <w:sz w:val="9"/>
              </w:rPr>
            </w:pPr>
          </w:p>
          <w:p w14:paraId="0BAF6252" w14:textId="77777777" w:rsidR="006201BD" w:rsidRDefault="00000000">
            <w:pPr>
              <w:pStyle w:val="TableParagraph"/>
              <w:ind w:right="75"/>
              <w:jc w:val="right"/>
              <w:rPr>
                <w:sz w:val="9"/>
              </w:rPr>
            </w:pPr>
            <w:r>
              <w:rPr>
                <w:sz w:val="9"/>
              </w:rPr>
              <w:t>ks</w:t>
            </w:r>
          </w:p>
        </w:tc>
        <w:tc>
          <w:tcPr>
            <w:tcW w:w="370" w:type="dxa"/>
          </w:tcPr>
          <w:p w14:paraId="625B8B59" w14:textId="77777777" w:rsidR="006201BD" w:rsidRDefault="006201BD">
            <w:pPr>
              <w:pStyle w:val="TableParagraph"/>
              <w:rPr>
                <w:rFonts w:ascii="Times New Roman"/>
                <w:sz w:val="12"/>
              </w:rPr>
            </w:pPr>
          </w:p>
          <w:p w14:paraId="6CFDD1EF" w14:textId="77777777" w:rsidR="006201BD" w:rsidRDefault="00000000">
            <w:pPr>
              <w:pStyle w:val="TableParagraph"/>
              <w:spacing w:before="78"/>
              <w:ind w:left="15"/>
              <w:jc w:val="center"/>
              <w:rPr>
                <w:sz w:val="10"/>
              </w:rPr>
            </w:pPr>
            <w:r>
              <w:rPr>
                <w:w w:val="98"/>
                <w:sz w:val="10"/>
              </w:rPr>
              <w:t>2</w:t>
            </w:r>
          </w:p>
        </w:tc>
        <w:tc>
          <w:tcPr>
            <w:tcW w:w="816" w:type="dxa"/>
          </w:tcPr>
          <w:p w14:paraId="606BC0A6" w14:textId="77777777" w:rsidR="006201BD" w:rsidRDefault="006201BD">
            <w:pPr>
              <w:pStyle w:val="TableParagraph"/>
              <w:rPr>
                <w:rFonts w:ascii="Times New Roman"/>
                <w:sz w:val="12"/>
              </w:rPr>
            </w:pPr>
          </w:p>
          <w:p w14:paraId="20CA7FD7" w14:textId="77777777" w:rsidR="006201BD" w:rsidRDefault="00000000">
            <w:pPr>
              <w:pStyle w:val="TableParagraph"/>
              <w:spacing w:before="78"/>
              <w:ind w:left="149" w:right="132"/>
              <w:jc w:val="center"/>
              <w:rPr>
                <w:sz w:val="10"/>
              </w:rPr>
            </w:pPr>
            <w:r>
              <w:rPr>
                <w:sz w:val="10"/>
              </w:rPr>
              <w:t>8 290,00 Kč</w:t>
            </w:r>
          </w:p>
        </w:tc>
        <w:tc>
          <w:tcPr>
            <w:tcW w:w="1066" w:type="dxa"/>
          </w:tcPr>
          <w:p w14:paraId="1397254A" w14:textId="77777777" w:rsidR="006201BD" w:rsidRDefault="006201BD">
            <w:pPr>
              <w:pStyle w:val="TableParagraph"/>
              <w:rPr>
                <w:rFonts w:ascii="Times New Roman"/>
                <w:sz w:val="12"/>
              </w:rPr>
            </w:pPr>
          </w:p>
          <w:p w14:paraId="287E349E" w14:textId="77777777" w:rsidR="006201BD" w:rsidRDefault="00000000">
            <w:pPr>
              <w:pStyle w:val="TableParagraph"/>
              <w:spacing w:before="78"/>
              <w:ind w:left="251" w:right="231"/>
              <w:jc w:val="center"/>
              <w:rPr>
                <w:sz w:val="10"/>
              </w:rPr>
            </w:pPr>
            <w:r>
              <w:rPr>
                <w:sz w:val="10"/>
              </w:rPr>
              <w:t>16 580,00 Kč</w:t>
            </w:r>
          </w:p>
        </w:tc>
        <w:tc>
          <w:tcPr>
            <w:tcW w:w="298" w:type="dxa"/>
          </w:tcPr>
          <w:p w14:paraId="0CB555BD" w14:textId="77777777" w:rsidR="006201BD" w:rsidRDefault="006201BD">
            <w:pPr>
              <w:pStyle w:val="TableParagraph"/>
              <w:rPr>
                <w:rFonts w:ascii="Times New Roman"/>
                <w:sz w:val="12"/>
              </w:rPr>
            </w:pPr>
          </w:p>
          <w:p w14:paraId="23A6D9F3" w14:textId="77777777" w:rsidR="006201BD" w:rsidRDefault="00000000">
            <w:pPr>
              <w:pStyle w:val="TableParagraph"/>
              <w:spacing w:before="78"/>
              <w:ind w:right="44"/>
              <w:jc w:val="right"/>
              <w:rPr>
                <w:sz w:val="10"/>
              </w:rPr>
            </w:pPr>
            <w:r>
              <w:rPr>
                <w:w w:val="95"/>
                <w:sz w:val="10"/>
              </w:rPr>
              <w:t>21%</w:t>
            </w:r>
          </w:p>
        </w:tc>
        <w:tc>
          <w:tcPr>
            <w:tcW w:w="902" w:type="dxa"/>
          </w:tcPr>
          <w:p w14:paraId="53041226" w14:textId="77777777" w:rsidR="006201BD" w:rsidRDefault="006201BD">
            <w:pPr>
              <w:pStyle w:val="TableParagraph"/>
              <w:rPr>
                <w:rFonts w:ascii="Times New Roman"/>
                <w:sz w:val="12"/>
              </w:rPr>
            </w:pPr>
          </w:p>
          <w:p w14:paraId="5E391199" w14:textId="77777777" w:rsidR="006201BD" w:rsidRDefault="00000000">
            <w:pPr>
              <w:pStyle w:val="TableParagraph"/>
              <w:spacing w:before="78"/>
              <w:ind w:left="168" w:right="151"/>
              <w:jc w:val="center"/>
              <w:rPr>
                <w:sz w:val="10"/>
              </w:rPr>
            </w:pPr>
            <w:r>
              <w:rPr>
                <w:sz w:val="10"/>
              </w:rPr>
              <w:t>3 481,80 Kč</w:t>
            </w:r>
          </w:p>
        </w:tc>
        <w:tc>
          <w:tcPr>
            <w:tcW w:w="1128" w:type="dxa"/>
          </w:tcPr>
          <w:p w14:paraId="4E64F399" w14:textId="77777777" w:rsidR="006201BD" w:rsidRDefault="006201BD">
            <w:pPr>
              <w:pStyle w:val="TableParagraph"/>
              <w:rPr>
                <w:rFonts w:ascii="Times New Roman"/>
                <w:sz w:val="12"/>
              </w:rPr>
            </w:pPr>
          </w:p>
          <w:p w14:paraId="11E20655" w14:textId="77777777" w:rsidR="006201BD" w:rsidRDefault="00000000">
            <w:pPr>
              <w:pStyle w:val="TableParagraph"/>
              <w:spacing w:before="78"/>
              <w:ind w:left="282" w:right="262"/>
              <w:jc w:val="center"/>
              <w:rPr>
                <w:sz w:val="10"/>
              </w:rPr>
            </w:pPr>
            <w:r>
              <w:rPr>
                <w:sz w:val="10"/>
              </w:rPr>
              <w:t>20 061,80 Kč</w:t>
            </w:r>
          </w:p>
        </w:tc>
      </w:tr>
      <w:tr w:rsidR="006201BD" w14:paraId="026E93D7" w14:textId="77777777">
        <w:trPr>
          <w:trHeight w:hRule="exact" w:val="660"/>
        </w:trPr>
        <w:tc>
          <w:tcPr>
            <w:tcW w:w="235" w:type="dxa"/>
          </w:tcPr>
          <w:p w14:paraId="1DD6EF7B" w14:textId="77777777" w:rsidR="006201BD" w:rsidRDefault="006201BD">
            <w:pPr>
              <w:pStyle w:val="TableParagraph"/>
              <w:rPr>
                <w:rFonts w:ascii="Times New Roman"/>
                <w:sz w:val="10"/>
              </w:rPr>
            </w:pPr>
          </w:p>
          <w:p w14:paraId="59AE0DCF" w14:textId="77777777" w:rsidR="006201BD" w:rsidRDefault="006201BD">
            <w:pPr>
              <w:pStyle w:val="TableParagraph"/>
              <w:spacing w:before="6"/>
              <w:rPr>
                <w:rFonts w:ascii="Times New Roman"/>
                <w:sz w:val="13"/>
              </w:rPr>
            </w:pPr>
          </w:p>
          <w:p w14:paraId="0554AD06" w14:textId="77777777" w:rsidR="006201BD" w:rsidRDefault="00000000">
            <w:pPr>
              <w:pStyle w:val="TableParagraph"/>
              <w:ind w:left="44" w:right="29"/>
              <w:jc w:val="center"/>
              <w:rPr>
                <w:rFonts w:ascii="Times New Roman"/>
                <w:sz w:val="9"/>
              </w:rPr>
            </w:pPr>
            <w:r>
              <w:rPr>
                <w:rFonts w:ascii="Times New Roman"/>
                <w:sz w:val="9"/>
              </w:rPr>
              <w:t>61.</w:t>
            </w:r>
          </w:p>
        </w:tc>
        <w:tc>
          <w:tcPr>
            <w:tcW w:w="326" w:type="dxa"/>
          </w:tcPr>
          <w:p w14:paraId="1C7E6519" w14:textId="77777777" w:rsidR="006201BD" w:rsidRDefault="006201BD">
            <w:pPr>
              <w:pStyle w:val="TableParagraph"/>
              <w:rPr>
                <w:rFonts w:ascii="Times New Roman"/>
                <w:sz w:val="8"/>
              </w:rPr>
            </w:pPr>
          </w:p>
          <w:p w14:paraId="37F9201D" w14:textId="77777777" w:rsidR="006201BD" w:rsidRDefault="006201BD">
            <w:pPr>
              <w:pStyle w:val="TableParagraph"/>
              <w:rPr>
                <w:rFonts w:ascii="Times New Roman"/>
                <w:sz w:val="8"/>
              </w:rPr>
            </w:pPr>
          </w:p>
          <w:p w14:paraId="6B51BC91" w14:textId="77777777" w:rsidR="006201BD" w:rsidRDefault="006201BD">
            <w:pPr>
              <w:pStyle w:val="TableParagraph"/>
              <w:spacing w:before="2"/>
              <w:rPr>
                <w:rFonts w:ascii="Times New Roman"/>
                <w:sz w:val="8"/>
              </w:rPr>
            </w:pPr>
          </w:p>
          <w:p w14:paraId="39BC042E" w14:textId="77777777" w:rsidR="006201BD" w:rsidRDefault="00000000">
            <w:pPr>
              <w:pStyle w:val="TableParagraph"/>
              <w:ind w:left="45" w:right="29"/>
              <w:jc w:val="center"/>
              <w:rPr>
                <w:rFonts w:ascii="Times New Roman"/>
                <w:sz w:val="8"/>
              </w:rPr>
            </w:pPr>
            <w:r>
              <w:rPr>
                <w:rFonts w:ascii="Times New Roman"/>
                <w:sz w:val="8"/>
              </w:rPr>
              <w:t>SK4</w:t>
            </w:r>
          </w:p>
        </w:tc>
        <w:tc>
          <w:tcPr>
            <w:tcW w:w="1092" w:type="dxa"/>
          </w:tcPr>
          <w:p w14:paraId="7CF93C23" w14:textId="77777777" w:rsidR="006201BD" w:rsidRDefault="006201BD">
            <w:pPr>
              <w:pStyle w:val="TableParagraph"/>
              <w:rPr>
                <w:rFonts w:ascii="Times New Roman"/>
                <w:sz w:val="8"/>
              </w:rPr>
            </w:pPr>
          </w:p>
          <w:p w14:paraId="00850C58" w14:textId="77777777" w:rsidR="006201BD" w:rsidRDefault="006201BD">
            <w:pPr>
              <w:pStyle w:val="TableParagraph"/>
              <w:rPr>
                <w:rFonts w:ascii="Times New Roman"/>
                <w:sz w:val="8"/>
              </w:rPr>
            </w:pPr>
          </w:p>
          <w:p w14:paraId="0B3748BD" w14:textId="77777777" w:rsidR="006201BD" w:rsidRDefault="006201BD">
            <w:pPr>
              <w:pStyle w:val="TableParagraph"/>
              <w:spacing w:before="4"/>
              <w:rPr>
                <w:rFonts w:ascii="Times New Roman"/>
                <w:sz w:val="8"/>
              </w:rPr>
            </w:pPr>
          </w:p>
          <w:p w14:paraId="62EE3A0D" w14:textId="77777777" w:rsidR="006201BD" w:rsidRDefault="00000000">
            <w:pPr>
              <w:pStyle w:val="TableParagraph"/>
              <w:ind w:left="14"/>
              <w:rPr>
                <w:sz w:val="8"/>
              </w:rPr>
            </w:pPr>
            <w:r>
              <w:rPr>
                <w:sz w:val="8"/>
              </w:rPr>
              <w:t>Šatní skříň</w:t>
            </w:r>
          </w:p>
        </w:tc>
        <w:tc>
          <w:tcPr>
            <w:tcW w:w="3350" w:type="dxa"/>
          </w:tcPr>
          <w:p w14:paraId="6835DD53" w14:textId="77777777" w:rsidR="006201BD" w:rsidRDefault="006201BD">
            <w:pPr>
              <w:pStyle w:val="TableParagraph"/>
              <w:rPr>
                <w:rFonts w:ascii="Times New Roman"/>
                <w:sz w:val="11"/>
              </w:rPr>
            </w:pPr>
          </w:p>
          <w:p w14:paraId="75789E27" w14:textId="77777777" w:rsidR="006201BD" w:rsidRDefault="00000000">
            <w:pPr>
              <w:pStyle w:val="TableParagraph"/>
              <w:spacing w:line="276" w:lineRule="auto"/>
              <w:ind w:left="14" w:right="99"/>
              <w:rPr>
                <w:sz w:val="8"/>
              </w:rPr>
            </w:pPr>
            <w:r>
              <w:rPr>
                <w:sz w:val="8"/>
              </w:rPr>
              <w:t xml:space="preserve">1000x500x2000 mm vč. soklu 100 mm, uzamykatelné, výsuvný věšák, 2x ventilační mřížka,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2F5838AD" w14:textId="77777777" w:rsidR="006201BD" w:rsidRDefault="006201BD">
            <w:pPr>
              <w:pStyle w:val="TableParagraph"/>
              <w:rPr>
                <w:rFonts w:ascii="Times New Roman"/>
                <w:sz w:val="10"/>
              </w:rPr>
            </w:pPr>
          </w:p>
          <w:p w14:paraId="66831E16" w14:textId="77777777" w:rsidR="006201BD" w:rsidRDefault="006201BD">
            <w:pPr>
              <w:pStyle w:val="TableParagraph"/>
              <w:spacing w:before="8"/>
              <w:rPr>
                <w:rFonts w:ascii="Times New Roman"/>
                <w:sz w:val="13"/>
              </w:rPr>
            </w:pPr>
          </w:p>
          <w:p w14:paraId="4F2618A5" w14:textId="77777777" w:rsidR="006201BD" w:rsidRDefault="00000000">
            <w:pPr>
              <w:pStyle w:val="TableParagraph"/>
              <w:ind w:right="75"/>
              <w:jc w:val="right"/>
              <w:rPr>
                <w:sz w:val="9"/>
              </w:rPr>
            </w:pPr>
            <w:r>
              <w:rPr>
                <w:sz w:val="9"/>
              </w:rPr>
              <w:t>ks</w:t>
            </w:r>
          </w:p>
        </w:tc>
        <w:tc>
          <w:tcPr>
            <w:tcW w:w="370" w:type="dxa"/>
          </w:tcPr>
          <w:p w14:paraId="038C45F1" w14:textId="77777777" w:rsidR="006201BD" w:rsidRDefault="006201BD">
            <w:pPr>
              <w:pStyle w:val="TableParagraph"/>
              <w:rPr>
                <w:rFonts w:ascii="Times New Roman"/>
                <w:sz w:val="12"/>
              </w:rPr>
            </w:pPr>
          </w:p>
          <w:p w14:paraId="3763D36B" w14:textId="77777777" w:rsidR="006201BD" w:rsidRDefault="006201BD">
            <w:pPr>
              <w:pStyle w:val="TableParagraph"/>
              <w:spacing w:before="8"/>
              <w:rPr>
                <w:rFonts w:ascii="Times New Roman"/>
                <w:sz w:val="10"/>
              </w:rPr>
            </w:pPr>
          </w:p>
          <w:p w14:paraId="0BB27170" w14:textId="77777777" w:rsidR="006201BD" w:rsidRDefault="00000000">
            <w:pPr>
              <w:pStyle w:val="TableParagraph"/>
              <w:ind w:left="15"/>
              <w:jc w:val="center"/>
              <w:rPr>
                <w:sz w:val="10"/>
              </w:rPr>
            </w:pPr>
            <w:r>
              <w:rPr>
                <w:w w:val="98"/>
                <w:sz w:val="10"/>
              </w:rPr>
              <w:t>1</w:t>
            </w:r>
          </w:p>
        </w:tc>
        <w:tc>
          <w:tcPr>
            <w:tcW w:w="816" w:type="dxa"/>
          </w:tcPr>
          <w:p w14:paraId="57B686B1" w14:textId="77777777" w:rsidR="006201BD" w:rsidRDefault="006201BD">
            <w:pPr>
              <w:pStyle w:val="TableParagraph"/>
              <w:rPr>
                <w:rFonts w:ascii="Times New Roman"/>
                <w:sz w:val="12"/>
              </w:rPr>
            </w:pPr>
          </w:p>
          <w:p w14:paraId="105A0633" w14:textId="77777777" w:rsidR="006201BD" w:rsidRDefault="006201BD">
            <w:pPr>
              <w:pStyle w:val="TableParagraph"/>
              <w:spacing w:before="8"/>
              <w:rPr>
                <w:rFonts w:ascii="Times New Roman"/>
                <w:sz w:val="10"/>
              </w:rPr>
            </w:pPr>
          </w:p>
          <w:p w14:paraId="68AC9A75" w14:textId="77777777" w:rsidR="006201BD" w:rsidRDefault="00000000">
            <w:pPr>
              <w:pStyle w:val="TableParagraph"/>
              <w:ind w:left="149" w:right="132"/>
              <w:jc w:val="center"/>
              <w:rPr>
                <w:sz w:val="10"/>
              </w:rPr>
            </w:pPr>
            <w:r>
              <w:rPr>
                <w:sz w:val="10"/>
              </w:rPr>
              <w:t>8 850,00 Kč</w:t>
            </w:r>
          </w:p>
        </w:tc>
        <w:tc>
          <w:tcPr>
            <w:tcW w:w="1066" w:type="dxa"/>
          </w:tcPr>
          <w:p w14:paraId="40AE62BB" w14:textId="77777777" w:rsidR="006201BD" w:rsidRDefault="006201BD">
            <w:pPr>
              <w:pStyle w:val="TableParagraph"/>
              <w:rPr>
                <w:rFonts w:ascii="Times New Roman"/>
                <w:sz w:val="12"/>
              </w:rPr>
            </w:pPr>
          </w:p>
          <w:p w14:paraId="7D0E6CCE" w14:textId="77777777" w:rsidR="006201BD" w:rsidRDefault="006201BD">
            <w:pPr>
              <w:pStyle w:val="TableParagraph"/>
              <w:spacing w:before="8"/>
              <w:rPr>
                <w:rFonts w:ascii="Times New Roman"/>
                <w:sz w:val="10"/>
              </w:rPr>
            </w:pPr>
          </w:p>
          <w:p w14:paraId="2D7128FA" w14:textId="77777777" w:rsidR="006201BD" w:rsidRDefault="00000000">
            <w:pPr>
              <w:pStyle w:val="TableParagraph"/>
              <w:ind w:left="248" w:right="232"/>
              <w:jc w:val="center"/>
              <w:rPr>
                <w:sz w:val="10"/>
              </w:rPr>
            </w:pPr>
            <w:r>
              <w:rPr>
                <w:sz w:val="10"/>
              </w:rPr>
              <w:t>8 850,00 Kč</w:t>
            </w:r>
          </w:p>
        </w:tc>
        <w:tc>
          <w:tcPr>
            <w:tcW w:w="298" w:type="dxa"/>
          </w:tcPr>
          <w:p w14:paraId="693DC853" w14:textId="77777777" w:rsidR="006201BD" w:rsidRDefault="006201BD">
            <w:pPr>
              <w:pStyle w:val="TableParagraph"/>
              <w:rPr>
                <w:rFonts w:ascii="Times New Roman"/>
                <w:sz w:val="12"/>
              </w:rPr>
            </w:pPr>
          </w:p>
          <w:p w14:paraId="023AF943" w14:textId="77777777" w:rsidR="006201BD" w:rsidRDefault="006201BD">
            <w:pPr>
              <w:pStyle w:val="TableParagraph"/>
              <w:spacing w:before="8"/>
              <w:rPr>
                <w:rFonts w:ascii="Times New Roman"/>
                <w:sz w:val="10"/>
              </w:rPr>
            </w:pPr>
          </w:p>
          <w:p w14:paraId="2B794267" w14:textId="77777777" w:rsidR="006201BD" w:rsidRDefault="00000000">
            <w:pPr>
              <w:pStyle w:val="TableParagraph"/>
              <w:ind w:right="43"/>
              <w:jc w:val="right"/>
              <w:rPr>
                <w:sz w:val="10"/>
              </w:rPr>
            </w:pPr>
            <w:r>
              <w:rPr>
                <w:w w:val="95"/>
                <w:sz w:val="10"/>
              </w:rPr>
              <w:t>21%</w:t>
            </w:r>
          </w:p>
        </w:tc>
        <w:tc>
          <w:tcPr>
            <w:tcW w:w="902" w:type="dxa"/>
          </w:tcPr>
          <w:p w14:paraId="65F532B3" w14:textId="77777777" w:rsidR="006201BD" w:rsidRDefault="006201BD">
            <w:pPr>
              <w:pStyle w:val="TableParagraph"/>
              <w:rPr>
                <w:rFonts w:ascii="Times New Roman"/>
                <w:sz w:val="12"/>
              </w:rPr>
            </w:pPr>
          </w:p>
          <w:p w14:paraId="0AA6E03C" w14:textId="77777777" w:rsidR="006201BD" w:rsidRDefault="006201BD">
            <w:pPr>
              <w:pStyle w:val="TableParagraph"/>
              <w:spacing w:before="8"/>
              <w:rPr>
                <w:rFonts w:ascii="Times New Roman"/>
                <w:sz w:val="10"/>
              </w:rPr>
            </w:pPr>
          </w:p>
          <w:p w14:paraId="3EF52428" w14:textId="77777777" w:rsidR="006201BD" w:rsidRDefault="00000000">
            <w:pPr>
              <w:pStyle w:val="TableParagraph"/>
              <w:ind w:left="168" w:right="151"/>
              <w:jc w:val="center"/>
              <w:rPr>
                <w:sz w:val="10"/>
              </w:rPr>
            </w:pPr>
            <w:r>
              <w:rPr>
                <w:sz w:val="10"/>
              </w:rPr>
              <w:t>1 858,50 Kč</w:t>
            </w:r>
          </w:p>
        </w:tc>
        <w:tc>
          <w:tcPr>
            <w:tcW w:w="1128" w:type="dxa"/>
          </w:tcPr>
          <w:p w14:paraId="5D78DB83" w14:textId="77777777" w:rsidR="006201BD" w:rsidRDefault="006201BD">
            <w:pPr>
              <w:pStyle w:val="TableParagraph"/>
              <w:rPr>
                <w:rFonts w:ascii="Times New Roman"/>
                <w:sz w:val="12"/>
              </w:rPr>
            </w:pPr>
          </w:p>
          <w:p w14:paraId="008A0749" w14:textId="77777777" w:rsidR="006201BD" w:rsidRDefault="006201BD">
            <w:pPr>
              <w:pStyle w:val="TableParagraph"/>
              <w:spacing w:before="8"/>
              <w:rPr>
                <w:rFonts w:ascii="Times New Roman"/>
                <w:sz w:val="10"/>
              </w:rPr>
            </w:pPr>
          </w:p>
          <w:p w14:paraId="4A463510" w14:textId="77777777" w:rsidR="006201BD" w:rsidRDefault="00000000">
            <w:pPr>
              <w:pStyle w:val="TableParagraph"/>
              <w:ind w:left="282" w:right="262"/>
              <w:jc w:val="center"/>
              <w:rPr>
                <w:sz w:val="10"/>
              </w:rPr>
            </w:pPr>
            <w:r>
              <w:rPr>
                <w:sz w:val="10"/>
              </w:rPr>
              <w:t>10 708,50 Kč</w:t>
            </w:r>
          </w:p>
        </w:tc>
      </w:tr>
      <w:tr w:rsidR="006201BD" w14:paraId="4AF68E51" w14:textId="77777777">
        <w:trPr>
          <w:trHeight w:hRule="exact" w:val="655"/>
        </w:trPr>
        <w:tc>
          <w:tcPr>
            <w:tcW w:w="235" w:type="dxa"/>
          </w:tcPr>
          <w:p w14:paraId="672A42B2" w14:textId="77777777" w:rsidR="006201BD" w:rsidRDefault="006201BD">
            <w:pPr>
              <w:pStyle w:val="TableParagraph"/>
              <w:rPr>
                <w:rFonts w:ascii="Times New Roman"/>
                <w:sz w:val="10"/>
              </w:rPr>
            </w:pPr>
          </w:p>
          <w:p w14:paraId="5B4D8B38" w14:textId="77777777" w:rsidR="006201BD" w:rsidRDefault="006201BD">
            <w:pPr>
              <w:pStyle w:val="TableParagraph"/>
              <w:spacing w:before="4"/>
              <w:rPr>
                <w:rFonts w:ascii="Times New Roman"/>
                <w:sz w:val="13"/>
              </w:rPr>
            </w:pPr>
          </w:p>
          <w:p w14:paraId="48E2CB0B" w14:textId="77777777" w:rsidR="006201BD" w:rsidRDefault="00000000">
            <w:pPr>
              <w:pStyle w:val="TableParagraph"/>
              <w:ind w:left="44" w:right="29"/>
              <w:jc w:val="center"/>
              <w:rPr>
                <w:rFonts w:ascii="Times New Roman"/>
                <w:sz w:val="9"/>
              </w:rPr>
            </w:pPr>
            <w:r>
              <w:rPr>
                <w:rFonts w:ascii="Times New Roman"/>
                <w:sz w:val="9"/>
              </w:rPr>
              <w:t>62.</w:t>
            </w:r>
          </w:p>
        </w:tc>
        <w:tc>
          <w:tcPr>
            <w:tcW w:w="326" w:type="dxa"/>
          </w:tcPr>
          <w:p w14:paraId="3F944DD2" w14:textId="77777777" w:rsidR="006201BD" w:rsidRDefault="006201BD">
            <w:pPr>
              <w:pStyle w:val="TableParagraph"/>
              <w:rPr>
                <w:rFonts w:ascii="Times New Roman"/>
                <w:sz w:val="8"/>
              </w:rPr>
            </w:pPr>
          </w:p>
          <w:p w14:paraId="377A4F8D" w14:textId="77777777" w:rsidR="006201BD" w:rsidRDefault="006201BD">
            <w:pPr>
              <w:pStyle w:val="TableParagraph"/>
              <w:rPr>
                <w:rFonts w:ascii="Times New Roman"/>
                <w:sz w:val="8"/>
              </w:rPr>
            </w:pPr>
          </w:p>
          <w:p w14:paraId="6A4A9B07" w14:textId="77777777" w:rsidR="006201BD" w:rsidRDefault="006201BD">
            <w:pPr>
              <w:pStyle w:val="TableParagraph"/>
              <w:spacing w:before="11"/>
              <w:rPr>
                <w:rFonts w:ascii="Times New Roman"/>
                <w:sz w:val="7"/>
              </w:rPr>
            </w:pPr>
          </w:p>
          <w:p w14:paraId="4B2A4E55" w14:textId="77777777" w:rsidR="006201BD" w:rsidRDefault="00000000">
            <w:pPr>
              <w:pStyle w:val="TableParagraph"/>
              <w:ind w:left="45" w:right="27"/>
              <w:jc w:val="center"/>
              <w:rPr>
                <w:rFonts w:ascii="Times New Roman"/>
                <w:sz w:val="8"/>
              </w:rPr>
            </w:pPr>
            <w:r>
              <w:rPr>
                <w:rFonts w:ascii="Times New Roman"/>
                <w:sz w:val="8"/>
              </w:rPr>
              <w:t>ST6</w:t>
            </w:r>
          </w:p>
        </w:tc>
        <w:tc>
          <w:tcPr>
            <w:tcW w:w="1092" w:type="dxa"/>
          </w:tcPr>
          <w:p w14:paraId="310BF736" w14:textId="77777777" w:rsidR="006201BD" w:rsidRDefault="006201BD">
            <w:pPr>
              <w:pStyle w:val="TableParagraph"/>
              <w:rPr>
                <w:rFonts w:ascii="Times New Roman"/>
                <w:sz w:val="8"/>
              </w:rPr>
            </w:pPr>
          </w:p>
          <w:p w14:paraId="33178E69" w14:textId="77777777" w:rsidR="006201BD" w:rsidRDefault="006201BD">
            <w:pPr>
              <w:pStyle w:val="TableParagraph"/>
              <w:rPr>
                <w:rFonts w:ascii="Times New Roman"/>
                <w:sz w:val="8"/>
              </w:rPr>
            </w:pPr>
          </w:p>
          <w:p w14:paraId="29BF2A09" w14:textId="77777777" w:rsidR="006201BD" w:rsidRDefault="006201BD">
            <w:pPr>
              <w:pStyle w:val="TableParagraph"/>
              <w:spacing w:before="1"/>
              <w:rPr>
                <w:rFonts w:ascii="Times New Roman"/>
                <w:sz w:val="8"/>
              </w:rPr>
            </w:pPr>
          </w:p>
          <w:p w14:paraId="25BC7795" w14:textId="77777777" w:rsidR="006201BD" w:rsidRDefault="00000000">
            <w:pPr>
              <w:pStyle w:val="TableParagraph"/>
              <w:spacing w:before="1"/>
              <w:ind w:left="14"/>
              <w:rPr>
                <w:sz w:val="8"/>
              </w:rPr>
            </w:pPr>
            <w:r>
              <w:rPr>
                <w:sz w:val="8"/>
              </w:rPr>
              <w:t>Pracovní stůl</w:t>
            </w:r>
          </w:p>
        </w:tc>
        <w:tc>
          <w:tcPr>
            <w:tcW w:w="3350" w:type="dxa"/>
          </w:tcPr>
          <w:p w14:paraId="4A446093" w14:textId="77777777" w:rsidR="006201BD" w:rsidRDefault="006201BD">
            <w:pPr>
              <w:pStyle w:val="TableParagraph"/>
              <w:spacing w:before="9"/>
              <w:rPr>
                <w:rFonts w:ascii="Times New Roman"/>
                <w:sz w:val="10"/>
              </w:rPr>
            </w:pPr>
          </w:p>
          <w:p w14:paraId="3C39D240" w14:textId="77777777" w:rsidR="006201BD" w:rsidRDefault="00000000">
            <w:pPr>
              <w:pStyle w:val="TableParagraph"/>
              <w:spacing w:line="276" w:lineRule="auto"/>
              <w:ind w:left="14" w:right="135"/>
              <w:rPr>
                <w:sz w:val="8"/>
              </w:rPr>
            </w:pPr>
            <w:r>
              <w:rPr>
                <w:sz w:val="8"/>
              </w:rPr>
              <w:t>1800x800x760 mm, deska DTD tl. 36 mm, atypická kovová podnož, černý lak, 2x kabelová průchodka,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1143BBD7" w14:textId="77777777" w:rsidR="006201BD" w:rsidRDefault="006201BD">
            <w:pPr>
              <w:pStyle w:val="TableParagraph"/>
              <w:rPr>
                <w:rFonts w:ascii="Times New Roman"/>
                <w:sz w:val="10"/>
              </w:rPr>
            </w:pPr>
          </w:p>
          <w:p w14:paraId="6E89F1BB" w14:textId="77777777" w:rsidR="006201BD" w:rsidRDefault="006201BD">
            <w:pPr>
              <w:pStyle w:val="TableParagraph"/>
              <w:spacing w:before="6"/>
              <w:rPr>
                <w:rFonts w:ascii="Times New Roman"/>
                <w:sz w:val="13"/>
              </w:rPr>
            </w:pPr>
          </w:p>
          <w:p w14:paraId="3D0B8FD7" w14:textId="77777777" w:rsidR="006201BD" w:rsidRDefault="00000000">
            <w:pPr>
              <w:pStyle w:val="TableParagraph"/>
              <w:ind w:right="75"/>
              <w:jc w:val="right"/>
              <w:rPr>
                <w:sz w:val="9"/>
              </w:rPr>
            </w:pPr>
            <w:r>
              <w:rPr>
                <w:sz w:val="9"/>
              </w:rPr>
              <w:t>ks</w:t>
            </w:r>
          </w:p>
        </w:tc>
        <w:tc>
          <w:tcPr>
            <w:tcW w:w="370" w:type="dxa"/>
          </w:tcPr>
          <w:p w14:paraId="7F99FD26" w14:textId="77777777" w:rsidR="006201BD" w:rsidRDefault="006201BD">
            <w:pPr>
              <w:pStyle w:val="TableParagraph"/>
              <w:rPr>
                <w:rFonts w:ascii="Times New Roman"/>
                <w:sz w:val="12"/>
              </w:rPr>
            </w:pPr>
          </w:p>
          <w:p w14:paraId="51919709" w14:textId="77777777" w:rsidR="006201BD" w:rsidRDefault="006201BD">
            <w:pPr>
              <w:pStyle w:val="TableParagraph"/>
              <w:spacing w:before="6"/>
              <w:rPr>
                <w:rFonts w:ascii="Times New Roman"/>
                <w:sz w:val="10"/>
              </w:rPr>
            </w:pPr>
          </w:p>
          <w:p w14:paraId="595C1467" w14:textId="77777777" w:rsidR="006201BD" w:rsidRDefault="00000000">
            <w:pPr>
              <w:pStyle w:val="TableParagraph"/>
              <w:ind w:left="15"/>
              <w:jc w:val="center"/>
              <w:rPr>
                <w:sz w:val="10"/>
              </w:rPr>
            </w:pPr>
            <w:r>
              <w:rPr>
                <w:w w:val="98"/>
                <w:sz w:val="10"/>
              </w:rPr>
              <w:t>2</w:t>
            </w:r>
          </w:p>
        </w:tc>
        <w:tc>
          <w:tcPr>
            <w:tcW w:w="816" w:type="dxa"/>
          </w:tcPr>
          <w:p w14:paraId="3C878EFB" w14:textId="77777777" w:rsidR="006201BD" w:rsidRDefault="006201BD">
            <w:pPr>
              <w:pStyle w:val="TableParagraph"/>
              <w:rPr>
                <w:rFonts w:ascii="Times New Roman"/>
                <w:sz w:val="12"/>
              </w:rPr>
            </w:pPr>
          </w:p>
          <w:p w14:paraId="37850BAD" w14:textId="77777777" w:rsidR="006201BD" w:rsidRDefault="006201BD">
            <w:pPr>
              <w:pStyle w:val="TableParagraph"/>
              <w:spacing w:before="6"/>
              <w:rPr>
                <w:rFonts w:ascii="Times New Roman"/>
                <w:sz w:val="10"/>
              </w:rPr>
            </w:pPr>
          </w:p>
          <w:p w14:paraId="061DB32F" w14:textId="77777777" w:rsidR="006201BD" w:rsidRDefault="00000000">
            <w:pPr>
              <w:pStyle w:val="TableParagraph"/>
              <w:ind w:left="149" w:right="132"/>
              <w:jc w:val="center"/>
              <w:rPr>
                <w:sz w:val="10"/>
              </w:rPr>
            </w:pPr>
            <w:r>
              <w:rPr>
                <w:sz w:val="10"/>
              </w:rPr>
              <w:t>6 160,00 Kč</w:t>
            </w:r>
          </w:p>
        </w:tc>
        <w:tc>
          <w:tcPr>
            <w:tcW w:w="1066" w:type="dxa"/>
          </w:tcPr>
          <w:p w14:paraId="3C6FC28E" w14:textId="77777777" w:rsidR="006201BD" w:rsidRDefault="006201BD">
            <w:pPr>
              <w:pStyle w:val="TableParagraph"/>
              <w:rPr>
                <w:rFonts w:ascii="Times New Roman"/>
                <w:sz w:val="12"/>
              </w:rPr>
            </w:pPr>
          </w:p>
          <w:p w14:paraId="26878912" w14:textId="77777777" w:rsidR="006201BD" w:rsidRDefault="006201BD">
            <w:pPr>
              <w:pStyle w:val="TableParagraph"/>
              <w:spacing w:before="6"/>
              <w:rPr>
                <w:rFonts w:ascii="Times New Roman"/>
                <w:sz w:val="10"/>
              </w:rPr>
            </w:pPr>
          </w:p>
          <w:p w14:paraId="38A235F5" w14:textId="77777777" w:rsidR="006201BD" w:rsidRDefault="00000000">
            <w:pPr>
              <w:pStyle w:val="TableParagraph"/>
              <w:ind w:left="251" w:right="231"/>
              <w:jc w:val="center"/>
              <w:rPr>
                <w:sz w:val="10"/>
              </w:rPr>
            </w:pPr>
            <w:r>
              <w:rPr>
                <w:sz w:val="10"/>
              </w:rPr>
              <w:t>12 320,00 Kč</w:t>
            </w:r>
          </w:p>
        </w:tc>
        <w:tc>
          <w:tcPr>
            <w:tcW w:w="298" w:type="dxa"/>
          </w:tcPr>
          <w:p w14:paraId="41FCB73E" w14:textId="77777777" w:rsidR="006201BD" w:rsidRDefault="006201BD">
            <w:pPr>
              <w:pStyle w:val="TableParagraph"/>
              <w:rPr>
                <w:rFonts w:ascii="Times New Roman"/>
                <w:sz w:val="12"/>
              </w:rPr>
            </w:pPr>
          </w:p>
          <w:p w14:paraId="170EAB0E" w14:textId="77777777" w:rsidR="006201BD" w:rsidRDefault="006201BD">
            <w:pPr>
              <w:pStyle w:val="TableParagraph"/>
              <w:spacing w:before="6"/>
              <w:rPr>
                <w:rFonts w:ascii="Times New Roman"/>
                <w:sz w:val="10"/>
              </w:rPr>
            </w:pPr>
          </w:p>
          <w:p w14:paraId="28C4F049" w14:textId="77777777" w:rsidR="006201BD" w:rsidRDefault="00000000">
            <w:pPr>
              <w:pStyle w:val="TableParagraph"/>
              <w:ind w:right="44"/>
              <w:jc w:val="right"/>
              <w:rPr>
                <w:sz w:val="10"/>
              </w:rPr>
            </w:pPr>
            <w:r>
              <w:rPr>
                <w:w w:val="95"/>
                <w:sz w:val="10"/>
              </w:rPr>
              <w:t>21%</w:t>
            </w:r>
          </w:p>
        </w:tc>
        <w:tc>
          <w:tcPr>
            <w:tcW w:w="902" w:type="dxa"/>
          </w:tcPr>
          <w:p w14:paraId="2642DCD7" w14:textId="77777777" w:rsidR="006201BD" w:rsidRDefault="006201BD">
            <w:pPr>
              <w:pStyle w:val="TableParagraph"/>
              <w:rPr>
                <w:rFonts w:ascii="Times New Roman"/>
                <w:sz w:val="12"/>
              </w:rPr>
            </w:pPr>
          </w:p>
          <w:p w14:paraId="6E1EE00C" w14:textId="77777777" w:rsidR="006201BD" w:rsidRDefault="006201BD">
            <w:pPr>
              <w:pStyle w:val="TableParagraph"/>
              <w:spacing w:before="6"/>
              <w:rPr>
                <w:rFonts w:ascii="Times New Roman"/>
                <w:sz w:val="10"/>
              </w:rPr>
            </w:pPr>
          </w:p>
          <w:p w14:paraId="31861230" w14:textId="77777777" w:rsidR="006201BD" w:rsidRDefault="00000000">
            <w:pPr>
              <w:pStyle w:val="TableParagraph"/>
              <w:ind w:left="168" w:right="151"/>
              <w:jc w:val="center"/>
              <w:rPr>
                <w:sz w:val="10"/>
              </w:rPr>
            </w:pPr>
            <w:r>
              <w:rPr>
                <w:sz w:val="10"/>
              </w:rPr>
              <w:t>2 587,20 Kč</w:t>
            </w:r>
          </w:p>
        </w:tc>
        <w:tc>
          <w:tcPr>
            <w:tcW w:w="1128" w:type="dxa"/>
          </w:tcPr>
          <w:p w14:paraId="7F748F94" w14:textId="77777777" w:rsidR="006201BD" w:rsidRDefault="006201BD">
            <w:pPr>
              <w:pStyle w:val="TableParagraph"/>
              <w:rPr>
                <w:rFonts w:ascii="Times New Roman"/>
                <w:sz w:val="12"/>
              </w:rPr>
            </w:pPr>
          </w:p>
          <w:p w14:paraId="35B5204B" w14:textId="77777777" w:rsidR="006201BD" w:rsidRDefault="006201BD">
            <w:pPr>
              <w:pStyle w:val="TableParagraph"/>
              <w:spacing w:before="6"/>
              <w:rPr>
                <w:rFonts w:ascii="Times New Roman"/>
                <w:sz w:val="10"/>
              </w:rPr>
            </w:pPr>
          </w:p>
          <w:p w14:paraId="00A4BD15" w14:textId="77777777" w:rsidR="006201BD" w:rsidRDefault="00000000">
            <w:pPr>
              <w:pStyle w:val="TableParagraph"/>
              <w:ind w:left="282" w:right="262"/>
              <w:jc w:val="center"/>
              <w:rPr>
                <w:sz w:val="10"/>
              </w:rPr>
            </w:pPr>
            <w:r>
              <w:rPr>
                <w:sz w:val="10"/>
              </w:rPr>
              <w:t>14 907,20 Kč</w:t>
            </w:r>
          </w:p>
        </w:tc>
      </w:tr>
      <w:tr w:rsidR="006201BD" w14:paraId="4F69EDF4" w14:textId="77777777">
        <w:trPr>
          <w:trHeight w:hRule="exact" w:val="432"/>
        </w:trPr>
        <w:tc>
          <w:tcPr>
            <w:tcW w:w="235" w:type="dxa"/>
          </w:tcPr>
          <w:p w14:paraId="6FBEA266" w14:textId="77777777" w:rsidR="006201BD" w:rsidRDefault="006201BD">
            <w:pPr>
              <w:pStyle w:val="TableParagraph"/>
              <w:spacing w:before="8"/>
              <w:rPr>
                <w:rFonts w:ascii="Times New Roman"/>
                <w:sz w:val="13"/>
              </w:rPr>
            </w:pPr>
          </w:p>
          <w:p w14:paraId="7F691AB6" w14:textId="77777777" w:rsidR="006201BD" w:rsidRDefault="00000000">
            <w:pPr>
              <w:pStyle w:val="TableParagraph"/>
              <w:spacing w:before="1"/>
              <w:ind w:left="44" w:right="29"/>
              <w:jc w:val="center"/>
              <w:rPr>
                <w:rFonts w:ascii="Times New Roman"/>
                <w:sz w:val="9"/>
              </w:rPr>
            </w:pPr>
            <w:r>
              <w:rPr>
                <w:rFonts w:ascii="Times New Roman"/>
                <w:sz w:val="9"/>
              </w:rPr>
              <w:t>63.</w:t>
            </w:r>
          </w:p>
        </w:tc>
        <w:tc>
          <w:tcPr>
            <w:tcW w:w="326" w:type="dxa"/>
          </w:tcPr>
          <w:p w14:paraId="7E32BB77" w14:textId="77777777" w:rsidR="006201BD" w:rsidRDefault="006201BD">
            <w:pPr>
              <w:pStyle w:val="TableParagraph"/>
              <w:rPr>
                <w:rFonts w:ascii="Times New Roman"/>
                <w:sz w:val="8"/>
              </w:rPr>
            </w:pPr>
          </w:p>
          <w:p w14:paraId="7B4EAE1A" w14:textId="77777777" w:rsidR="006201BD" w:rsidRDefault="006201BD">
            <w:pPr>
              <w:pStyle w:val="TableParagraph"/>
              <w:spacing w:before="4"/>
              <w:rPr>
                <w:rFonts w:ascii="Times New Roman"/>
                <w:sz w:val="6"/>
              </w:rPr>
            </w:pPr>
          </w:p>
          <w:p w14:paraId="147A0E9D" w14:textId="77777777" w:rsidR="006201BD" w:rsidRDefault="00000000">
            <w:pPr>
              <w:pStyle w:val="TableParagraph"/>
              <w:ind w:left="45" w:right="27"/>
              <w:jc w:val="center"/>
              <w:rPr>
                <w:rFonts w:ascii="Times New Roman" w:hAnsi="Times New Roman"/>
                <w:sz w:val="8"/>
              </w:rPr>
            </w:pPr>
            <w:r>
              <w:rPr>
                <w:rFonts w:ascii="Times New Roman" w:hAnsi="Times New Roman"/>
                <w:sz w:val="8"/>
              </w:rPr>
              <w:t>ŽP1</w:t>
            </w:r>
          </w:p>
        </w:tc>
        <w:tc>
          <w:tcPr>
            <w:tcW w:w="1092" w:type="dxa"/>
          </w:tcPr>
          <w:p w14:paraId="298F578E" w14:textId="77777777" w:rsidR="006201BD" w:rsidRDefault="006201BD">
            <w:pPr>
              <w:pStyle w:val="TableParagraph"/>
              <w:rPr>
                <w:rFonts w:ascii="Times New Roman"/>
                <w:sz w:val="8"/>
              </w:rPr>
            </w:pPr>
          </w:p>
          <w:p w14:paraId="7B1EB71A" w14:textId="77777777" w:rsidR="006201BD" w:rsidRDefault="006201BD">
            <w:pPr>
              <w:pStyle w:val="TableParagraph"/>
              <w:spacing w:before="4"/>
              <w:rPr>
                <w:rFonts w:ascii="Times New Roman"/>
                <w:sz w:val="6"/>
              </w:rPr>
            </w:pPr>
          </w:p>
          <w:p w14:paraId="64635C73" w14:textId="77777777" w:rsidR="006201BD" w:rsidRDefault="00000000">
            <w:pPr>
              <w:pStyle w:val="TableParagraph"/>
              <w:ind w:left="14"/>
              <w:rPr>
                <w:sz w:val="8"/>
              </w:rPr>
            </w:pPr>
            <w:r>
              <w:rPr>
                <w:sz w:val="8"/>
              </w:rPr>
              <w:t>Židle pracovní</w:t>
            </w:r>
          </w:p>
        </w:tc>
        <w:tc>
          <w:tcPr>
            <w:tcW w:w="3350" w:type="dxa"/>
          </w:tcPr>
          <w:p w14:paraId="52DE994B" w14:textId="77777777" w:rsidR="006201BD" w:rsidRDefault="00000000">
            <w:pPr>
              <w:pStyle w:val="TableParagraph"/>
              <w:spacing w:before="66" w:line="276" w:lineRule="auto"/>
              <w:ind w:left="14" w:right="135"/>
              <w:rPr>
                <w:sz w:val="8"/>
              </w:rPr>
            </w:pPr>
            <w:r>
              <w:rPr>
                <w:sz w:val="8"/>
              </w:rPr>
              <w:t>šířka sedáku 510 mm, hloubka sedáku 460 mm, stavitelná výška sedáku 440 - 550 mm, výškově stavitelné područky, plochý ocelový chromový kříž s průměrem 640 mm látka BONDAI - 4011, vysoký fixní síťovaný opěrák, pogumované  kolečka, plynový  píst</w:t>
            </w:r>
          </w:p>
        </w:tc>
        <w:tc>
          <w:tcPr>
            <w:tcW w:w="257" w:type="dxa"/>
          </w:tcPr>
          <w:p w14:paraId="40ABB334" w14:textId="77777777" w:rsidR="006201BD" w:rsidRDefault="006201BD">
            <w:pPr>
              <w:pStyle w:val="TableParagraph"/>
              <w:spacing w:before="8"/>
              <w:rPr>
                <w:rFonts w:ascii="Times New Roman"/>
                <w:sz w:val="13"/>
              </w:rPr>
            </w:pPr>
          </w:p>
          <w:p w14:paraId="1606AD62" w14:textId="77777777" w:rsidR="006201BD" w:rsidRDefault="00000000">
            <w:pPr>
              <w:pStyle w:val="TableParagraph"/>
              <w:ind w:right="75"/>
              <w:jc w:val="right"/>
              <w:rPr>
                <w:sz w:val="9"/>
              </w:rPr>
            </w:pPr>
            <w:r>
              <w:rPr>
                <w:sz w:val="9"/>
              </w:rPr>
              <w:t>ks</w:t>
            </w:r>
          </w:p>
        </w:tc>
        <w:tc>
          <w:tcPr>
            <w:tcW w:w="370" w:type="dxa"/>
          </w:tcPr>
          <w:p w14:paraId="193633C3" w14:textId="77777777" w:rsidR="006201BD" w:rsidRDefault="006201BD">
            <w:pPr>
              <w:pStyle w:val="TableParagraph"/>
              <w:spacing w:before="10"/>
              <w:rPr>
                <w:rFonts w:ascii="Times New Roman"/>
                <w:sz w:val="12"/>
              </w:rPr>
            </w:pPr>
          </w:p>
          <w:p w14:paraId="4F6C8B4B" w14:textId="77777777" w:rsidR="006201BD" w:rsidRDefault="00000000">
            <w:pPr>
              <w:pStyle w:val="TableParagraph"/>
              <w:spacing w:before="1"/>
              <w:ind w:left="15"/>
              <w:jc w:val="center"/>
              <w:rPr>
                <w:sz w:val="10"/>
              </w:rPr>
            </w:pPr>
            <w:r>
              <w:rPr>
                <w:w w:val="98"/>
                <w:sz w:val="10"/>
              </w:rPr>
              <w:t>2</w:t>
            </w:r>
          </w:p>
        </w:tc>
        <w:tc>
          <w:tcPr>
            <w:tcW w:w="816" w:type="dxa"/>
          </w:tcPr>
          <w:p w14:paraId="122892B7" w14:textId="77777777" w:rsidR="006201BD" w:rsidRDefault="006201BD">
            <w:pPr>
              <w:pStyle w:val="TableParagraph"/>
              <w:spacing w:before="10"/>
              <w:rPr>
                <w:rFonts w:ascii="Times New Roman"/>
                <w:sz w:val="12"/>
              </w:rPr>
            </w:pPr>
          </w:p>
          <w:p w14:paraId="3991417C" w14:textId="77777777" w:rsidR="006201BD" w:rsidRDefault="00000000">
            <w:pPr>
              <w:pStyle w:val="TableParagraph"/>
              <w:spacing w:before="1"/>
              <w:ind w:left="149" w:right="132"/>
              <w:jc w:val="center"/>
              <w:rPr>
                <w:sz w:val="10"/>
              </w:rPr>
            </w:pPr>
            <w:r>
              <w:rPr>
                <w:sz w:val="10"/>
              </w:rPr>
              <w:t>4 350,00 Kč</w:t>
            </w:r>
          </w:p>
        </w:tc>
        <w:tc>
          <w:tcPr>
            <w:tcW w:w="1066" w:type="dxa"/>
          </w:tcPr>
          <w:p w14:paraId="148A0512" w14:textId="77777777" w:rsidR="006201BD" w:rsidRDefault="006201BD">
            <w:pPr>
              <w:pStyle w:val="TableParagraph"/>
              <w:spacing w:before="10"/>
              <w:rPr>
                <w:rFonts w:ascii="Times New Roman"/>
                <w:sz w:val="12"/>
              </w:rPr>
            </w:pPr>
          </w:p>
          <w:p w14:paraId="0DF140E9" w14:textId="77777777" w:rsidR="006201BD" w:rsidRDefault="00000000">
            <w:pPr>
              <w:pStyle w:val="TableParagraph"/>
              <w:spacing w:before="1"/>
              <w:ind w:left="248" w:right="232"/>
              <w:jc w:val="center"/>
              <w:rPr>
                <w:sz w:val="10"/>
              </w:rPr>
            </w:pPr>
            <w:r>
              <w:rPr>
                <w:sz w:val="10"/>
              </w:rPr>
              <w:t>8 700,00 Kč</w:t>
            </w:r>
          </w:p>
        </w:tc>
        <w:tc>
          <w:tcPr>
            <w:tcW w:w="298" w:type="dxa"/>
          </w:tcPr>
          <w:p w14:paraId="7B53D50D" w14:textId="77777777" w:rsidR="006201BD" w:rsidRDefault="006201BD">
            <w:pPr>
              <w:pStyle w:val="TableParagraph"/>
              <w:spacing w:before="10"/>
              <w:rPr>
                <w:rFonts w:ascii="Times New Roman"/>
                <w:sz w:val="12"/>
              </w:rPr>
            </w:pPr>
          </w:p>
          <w:p w14:paraId="5A214C95" w14:textId="77777777" w:rsidR="006201BD" w:rsidRDefault="00000000">
            <w:pPr>
              <w:pStyle w:val="TableParagraph"/>
              <w:spacing w:before="1"/>
              <w:ind w:right="43"/>
              <w:jc w:val="right"/>
              <w:rPr>
                <w:sz w:val="10"/>
              </w:rPr>
            </w:pPr>
            <w:r>
              <w:rPr>
                <w:w w:val="95"/>
                <w:sz w:val="10"/>
              </w:rPr>
              <w:t>21%</w:t>
            </w:r>
          </w:p>
        </w:tc>
        <w:tc>
          <w:tcPr>
            <w:tcW w:w="902" w:type="dxa"/>
          </w:tcPr>
          <w:p w14:paraId="4A83C985" w14:textId="77777777" w:rsidR="006201BD" w:rsidRDefault="006201BD">
            <w:pPr>
              <w:pStyle w:val="TableParagraph"/>
              <w:spacing w:before="10"/>
              <w:rPr>
                <w:rFonts w:ascii="Times New Roman"/>
                <w:sz w:val="12"/>
              </w:rPr>
            </w:pPr>
          </w:p>
          <w:p w14:paraId="3CD6C18B" w14:textId="77777777" w:rsidR="006201BD" w:rsidRDefault="00000000">
            <w:pPr>
              <w:pStyle w:val="TableParagraph"/>
              <w:spacing w:before="1"/>
              <w:ind w:left="168" w:right="151"/>
              <w:jc w:val="center"/>
              <w:rPr>
                <w:sz w:val="10"/>
              </w:rPr>
            </w:pPr>
            <w:r>
              <w:rPr>
                <w:sz w:val="10"/>
              </w:rPr>
              <w:t>1 827,00 Kč</w:t>
            </w:r>
          </w:p>
        </w:tc>
        <w:tc>
          <w:tcPr>
            <w:tcW w:w="1128" w:type="dxa"/>
          </w:tcPr>
          <w:p w14:paraId="15CBBD40" w14:textId="77777777" w:rsidR="006201BD" w:rsidRDefault="006201BD">
            <w:pPr>
              <w:pStyle w:val="TableParagraph"/>
              <w:spacing w:before="10"/>
              <w:rPr>
                <w:rFonts w:ascii="Times New Roman"/>
                <w:sz w:val="12"/>
              </w:rPr>
            </w:pPr>
          </w:p>
          <w:p w14:paraId="44280C3A" w14:textId="77777777" w:rsidR="006201BD" w:rsidRDefault="00000000">
            <w:pPr>
              <w:pStyle w:val="TableParagraph"/>
              <w:spacing w:before="1"/>
              <w:ind w:left="282" w:right="262"/>
              <w:jc w:val="center"/>
              <w:rPr>
                <w:sz w:val="10"/>
              </w:rPr>
            </w:pPr>
            <w:r>
              <w:rPr>
                <w:sz w:val="10"/>
              </w:rPr>
              <w:t>10 527,00 Kč</w:t>
            </w:r>
          </w:p>
        </w:tc>
      </w:tr>
      <w:tr w:rsidR="006201BD" w14:paraId="5D1C3B43" w14:textId="77777777">
        <w:trPr>
          <w:trHeight w:hRule="exact" w:val="322"/>
        </w:trPr>
        <w:tc>
          <w:tcPr>
            <w:tcW w:w="235" w:type="dxa"/>
          </w:tcPr>
          <w:p w14:paraId="2DDA7E29" w14:textId="77777777" w:rsidR="006201BD" w:rsidRDefault="006201BD">
            <w:pPr>
              <w:pStyle w:val="TableParagraph"/>
              <w:spacing w:before="11"/>
              <w:rPr>
                <w:rFonts w:ascii="Times New Roman"/>
                <w:sz w:val="8"/>
              </w:rPr>
            </w:pPr>
          </w:p>
          <w:p w14:paraId="3226C08A" w14:textId="77777777" w:rsidR="006201BD" w:rsidRDefault="00000000">
            <w:pPr>
              <w:pStyle w:val="TableParagraph"/>
              <w:ind w:left="44" w:right="29"/>
              <w:jc w:val="center"/>
              <w:rPr>
                <w:rFonts w:ascii="Times New Roman"/>
                <w:sz w:val="9"/>
              </w:rPr>
            </w:pPr>
            <w:r>
              <w:rPr>
                <w:rFonts w:ascii="Times New Roman"/>
                <w:sz w:val="9"/>
              </w:rPr>
              <w:t>64.</w:t>
            </w:r>
          </w:p>
        </w:tc>
        <w:tc>
          <w:tcPr>
            <w:tcW w:w="326" w:type="dxa"/>
          </w:tcPr>
          <w:p w14:paraId="13B53937" w14:textId="77777777" w:rsidR="006201BD" w:rsidRDefault="006201BD"/>
        </w:tc>
        <w:tc>
          <w:tcPr>
            <w:tcW w:w="1092" w:type="dxa"/>
          </w:tcPr>
          <w:p w14:paraId="2A60A69C" w14:textId="77777777" w:rsidR="006201BD" w:rsidRDefault="006201BD">
            <w:pPr>
              <w:pStyle w:val="TableParagraph"/>
              <w:spacing w:before="6"/>
              <w:rPr>
                <w:rFonts w:ascii="Times New Roman"/>
                <w:sz w:val="9"/>
              </w:rPr>
            </w:pPr>
          </w:p>
          <w:p w14:paraId="58E467EA" w14:textId="77777777" w:rsidR="006201BD" w:rsidRDefault="00000000">
            <w:pPr>
              <w:pStyle w:val="TableParagraph"/>
              <w:ind w:left="14"/>
              <w:rPr>
                <w:sz w:val="8"/>
              </w:rPr>
            </w:pPr>
            <w:r>
              <w:rPr>
                <w:sz w:val="8"/>
              </w:rPr>
              <w:t>Lednice</w:t>
            </w:r>
          </w:p>
        </w:tc>
        <w:tc>
          <w:tcPr>
            <w:tcW w:w="3350" w:type="dxa"/>
          </w:tcPr>
          <w:p w14:paraId="4D737385" w14:textId="77777777" w:rsidR="006201BD" w:rsidRDefault="00000000">
            <w:pPr>
              <w:pStyle w:val="TableParagraph"/>
              <w:spacing w:before="64" w:line="276" w:lineRule="auto"/>
              <w:ind w:left="14" w:right="135"/>
              <w:rPr>
                <w:sz w:val="8"/>
              </w:rPr>
            </w:pPr>
            <w:r>
              <w:rPr>
                <w:sz w:val="8"/>
              </w:rPr>
              <w:t>560x575x845 mm, volně stojící podstavná kombinovaná lednice, mrazák umístěný v horní části, možnost změny otevírání dveří, objem chladničky 107 l, barva bílá,    LED osvětlení</w:t>
            </w:r>
          </w:p>
        </w:tc>
        <w:tc>
          <w:tcPr>
            <w:tcW w:w="257" w:type="dxa"/>
          </w:tcPr>
          <w:p w14:paraId="6123844A" w14:textId="77777777" w:rsidR="006201BD" w:rsidRDefault="006201BD">
            <w:pPr>
              <w:pStyle w:val="TableParagraph"/>
              <w:spacing w:before="10"/>
              <w:rPr>
                <w:rFonts w:ascii="Times New Roman"/>
                <w:sz w:val="8"/>
              </w:rPr>
            </w:pPr>
          </w:p>
          <w:p w14:paraId="2A96F5F5" w14:textId="77777777" w:rsidR="006201BD" w:rsidRDefault="00000000">
            <w:pPr>
              <w:pStyle w:val="TableParagraph"/>
              <w:spacing w:before="1"/>
              <w:ind w:right="75"/>
              <w:jc w:val="right"/>
              <w:rPr>
                <w:sz w:val="9"/>
              </w:rPr>
            </w:pPr>
            <w:r>
              <w:rPr>
                <w:sz w:val="9"/>
              </w:rPr>
              <w:t>ks</w:t>
            </w:r>
          </w:p>
        </w:tc>
        <w:tc>
          <w:tcPr>
            <w:tcW w:w="370" w:type="dxa"/>
          </w:tcPr>
          <w:p w14:paraId="7C668121" w14:textId="77777777" w:rsidR="006201BD" w:rsidRDefault="00000000">
            <w:pPr>
              <w:pStyle w:val="TableParagraph"/>
              <w:spacing w:before="93"/>
              <w:ind w:left="15"/>
              <w:jc w:val="center"/>
              <w:rPr>
                <w:sz w:val="10"/>
              </w:rPr>
            </w:pPr>
            <w:r>
              <w:rPr>
                <w:w w:val="98"/>
                <w:sz w:val="10"/>
              </w:rPr>
              <w:t>1</w:t>
            </w:r>
          </w:p>
        </w:tc>
        <w:tc>
          <w:tcPr>
            <w:tcW w:w="816" w:type="dxa"/>
          </w:tcPr>
          <w:p w14:paraId="0374D9FC" w14:textId="77777777" w:rsidR="006201BD" w:rsidRDefault="00000000">
            <w:pPr>
              <w:pStyle w:val="TableParagraph"/>
              <w:spacing w:before="93"/>
              <w:ind w:left="149" w:right="132"/>
              <w:jc w:val="center"/>
              <w:rPr>
                <w:sz w:val="10"/>
              </w:rPr>
            </w:pPr>
            <w:r>
              <w:rPr>
                <w:sz w:val="10"/>
              </w:rPr>
              <w:t>7 650,00 Kč</w:t>
            </w:r>
          </w:p>
        </w:tc>
        <w:tc>
          <w:tcPr>
            <w:tcW w:w="1066" w:type="dxa"/>
          </w:tcPr>
          <w:p w14:paraId="34DB49ED" w14:textId="77777777" w:rsidR="006201BD" w:rsidRDefault="00000000">
            <w:pPr>
              <w:pStyle w:val="TableParagraph"/>
              <w:spacing w:before="93"/>
              <w:ind w:left="248" w:right="232"/>
              <w:jc w:val="center"/>
              <w:rPr>
                <w:sz w:val="10"/>
              </w:rPr>
            </w:pPr>
            <w:r>
              <w:rPr>
                <w:sz w:val="10"/>
              </w:rPr>
              <w:t>7 650,00 Kč</w:t>
            </w:r>
          </w:p>
        </w:tc>
        <w:tc>
          <w:tcPr>
            <w:tcW w:w="298" w:type="dxa"/>
          </w:tcPr>
          <w:p w14:paraId="5BAFD779" w14:textId="77777777" w:rsidR="006201BD" w:rsidRDefault="00000000">
            <w:pPr>
              <w:pStyle w:val="TableParagraph"/>
              <w:spacing w:before="93"/>
              <w:ind w:right="43"/>
              <w:jc w:val="right"/>
              <w:rPr>
                <w:sz w:val="10"/>
              </w:rPr>
            </w:pPr>
            <w:r>
              <w:rPr>
                <w:w w:val="95"/>
                <w:sz w:val="10"/>
              </w:rPr>
              <w:t>21%</w:t>
            </w:r>
          </w:p>
        </w:tc>
        <w:tc>
          <w:tcPr>
            <w:tcW w:w="902" w:type="dxa"/>
          </w:tcPr>
          <w:p w14:paraId="03EA16A6" w14:textId="77777777" w:rsidR="006201BD" w:rsidRDefault="00000000">
            <w:pPr>
              <w:pStyle w:val="TableParagraph"/>
              <w:spacing w:before="93"/>
              <w:ind w:left="168" w:right="151"/>
              <w:jc w:val="center"/>
              <w:rPr>
                <w:sz w:val="10"/>
              </w:rPr>
            </w:pPr>
            <w:r>
              <w:rPr>
                <w:sz w:val="10"/>
              </w:rPr>
              <w:t>1 606,50 Kč</w:t>
            </w:r>
          </w:p>
        </w:tc>
        <w:tc>
          <w:tcPr>
            <w:tcW w:w="1128" w:type="dxa"/>
          </w:tcPr>
          <w:p w14:paraId="4673A20A" w14:textId="77777777" w:rsidR="006201BD" w:rsidRDefault="00000000">
            <w:pPr>
              <w:pStyle w:val="TableParagraph"/>
              <w:spacing w:before="93"/>
              <w:ind w:left="279" w:right="263"/>
              <w:jc w:val="center"/>
              <w:rPr>
                <w:sz w:val="10"/>
              </w:rPr>
            </w:pPr>
            <w:r>
              <w:rPr>
                <w:sz w:val="10"/>
              </w:rPr>
              <w:t>9 256,50 Kč</w:t>
            </w:r>
          </w:p>
        </w:tc>
      </w:tr>
      <w:tr w:rsidR="006201BD" w14:paraId="512C472C" w14:textId="77777777">
        <w:trPr>
          <w:trHeight w:hRule="exact" w:val="257"/>
        </w:trPr>
        <w:tc>
          <w:tcPr>
            <w:tcW w:w="235" w:type="dxa"/>
            <w:tcBorders>
              <w:bottom w:val="nil"/>
            </w:tcBorders>
          </w:tcPr>
          <w:p w14:paraId="1F1A6D2E" w14:textId="77777777" w:rsidR="006201BD" w:rsidRDefault="00000000">
            <w:pPr>
              <w:pStyle w:val="TableParagraph"/>
              <w:spacing w:before="72"/>
              <w:ind w:left="44" w:right="29"/>
              <w:jc w:val="center"/>
              <w:rPr>
                <w:rFonts w:ascii="Times New Roman"/>
                <w:sz w:val="9"/>
              </w:rPr>
            </w:pPr>
            <w:r>
              <w:rPr>
                <w:rFonts w:ascii="Times New Roman"/>
                <w:sz w:val="9"/>
              </w:rPr>
              <w:t>65.</w:t>
            </w:r>
          </w:p>
        </w:tc>
        <w:tc>
          <w:tcPr>
            <w:tcW w:w="326" w:type="dxa"/>
            <w:tcBorders>
              <w:bottom w:val="nil"/>
            </w:tcBorders>
          </w:tcPr>
          <w:p w14:paraId="53DB5081" w14:textId="77777777" w:rsidR="006201BD" w:rsidRDefault="006201BD"/>
        </w:tc>
        <w:tc>
          <w:tcPr>
            <w:tcW w:w="1092" w:type="dxa"/>
            <w:tcBorders>
              <w:bottom w:val="nil"/>
            </w:tcBorders>
          </w:tcPr>
          <w:p w14:paraId="1FAC5A0E" w14:textId="77777777" w:rsidR="006201BD" w:rsidRDefault="006201BD">
            <w:pPr>
              <w:pStyle w:val="TableParagraph"/>
              <w:rPr>
                <w:rFonts w:ascii="Times New Roman"/>
                <w:sz w:val="7"/>
              </w:rPr>
            </w:pPr>
          </w:p>
          <w:p w14:paraId="320781DC" w14:textId="77777777" w:rsidR="006201BD" w:rsidRDefault="00000000">
            <w:pPr>
              <w:pStyle w:val="TableParagraph"/>
              <w:ind w:left="14"/>
              <w:rPr>
                <w:sz w:val="8"/>
              </w:rPr>
            </w:pPr>
            <w:r>
              <w:rPr>
                <w:sz w:val="8"/>
              </w:rPr>
              <w:t>Mikrovlnná trouba</w:t>
            </w:r>
          </w:p>
        </w:tc>
        <w:tc>
          <w:tcPr>
            <w:tcW w:w="3350" w:type="dxa"/>
            <w:tcBorders>
              <w:bottom w:val="nil"/>
            </w:tcBorders>
          </w:tcPr>
          <w:p w14:paraId="650DA64B" w14:textId="77777777" w:rsidR="006201BD" w:rsidRDefault="006201BD">
            <w:pPr>
              <w:pStyle w:val="TableParagraph"/>
              <w:spacing w:before="5"/>
              <w:rPr>
                <w:rFonts w:ascii="Times New Roman"/>
                <w:sz w:val="7"/>
              </w:rPr>
            </w:pPr>
          </w:p>
          <w:p w14:paraId="57B16F20" w14:textId="77777777" w:rsidR="006201BD" w:rsidRDefault="00000000">
            <w:pPr>
              <w:pStyle w:val="TableParagraph"/>
              <w:ind w:left="14"/>
              <w:rPr>
                <w:sz w:val="8"/>
              </w:rPr>
            </w:pPr>
            <w:r>
              <w:rPr>
                <w:sz w:val="8"/>
              </w:rPr>
              <w:t>440x364x259 mm, volně stojící, objem 20l, průměr talíře    25cm</w:t>
            </w:r>
          </w:p>
        </w:tc>
        <w:tc>
          <w:tcPr>
            <w:tcW w:w="257" w:type="dxa"/>
            <w:tcBorders>
              <w:bottom w:val="nil"/>
            </w:tcBorders>
          </w:tcPr>
          <w:p w14:paraId="4D00FD55" w14:textId="77777777" w:rsidR="006201BD" w:rsidRDefault="00000000">
            <w:pPr>
              <w:pStyle w:val="TableParagraph"/>
              <w:spacing w:before="74"/>
              <w:ind w:right="75"/>
              <w:jc w:val="right"/>
              <w:rPr>
                <w:sz w:val="9"/>
              </w:rPr>
            </w:pPr>
            <w:r>
              <w:rPr>
                <w:sz w:val="9"/>
              </w:rPr>
              <w:t>ks</w:t>
            </w:r>
          </w:p>
        </w:tc>
        <w:tc>
          <w:tcPr>
            <w:tcW w:w="370" w:type="dxa"/>
            <w:tcBorders>
              <w:bottom w:val="nil"/>
            </w:tcBorders>
          </w:tcPr>
          <w:p w14:paraId="3A03967F" w14:textId="77777777" w:rsidR="006201BD" w:rsidRDefault="00000000">
            <w:pPr>
              <w:pStyle w:val="TableParagraph"/>
              <w:spacing w:before="62"/>
              <w:ind w:left="15"/>
              <w:jc w:val="center"/>
              <w:rPr>
                <w:sz w:val="10"/>
              </w:rPr>
            </w:pPr>
            <w:r>
              <w:rPr>
                <w:w w:val="98"/>
                <w:sz w:val="10"/>
              </w:rPr>
              <w:t>1</w:t>
            </w:r>
          </w:p>
        </w:tc>
        <w:tc>
          <w:tcPr>
            <w:tcW w:w="816" w:type="dxa"/>
            <w:tcBorders>
              <w:bottom w:val="nil"/>
            </w:tcBorders>
          </w:tcPr>
          <w:p w14:paraId="36B16034" w14:textId="77777777" w:rsidR="006201BD" w:rsidRDefault="00000000">
            <w:pPr>
              <w:pStyle w:val="TableParagraph"/>
              <w:spacing w:before="62"/>
              <w:ind w:left="149" w:right="132"/>
              <w:jc w:val="center"/>
              <w:rPr>
                <w:sz w:val="10"/>
              </w:rPr>
            </w:pPr>
            <w:r>
              <w:rPr>
                <w:sz w:val="10"/>
              </w:rPr>
              <w:t>3 850,00 Kč</w:t>
            </w:r>
          </w:p>
        </w:tc>
        <w:tc>
          <w:tcPr>
            <w:tcW w:w="1066" w:type="dxa"/>
            <w:tcBorders>
              <w:bottom w:val="nil"/>
            </w:tcBorders>
          </w:tcPr>
          <w:p w14:paraId="4DC46B1B" w14:textId="77777777" w:rsidR="006201BD" w:rsidRDefault="00000000">
            <w:pPr>
              <w:pStyle w:val="TableParagraph"/>
              <w:spacing w:before="62"/>
              <w:ind w:left="248" w:right="232"/>
              <w:jc w:val="center"/>
              <w:rPr>
                <w:sz w:val="10"/>
              </w:rPr>
            </w:pPr>
            <w:r>
              <w:rPr>
                <w:sz w:val="10"/>
              </w:rPr>
              <w:t>3 850,00 Kč</w:t>
            </w:r>
          </w:p>
        </w:tc>
        <w:tc>
          <w:tcPr>
            <w:tcW w:w="298" w:type="dxa"/>
            <w:tcBorders>
              <w:bottom w:val="nil"/>
            </w:tcBorders>
          </w:tcPr>
          <w:p w14:paraId="034DB7D7" w14:textId="77777777" w:rsidR="006201BD" w:rsidRDefault="00000000">
            <w:pPr>
              <w:pStyle w:val="TableParagraph"/>
              <w:spacing w:before="62"/>
              <w:ind w:right="43"/>
              <w:jc w:val="right"/>
              <w:rPr>
                <w:sz w:val="10"/>
              </w:rPr>
            </w:pPr>
            <w:r>
              <w:rPr>
                <w:w w:val="95"/>
                <w:sz w:val="10"/>
              </w:rPr>
              <w:t>21%</w:t>
            </w:r>
          </w:p>
        </w:tc>
        <w:tc>
          <w:tcPr>
            <w:tcW w:w="902" w:type="dxa"/>
            <w:tcBorders>
              <w:bottom w:val="nil"/>
            </w:tcBorders>
          </w:tcPr>
          <w:p w14:paraId="57925C17" w14:textId="77777777" w:rsidR="006201BD" w:rsidRDefault="00000000">
            <w:pPr>
              <w:pStyle w:val="TableParagraph"/>
              <w:spacing w:before="62"/>
              <w:ind w:left="170" w:right="150"/>
              <w:jc w:val="center"/>
              <w:rPr>
                <w:sz w:val="10"/>
              </w:rPr>
            </w:pPr>
            <w:r>
              <w:rPr>
                <w:sz w:val="10"/>
              </w:rPr>
              <w:t>808,50 Kč</w:t>
            </w:r>
          </w:p>
        </w:tc>
        <w:tc>
          <w:tcPr>
            <w:tcW w:w="1128" w:type="dxa"/>
            <w:tcBorders>
              <w:bottom w:val="nil"/>
            </w:tcBorders>
          </w:tcPr>
          <w:p w14:paraId="24E3C5E9" w14:textId="77777777" w:rsidR="006201BD" w:rsidRDefault="00000000">
            <w:pPr>
              <w:pStyle w:val="TableParagraph"/>
              <w:spacing w:before="62"/>
              <w:ind w:left="280" w:right="263"/>
              <w:jc w:val="center"/>
              <w:rPr>
                <w:sz w:val="10"/>
              </w:rPr>
            </w:pPr>
            <w:r>
              <w:rPr>
                <w:sz w:val="10"/>
              </w:rPr>
              <w:t>4 658,50 Kč</w:t>
            </w:r>
          </w:p>
        </w:tc>
      </w:tr>
      <w:tr w:rsidR="006201BD" w14:paraId="39BB361E" w14:textId="77777777">
        <w:trPr>
          <w:trHeight w:hRule="exact" w:val="257"/>
        </w:trPr>
        <w:tc>
          <w:tcPr>
            <w:tcW w:w="9840" w:type="dxa"/>
            <w:gridSpan w:val="11"/>
            <w:tcBorders>
              <w:top w:val="nil"/>
              <w:left w:val="nil"/>
              <w:bottom w:val="single" w:sz="2" w:space="0" w:color="FFFFFF"/>
              <w:right w:val="nil"/>
            </w:tcBorders>
            <w:shd w:val="clear" w:color="auto" w:fill="000000"/>
          </w:tcPr>
          <w:p w14:paraId="2AB3406C" w14:textId="77777777" w:rsidR="006201BD" w:rsidRDefault="00000000">
            <w:pPr>
              <w:pStyle w:val="TableParagraph"/>
              <w:spacing w:before="67"/>
              <w:ind w:left="256"/>
              <w:rPr>
                <w:rFonts w:ascii="Times New Roman" w:hAnsi="Times New Roman"/>
                <w:sz w:val="9"/>
              </w:rPr>
            </w:pPr>
            <w:r>
              <w:rPr>
                <w:rFonts w:ascii="Times New Roman" w:hAnsi="Times New Roman"/>
                <w:color w:val="FFFFFF"/>
                <w:w w:val="85"/>
                <w:sz w:val="9"/>
              </w:rPr>
              <w:t>CVIČNÁ ČÁST - VOLNÝ NÁBYTEK</w:t>
            </w:r>
          </w:p>
        </w:tc>
      </w:tr>
      <w:tr w:rsidR="006201BD" w14:paraId="576A4D74" w14:textId="77777777">
        <w:trPr>
          <w:trHeight w:hRule="exact" w:val="240"/>
        </w:trPr>
        <w:tc>
          <w:tcPr>
            <w:tcW w:w="9840" w:type="dxa"/>
            <w:gridSpan w:val="11"/>
            <w:tcBorders>
              <w:top w:val="single" w:sz="2" w:space="0" w:color="FFFFFF"/>
            </w:tcBorders>
            <w:shd w:val="clear" w:color="auto" w:fill="D8D8D8"/>
          </w:tcPr>
          <w:p w14:paraId="5E17F04B" w14:textId="77777777" w:rsidR="006201BD" w:rsidRDefault="00000000">
            <w:pPr>
              <w:pStyle w:val="TableParagraph"/>
              <w:spacing w:before="62"/>
              <w:ind w:left="578"/>
              <w:rPr>
                <w:rFonts w:ascii="Times New Roman"/>
                <w:sz w:val="9"/>
              </w:rPr>
            </w:pPr>
            <w:r>
              <w:rPr>
                <w:rFonts w:ascii="Times New Roman"/>
                <w:w w:val="85"/>
                <w:sz w:val="9"/>
              </w:rPr>
              <w:t>1.09 CHODBA</w:t>
            </w:r>
          </w:p>
        </w:tc>
      </w:tr>
      <w:tr w:rsidR="006201BD" w14:paraId="29B16461" w14:textId="77777777">
        <w:trPr>
          <w:trHeight w:hRule="exact" w:val="530"/>
        </w:trPr>
        <w:tc>
          <w:tcPr>
            <w:tcW w:w="235" w:type="dxa"/>
          </w:tcPr>
          <w:p w14:paraId="242A3DAC" w14:textId="77777777" w:rsidR="006201BD" w:rsidRDefault="006201BD">
            <w:pPr>
              <w:pStyle w:val="TableParagraph"/>
              <w:rPr>
                <w:rFonts w:ascii="Times New Roman"/>
                <w:sz w:val="10"/>
              </w:rPr>
            </w:pPr>
          </w:p>
          <w:p w14:paraId="038CC3DC" w14:textId="77777777" w:rsidR="006201BD" w:rsidRDefault="006201BD">
            <w:pPr>
              <w:pStyle w:val="TableParagraph"/>
              <w:spacing w:before="10"/>
              <w:rPr>
                <w:rFonts w:ascii="Times New Roman"/>
                <w:sz w:val="7"/>
              </w:rPr>
            </w:pPr>
          </w:p>
          <w:p w14:paraId="4A427044" w14:textId="77777777" w:rsidR="006201BD" w:rsidRDefault="00000000">
            <w:pPr>
              <w:pStyle w:val="TableParagraph"/>
              <w:spacing w:before="1"/>
              <w:ind w:left="44" w:right="29"/>
              <w:jc w:val="center"/>
              <w:rPr>
                <w:rFonts w:ascii="Times New Roman"/>
                <w:sz w:val="9"/>
              </w:rPr>
            </w:pPr>
            <w:r>
              <w:rPr>
                <w:rFonts w:ascii="Times New Roman"/>
                <w:sz w:val="9"/>
              </w:rPr>
              <w:t>66.</w:t>
            </w:r>
          </w:p>
        </w:tc>
        <w:tc>
          <w:tcPr>
            <w:tcW w:w="326" w:type="dxa"/>
          </w:tcPr>
          <w:p w14:paraId="71D9B405" w14:textId="77777777" w:rsidR="006201BD" w:rsidRDefault="006201BD">
            <w:pPr>
              <w:pStyle w:val="TableParagraph"/>
              <w:rPr>
                <w:rFonts w:ascii="Times New Roman"/>
                <w:sz w:val="8"/>
              </w:rPr>
            </w:pPr>
          </w:p>
          <w:p w14:paraId="47DC236B" w14:textId="77777777" w:rsidR="006201BD" w:rsidRDefault="006201BD">
            <w:pPr>
              <w:pStyle w:val="TableParagraph"/>
              <w:spacing w:before="6"/>
              <w:rPr>
                <w:rFonts w:ascii="Times New Roman"/>
                <w:sz w:val="10"/>
              </w:rPr>
            </w:pPr>
          </w:p>
          <w:p w14:paraId="6347A699" w14:textId="77777777" w:rsidR="006201BD" w:rsidRDefault="00000000">
            <w:pPr>
              <w:pStyle w:val="TableParagraph"/>
              <w:ind w:left="45" w:right="29"/>
              <w:jc w:val="center"/>
              <w:rPr>
                <w:rFonts w:ascii="Times New Roman"/>
                <w:sz w:val="8"/>
              </w:rPr>
            </w:pPr>
            <w:r>
              <w:rPr>
                <w:rFonts w:ascii="Times New Roman"/>
                <w:sz w:val="8"/>
              </w:rPr>
              <w:t>SK5</w:t>
            </w:r>
          </w:p>
        </w:tc>
        <w:tc>
          <w:tcPr>
            <w:tcW w:w="1092" w:type="dxa"/>
          </w:tcPr>
          <w:p w14:paraId="4ECF168B" w14:textId="77777777" w:rsidR="006201BD" w:rsidRDefault="006201BD">
            <w:pPr>
              <w:pStyle w:val="TableParagraph"/>
              <w:rPr>
                <w:rFonts w:ascii="Times New Roman"/>
                <w:sz w:val="8"/>
              </w:rPr>
            </w:pPr>
          </w:p>
          <w:p w14:paraId="79A0BFF7" w14:textId="77777777" w:rsidR="006201BD" w:rsidRDefault="006201BD">
            <w:pPr>
              <w:pStyle w:val="TableParagraph"/>
              <w:spacing w:before="8"/>
              <w:rPr>
                <w:rFonts w:ascii="Times New Roman"/>
                <w:sz w:val="10"/>
              </w:rPr>
            </w:pPr>
          </w:p>
          <w:p w14:paraId="26F14F08" w14:textId="77777777" w:rsidR="006201BD" w:rsidRDefault="00000000">
            <w:pPr>
              <w:pStyle w:val="TableParagraph"/>
              <w:ind w:left="14"/>
              <w:rPr>
                <w:sz w:val="8"/>
              </w:rPr>
            </w:pPr>
            <w:r>
              <w:rPr>
                <w:sz w:val="8"/>
              </w:rPr>
              <w:t>Policová skříň</w:t>
            </w:r>
          </w:p>
        </w:tc>
        <w:tc>
          <w:tcPr>
            <w:tcW w:w="3350" w:type="dxa"/>
          </w:tcPr>
          <w:p w14:paraId="1271B9C1" w14:textId="77777777" w:rsidR="006201BD" w:rsidRDefault="00000000">
            <w:pPr>
              <w:pStyle w:val="TableParagraph"/>
              <w:spacing w:before="62" w:line="276" w:lineRule="auto"/>
              <w:ind w:left="14" w:right="125"/>
              <w:rPr>
                <w:sz w:val="8"/>
              </w:rPr>
            </w:pPr>
            <w:r>
              <w:rPr>
                <w:sz w:val="8"/>
              </w:rPr>
              <w:t xml:space="preserve">800x500x2000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2FEFDE68" w14:textId="77777777" w:rsidR="006201BD" w:rsidRDefault="006201BD">
            <w:pPr>
              <w:pStyle w:val="TableParagraph"/>
              <w:rPr>
                <w:rFonts w:ascii="Times New Roman"/>
                <w:sz w:val="10"/>
              </w:rPr>
            </w:pPr>
          </w:p>
          <w:p w14:paraId="20340596" w14:textId="77777777" w:rsidR="006201BD" w:rsidRDefault="006201BD">
            <w:pPr>
              <w:pStyle w:val="TableParagraph"/>
              <w:spacing w:before="1"/>
              <w:rPr>
                <w:rFonts w:ascii="Times New Roman"/>
                <w:sz w:val="8"/>
              </w:rPr>
            </w:pPr>
          </w:p>
          <w:p w14:paraId="06C7221D" w14:textId="77777777" w:rsidR="006201BD" w:rsidRDefault="00000000">
            <w:pPr>
              <w:pStyle w:val="TableParagraph"/>
              <w:ind w:right="75"/>
              <w:jc w:val="right"/>
              <w:rPr>
                <w:sz w:val="9"/>
              </w:rPr>
            </w:pPr>
            <w:r>
              <w:rPr>
                <w:sz w:val="9"/>
              </w:rPr>
              <w:t>ks</w:t>
            </w:r>
          </w:p>
        </w:tc>
        <w:tc>
          <w:tcPr>
            <w:tcW w:w="370" w:type="dxa"/>
          </w:tcPr>
          <w:p w14:paraId="2074651D" w14:textId="77777777" w:rsidR="006201BD" w:rsidRDefault="006201BD">
            <w:pPr>
              <w:pStyle w:val="TableParagraph"/>
              <w:spacing w:before="1"/>
              <w:rPr>
                <w:rFonts w:ascii="Times New Roman"/>
                <w:sz w:val="17"/>
              </w:rPr>
            </w:pPr>
          </w:p>
          <w:p w14:paraId="2C57D451" w14:textId="77777777" w:rsidR="006201BD" w:rsidRDefault="00000000">
            <w:pPr>
              <w:pStyle w:val="TableParagraph"/>
              <w:ind w:left="15"/>
              <w:jc w:val="center"/>
              <w:rPr>
                <w:sz w:val="10"/>
              </w:rPr>
            </w:pPr>
            <w:r>
              <w:rPr>
                <w:w w:val="98"/>
                <w:sz w:val="10"/>
              </w:rPr>
              <w:t>4</w:t>
            </w:r>
          </w:p>
        </w:tc>
        <w:tc>
          <w:tcPr>
            <w:tcW w:w="816" w:type="dxa"/>
          </w:tcPr>
          <w:p w14:paraId="4078E58B" w14:textId="77777777" w:rsidR="006201BD" w:rsidRDefault="006201BD">
            <w:pPr>
              <w:pStyle w:val="TableParagraph"/>
              <w:spacing w:before="1"/>
              <w:rPr>
                <w:rFonts w:ascii="Times New Roman"/>
                <w:sz w:val="17"/>
              </w:rPr>
            </w:pPr>
          </w:p>
          <w:p w14:paraId="790ACF39" w14:textId="77777777" w:rsidR="006201BD" w:rsidRDefault="00000000">
            <w:pPr>
              <w:pStyle w:val="TableParagraph"/>
              <w:ind w:left="149" w:right="132"/>
              <w:jc w:val="center"/>
              <w:rPr>
                <w:sz w:val="10"/>
              </w:rPr>
            </w:pPr>
            <w:r>
              <w:rPr>
                <w:sz w:val="10"/>
              </w:rPr>
              <w:t>7 550,00 Kč</w:t>
            </w:r>
          </w:p>
        </w:tc>
        <w:tc>
          <w:tcPr>
            <w:tcW w:w="1066" w:type="dxa"/>
          </w:tcPr>
          <w:p w14:paraId="2EBCB3B8" w14:textId="77777777" w:rsidR="006201BD" w:rsidRDefault="006201BD">
            <w:pPr>
              <w:pStyle w:val="TableParagraph"/>
              <w:spacing w:before="1"/>
              <w:rPr>
                <w:rFonts w:ascii="Times New Roman"/>
                <w:sz w:val="17"/>
              </w:rPr>
            </w:pPr>
          </w:p>
          <w:p w14:paraId="184776FB" w14:textId="77777777" w:rsidR="006201BD" w:rsidRDefault="00000000">
            <w:pPr>
              <w:pStyle w:val="TableParagraph"/>
              <w:ind w:left="251" w:right="231"/>
              <w:jc w:val="center"/>
              <w:rPr>
                <w:sz w:val="10"/>
              </w:rPr>
            </w:pPr>
            <w:r>
              <w:rPr>
                <w:sz w:val="10"/>
              </w:rPr>
              <w:t>30 200,00 Kč</w:t>
            </w:r>
          </w:p>
        </w:tc>
        <w:tc>
          <w:tcPr>
            <w:tcW w:w="298" w:type="dxa"/>
          </w:tcPr>
          <w:p w14:paraId="08AC4C8F" w14:textId="77777777" w:rsidR="006201BD" w:rsidRDefault="006201BD">
            <w:pPr>
              <w:pStyle w:val="TableParagraph"/>
              <w:spacing w:before="1"/>
              <w:rPr>
                <w:rFonts w:ascii="Times New Roman"/>
                <w:sz w:val="17"/>
              </w:rPr>
            </w:pPr>
          </w:p>
          <w:p w14:paraId="5501C777" w14:textId="77777777" w:rsidR="006201BD" w:rsidRDefault="00000000">
            <w:pPr>
              <w:pStyle w:val="TableParagraph"/>
              <w:ind w:right="44"/>
              <w:jc w:val="right"/>
              <w:rPr>
                <w:sz w:val="10"/>
              </w:rPr>
            </w:pPr>
            <w:r>
              <w:rPr>
                <w:w w:val="95"/>
                <w:sz w:val="10"/>
              </w:rPr>
              <w:t>21%</w:t>
            </w:r>
          </w:p>
        </w:tc>
        <w:tc>
          <w:tcPr>
            <w:tcW w:w="902" w:type="dxa"/>
          </w:tcPr>
          <w:p w14:paraId="404DFEF1" w14:textId="77777777" w:rsidR="006201BD" w:rsidRDefault="006201BD">
            <w:pPr>
              <w:pStyle w:val="TableParagraph"/>
              <w:spacing w:before="1"/>
              <w:rPr>
                <w:rFonts w:ascii="Times New Roman"/>
                <w:sz w:val="17"/>
              </w:rPr>
            </w:pPr>
          </w:p>
          <w:p w14:paraId="0B3A2DCF" w14:textId="77777777" w:rsidR="006201BD" w:rsidRDefault="00000000">
            <w:pPr>
              <w:pStyle w:val="TableParagraph"/>
              <w:ind w:left="168" w:right="151"/>
              <w:jc w:val="center"/>
              <w:rPr>
                <w:sz w:val="10"/>
              </w:rPr>
            </w:pPr>
            <w:r>
              <w:rPr>
                <w:sz w:val="10"/>
              </w:rPr>
              <w:t>6 342,00 Kč</w:t>
            </w:r>
          </w:p>
        </w:tc>
        <w:tc>
          <w:tcPr>
            <w:tcW w:w="1128" w:type="dxa"/>
          </w:tcPr>
          <w:p w14:paraId="51FC11E6" w14:textId="77777777" w:rsidR="006201BD" w:rsidRDefault="006201BD">
            <w:pPr>
              <w:pStyle w:val="TableParagraph"/>
              <w:spacing w:before="1"/>
              <w:rPr>
                <w:rFonts w:ascii="Times New Roman"/>
                <w:sz w:val="17"/>
              </w:rPr>
            </w:pPr>
          </w:p>
          <w:p w14:paraId="4E478B22" w14:textId="77777777" w:rsidR="006201BD" w:rsidRDefault="00000000">
            <w:pPr>
              <w:pStyle w:val="TableParagraph"/>
              <w:ind w:left="282" w:right="262"/>
              <w:jc w:val="center"/>
              <w:rPr>
                <w:sz w:val="10"/>
              </w:rPr>
            </w:pPr>
            <w:r>
              <w:rPr>
                <w:sz w:val="10"/>
              </w:rPr>
              <w:t>36 542,00 Kč</w:t>
            </w:r>
          </w:p>
        </w:tc>
      </w:tr>
      <w:tr w:rsidR="006201BD" w14:paraId="4DCFA7BE" w14:textId="77777777">
        <w:trPr>
          <w:trHeight w:hRule="exact" w:val="535"/>
        </w:trPr>
        <w:tc>
          <w:tcPr>
            <w:tcW w:w="235" w:type="dxa"/>
          </w:tcPr>
          <w:p w14:paraId="1564AC97" w14:textId="77777777" w:rsidR="006201BD" w:rsidRDefault="006201BD">
            <w:pPr>
              <w:pStyle w:val="TableParagraph"/>
              <w:rPr>
                <w:rFonts w:ascii="Times New Roman"/>
                <w:sz w:val="10"/>
              </w:rPr>
            </w:pPr>
          </w:p>
          <w:p w14:paraId="523DDE0B" w14:textId="77777777" w:rsidR="006201BD" w:rsidRDefault="006201BD">
            <w:pPr>
              <w:pStyle w:val="TableParagraph"/>
              <w:spacing w:before="1"/>
              <w:rPr>
                <w:rFonts w:ascii="Times New Roman"/>
                <w:sz w:val="8"/>
              </w:rPr>
            </w:pPr>
          </w:p>
          <w:p w14:paraId="2A7C26E3" w14:textId="77777777" w:rsidR="006201BD" w:rsidRDefault="00000000">
            <w:pPr>
              <w:pStyle w:val="TableParagraph"/>
              <w:ind w:left="44" w:right="29"/>
              <w:jc w:val="center"/>
              <w:rPr>
                <w:rFonts w:ascii="Times New Roman"/>
                <w:sz w:val="9"/>
              </w:rPr>
            </w:pPr>
            <w:r>
              <w:rPr>
                <w:rFonts w:ascii="Times New Roman"/>
                <w:sz w:val="9"/>
              </w:rPr>
              <w:t>67.</w:t>
            </w:r>
          </w:p>
        </w:tc>
        <w:tc>
          <w:tcPr>
            <w:tcW w:w="326" w:type="dxa"/>
          </w:tcPr>
          <w:p w14:paraId="77EC929A" w14:textId="77777777" w:rsidR="006201BD" w:rsidRDefault="006201BD">
            <w:pPr>
              <w:pStyle w:val="TableParagraph"/>
              <w:rPr>
                <w:rFonts w:ascii="Times New Roman"/>
                <w:sz w:val="8"/>
              </w:rPr>
            </w:pPr>
          </w:p>
          <w:p w14:paraId="49C10A5E" w14:textId="77777777" w:rsidR="006201BD" w:rsidRDefault="006201BD">
            <w:pPr>
              <w:pStyle w:val="TableParagraph"/>
              <w:spacing w:before="8"/>
              <w:rPr>
                <w:rFonts w:ascii="Times New Roman"/>
                <w:sz w:val="10"/>
              </w:rPr>
            </w:pPr>
          </w:p>
          <w:p w14:paraId="0DB78BB2" w14:textId="77777777" w:rsidR="006201BD" w:rsidRDefault="00000000">
            <w:pPr>
              <w:pStyle w:val="TableParagraph"/>
              <w:ind w:left="45" w:right="30"/>
              <w:jc w:val="center"/>
              <w:rPr>
                <w:rFonts w:ascii="Times New Roman"/>
                <w:sz w:val="8"/>
              </w:rPr>
            </w:pPr>
            <w:r>
              <w:rPr>
                <w:rFonts w:ascii="Times New Roman"/>
                <w:sz w:val="8"/>
              </w:rPr>
              <w:t>NSK5</w:t>
            </w:r>
          </w:p>
        </w:tc>
        <w:tc>
          <w:tcPr>
            <w:tcW w:w="1092" w:type="dxa"/>
          </w:tcPr>
          <w:p w14:paraId="5576F372" w14:textId="77777777" w:rsidR="006201BD" w:rsidRDefault="006201BD">
            <w:pPr>
              <w:pStyle w:val="TableParagraph"/>
              <w:rPr>
                <w:rFonts w:ascii="Times New Roman"/>
                <w:sz w:val="8"/>
              </w:rPr>
            </w:pPr>
          </w:p>
          <w:p w14:paraId="4F6636B4" w14:textId="77777777" w:rsidR="006201BD" w:rsidRDefault="006201BD">
            <w:pPr>
              <w:pStyle w:val="TableParagraph"/>
              <w:spacing w:before="10"/>
              <w:rPr>
                <w:rFonts w:ascii="Times New Roman"/>
                <w:sz w:val="10"/>
              </w:rPr>
            </w:pPr>
          </w:p>
          <w:p w14:paraId="1F4D6C83" w14:textId="77777777" w:rsidR="006201BD" w:rsidRDefault="00000000">
            <w:pPr>
              <w:pStyle w:val="TableParagraph"/>
              <w:spacing w:before="1"/>
              <w:ind w:left="14"/>
              <w:rPr>
                <w:sz w:val="8"/>
              </w:rPr>
            </w:pPr>
            <w:r>
              <w:rPr>
                <w:sz w:val="8"/>
              </w:rPr>
              <w:t>Nástavec  nad SK5</w:t>
            </w:r>
          </w:p>
        </w:tc>
        <w:tc>
          <w:tcPr>
            <w:tcW w:w="3350" w:type="dxa"/>
          </w:tcPr>
          <w:p w14:paraId="78489E40" w14:textId="77777777" w:rsidR="006201BD" w:rsidRDefault="00000000">
            <w:pPr>
              <w:pStyle w:val="TableParagraph"/>
              <w:spacing w:before="64" w:line="276" w:lineRule="auto"/>
              <w:ind w:left="14" w:right="135"/>
              <w:rPr>
                <w:sz w:val="8"/>
              </w:rPr>
            </w:pPr>
            <w:r>
              <w:rPr>
                <w:sz w:val="8"/>
              </w:rPr>
              <w:t>800x500x590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15"/>
                <w:sz w:val="8"/>
              </w:rPr>
              <w:t xml:space="preserve"> </w:t>
            </w:r>
            <w:r>
              <w:rPr>
                <w:sz w:val="8"/>
              </w:rPr>
              <w:t>přípustné)</w:t>
            </w:r>
          </w:p>
        </w:tc>
        <w:tc>
          <w:tcPr>
            <w:tcW w:w="257" w:type="dxa"/>
          </w:tcPr>
          <w:p w14:paraId="14EBF417" w14:textId="77777777" w:rsidR="006201BD" w:rsidRDefault="006201BD">
            <w:pPr>
              <w:pStyle w:val="TableParagraph"/>
              <w:rPr>
                <w:rFonts w:ascii="Times New Roman"/>
                <w:sz w:val="10"/>
              </w:rPr>
            </w:pPr>
          </w:p>
          <w:p w14:paraId="3AFFCD21" w14:textId="77777777" w:rsidR="006201BD" w:rsidRDefault="006201BD">
            <w:pPr>
              <w:pStyle w:val="TableParagraph"/>
              <w:spacing w:before="3"/>
              <w:rPr>
                <w:rFonts w:ascii="Times New Roman"/>
                <w:sz w:val="8"/>
              </w:rPr>
            </w:pPr>
          </w:p>
          <w:p w14:paraId="026D3C5D" w14:textId="77777777" w:rsidR="006201BD" w:rsidRDefault="00000000">
            <w:pPr>
              <w:pStyle w:val="TableParagraph"/>
              <w:spacing w:before="1"/>
              <w:ind w:right="75"/>
              <w:jc w:val="right"/>
              <w:rPr>
                <w:sz w:val="9"/>
              </w:rPr>
            </w:pPr>
            <w:r>
              <w:rPr>
                <w:sz w:val="9"/>
              </w:rPr>
              <w:t>ks</w:t>
            </w:r>
          </w:p>
        </w:tc>
        <w:tc>
          <w:tcPr>
            <w:tcW w:w="370" w:type="dxa"/>
          </w:tcPr>
          <w:p w14:paraId="33B1794D" w14:textId="77777777" w:rsidR="006201BD" w:rsidRDefault="006201BD">
            <w:pPr>
              <w:pStyle w:val="TableParagraph"/>
              <w:spacing w:before="3"/>
              <w:rPr>
                <w:rFonts w:ascii="Times New Roman"/>
                <w:sz w:val="17"/>
              </w:rPr>
            </w:pPr>
          </w:p>
          <w:p w14:paraId="3A875DAF" w14:textId="77777777" w:rsidR="006201BD" w:rsidRDefault="00000000">
            <w:pPr>
              <w:pStyle w:val="TableParagraph"/>
              <w:spacing w:before="1"/>
              <w:ind w:left="15"/>
              <w:jc w:val="center"/>
              <w:rPr>
                <w:sz w:val="10"/>
              </w:rPr>
            </w:pPr>
            <w:r>
              <w:rPr>
                <w:w w:val="98"/>
                <w:sz w:val="10"/>
              </w:rPr>
              <w:t>4</w:t>
            </w:r>
          </w:p>
        </w:tc>
        <w:tc>
          <w:tcPr>
            <w:tcW w:w="816" w:type="dxa"/>
          </w:tcPr>
          <w:p w14:paraId="7621E3D4" w14:textId="77777777" w:rsidR="006201BD" w:rsidRDefault="006201BD">
            <w:pPr>
              <w:pStyle w:val="TableParagraph"/>
              <w:spacing w:before="3"/>
              <w:rPr>
                <w:rFonts w:ascii="Times New Roman"/>
                <w:sz w:val="17"/>
              </w:rPr>
            </w:pPr>
          </w:p>
          <w:p w14:paraId="0D2E3361" w14:textId="77777777" w:rsidR="006201BD" w:rsidRDefault="00000000">
            <w:pPr>
              <w:pStyle w:val="TableParagraph"/>
              <w:spacing w:before="1"/>
              <w:ind w:left="149" w:right="132"/>
              <w:jc w:val="center"/>
              <w:rPr>
                <w:sz w:val="10"/>
              </w:rPr>
            </w:pPr>
            <w:r>
              <w:rPr>
                <w:sz w:val="10"/>
              </w:rPr>
              <w:t>4 350,00 Kč</w:t>
            </w:r>
          </w:p>
        </w:tc>
        <w:tc>
          <w:tcPr>
            <w:tcW w:w="1066" w:type="dxa"/>
          </w:tcPr>
          <w:p w14:paraId="4075D15A" w14:textId="77777777" w:rsidR="006201BD" w:rsidRDefault="006201BD">
            <w:pPr>
              <w:pStyle w:val="TableParagraph"/>
              <w:spacing w:before="3"/>
              <w:rPr>
                <w:rFonts w:ascii="Times New Roman"/>
                <w:sz w:val="17"/>
              </w:rPr>
            </w:pPr>
          </w:p>
          <w:p w14:paraId="02ED3D9E" w14:textId="77777777" w:rsidR="006201BD" w:rsidRDefault="00000000">
            <w:pPr>
              <w:pStyle w:val="TableParagraph"/>
              <w:spacing w:before="1"/>
              <w:ind w:left="251" w:right="231"/>
              <w:jc w:val="center"/>
              <w:rPr>
                <w:sz w:val="10"/>
              </w:rPr>
            </w:pPr>
            <w:r>
              <w:rPr>
                <w:sz w:val="10"/>
              </w:rPr>
              <w:t>17 400,00 Kč</w:t>
            </w:r>
          </w:p>
        </w:tc>
        <w:tc>
          <w:tcPr>
            <w:tcW w:w="298" w:type="dxa"/>
          </w:tcPr>
          <w:p w14:paraId="62619AA8" w14:textId="77777777" w:rsidR="006201BD" w:rsidRDefault="006201BD">
            <w:pPr>
              <w:pStyle w:val="TableParagraph"/>
              <w:spacing w:before="3"/>
              <w:rPr>
                <w:rFonts w:ascii="Times New Roman"/>
                <w:sz w:val="17"/>
              </w:rPr>
            </w:pPr>
          </w:p>
          <w:p w14:paraId="55770B14" w14:textId="77777777" w:rsidR="006201BD" w:rsidRDefault="00000000">
            <w:pPr>
              <w:pStyle w:val="TableParagraph"/>
              <w:spacing w:before="1"/>
              <w:ind w:right="44"/>
              <w:jc w:val="right"/>
              <w:rPr>
                <w:sz w:val="10"/>
              </w:rPr>
            </w:pPr>
            <w:r>
              <w:rPr>
                <w:w w:val="95"/>
                <w:sz w:val="10"/>
              </w:rPr>
              <w:t>21%</w:t>
            </w:r>
          </w:p>
        </w:tc>
        <w:tc>
          <w:tcPr>
            <w:tcW w:w="902" w:type="dxa"/>
          </w:tcPr>
          <w:p w14:paraId="52F0EC42" w14:textId="77777777" w:rsidR="006201BD" w:rsidRDefault="006201BD">
            <w:pPr>
              <w:pStyle w:val="TableParagraph"/>
              <w:spacing w:before="3"/>
              <w:rPr>
                <w:rFonts w:ascii="Times New Roman"/>
                <w:sz w:val="17"/>
              </w:rPr>
            </w:pPr>
          </w:p>
          <w:p w14:paraId="7FA492B0" w14:textId="77777777" w:rsidR="006201BD" w:rsidRDefault="00000000">
            <w:pPr>
              <w:pStyle w:val="TableParagraph"/>
              <w:spacing w:before="1"/>
              <w:ind w:left="168" w:right="151"/>
              <w:jc w:val="center"/>
              <w:rPr>
                <w:sz w:val="10"/>
              </w:rPr>
            </w:pPr>
            <w:r>
              <w:rPr>
                <w:sz w:val="10"/>
              </w:rPr>
              <w:t>3 654,00 Kč</w:t>
            </w:r>
          </w:p>
        </w:tc>
        <w:tc>
          <w:tcPr>
            <w:tcW w:w="1128" w:type="dxa"/>
          </w:tcPr>
          <w:p w14:paraId="679C6DA9" w14:textId="77777777" w:rsidR="006201BD" w:rsidRDefault="006201BD">
            <w:pPr>
              <w:pStyle w:val="TableParagraph"/>
              <w:spacing w:before="3"/>
              <w:rPr>
                <w:rFonts w:ascii="Times New Roman"/>
                <w:sz w:val="17"/>
              </w:rPr>
            </w:pPr>
          </w:p>
          <w:p w14:paraId="7727D2D2" w14:textId="77777777" w:rsidR="006201BD" w:rsidRDefault="00000000">
            <w:pPr>
              <w:pStyle w:val="TableParagraph"/>
              <w:spacing w:before="1"/>
              <w:ind w:left="282" w:right="262"/>
              <w:jc w:val="center"/>
              <w:rPr>
                <w:sz w:val="10"/>
              </w:rPr>
            </w:pPr>
            <w:r>
              <w:rPr>
                <w:sz w:val="10"/>
              </w:rPr>
              <w:t>21 054,00 Kč</w:t>
            </w:r>
          </w:p>
        </w:tc>
      </w:tr>
      <w:tr w:rsidR="006201BD" w14:paraId="1A615C95" w14:textId="77777777">
        <w:trPr>
          <w:trHeight w:hRule="exact" w:val="250"/>
        </w:trPr>
        <w:tc>
          <w:tcPr>
            <w:tcW w:w="9840" w:type="dxa"/>
            <w:gridSpan w:val="11"/>
            <w:shd w:val="clear" w:color="auto" w:fill="D8D8D8"/>
          </w:tcPr>
          <w:p w14:paraId="3262FBC4" w14:textId="77777777" w:rsidR="006201BD" w:rsidRDefault="00000000">
            <w:pPr>
              <w:pStyle w:val="TableParagraph"/>
              <w:spacing w:before="67"/>
              <w:ind w:left="578"/>
              <w:rPr>
                <w:rFonts w:ascii="Times New Roman"/>
                <w:sz w:val="9"/>
              </w:rPr>
            </w:pPr>
            <w:r>
              <w:rPr>
                <w:rFonts w:ascii="Times New Roman"/>
                <w:w w:val="90"/>
                <w:sz w:val="9"/>
              </w:rPr>
              <w:t>1.10 SKLAD</w:t>
            </w:r>
          </w:p>
        </w:tc>
      </w:tr>
      <w:tr w:rsidR="006201BD" w14:paraId="7ECCBF10" w14:textId="77777777">
        <w:trPr>
          <w:trHeight w:hRule="exact" w:val="557"/>
        </w:trPr>
        <w:tc>
          <w:tcPr>
            <w:tcW w:w="235" w:type="dxa"/>
          </w:tcPr>
          <w:p w14:paraId="24297375" w14:textId="77777777" w:rsidR="006201BD" w:rsidRDefault="006201BD">
            <w:pPr>
              <w:pStyle w:val="TableParagraph"/>
              <w:rPr>
                <w:rFonts w:ascii="Times New Roman"/>
                <w:sz w:val="10"/>
              </w:rPr>
            </w:pPr>
          </w:p>
          <w:p w14:paraId="653F133D" w14:textId="77777777" w:rsidR="006201BD" w:rsidRDefault="006201BD">
            <w:pPr>
              <w:pStyle w:val="TableParagraph"/>
              <w:spacing w:before="2"/>
              <w:rPr>
                <w:rFonts w:ascii="Times New Roman"/>
                <w:sz w:val="9"/>
              </w:rPr>
            </w:pPr>
          </w:p>
          <w:p w14:paraId="3FD1ECCB" w14:textId="77777777" w:rsidR="006201BD" w:rsidRDefault="00000000">
            <w:pPr>
              <w:pStyle w:val="TableParagraph"/>
              <w:ind w:left="44" w:right="29"/>
              <w:jc w:val="center"/>
              <w:rPr>
                <w:rFonts w:ascii="Times New Roman"/>
                <w:sz w:val="9"/>
              </w:rPr>
            </w:pPr>
            <w:r>
              <w:rPr>
                <w:rFonts w:ascii="Times New Roman"/>
                <w:sz w:val="9"/>
              </w:rPr>
              <w:t>68.</w:t>
            </w:r>
          </w:p>
        </w:tc>
        <w:tc>
          <w:tcPr>
            <w:tcW w:w="326" w:type="dxa"/>
          </w:tcPr>
          <w:p w14:paraId="7375F538" w14:textId="77777777" w:rsidR="006201BD" w:rsidRDefault="006201BD">
            <w:pPr>
              <w:pStyle w:val="TableParagraph"/>
              <w:rPr>
                <w:rFonts w:ascii="Times New Roman"/>
                <w:sz w:val="8"/>
              </w:rPr>
            </w:pPr>
          </w:p>
          <w:p w14:paraId="0F4D5E82" w14:textId="77777777" w:rsidR="006201BD" w:rsidRDefault="006201BD">
            <w:pPr>
              <w:pStyle w:val="TableParagraph"/>
              <w:spacing w:before="9"/>
              <w:rPr>
                <w:rFonts w:ascii="Times New Roman"/>
                <w:sz w:val="11"/>
              </w:rPr>
            </w:pPr>
          </w:p>
          <w:p w14:paraId="262F49C4" w14:textId="77777777" w:rsidR="006201BD" w:rsidRDefault="00000000">
            <w:pPr>
              <w:pStyle w:val="TableParagraph"/>
              <w:ind w:left="45" w:right="29"/>
              <w:jc w:val="center"/>
              <w:rPr>
                <w:rFonts w:ascii="Times New Roman"/>
                <w:sz w:val="8"/>
              </w:rPr>
            </w:pPr>
            <w:r>
              <w:rPr>
                <w:rFonts w:ascii="Times New Roman"/>
                <w:sz w:val="8"/>
              </w:rPr>
              <w:t>SK5</w:t>
            </w:r>
          </w:p>
        </w:tc>
        <w:tc>
          <w:tcPr>
            <w:tcW w:w="1092" w:type="dxa"/>
          </w:tcPr>
          <w:p w14:paraId="7F2DA1F1" w14:textId="77777777" w:rsidR="006201BD" w:rsidRDefault="006201BD">
            <w:pPr>
              <w:pStyle w:val="TableParagraph"/>
              <w:rPr>
                <w:rFonts w:ascii="Times New Roman"/>
                <w:sz w:val="8"/>
              </w:rPr>
            </w:pPr>
          </w:p>
          <w:p w14:paraId="14AA8E2B" w14:textId="77777777" w:rsidR="006201BD" w:rsidRDefault="006201BD">
            <w:pPr>
              <w:pStyle w:val="TableParagraph"/>
              <w:spacing w:before="8"/>
              <w:rPr>
                <w:rFonts w:ascii="Times New Roman"/>
                <w:sz w:val="11"/>
              </w:rPr>
            </w:pPr>
          </w:p>
          <w:p w14:paraId="6E1CC596" w14:textId="77777777" w:rsidR="006201BD" w:rsidRDefault="00000000">
            <w:pPr>
              <w:pStyle w:val="TableParagraph"/>
              <w:spacing w:before="1"/>
              <w:ind w:left="14"/>
              <w:rPr>
                <w:sz w:val="8"/>
              </w:rPr>
            </w:pPr>
            <w:r>
              <w:rPr>
                <w:sz w:val="8"/>
              </w:rPr>
              <w:t>Policová skříň</w:t>
            </w:r>
          </w:p>
        </w:tc>
        <w:tc>
          <w:tcPr>
            <w:tcW w:w="3350" w:type="dxa"/>
          </w:tcPr>
          <w:p w14:paraId="60D4EDA6" w14:textId="77777777" w:rsidR="006201BD" w:rsidRDefault="006201BD">
            <w:pPr>
              <w:pStyle w:val="TableParagraph"/>
              <w:spacing w:before="7"/>
              <w:rPr>
                <w:rFonts w:ascii="Times New Roman"/>
                <w:sz w:val="6"/>
              </w:rPr>
            </w:pPr>
          </w:p>
          <w:p w14:paraId="63ADD158" w14:textId="77777777" w:rsidR="006201BD" w:rsidRDefault="00000000">
            <w:pPr>
              <w:pStyle w:val="TableParagraph"/>
              <w:spacing w:line="276" w:lineRule="auto"/>
              <w:ind w:left="14" w:right="125"/>
              <w:rPr>
                <w:sz w:val="8"/>
              </w:rPr>
            </w:pPr>
            <w:r>
              <w:rPr>
                <w:sz w:val="8"/>
              </w:rPr>
              <w:t xml:space="preserve">800x500x2000 mm vč. soklu 100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1"/>
                <w:sz w:val="8"/>
              </w:rPr>
              <w:t xml:space="preserve"> </w:t>
            </w:r>
            <w:r>
              <w:rPr>
                <w:sz w:val="8"/>
              </w:rPr>
              <w:t>přípustné)</w:t>
            </w:r>
          </w:p>
        </w:tc>
        <w:tc>
          <w:tcPr>
            <w:tcW w:w="257" w:type="dxa"/>
          </w:tcPr>
          <w:p w14:paraId="1E450738" w14:textId="77777777" w:rsidR="006201BD" w:rsidRDefault="006201BD">
            <w:pPr>
              <w:pStyle w:val="TableParagraph"/>
              <w:rPr>
                <w:rFonts w:ascii="Times New Roman"/>
                <w:sz w:val="10"/>
              </w:rPr>
            </w:pPr>
          </w:p>
          <w:p w14:paraId="5932B88C" w14:textId="77777777" w:rsidR="006201BD" w:rsidRDefault="006201BD">
            <w:pPr>
              <w:pStyle w:val="TableParagraph"/>
              <w:spacing w:before="2"/>
              <w:rPr>
                <w:rFonts w:ascii="Times New Roman"/>
                <w:sz w:val="9"/>
              </w:rPr>
            </w:pPr>
          </w:p>
          <w:p w14:paraId="09DEBE76" w14:textId="77777777" w:rsidR="006201BD" w:rsidRDefault="00000000">
            <w:pPr>
              <w:pStyle w:val="TableParagraph"/>
              <w:ind w:right="75"/>
              <w:jc w:val="right"/>
              <w:rPr>
                <w:sz w:val="9"/>
              </w:rPr>
            </w:pPr>
            <w:r>
              <w:rPr>
                <w:sz w:val="9"/>
              </w:rPr>
              <w:t>ks</w:t>
            </w:r>
          </w:p>
        </w:tc>
        <w:tc>
          <w:tcPr>
            <w:tcW w:w="370" w:type="dxa"/>
          </w:tcPr>
          <w:p w14:paraId="413D620D" w14:textId="77777777" w:rsidR="006201BD" w:rsidRDefault="006201BD">
            <w:pPr>
              <w:pStyle w:val="TableParagraph"/>
              <w:rPr>
                <w:rFonts w:ascii="Times New Roman"/>
                <w:sz w:val="12"/>
              </w:rPr>
            </w:pPr>
          </w:p>
          <w:p w14:paraId="6AE75480" w14:textId="77777777" w:rsidR="006201BD" w:rsidRDefault="00000000">
            <w:pPr>
              <w:pStyle w:val="TableParagraph"/>
              <w:spacing w:before="73"/>
              <w:ind w:left="15"/>
              <w:jc w:val="center"/>
              <w:rPr>
                <w:sz w:val="10"/>
              </w:rPr>
            </w:pPr>
            <w:r>
              <w:rPr>
                <w:w w:val="98"/>
                <w:sz w:val="10"/>
              </w:rPr>
              <w:t>2</w:t>
            </w:r>
          </w:p>
        </w:tc>
        <w:tc>
          <w:tcPr>
            <w:tcW w:w="816" w:type="dxa"/>
          </w:tcPr>
          <w:p w14:paraId="47A1B327" w14:textId="77777777" w:rsidR="006201BD" w:rsidRDefault="006201BD">
            <w:pPr>
              <w:pStyle w:val="TableParagraph"/>
              <w:rPr>
                <w:rFonts w:ascii="Times New Roman"/>
                <w:sz w:val="12"/>
              </w:rPr>
            </w:pPr>
          </w:p>
          <w:p w14:paraId="2162B45D" w14:textId="77777777" w:rsidR="006201BD" w:rsidRDefault="00000000">
            <w:pPr>
              <w:pStyle w:val="TableParagraph"/>
              <w:spacing w:before="73"/>
              <w:ind w:left="149" w:right="132"/>
              <w:jc w:val="center"/>
              <w:rPr>
                <w:sz w:val="10"/>
              </w:rPr>
            </w:pPr>
            <w:r>
              <w:rPr>
                <w:sz w:val="10"/>
              </w:rPr>
              <w:t>7 550,00 Kč</w:t>
            </w:r>
          </w:p>
        </w:tc>
        <w:tc>
          <w:tcPr>
            <w:tcW w:w="1066" w:type="dxa"/>
          </w:tcPr>
          <w:p w14:paraId="62AE1B6A" w14:textId="77777777" w:rsidR="006201BD" w:rsidRDefault="006201BD">
            <w:pPr>
              <w:pStyle w:val="TableParagraph"/>
              <w:rPr>
                <w:rFonts w:ascii="Times New Roman"/>
                <w:sz w:val="12"/>
              </w:rPr>
            </w:pPr>
          </w:p>
          <w:p w14:paraId="4C5EA439" w14:textId="77777777" w:rsidR="006201BD" w:rsidRDefault="00000000">
            <w:pPr>
              <w:pStyle w:val="TableParagraph"/>
              <w:spacing w:before="73"/>
              <w:ind w:left="251" w:right="231"/>
              <w:jc w:val="center"/>
              <w:rPr>
                <w:sz w:val="10"/>
              </w:rPr>
            </w:pPr>
            <w:r>
              <w:rPr>
                <w:sz w:val="10"/>
              </w:rPr>
              <w:t>15 100,00 Kč</w:t>
            </w:r>
          </w:p>
        </w:tc>
        <w:tc>
          <w:tcPr>
            <w:tcW w:w="298" w:type="dxa"/>
          </w:tcPr>
          <w:p w14:paraId="65CEFC11" w14:textId="77777777" w:rsidR="006201BD" w:rsidRDefault="006201BD">
            <w:pPr>
              <w:pStyle w:val="TableParagraph"/>
              <w:rPr>
                <w:rFonts w:ascii="Times New Roman"/>
                <w:sz w:val="12"/>
              </w:rPr>
            </w:pPr>
          </w:p>
          <w:p w14:paraId="50A8FE74" w14:textId="77777777" w:rsidR="006201BD" w:rsidRDefault="00000000">
            <w:pPr>
              <w:pStyle w:val="TableParagraph"/>
              <w:spacing w:before="73"/>
              <w:ind w:right="44"/>
              <w:jc w:val="right"/>
              <w:rPr>
                <w:sz w:val="10"/>
              </w:rPr>
            </w:pPr>
            <w:r>
              <w:rPr>
                <w:w w:val="95"/>
                <w:sz w:val="10"/>
              </w:rPr>
              <w:t>21%</w:t>
            </w:r>
          </w:p>
        </w:tc>
        <w:tc>
          <w:tcPr>
            <w:tcW w:w="902" w:type="dxa"/>
          </w:tcPr>
          <w:p w14:paraId="7E367FA7" w14:textId="77777777" w:rsidR="006201BD" w:rsidRDefault="006201BD">
            <w:pPr>
              <w:pStyle w:val="TableParagraph"/>
              <w:rPr>
                <w:rFonts w:ascii="Times New Roman"/>
                <w:sz w:val="12"/>
              </w:rPr>
            </w:pPr>
          </w:p>
          <w:p w14:paraId="0BCC2FDE" w14:textId="77777777" w:rsidR="006201BD" w:rsidRDefault="00000000">
            <w:pPr>
              <w:pStyle w:val="TableParagraph"/>
              <w:spacing w:before="73"/>
              <w:ind w:left="168" w:right="151"/>
              <w:jc w:val="center"/>
              <w:rPr>
                <w:sz w:val="10"/>
              </w:rPr>
            </w:pPr>
            <w:r>
              <w:rPr>
                <w:sz w:val="10"/>
              </w:rPr>
              <w:t>3 171,00 Kč</w:t>
            </w:r>
          </w:p>
        </w:tc>
        <w:tc>
          <w:tcPr>
            <w:tcW w:w="1128" w:type="dxa"/>
          </w:tcPr>
          <w:p w14:paraId="3355176A" w14:textId="77777777" w:rsidR="006201BD" w:rsidRDefault="006201BD">
            <w:pPr>
              <w:pStyle w:val="TableParagraph"/>
              <w:rPr>
                <w:rFonts w:ascii="Times New Roman"/>
                <w:sz w:val="12"/>
              </w:rPr>
            </w:pPr>
          </w:p>
          <w:p w14:paraId="62700716" w14:textId="77777777" w:rsidR="006201BD" w:rsidRDefault="00000000">
            <w:pPr>
              <w:pStyle w:val="TableParagraph"/>
              <w:spacing w:before="73"/>
              <w:ind w:left="282" w:right="262"/>
              <w:jc w:val="center"/>
              <w:rPr>
                <w:sz w:val="10"/>
              </w:rPr>
            </w:pPr>
            <w:r>
              <w:rPr>
                <w:sz w:val="10"/>
              </w:rPr>
              <w:t>18 271,00 Kč</w:t>
            </w:r>
          </w:p>
        </w:tc>
      </w:tr>
      <w:tr w:rsidR="006201BD" w14:paraId="551FF00A" w14:textId="77777777">
        <w:trPr>
          <w:trHeight w:hRule="exact" w:val="509"/>
        </w:trPr>
        <w:tc>
          <w:tcPr>
            <w:tcW w:w="235" w:type="dxa"/>
          </w:tcPr>
          <w:p w14:paraId="0FCAD47B" w14:textId="77777777" w:rsidR="006201BD" w:rsidRDefault="006201BD">
            <w:pPr>
              <w:pStyle w:val="TableParagraph"/>
              <w:rPr>
                <w:rFonts w:ascii="Times New Roman"/>
                <w:sz w:val="10"/>
              </w:rPr>
            </w:pPr>
          </w:p>
          <w:p w14:paraId="73463C56" w14:textId="77777777" w:rsidR="006201BD" w:rsidRDefault="00000000">
            <w:pPr>
              <w:pStyle w:val="TableParagraph"/>
              <w:spacing w:before="81"/>
              <w:ind w:left="44" w:right="29"/>
              <w:jc w:val="center"/>
              <w:rPr>
                <w:rFonts w:ascii="Times New Roman"/>
                <w:sz w:val="9"/>
              </w:rPr>
            </w:pPr>
            <w:r>
              <w:rPr>
                <w:rFonts w:ascii="Times New Roman"/>
                <w:sz w:val="9"/>
              </w:rPr>
              <w:t>69.</w:t>
            </w:r>
          </w:p>
        </w:tc>
        <w:tc>
          <w:tcPr>
            <w:tcW w:w="326" w:type="dxa"/>
          </w:tcPr>
          <w:p w14:paraId="68859E49" w14:textId="77777777" w:rsidR="006201BD" w:rsidRDefault="006201BD">
            <w:pPr>
              <w:pStyle w:val="TableParagraph"/>
              <w:rPr>
                <w:rFonts w:ascii="Times New Roman"/>
                <w:sz w:val="8"/>
              </w:rPr>
            </w:pPr>
          </w:p>
          <w:p w14:paraId="691637D9" w14:textId="77777777" w:rsidR="006201BD" w:rsidRDefault="006201BD">
            <w:pPr>
              <w:pStyle w:val="TableParagraph"/>
              <w:spacing w:before="8"/>
              <w:rPr>
                <w:rFonts w:ascii="Times New Roman"/>
                <w:sz w:val="9"/>
              </w:rPr>
            </w:pPr>
          </w:p>
          <w:p w14:paraId="14697E2A" w14:textId="77777777" w:rsidR="006201BD" w:rsidRDefault="00000000">
            <w:pPr>
              <w:pStyle w:val="TableParagraph"/>
              <w:ind w:left="45" w:right="30"/>
              <w:jc w:val="center"/>
              <w:rPr>
                <w:rFonts w:ascii="Times New Roman"/>
                <w:sz w:val="8"/>
              </w:rPr>
            </w:pPr>
            <w:r>
              <w:rPr>
                <w:rFonts w:ascii="Times New Roman"/>
                <w:sz w:val="8"/>
              </w:rPr>
              <w:t>NSK5</w:t>
            </w:r>
          </w:p>
        </w:tc>
        <w:tc>
          <w:tcPr>
            <w:tcW w:w="1092" w:type="dxa"/>
          </w:tcPr>
          <w:p w14:paraId="2E19CE2D" w14:textId="77777777" w:rsidR="006201BD" w:rsidRDefault="006201BD">
            <w:pPr>
              <w:pStyle w:val="TableParagraph"/>
              <w:rPr>
                <w:rFonts w:ascii="Times New Roman"/>
                <w:sz w:val="8"/>
              </w:rPr>
            </w:pPr>
          </w:p>
          <w:p w14:paraId="2F0761AD" w14:textId="77777777" w:rsidR="006201BD" w:rsidRDefault="006201BD">
            <w:pPr>
              <w:pStyle w:val="TableParagraph"/>
              <w:spacing w:before="7"/>
              <w:rPr>
                <w:rFonts w:ascii="Times New Roman"/>
                <w:sz w:val="9"/>
              </w:rPr>
            </w:pPr>
          </w:p>
          <w:p w14:paraId="493AEEB5" w14:textId="77777777" w:rsidR="006201BD" w:rsidRDefault="00000000">
            <w:pPr>
              <w:pStyle w:val="TableParagraph"/>
              <w:spacing w:before="1"/>
              <w:ind w:left="14"/>
              <w:rPr>
                <w:sz w:val="8"/>
              </w:rPr>
            </w:pPr>
            <w:r>
              <w:rPr>
                <w:sz w:val="8"/>
              </w:rPr>
              <w:t>Nástavec  nad SK5</w:t>
            </w:r>
          </w:p>
        </w:tc>
        <w:tc>
          <w:tcPr>
            <w:tcW w:w="3350" w:type="dxa"/>
          </w:tcPr>
          <w:p w14:paraId="74E46CD1" w14:textId="77777777" w:rsidR="006201BD" w:rsidRDefault="00000000">
            <w:pPr>
              <w:pStyle w:val="TableParagraph"/>
              <w:spacing w:before="52" w:line="276" w:lineRule="auto"/>
              <w:ind w:left="14" w:right="135"/>
              <w:rPr>
                <w:sz w:val="8"/>
              </w:rPr>
            </w:pPr>
            <w:r>
              <w:rPr>
                <w:sz w:val="8"/>
              </w:rPr>
              <w:t>800x500x590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15"/>
                <w:sz w:val="8"/>
              </w:rPr>
              <w:t xml:space="preserve"> </w:t>
            </w:r>
            <w:r>
              <w:rPr>
                <w:sz w:val="8"/>
              </w:rPr>
              <w:t>přípustné)</w:t>
            </w:r>
          </w:p>
        </w:tc>
        <w:tc>
          <w:tcPr>
            <w:tcW w:w="257" w:type="dxa"/>
          </w:tcPr>
          <w:p w14:paraId="7A2F90AC" w14:textId="77777777" w:rsidR="006201BD" w:rsidRDefault="006201BD">
            <w:pPr>
              <w:pStyle w:val="TableParagraph"/>
              <w:rPr>
                <w:rFonts w:ascii="Times New Roman"/>
                <w:sz w:val="10"/>
              </w:rPr>
            </w:pPr>
          </w:p>
          <w:p w14:paraId="0DCE1557" w14:textId="77777777" w:rsidR="006201BD" w:rsidRDefault="00000000">
            <w:pPr>
              <w:pStyle w:val="TableParagraph"/>
              <w:spacing w:before="81"/>
              <w:ind w:right="75"/>
              <w:jc w:val="right"/>
              <w:rPr>
                <w:sz w:val="9"/>
              </w:rPr>
            </w:pPr>
            <w:r>
              <w:rPr>
                <w:sz w:val="9"/>
              </w:rPr>
              <w:t>ks</w:t>
            </w:r>
          </w:p>
        </w:tc>
        <w:tc>
          <w:tcPr>
            <w:tcW w:w="370" w:type="dxa"/>
          </w:tcPr>
          <w:p w14:paraId="36157203" w14:textId="77777777" w:rsidR="006201BD" w:rsidRDefault="006201BD">
            <w:pPr>
              <w:pStyle w:val="TableParagraph"/>
              <w:spacing w:before="3"/>
              <w:rPr>
                <w:rFonts w:ascii="Times New Roman"/>
                <w:sz w:val="16"/>
              </w:rPr>
            </w:pPr>
          </w:p>
          <w:p w14:paraId="6FC3BAE6" w14:textId="77777777" w:rsidR="006201BD" w:rsidRDefault="00000000">
            <w:pPr>
              <w:pStyle w:val="TableParagraph"/>
              <w:ind w:left="15"/>
              <w:jc w:val="center"/>
              <w:rPr>
                <w:sz w:val="10"/>
              </w:rPr>
            </w:pPr>
            <w:r>
              <w:rPr>
                <w:w w:val="98"/>
                <w:sz w:val="10"/>
              </w:rPr>
              <w:t>2</w:t>
            </w:r>
          </w:p>
        </w:tc>
        <w:tc>
          <w:tcPr>
            <w:tcW w:w="816" w:type="dxa"/>
          </w:tcPr>
          <w:p w14:paraId="42E5F347" w14:textId="77777777" w:rsidR="006201BD" w:rsidRDefault="006201BD">
            <w:pPr>
              <w:pStyle w:val="TableParagraph"/>
              <w:spacing w:before="3"/>
              <w:rPr>
                <w:rFonts w:ascii="Times New Roman"/>
                <w:sz w:val="16"/>
              </w:rPr>
            </w:pPr>
          </w:p>
          <w:p w14:paraId="0AB2D006" w14:textId="77777777" w:rsidR="006201BD" w:rsidRDefault="00000000">
            <w:pPr>
              <w:pStyle w:val="TableParagraph"/>
              <w:ind w:left="149" w:right="132"/>
              <w:jc w:val="center"/>
              <w:rPr>
                <w:sz w:val="10"/>
              </w:rPr>
            </w:pPr>
            <w:r>
              <w:rPr>
                <w:sz w:val="10"/>
              </w:rPr>
              <w:t>4 350,00 Kč</w:t>
            </w:r>
          </w:p>
        </w:tc>
        <w:tc>
          <w:tcPr>
            <w:tcW w:w="1066" w:type="dxa"/>
          </w:tcPr>
          <w:p w14:paraId="08E338DF" w14:textId="77777777" w:rsidR="006201BD" w:rsidRDefault="006201BD">
            <w:pPr>
              <w:pStyle w:val="TableParagraph"/>
              <w:spacing w:before="3"/>
              <w:rPr>
                <w:rFonts w:ascii="Times New Roman"/>
                <w:sz w:val="16"/>
              </w:rPr>
            </w:pPr>
          </w:p>
          <w:p w14:paraId="10096974" w14:textId="77777777" w:rsidR="006201BD" w:rsidRDefault="00000000">
            <w:pPr>
              <w:pStyle w:val="TableParagraph"/>
              <w:ind w:left="248" w:right="232"/>
              <w:jc w:val="center"/>
              <w:rPr>
                <w:sz w:val="10"/>
              </w:rPr>
            </w:pPr>
            <w:r>
              <w:rPr>
                <w:sz w:val="10"/>
              </w:rPr>
              <w:t>8 700,00 Kč</w:t>
            </w:r>
          </w:p>
        </w:tc>
        <w:tc>
          <w:tcPr>
            <w:tcW w:w="298" w:type="dxa"/>
          </w:tcPr>
          <w:p w14:paraId="541F4195" w14:textId="77777777" w:rsidR="006201BD" w:rsidRDefault="006201BD">
            <w:pPr>
              <w:pStyle w:val="TableParagraph"/>
              <w:spacing w:before="3"/>
              <w:rPr>
                <w:rFonts w:ascii="Times New Roman"/>
                <w:sz w:val="16"/>
              </w:rPr>
            </w:pPr>
          </w:p>
          <w:p w14:paraId="4E23E50B" w14:textId="77777777" w:rsidR="006201BD" w:rsidRDefault="00000000">
            <w:pPr>
              <w:pStyle w:val="TableParagraph"/>
              <w:ind w:right="43"/>
              <w:jc w:val="right"/>
              <w:rPr>
                <w:sz w:val="10"/>
              </w:rPr>
            </w:pPr>
            <w:r>
              <w:rPr>
                <w:w w:val="95"/>
                <w:sz w:val="10"/>
              </w:rPr>
              <w:t>21%</w:t>
            </w:r>
          </w:p>
        </w:tc>
        <w:tc>
          <w:tcPr>
            <w:tcW w:w="902" w:type="dxa"/>
          </w:tcPr>
          <w:p w14:paraId="5216B0C2" w14:textId="77777777" w:rsidR="006201BD" w:rsidRDefault="006201BD">
            <w:pPr>
              <w:pStyle w:val="TableParagraph"/>
              <w:spacing w:before="3"/>
              <w:rPr>
                <w:rFonts w:ascii="Times New Roman"/>
                <w:sz w:val="16"/>
              </w:rPr>
            </w:pPr>
          </w:p>
          <w:p w14:paraId="4B87F38B" w14:textId="77777777" w:rsidR="006201BD" w:rsidRDefault="00000000">
            <w:pPr>
              <w:pStyle w:val="TableParagraph"/>
              <w:ind w:left="168" w:right="151"/>
              <w:jc w:val="center"/>
              <w:rPr>
                <w:sz w:val="10"/>
              </w:rPr>
            </w:pPr>
            <w:r>
              <w:rPr>
                <w:sz w:val="10"/>
              </w:rPr>
              <w:t>1 827,00 Kč</w:t>
            </w:r>
          </w:p>
        </w:tc>
        <w:tc>
          <w:tcPr>
            <w:tcW w:w="1128" w:type="dxa"/>
          </w:tcPr>
          <w:p w14:paraId="3996F902" w14:textId="77777777" w:rsidR="006201BD" w:rsidRDefault="006201BD">
            <w:pPr>
              <w:pStyle w:val="TableParagraph"/>
              <w:spacing w:before="3"/>
              <w:rPr>
                <w:rFonts w:ascii="Times New Roman"/>
                <w:sz w:val="16"/>
              </w:rPr>
            </w:pPr>
          </w:p>
          <w:p w14:paraId="6FDB8F93" w14:textId="77777777" w:rsidR="006201BD" w:rsidRDefault="00000000">
            <w:pPr>
              <w:pStyle w:val="TableParagraph"/>
              <w:ind w:left="282" w:right="262"/>
              <w:jc w:val="center"/>
              <w:rPr>
                <w:sz w:val="10"/>
              </w:rPr>
            </w:pPr>
            <w:r>
              <w:rPr>
                <w:sz w:val="10"/>
              </w:rPr>
              <w:t>10 527,00 Kč</w:t>
            </w:r>
          </w:p>
        </w:tc>
      </w:tr>
      <w:tr w:rsidR="006201BD" w14:paraId="4ED4B6CE" w14:textId="77777777">
        <w:trPr>
          <w:trHeight w:hRule="exact" w:val="250"/>
        </w:trPr>
        <w:tc>
          <w:tcPr>
            <w:tcW w:w="235" w:type="dxa"/>
          </w:tcPr>
          <w:p w14:paraId="4548905E" w14:textId="77777777" w:rsidR="006201BD" w:rsidRDefault="00000000">
            <w:pPr>
              <w:pStyle w:val="TableParagraph"/>
              <w:spacing w:before="67"/>
              <w:ind w:left="44" w:right="29"/>
              <w:jc w:val="center"/>
              <w:rPr>
                <w:rFonts w:ascii="Times New Roman"/>
                <w:sz w:val="9"/>
              </w:rPr>
            </w:pPr>
            <w:r>
              <w:rPr>
                <w:rFonts w:ascii="Times New Roman"/>
                <w:sz w:val="9"/>
              </w:rPr>
              <w:t>70.</w:t>
            </w:r>
          </w:p>
        </w:tc>
        <w:tc>
          <w:tcPr>
            <w:tcW w:w="326" w:type="dxa"/>
          </w:tcPr>
          <w:p w14:paraId="0BD72CBC" w14:textId="77777777" w:rsidR="006201BD" w:rsidRDefault="006201BD">
            <w:pPr>
              <w:pStyle w:val="TableParagraph"/>
              <w:spacing w:before="5"/>
              <w:rPr>
                <w:rFonts w:ascii="Times New Roman"/>
                <w:sz w:val="6"/>
              </w:rPr>
            </w:pPr>
          </w:p>
          <w:p w14:paraId="58DBDFD1" w14:textId="77777777" w:rsidR="006201BD" w:rsidRDefault="00000000">
            <w:pPr>
              <w:pStyle w:val="TableParagraph"/>
              <w:ind w:left="45" w:right="29"/>
              <w:jc w:val="center"/>
              <w:rPr>
                <w:rFonts w:ascii="Times New Roman"/>
                <w:sz w:val="8"/>
              </w:rPr>
            </w:pPr>
            <w:r>
              <w:rPr>
                <w:rFonts w:ascii="Times New Roman"/>
                <w:sz w:val="8"/>
              </w:rPr>
              <w:t>REG</w:t>
            </w:r>
          </w:p>
        </w:tc>
        <w:tc>
          <w:tcPr>
            <w:tcW w:w="1092" w:type="dxa"/>
          </w:tcPr>
          <w:p w14:paraId="0626459F" w14:textId="77777777" w:rsidR="006201BD" w:rsidRDefault="006201BD">
            <w:pPr>
              <w:pStyle w:val="TableParagraph"/>
              <w:spacing w:before="4"/>
              <w:rPr>
                <w:rFonts w:ascii="Times New Roman"/>
                <w:sz w:val="6"/>
              </w:rPr>
            </w:pPr>
          </w:p>
          <w:p w14:paraId="05499F6F" w14:textId="77777777" w:rsidR="006201BD" w:rsidRDefault="00000000">
            <w:pPr>
              <w:pStyle w:val="TableParagraph"/>
              <w:spacing w:before="1"/>
              <w:ind w:left="14"/>
              <w:rPr>
                <w:sz w:val="8"/>
              </w:rPr>
            </w:pPr>
            <w:r>
              <w:rPr>
                <w:sz w:val="8"/>
              </w:rPr>
              <w:t>Regál</w:t>
            </w:r>
          </w:p>
        </w:tc>
        <w:tc>
          <w:tcPr>
            <w:tcW w:w="3350" w:type="dxa"/>
          </w:tcPr>
          <w:p w14:paraId="7476216A" w14:textId="77777777" w:rsidR="006201BD" w:rsidRDefault="006201BD">
            <w:pPr>
              <w:pStyle w:val="TableParagraph"/>
              <w:rPr>
                <w:rFonts w:ascii="Times New Roman"/>
                <w:sz w:val="7"/>
              </w:rPr>
            </w:pPr>
          </w:p>
          <w:p w14:paraId="72ECD345" w14:textId="77777777" w:rsidR="006201BD" w:rsidRDefault="00000000">
            <w:pPr>
              <w:pStyle w:val="TableParagraph"/>
              <w:ind w:left="14"/>
              <w:rPr>
                <w:sz w:val="8"/>
              </w:rPr>
            </w:pPr>
            <w:r>
              <w:rPr>
                <w:sz w:val="8"/>
              </w:rPr>
              <w:t>900x450x1972 mm, 5x police, celokovová  konstrukce,   pozink</w:t>
            </w:r>
          </w:p>
        </w:tc>
        <w:tc>
          <w:tcPr>
            <w:tcW w:w="257" w:type="dxa"/>
          </w:tcPr>
          <w:p w14:paraId="0271F056" w14:textId="77777777" w:rsidR="006201BD" w:rsidRDefault="00000000">
            <w:pPr>
              <w:pStyle w:val="TableParagraph"/>
              <w:spacing w:before="67"/>
              <w:ind w:right="75"/>
              <w:jc w:val="right"/>
              <w:rPr>
                <w:sz w:val="9"/>
              </w:rPr>
            </w:pPr>
            <w:r>
              <w:rPr>
                <w:sz w:val="9"/>
              </w:rPr>
              <w:t>ks</w:t>
            </w:r>
          </w:p>
        </w:tc>
        <w:tc>
          <w:tcPr>
            <w:tcW w:w="370" w:type="dxa"/>
          </w:tcPr>
          <w:p w14:paraId="681DC6DE" w14:textId="77777777" w:rsidR="006201BD" w:rsidRDefault="00000000">
            <w:pPr>
              <w:pStyle w:val="TableParagraph"/>
              <w:spacing w:before="57"/>
              <w:ind w:left="15"/>
              <w:jc w:val="center"/>
              <w:rPr>
                <w:sz w:val="10"/>
              </w:rPr>
            </w:pPr>
            <w:r>
              <w:rPr>
                <w:w w:val="98"/>
                <w:sz w:val="10"/>
              </w:rPr>
              <w:t>3</w:t>
            </w:r>
          </w:p>
        </w:tc>
        <w:tc>
          <w:tcPr>
            <w:tcW w:w="816" w:type="dxa"/>
          </w:tcPr>
          <w:p w14:paraId="59631242" w14:textId="77777777" w:rsidR="006201BD" w:rsidRDefault="00000000">
            <w:pPr>
              <w:pStyle w:val="TableParagraph"/>
              <w:spacing w:before="57"/>
              <w:ind w:left="149" w:right="132"/>
              <w:jc w:val="center"/>
              <w:rPr>
                <w:sz w:val="10"/>
              </w:rPr>
            </w:pPr>
            <w:r>
              <w:rPr>
                <w:sz w:val="10"/>
              </w:rPr>
              <w:t>3 570,00 Kč</w:t>
            </w:r>
          </w:p>
        </w:tc>
        <w:tc>
          <w:tcPr>
            <w:tcW w:w="1066" w:type="dxa"/>
          </w:tcPr>
          <w:p w14:paraId="48C05620" w14:textId="77777777" w:rsidR="006201BD" w:rsidRDefault="00000000">
            <w:pPr>
              <w:pStyle w:val="TableParagraph"/>
              <w:spacing w:before="57"/>
              <w:ind w:left="251" w:right="231"/>
              <w:jc w:val="center"/>
              <w:rPr>
                <w:sz w:val="10"/>
              </w:rPr>
            </w:pPr>
            <w:r>
              <w:rPr>
                <w:sz w:val="10"/>
              </w:rPr>
              <w:t>10 710,00 Kč</w:t>
            </w:r>
          </w:p>
        </w:tc>
        <w:tc>
          <w:tcPr>
            <w:tcW w:w="298" w:type="dxa"/>
          </w:tcPr>
          <w:p w14:paraId="15B4F5E6" w14:textId="77777777" w:rsidR="006201BD" w:rsidRDefault="00000000">
            <w:pPr>
              <w:pStyle w:val="TableParagraph"/>
              <w:spacing w:before="57"/>
              <w:ind w:right="44"/>
              <w:jc w:val="right"/>
              <w:rPr>
                <w:sz w:val="10"/>
              </w:rPr>
            </w:pPr>
            <w:r>
              <w:rPr>
                <w:w w:val="95"/>
                <w:sz w:val="10"/>
              </w:rPr>
              <w:t>21%</w:t>
            </w:r>
          </w:p>
        </w:tc>
        <w:tc>
          <w:tcPr>
            <w:tcW w:w="902" w:type="dxa"/>
          </w:tcPr>
          <w:p w14:paraId="5A4A3E16" w14:textId="77777777" w:rsidR="006201BD" w:rsidRDefault="00000000">
            <w:pPr>
              <w:pStyle w:val="TableParagraph"/>
              <w:spacing w:before="57"/>
              <w:ind w:left="168" w:right="151"/>
              <w:jc w:val="center"/>
              <w:rPr>
                <w:sz w:val="10"/>
              </w:rPr>
            </w:pPr>
            <w:r>
              <w:rPr>
                <w:sz w:val="10"/>
              </w:rPr>
              <w:t>2 249,10 Kč</w:t>
            </w:r>
          </w:p>
        </w:tc>
        <w:tc>
          <w:tcPr>
            <w:tcW w:w="1128" w:type="dxa"/>
          </w:tcPr>
          <w:p w14:paraId="6D3CC168" w14:textId="77777777" w:rsidR="006201BD" w:rsidRDefault="00000000">
            <w:pPr>
              <w:pStyle w:val="TableParagraph"/>
              <w:spacing w:before="57"/>
              <w:ind w:left="282" w:right="262"/>
              <w:jc w:val="center"/>
              <w:rPr>
                <w:sz w:val="10"/>
              </w:rPr>
            </w:pPr>
            <w:r>
              <w:rPr>
                <w:sz w:val="10"/>
              </w:rPr>
              <w:t>12 959,10 Kč</w:t>
            </w:r>
          </w:p>
        </w:tc>
      </w:tr>
      <w:tr w:rsidR="006201BD" w14:paraId="3109F8E6" w14:textId="77777777">
        <w:trPr>
          <w:trHeight w:hRule="exact" w:val="250"/>
        </w:trPr>
        <w:tc>
          <w:tcPr>
            <w:tcW w:w="9840" w:type="dxa"/>
            <w:gridSpan w:val="11"/>
            <w:shd w:val="clear" w:color="auto" w:fill="D8D8D8"/>
          </w:tcPr>
          <w:p w14:paraId="5175D8C6"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1.15 CVIČNÁ MÍSTNOST</w:t>
            </w:r>
          </w:p>
        </w:tc>
      </w:tr>
      <w:tr w:rsidR="006201BD" w14:paraId="015BE488" w14:textId="77777777">
        <w:trPr>
          <w:trHeight w:hRule="exact" w:val="353"/>
        </w:trPr>
        <w:tc>
          <w:tcPr>
            <w:tcW w:w="235" w:type="dxa"/>
          </w:tcPr>
          <w:p w14:paraId="669E68A4" w14:textId="77777777" w:rsidR="006201BD" w:rsidRDefault="006201BD">
            <w:pPr>
              <w:pStyle w:val="TableParagraph"/>
              <w:spacing w:before="2"/>
              <w:rPr>
                <w:rFonts w:ascii="Times New Roman"/>
                <w:sz w:val="10"/>
              </w:rPr>
            </w:pPr>
          </w:p>
          <w:p w14:paraId="66215AA8" w14:textId="77777777" w:rsidR="006201BD" w:rsidRDefault="00000000">
            <w:pPr>
              <w:pStyle w:val="TableParagraph"/>
              <w:ind w:left="44" w:right="29"/>
              <w:jc w:val="center"/>
              <w:rPr>
                <w:rFonts w:ascii="Times New Roman"/>
                <w:sz w:val="9"/>
              </w:rPr>
            </w:pPr>
            <w:r>
              <w:rPr>
                <w:rFonts w:ascii="Times New Roman"/>
                <w:sz w:val="9"/>
              </w:rPr>
              <w:t>71.</w:t>
            </w:r>
          </w:p>
        </w:tc>
        <w:tc>
          <w:tcPr>
            <w:tcW w:w="326" w:type="dxa"/>
          </w:tcPr>
          <w:p w14:paraId="289FBB45" w14:textId="77777777" w:rsidR="006201BD" w:rsidRDefault="006201BD"/>
        </w:tc>
        <w:tc>
          <w:tcPr>
            <w:tcW w:w="1092" w:type="dxa"/>
          </w:tcPr>
          <w:p w14:paraId="12E0108C" w14:textId="77777777" w:rsidR="006201BD" w:rsidRDefault="006201BD">
            <w:pPr>
              <w:pStyle w:val="TableParagraph"/>
              <w:rPr>
                <w:rFonts w:ascii="Times New Roman"/>
                <w:sz w:val="11"/>
              </w:rPr>
            </w:pPr>
          </w:p>
          <w:p w14:paraId="38E79377" w14:textId="77777777" w:rsidR="006201BD" w:rsidRDefault="00000000">
            <w:pPr>
              <w:pStyle w:val="TableParagraph"/>
              <w:ind w:left="14"/>
              <w:rPr>
                <w:sz w:val="8"/>
              </w:rPr>
            </w:pPr>
            <w:r>
              <w:rPr>
                <w:sz w:val="8"/>
              </w:rPr>
              <w:t>Nástěnná tabule</w:t>
            </w:r>
          </w:p>
        </w:tc>
        <w:tc>
          <w:tcPr>
            <w:tcW w:w="3350" w:type="dxa"/>
          </w:tcPr>
          <w:p w14:paraId="27111672" w14:textId="77777777" w:rsidR="006201BD" w:rsidRDefault="006201BD">
            <w:pPr>
              <w:pStyle w:val="TableParagraph"/>
              <w:spacing w:before="9"/>
              <w:rPr>
                <w:rFonts w:ascii="Times New Roman"/>
                <w:sz w:val="6"/>
              </w:rPr>
            </w:pPr>
          </w:p>
          <w:p w14:paraId="5596E190" w14:textId="77777777" w:rsidR="006201BD" w:rsidRDefault="00000000">
            <w:pPr>
              <w:pStyle w:val="TableParagraph"/>
              <w:spacing w:line="276" w:lineRule="auto"/>
              <w:ind w:left="14" w:right="99"/>
              <w:rPr>
                <w:sz w:val="8"/>
              </w:rPr>
            </w:pPr>
            <w:r>
              <w:rPr>
                <w:sz w:val="8"/>
              </w:rPr>
              <w:t>2400x1200 mm, magnetická tabule se smaltovaným povrchem, pro psaní popisovačem, hliníkový rám, držák   na  psací</w:t>
            </w:r>
            <w:r>
              <w:rPr>
                <w:spacing w:val="-1"/>
                <w:sz w:val="8"/>
              </w:rPr>
              <w:t xml:space="preserve"> </w:t>
            </w:r>
            <w:r>
              <w:rPr>
                <w:sz w:val="8"/>
              </w:rPr>
              <w:t>potřeby</w:t>
            </w:r>
          </w:p>
        </w:tc>
        <w:tc>
          <w:tcPr>
            <w:tcW w:w="257" w:type="dxa"/>
          </w:tcPr>
          <w:p w14:paraId="18583C76" w14:textId="77777777" w:rsidR="006201BD" w:rsidRDefault="006201BD">
            <w:pPr>
              <w:pStyle w:val="TableParagraph"/>
              <w:spacing w:before="4"/>
              <w:rPr>
                <w:rFonts w:ascii="Times New Roman"/>
                <w:sz w:val="10"/>
              </w:rPr>
            </w:pPr>
          </w:p>
          <w:p w14:paraId="0C144AF8" w14:textId="77777777" w:rsidR="006201BD" w:rsidRDefault="00000000">
            <w:pPr>
              <w:pStyle w:val="TableParagraph"/>
              <w:ind w:right="75"/>
              <w:jc w:val="right"/>
              <w:rPr>
                <w:sz w:val="9"/>
              </w:rPr>
            </w:pPr>
            <w:r>
              <w:rPr>
                <w:sz w:val="9"/>
              </w:rPr>
              <w:t>ks</w:t>
            </w:r>
          </w:p>
        </w:tc>
        <w:tc>
          <w:tcPr>
            <w:tcW w:w="370" w:type="dxa"/>
          </w:tcPr>
          <w:p w14:paraId="018CC63E" w14:textId="77777777" w:rsidR="006201BD" w:rsidRDefault="006201BD">
            <w:pPr>
              <w:pStyle w:val="TableParagraph"/>
              <w:spacing w:before="4"/>
              <w:rPr>
                <w:rFonts w:ascii="Times New Roman"/>
                <w:sz w:val="9"/>
              </w:rPr>
            </w:pPr>
          </w:p>
          <w:p w14:paraId="109DEA34" w14:textId="77777777" w:rsidR="006201BD" w:rsidRDefault="00000000">
            <w:pPr>
              <w:pStyle w:val="TableParagraph"/>
              <w:ind w:left="15"/>
              <w:jc w:val="center"/>
              <w:rPr>
                <w:sz w:val="10"/>
              </w:rPr>
            </w:pPr>
            <w:r>
              <w:rPr>
                <w:w w:val="98"/>
                <w:sz w:val="10"/>
              </w:rPr>
              <w:t>1</w:t>
            </w:r>
          </w:p>
        </w:tc>
        <w:tc>
          <w:tcPr>
            <w:tcW w:w="816" w:type="dxa"/>
          </w:tcPr>
          <w:p w14:paraId="152E90C8" w14:textId="77777777" w:rsidR="006201BD" w:rsidRDefault="006201BD">
            <w:pPr>
              <w:pStyle w:val="TableParagraph"/>
              <w:spacing w:before="4"/>
              <w:rPr>
                <w:rFonts w:ascii="Times New Roman"/>
                <w:sz w:val="9"/>
              </w:rPr>
            </w:pPr>
          </w:p>
          <w:p w14:paraId="3674F700" w14:textId="77777777" w:rsidR="006201BD" w:rsidRDefault="00000000">
            <w:pPr>
              <w:pStyle w:val="TableParagraph"/>
              <w:ind w:left="149" w:right="132"/>
              <w:jc w:val="center"/>
              <w:rPr>
                <w:sz w:val="10"/>
              </w:rPr>
            </w:pPr>
            <w:r>
              <w:rPr>
                <w:sz w:val="10"/>
              </w:rPr>
              <w:t>5 270,00 Kč</w:t>
            </w:r>
          </w:p>
        </w:tc>
        <w:tc>
          <w:tcPr>
            <w:tcW w:w="1066" w:type="dxa"/>
          </w:tcPr>
          <w:p w14:paraId="40348EE2" w14:textId="77777777" w:rsidR="006201BD" w:rsidRDefault="006201BD">
            <w:pPr>
              <w:pStyle w:val="TableParagraph"/>
              <w:spacing w:before="4"/>
              <w:rPr>
                <w:rFonts w:ascii="Times New Roman"/>
                <w:sz w:val="9"/>
              </w:rPr>
            </w:pPr>
          </w:p>
          <w:p w14:paraId="3B5A4806" w14:textId="77777777" w:rsidR="006201BD" w:rsidRDefault="00000000">
            <w:pPr>
              <w:pStyle w:val="TableParagraph"/>
              <w:ind w:left="248" w:right="232"/>
              <w:jc w:val="center"/>
              <w:rPr>
                <w:sz w:val="10"/>
              </w:rPr>
            </w:pPr>
            <w:r>
              <w:rPr>
                <w:sz w:val="10"/>
              </w:rPr>
              <w:t>5 270,00 Kč</w:t>
            </w:r>
          </w:p>
        </w:tc>
        <w:tc>
          <w:tcPr>
            <w:tcW w:w="298" w:type="dxa"/>
          </w:tcPr>
          <w:p w14:paraId="1189D271" w14:textId="77777777" w:rsidR="006201BD" w:rsidRDefault="006201BD">
            <w:pPr>
              <w:pStyle w:val="TableParagraph"/>
              <w:spacing w:before="4"/>
              <w:rPr>
                <w:rFonts w:ascii="Times New Roman"/>
                <w:sz w:val="9"/>
              </w:rPr>
            </w:pPr>
          </w:p>
          <w:p w14:paraId="6F5AFEBB" w14:textId="77777777" w:rsidR="006201BD" w:rsidRDefault="00000000">
            <w:pPr>
              <w:pStyle w:val="TableParagraph"/>
              <w:ind w:right="43"/>
              <w:jc w:val="right"/>
              <w:rPr>
                <w:sz w:val="10"/>
              </w:rPr>
            </w:pPr>
            <w:r>
              <w:rPr>
                <w:w w:val="95"/>
                <w:sz w:val="10"/>
              </w:rPr>
              <w:t>21%</w:t>
            </w:r>
          </w:p>
        </w:tc>
        <w:tc>
          <w:tcPr>
            <w:tcW w:w="902" w:type="dxa"/>
          </w:tcPr>
          <w:p w14:paraId="10EB494B" w14:textId="77777777" w:rsidR="006201BD" w:rsidRDefault="006201BD">
            <w:pPr>
              <w:pStyle w:val="TableParagraph"/>
              <w:spacing w:before="4"/>
              <w:rPr>
                <w:rFonts w:ascii="Times New Roman"/>
                <w:sz w:val="9"/>
              </w:rPr>
            </w:pPr>
          </w:p>
          <w:p w14:paraId="2D677161" w14:textId="77777777" w:rsidR="006201BD" w:rsidRDefault="00000000">
            <w:pPr>
              <w:pStyle w:val="TableParagraph"/>
              <w:ind w:left="168" w:right="151"/>
              <w:jc w:val="center"/>
              <w:rPr>
                <w:sz w:val="10"/>
              </w:rPr>
            </w:pPr>
            <w:r>
              <w:rPr>
                <w:sz w:val="10"/>
              </w:rPr>
              <w:t>1 106,70 Kč</w:t>
            </w:r>
          </w:p>
        </w:tc>
        <w:tc>
          <w:tcPr>
            <w:tcW w:w="1128" w:type="dxa"/>
          </w:tcPr>
          <w:p w14:paraId="74755360" w14:textId="77777777" w:rsidR="006201BD" w:rsidRDefault="006201BD">
            <w:pPr>
              <w:pStyle w:val="TableParagraph"/>
              <w:spacing w:before="4"/>
              <w:rPr>
                <w:rFonts w:ascii="Times New Roman"/>
                <w:sz w:val="9"/>
              </w:rPr>
            </w:pPr>
          </w:p>
          <w:p w14:paraId="540C9278" w14:textId="77777777" w:rsidR="006201BD" w:rsidRDefault="00000000">
            <w:pPr>
              <w:pStyle w:val="TableParagraph"/>
              <w:ind w:left="279" w:right="263"/>
              <w:jc w:val="center"/>
              <w:rPr>
                <w:sz w:val="10"/>
              </w:rPr>
            </w:pPr>
            <w:r>
              <w:rPr>
                <w:sz w:val="10"/>
              </w:rPr>
              <w:t>6 376,70 Kč</w:t>
            </w:r>
          </w:p>
        </w:tc>
      </w:tr>
      <w:tr w:rsidR="006201BD" w14:paraId="5649BDEE" w14:textId="77777777">
        <w:trPr>
          <w:trHeight w:hRule="exact" w:val="535"/>
        </w:trPr>
        <w:tc>
          <w:tcPr>
            <w:tcW w:w="235" w:type="dxa"/>
          </w:tcPr>
          <w:p w14:paraId="3D5AEE34" w14:textId="77777777" w:rsidR="006201BD" w:rsidRDefault="006201BD">
            <w:pPr>
              <w:pStyle w:val="TableParagraph"/>
              <w:rPr>
                <w:rFonts w:ascii="Times New Roman"/>
                <w:sz w:val="10"/>
              </w:rPr>
            </w:pPr>
          </w:p>
          <w:p w14:paraId="64710E97" w14:textId="77777777" w:rsidR="006201BD" w:rsidRDefault="006201BD">
            <w:pPr>
              <w:pStyle w:val="TableParagraph"/>
              <w:spacing w:before="1"/>
              <w:rPr>
                <w:rFonts w:ascii="Times New Roman"/>
                <w:sz w:val="8"/>
              </w:rPr>
            </w:pPr>
          </w:p>
          <w:p w14:paraId="6049AA05" w14:textId="77777777" w:rsidR="006201BD" w:rsidRDefault="00000000">
            <w:pPr>
              <w:pStyle w:val="TableParagraph"/>
              <w:ind w:left="44" w:right="29"/>
              <w:jc w:val="center"/>
              <w:rPr>
                <w:rFonts w:ascii="Times New Roman"/>
                <w:sz w:val="9"/>
              </w:rPr>
            </w:pPr>
            <w:r>
              <w:rPr>
                <w:rFonts w:ascii="Times New Roman"/>
                <w:sz w:val="9"/>
              </w:rPr>
              <w:t>72.</w:t>
            </w:r>
          </w:p>
        </w:tc>
        <w:tc>
          <w:tcPr>
            <w:tcW w:w="326" w:type="dxa"/>
          </w:tcPr>
          <w:p w14:paraId="050C62A1" w14:textId="77777777" w:rsidR="006201BD" w:rsidRDefault="006201BD">
            <w:pPr>
              <w:pStyle w:val="TableParagraph"/>
              <w:rPr>
                <w:rFonts w:ascii="Times New Roman"/>
                <w:sz w:val="8"/>
              </w:rPr>
            </w:pPr>
          </w:p>
          <w:p w14:paraId="473061AD" w14:textId="77777777" w:rsidR="006201BD" w:rsidRDefault="006201BD">
            <w:pPr>
              <w:pStyle w:val="TableParagraph"/>
              <w:spacing w:before="8"/>
              <w:rPr>
                <w:rFonts w:ascii="Times New Roman"/>
                <w:sz w:val="10"/>
              </w:rPr>
            </w:pPr>
          </w:p>
          <w:p w14:paraId="2620039D" w14:textId="77777777" w:rsidR="006201BD" w:rsidRDefault="00000000">
            <w:pPr>
              <w:pStyle w:val="TableParagraph"/>
              <w:ind w:left="45" w:right="27"/>
              <w:jc w:val="center"/>
              <w:rPr>
                <w:rFonts w:ascii="Times New Roman"/>
                <w:sz w:val="8"/>
              </w:rPr>
            </w:pPr>
            <w:r>
              <w:rPr>
                <w:rFonts w:ascii="Times New Roman"/>
                <w:sz w:val="8"/>
              </w:rPr>
              <w:t>K1</w:t>
            </w:r>
          </w:p>
        </w:tc>
        <w:tc>
          <w:tcPr>
            <w:tcW w:w="1092" w:type="dxa"/>
          </w:tcPr>
          <w:p w14:paraId="353768BD" w14:textId="77777777" w:rsidR="006201BD" w:rsidRDefault="006201BD">
            <w:pPr>
              <w:pStyle w:val="TableParagraph"/>
              <w:rPr>
                <w:rFonts w:ascii="Times New Roman"/>
                <w:sz w:val="8"/>
              </w:rPr>
            </w:pPr>
          </w:p>
          <w:p w14:paraId="29B9F82C" w14:textId="77777777" w:rsidR="006201BD" w:rsidRDefault="006201BD">
            <w:pPr>
              <w:pStyle w:val="TableParagraph"/>
              <w:spacing w:before="10"/>
              <w:rPr>
                <w:rFonts w:ascii="Times New Roman"/>
                <w:sz w:val="10"/>
              </w:rPr>
            </w:pPr>
          </w:p>
          <w:p w14:paraId="5E727DD5" w14:textId="77777777" w:rsidR="006201BD" w:rsidRDefault="00000000">
            <w:pPr>
              <w:pStyle w:val="TableParagraph"/>
              <w:spacing w:before="1"/>
              <w:ind w:left="14"/>
              <w:rPr>
                <w:sz w:val="8"/>
              </w:rPr>
            </w:pPr>
            <w:r>
              <w:rPr>
                <w:sz w:val="8"/>
              </w:rPr>
              <w:t>Zásuvkový  kontejner</w:t>
            </w:r>
          </w:p>
        </w:tc>
        <w:tc>
          <w:tcPr>
            <w:tcW w:w="3350" w:type="dxa"/>
          </w:tcPr>
          <w:p w14:paraId="69524A04" w14:textId="77777777" w:rsidR="006201BD" w:rsidRDefault="00000000">
            <w:pPr>
              <w:pStyle w:val="TableParagraph"/>
              <w:spacing w:before="64" w:line="276" w:lineRule="auto"/>
              <w:ind w:left="14" w:right="135"/>
              <w:rPr>
                <w:sz w:val="8"/>
              </w:rPr>
            </w:pPr>
            <w:r>
              <w:rPr>
                <w:sz w:val="8"/>
              </w:rPr>
              <w:t>434x600x600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14EE5C0A" w14:textId="77777777" w:rsidR="006201BD" w:rsidRDefault="006201BD">
            <w:pPr>
              <w:pStyle w:val="TableParagraph"/>
              <w:rPr>
                <w:rFonts w:ascii="Times New Roman"/>
                <w:sz w:val="10"/>
              </w:rPr>
            </w:pPr>
          </w:p>
          <w:p w14:paraId="174DA448" w14:textId="77777777" w:rsidR="006201BD" w:rsidRDefault="006201BD">
            <w:pPr>
              <w:pStyle w:val="TableParagraph"/>
              <w:spacing w:before="3"/>
              <w:rPr>
                <w:rFonts w:ascii="Times New Roman"/>
                <w:sz w:val="8"/>
              </w:rPr>
            </w:pPr>
          </w:p>
          <w:p w14:paraId="18A41DEC" w14:textId="77777777" w:rsidR="006201BD" w:rsidRDefault="00000000">
            <w:pPr>
              <w:pStyle w:val="TableParagraph"/>
              <w:spacing w:before="1"/>
              <w:ind w:right="75"/>
              <w:jc w:val="right"/>
              <w:rPr>
                <w:sz w:val="9"/>
              </w:rPr>
            </w:pPr>
            <w:r>
              <w:rPr>
                <w:sz w:val="9"/>
              </w:rPr>
              <w:t>ks</w:t>
            </w:r>
          </w:p>
        </w:tc>
        <w:tc>
          <w:tcPr>
            <w:tcW w:w="370" w:type="dxa"/>
          </w:tcPr>
          <w:p w14:paraId="6B1CB050" w14:textId="77777777" w:rsidR="006201BD" w:rsidRDefault="006201BD">
            <w:pPr>
              <w:pStyle w:val="TableParagraph"/>
              <w:spacing w:before="3"/>
              <w:rPr>
                <w:rFonts w:ascii="Times New Roman"/>
                <w:sz w:val="17"/>
              </w:rPr>
            </w:pPr>
          </w:p>
          <w:p w14:paraId="46A4D523" w14:textId="77777777" w:rsidR="006201BD" w:rsidRDefault="00000000">
            <w:pPr>
              <w:pStyle w:val="TableParagraph"/>
              <w:spacing w:before="1"/>
              <w:ind w:left="15"/>
              <w:jc w:val="center"/>
              <w:rPr>
                <w:sz w:val="10"/>
              </w:rPr>
            </w:pPr>
            <w:r>
              <w:rPr>
                <w:w w:val="98"/>
                <w:sz w:val="10"/>
              </w:rPr>
              <w:t>1</w:t>
            </w:r>
          </w:p>
        </w:tc>
        <w:tc>
          <w:tcPr>
            <w:tcW w:w="816" w:type="dxa"/>
          </w:tcPr>
          <w:p w14:paraId="3C918518" w14:textId="77777777" w:rsidR="006201BD" w:rsidRDefault="006201BD">
            <w:pPr>
              <w:pStyle w:val="TableParagraph"/>
              <w:spacing w:before="3"/>
              <w:rPr>
                <w:rFonts w:ascii="Times New Roman"/>
                <w:sz w:val="17"/>
              </w:rPr>
            </w:pPr>
          </w:p>
          <w:p w14:paraId="35ABBA58" w14:textId="77777777" w:rsidR="006201BD" w:rsidRDefault="00000000">
            <w:pPr>
              <w:pStyle w:val="TableParagraph"/>
              <w:spacing w:before="1"/>
              <w:ind w:left="149" w:right="132"/>
              <w:jc w:val="center"/>
              <w:rPr>
                <w:sz w:val="10"/>
              </w:rPr>
            </w:pPr>
            <w:r>
              <w:rPr>
                <w:sz w:val="10"/>
              </w:rPr>
              <w:t>6 220,00 Kč</w:t>
            </w:r>
          </w:p>
        </w:tc>
        <w:tc>
          <w:tcPr>
            <w:tcW w:w="1066" w:type="dxa"/>
          </w:tcPr>
          <w:p w14:paraId="18188688" w14:textId="77777777" w:rsidR="006201BD" w:rsidRDefault="006201BD">
            <w:pPr>
              <w:pStyle w:val="TableParagraph"/>
              <w:spacing w:before="3"/>
              <w:rPr>
                <w:rFonts w:ascii="Times New Roman"/>
                <w:sz w:val="17"/>
              </w:rPr>
            </w:pPr>
          </w:p>
          <w:p w14:paraId="7FEDCA99" w14:textId="77777777" w:rsidR="006201BD" w:rsidRDefault="00000000">
            <w:pPr>
              <w:pStyle w:val="TableParagraph"/>
              <w:spacing w:before="1"/>
              <w:ind w:left="248" w:right="232"/>
              <w:jc w:val="center"/>
              <w:rPr>
                <w:sz w:val="10"/>
              </w:rPr>
            </w:pPr>
            <w:r>
              <w:rPr>
                <w:sz w:val="10"/>
              </w:rPr>
              <w:t>6 220,00 Kč</w:t>
            </w:r>
          </w:p>
        </w:tc>
        <w:tc>
          <w:tcPr>
            <w:tcW w:w="298" w:type="dxa"/>
          </w:tcPr>
          <w:p w14:paraId="60823C74" w14:textId="77777777" w:rsidR="006201BD" w:rsidRDefault="006201BD">
            <w:pPr>
              <w:pStyle w:val="TableParagraph"/>
              <w:spacing w:before="3"/>
              <w:rPr>
                <w:rFonts w:ascii="Times New Roman"/>
                <w:sz w:val="17"/>
              </w:rPr>
            </w:pPr>
          </w:p>
          <w:p w14:paraId="7F560521" w14:textId="77777777" w:rsidR="006201BD" w:rsidRDefault="00000000">
            <w:pPr>
              <w:pStyle w:val="TableParagraph"/>
              <w:spacing w:before="1"/>
              <w:ind w:right="43"/>
              <w:jc w:val="right"/>
              <w:rPr>
                <w:sz w:val="10"/>
              </w:rPr>
            </w:pPr>
            <w:r>
              <w:rPr>
                <w:w w:val="95"/>
                <w:sz w:val="10"/>
              </w:rPr>
              <w:t>21%</w:t>
            </w:r>
          </w:p>
        </w:tc>
        <w:tc>
          <w:tcPr>
            <w:tcW w:w="902" w:type="dxa"/>
          </w:tcPr>
          <w:p w14:paraId="220FBEC6" w14:textId="77777777" w:rsidR="006201BD" w:rsidRDefault="006201BD">
            <w:pPr>
              <w:pStyle w:val="TableParagraph"/>
              <w:spacing w:before="3"/>
              <w:rPr>
                <w:rFonts w:ascii="Times New Roman"/>
                <w:sz w:val="17"/>
              </w:rPr>
            </w:pPr>
          </w:p>
          <w:p w14:paraId="5116681A" w14:textId="77777777" w:rsidR="006201BD" w:rsidRDefault="00000000">
            <w:pPr>
              <w:pStyle w:val="TableParagraph"/>
              <w:spacing w:before="1"/>
              <w:ind w:left="168" w:right="151"/>
              <w:jc w:val="center"/>
              <w:rPr>
                <w:sz w:val="10"/>
              </w:rPr>
            </w:pPr>
            <w:r>
              <w:rPr>
                <w:sz w:val="10"/>
              </w:rPr>
              <w:t>1 306,20 Kč</w:t>
            </w:r>
          </w:p>
        </w:tc>
        <w:tc>
          <w:tcPr>
            <w:tcW w:w="1128" w:type="dxa"/>
          </w:tcPr>
          <w:p w14:paraId="63A493CC" w14:textId="77777777" w:rsidR="006201BD" w:rsidRDefault="006201BD">
            <w:pPr>
              <w:pStyle w:val="TableParagraph"/>
              <w:spacing w:before="3"/>
              <w:rPr>
                <w:rFonts w:ascii="Times New Roman"/>
                <w:sz w:val="17"/>
              </w:rPr>
            </w:pPr>
          </w:p>
          <w:p w14:paraId="3BC6D798" w14:textId="77777777" w:rsidR="006201BD" w:rsidRDefault="00000000">
            <w:pPr>
              <w:pStyle w:val="TableParagraph"/>
              <w:spacing w:before="1"/>
              <w:ind w:left="279" w:right="263"/>
              <w:jc w:val="center"/>
              <w:rPr>
                <w:sz w:val="10"/>
              </w:rPr>
            </w:pPr>
            <w:r>
              <w:rPr>
                <w:sz w:val="10"/>
              </w:rPr>
              <w:t>7 526,20 Kč</w:t>
            </w:r>
          </w:p>
        </w:tc>
      </w:tr>
      <w:tr w:rsidR="006201BD" w14:paraId="74EACD12" w14:textId="77777777">
        <w:trPr>
          <w:trHeight w:hRule="exact" w:val="557"/>
        </w:trPr>
        <w:tc>
          <w:tcPr>
            <w:tcW w:w="235" w:type="dxa"/>
          </w:tcPr>
          <w:p w14:paraId="660839E3" w14:textId="77777777" w:rsidR="006201BD" w:rsidRDefault="006201BD">
            <w:pPr>
              <w:pStyle w:val="TableParagraph"/>
              <w:rPr>
                <w:rFonts w:ascii="Times New Roman"/>
                <w:sz w:val="10"/>
              </w:rPr>
            </w:pPr>
          </w:p>
          <w:p w14:paraId="64A19EEA" w14:textId="77777777" w:rsidR="006201BD" w:rsidRDefault="006201BD">
            <w:pPr>
              <w:pStyle w:val="TableParagraph"/>
              <w:spacing w:before="2"/>
              <w:rPr>
                <w:rFonts w:ascii="Times New Roman"/>
                <w:sz w:val="9"/>
              </w:rPr>
            </w:pPr>
          </w:p>
          <w:p w14:paraId="275A74F7" w14:textId="77777777" w:rsidR="006201BD" w:rsidRDefault="00000000">
            <w:pPr>
              <w:pStyle w:val="TableParagraph"/>
              <w:ind w:left="44" w:right="29"/>
              <w:jc w:val="center"/>
              <w:rPr>
                <w:rFonts w:ascii="Times New Roman"/>
                <w:sz w:val="9"/>
              </w:rPr>
            </w:pPr>
            <w:r>
              <w:rPr>
                <w:rFonts w:ascii="Times New Roman"/>
                <w:sz w:val="9"/>
              </w:rPr>
              <w:t>73.</w:t>
            </w:r>
          </w:p>
        </w:tc>
        <w:tc>
          <w:tcPr>
            <w:tcW w:w="326" w:type="dxa"/>
          </w:tcPr>
          <w:p w14:paraId="5445E82B" w14:textId="77777777" w:rsidR="006201BD" w:rsidRDefault="006201BD">
            <w:pPr>
              <w:pStyle w:val="TableParagraph"/>
              <w:rPr>
                <w:rFonts w:ascii="Times New Roman"/>
                <w:sz w:val="8"/>
              </w:rPr>
            </w:pPr>
          </w:p>
          <w:p w14:paraId="18E89B8E" w14:textId="77777777" w:rsidR="006201BD" w:rsidRDefault="006201BD">
            <w:pPr>
              <w:pStyle w:val="TableParagraph"/>
              <w:spacing w:before="9"/>
              <w:rPr>
                <w:rFonts w:ascii="Times New Roman"/>
                <w:sz w:val="11"/>
              </w:rPr>
            </w:pPr>
          </w:p>
          <w:p w14:paraId="2EA45993" w14:textId="77777777" w:rsidR="006201BD" w:rsidRDefault="00000000">
            <w:pPr>
              <w:pStyle w:val="TableParagraph"/>
              <w:ind w:left="45" w:right="27"/>
              <w:jc w:val="center"/>
              <w:rPr>
                <w:rFonts w:ascii="Times New Roman"/>
                <w:sz w:val="8"/>
              </w:rPr>
            </w:pPr>
            <w:r>
              <w:rPr>
                <w:rFonts w:ascii="Times New Roman"/>
                <w:sz w:val="8"/>
              </w:rPr>
              <w:t>ST7</w:t>
            </w:r>
          </w:p>
        </w:tc>
        <w:tc>
          <w:tcPr>
            <w:tcW w:w="1092" w:type="dxa"/>
          </w:tcPr>
          <w:p w14:paraId="720D1EB6" w14:textId="77777777" w:rsidR="006201BD" w:rsidRDefault="006201BD">
            <w:pPr>
              <w:pStyle w:val="TableParagraph"/>
              <w:rPr>
                <w:rFonts w:ascii="Times New Roman"/>
                <w:sz w:val="8"/>
              </w:rPr>
            </w:pPr>
          </w:p>
          <w:p w14:paraId="7C6022CD" w14:textId="77777777" w:rsidR="006201BD" w:rsidRDefault="006201BD">
            <w:pPr>
              <w:pStyle w:val="TableParagraph"/>
              <w:spacing w:before="8"/>
              <w:rPr>
                <w:rFonts w:ascii="Times New Roman"/>
                <w:sz w:val="11"/>
              </w:rPr>
            </w:pPr>
          </w:p>
          <w:p w14:paraId="0F2407E3" w14:textId="77777777" w:rsidR="006201BD" w:rsidRDefault="00000000">
            <w:pPr>
              <w:pStyle w:val="TableParagraph"/>
              <w:spacing w:before="1"/>
              <w:ind w:left="14"/>
              <w:rPr>
                <w:sz w:val="8"/>
              </w:rPr>
            </w:pPr>
            <w:r>
              <w:rPr>
                <w:sz w:val="8"/>
              </w:rPr>
              <w:t>Pracovní stůl</w:t>
            </w:r>
          </w:p>
        </w:tc>
        <w:tc>
          <w:tcPr>
            <w:tcW w:w="3350" w:type="dxa"/>
          </w:tcPr>
          <w:p w14:paraId="744F5B37" w14:textId="77777777" w:rsidR="006201BD" w:rsidRDefault="006201BD">
            <w:pPr>
              <w:pStyle w:val="TableParagraph"/>
              <w:spacing w:before="7"/>
              <w:rPr>
                <w:rFonts w:ascii="Times New Roman"/>
                <w:sz w:val="6"/>
              </w:rPr>
            </w:pPr>
          </w:p>
          <w:p w14:paraId="236B3F53" w14:textId="77777777" w:rsidR="006201BD" w:rsidRDefault="00000000">
            <w:pPr>
              <w:pStyle w:val="TableParagraph"/>
              <w:spacing w:line="276" w:lineRule="auto"/>
              <w:ind w:left="14" w:right="135"/>
              <w:rPr>
                <w:sz w:val="8"/>
              </w:rPr>
            </w:pPr>
            <w:r>
              <w:rPr>
                <w:sz w:val="8"/>
              </w:rPr>
              <w:t>1600x800x760 mm, deska DTD tl. 36 mm, atypická kovová podnož, černý lak, 2x kabelová průchodka,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64690DD2" w14:textId="77777777" w:rsidR="006201BD" w:rsidRDefault="006201BD">
            <w:pPr>
              <w:pStyle w:val="TableParagraph"/>
              <w:rPr>
                <w:rFonts w:ascii="Times New Roman"/>
                <w:sz w:val="10"/>
              </w:rPr>
            </w:pPr>
          </w:p>
          <w:p w14:paraId="2D4413BF" w14:textId="77777777" w:rsidR="006201BD" w:rsidRDefault="006201BD">
            <w:pPr>
              <w:pStyle w:val="TableParagraph"/>
              <w:spacing w:before="2"/>
              <w:rPr>
                <w:rFonts w:ascii="Times New Roman"/>
                <w:sz w:val="9"/>
              </w:rPr>
            </w:pPr>
          </w:p>
          <w:p w14:paraId="27B653CA" w14:textId="77777777" w:rsidR="006201BD" w:rsidRDefault="00000000">
            <w:pPr>
              <w:pStyle w:val="TableParagraph"/>
              <w:ind w:right="75"/>
              <w:jc w:val="right"/>
              <w:rPr>
                <w:sz w:val="9"/>
              </w:rPr>
            </w:pPr>
            <w:r>
              <w:rPr>
                <w:sz w:val="9"/>
              </w:rPr>
              <w:t>ks</w:t>
            </w:r>
          </w:p>
        </w:tc>
        <w:tc>
          <w:tcPr>
            <w:tcW w:w="370" w:type="dxa"/>
          </w:tcPr>
          <w:p w14:paraId="18B93837" w14:textId="77777777" w:rsidR="006201BD" w:rsidRDefault="006201BD">
            <w:pPr>
              <w:pStyle w:val="TableParagraph"/>
              <w:rPr>
                <w:rFonts w:ascii="Times New Roman"/>
                <w:sz w:val="12"/>
              </w:rPr>
            </w:pPr>
          </w:p>
          <w:p w14:paraId="14AE4291" w14:textId="77777777" w:rsidR="006201BD" w:rsidRDefault="00000000">
            <w:pPr>
              <w:pStyle w:val="TableParagraph"/>
              <w:spacing w:before="73"/>
              <w:ind w:left="15"/>
              <w:jc w:val="center"/>
              <w:rPr>
                <w:sz w:val="10"/>
              </w:rPr>
            </w:pPr>
            <w:r>
              <w:rPr>
                <w:w w:val="98"/>
                <w:sz w:val="10"/>
              </w:rPr>
              <w:t>1</w:t>
            </w:r>
          </w:p>
        </w:tc>
        <w:tc>
          <w:tcPr>
            <w:tcW w:w="816" w:type="dxa"/>
          </w:tcPr>
          <w:p w14:paraId="7C3C6B12" w14:textId="77777777" w:rsidR="006201BD" w:rsidRDefault="006201BD">
            <w:pPr>
              <w:pStyle w:val="TableParagraph"/>
              <w:rPr>
                <w:rFonts w:ascii="Times New Roman"/>
                <w:sz w:val="12"/>
              </w:rPr>
            </w:pPr>
          </w:p>
          <w:p w14:paraId="34E48CCC" w14:textId="77777777" w:rsidR="006201BD" w:rsidRDefault="00000000">
            <w:pPr>
              <w:pStyle w:val="TableParagraph"/>
              <w:spacing w:before="73"/>
              <w:ind w:left="149" w:right="132"/>
              <w:jc w:val="center"/>
              <w:rPr>
                <w:sz w:val="10"/>
              </w:rPr>
            </w:pPr>
            <w:r>
              <w:rPr>
                <w:sz w:val="10"/>
              </w:rPr>
              <w:t>5 860,00 Kč</w:t>
            </w:r>
          </w:p>
        </w:tc>
        <w:tc>
          <w:tcPr>
            <w:tcW w:w="1066" w:type="dxa"/>
          </w:tcPr>
          <w:p w14:paraId="3EFA404E" w14:textId="77777777" w:rsidR="006201BD" w:rsidRDefault="006201BD">
            <w:pPr>
              <w:pStyle w:val="TableParagraph"/>
              <w:rPr>
                <w:rFonts w:ascii="Times New Roman"/>
                <w:sz w:val="12"/>
              </w:rPr>
            </w:pPr>
          </w:p>
          <w:p w14:paraId="2181D425" w14:textId="77777777" w:rsidR="006201BD" w:rsidRDefault="00000000">
            <w:pPr>
              <w:pStyle w:val="TableParagraph"/>
              <w:spacing w:before="73"/>
              <w:ind w:left="248" w:right="232"/>
              <w:jc w:val="center"/>
              <w:rPr>
                <w:sz w:val="10"/>
              </w:rPr>
            </w:pPr>
            <w:r>
              <w:rPr>
                <w:sz w:val="10"/>
              </w:rPr>
              <w:t>5 860,00 Kč</w:t>
            </w:r>
          </w:p>
        </w:tc>
        <w:tc>
          <w:tcPr>
            <w:tcW w:w="298" w:type="dxa"/>
          </w:tcPr>
          <w:p w14:paraId="0CB440D3" w14:textId="77777777" w:rsidR="006201BD" w:rsidRDefault="006201BD">
            <w:pPr>
              <w:pStyle w:val="TableParagraph"/>
              <w:rPr>
                <w:rFonts w:ascii="Times New Roman"/>
                <w:sz w:val="12"/>
              </w:rPr>
            </w:pPr>
          </w:p>
          <w:p w14:paraId="7A2786A9" w14:textId="77777777" w:rsidR="006201BD" w:rsidRDefault="00000000">
            <w:pPr>
              <w:pStyle w:val="TableParagraph"/>
              <w:spacing w:before="73"/>
              <w:ind w:right="43"/>
              <w:jc w:val="right"/>
              <w:rPr>
                <w:sz w:val="10"/>
              </w:rPr>
            </w:pPr>
            <w:r>
              <w:rPr>
                <w:w w:val="95"/>
                <w:sz w:val="10"/>
              </w:rPr>
              <w:t>21%</w:t>
            </w:r>
          </w:p>
        </w:tc>
        <w:tc>
          <w:tcPr>
            <w:tcW w:w="902" w:type="dxa"/>
          </w:tcPr>
          <w:p w14:paraId="59660172" w14:textId="77777777" w:rsidR="006201BD" w:rsidRDefault="006201BD">
            <w:pPr>
              <w:pStyle w:val="TableParagraph"/>
              <w:rPr>
                <w:rFonts w:ascii="Times New Roman"/>
                <w:sz w:val="12"/>
              </w:rPr>
            </w:pPr>
          </w:p>
          <w:p w14:paraId="39525C97" w14:textId="77777777" w:rsidR="006201BD" w:rsidRDefault="00000000">
            <w:pPr>
              <w:pStyle w:val="TableParagraph"/>
              <w:spacing w:before="73"/>
              <w:ind w:left="168" w:right="151"/>
              <w:jc w:val="center"/>
              <w:rPr>
                <w:sz w:val="10"/>
              </w:rPr>
            </w:pPr>
            <w:r>
              <w:rPr>
                <w:sz w:val="10"/>
              </w:rPr>
              <w:t>1 230,60 Kč</w:t>
            </w:r>
          </w:p>
        </w:tc>
        <w:tc>
          <w:tcPr>
            <w:tcW w:w="1128" w:type="dxa"/>
          </w:tcPr>
          <w:p w14:paraId="27B6CF18" w14:textId="77777777" w:rsidR="006201BD" w:rsidRDefault="006201BD">
            <w:pPr>
              <w:pStyle w:val="TableParagraph"/>
              <w:rPr>
                <w:rFonts w:ascii="Times New Roman"/>
                <w:sz w:val="12"/>
              </w:rPr>
            </w:pPr>
          </w:p>
          <w:p w14:paraId="2B339513" w14:textId="77777777" w:rsidR="006201BD" w:rsidRDefault="00000000">
            <w:pPr>
              <w:pStyle w:val="TableParagraph"/>
              <w:spacing w:before="73"/>
              <w:ind w:left="279" w:right="263"/>
              <w:jc w:val="center"/>
              <w:rPr>
                <w:sz w:val="10"/>
              </w:rPr>
            </w:pPr>
            <w:r>
              <w:rPr>
                <w:sz w:val="10"/>
              </w:rPr>
              <w:t>7 090,60 Kč</w:t>
            </w:r>
          </w:p>
        </w:tc>
      </w:tr>
      <w:tr w:rsidR="006201BD" w14:paraId="45DDE0EF" w14:textId="77777777">
        <w:trPr>
          <w:trHeight w:hRule="exact" w:val="386"/>
        </w:trPr>
        <w:tc>
          <w:tcPr>
            <w:tcW w:w="235" w:type="dxa"/>
          </w:tcPr>
          <w:p w14:paraId="6ECA1D34" w14:textId="77777777" w:rsidR="006201BD" w:rsidRDefault="006201BD">
            <w:pPr>
              <w:pStyle w:val="TableParagraph"/>
              <w:spacing w:before="7"/>
              <w:rPr>
                <w:rFonts w:ascii="Times New Roman"/>
                <w:sz w:val="11"/>
              </w:rPr>
            </w:pPr>
          </w:p>
          <w:p w14:paraId="5ACF42DC" w14:textId="77777777" w:rsidR="006201BD" w:rsidRDefault="00000000">
            <w:pPr>
              <w:pStyle w:val="TableParagraph"/>
              <w:spacing w:before="1"/>
              <w:ind w:left="44" w:right="29"/>
              <w:jc w:val="center"/>
              <w:rPr>
                <w:rFonts w:ascii="Times New Roman"/>
                <w:sz w:val="9"/>
              </w:rPr>
            </w:pPr>
            <w:r>
              <w:rPr>
                <w:rFonts w:ascii="Times New Roman"/>
                <w:sz w:val="9"/>
              </w:rPr>
              <w:t>74.</w:t>
            </w:r>
          </w:p>
        </w:tc>
        <w:tc>
          <w:tcPr>
            <w:tcW w:w="326" w:type="dxa"/>
          </w:tcPr>
          <w:p w14:paraId="5C44CC36" w14:textId="77777777" w:rsidR="006201BD" w:rsidRDefault="006201BD">
            <w:pPr>
              <w:pStyle w:val="TableParagraph"/>
              <w:rPr>
                <w:rFonts w:ascii="Times New Roman"/>
                <w:sz w:val="8"/>
              </w:rPr>
            </w:pPr>
          </w:p>
          <w:p w14:paraId="565B08BC" w14:textId="77777777" w:rsidR="006201BD" w:rsidRDefault="00000000">
            <w:pPr>
              <w:pStyle w:val="TableParagraph"/>
              <w:spacing w:before="49"/>
              <w:ind w:left="45" w:right="27"/>
              <w:jc w:val="center"/>
              <w:rPr>
                <w:rFonts w:ascii="Times New Roman" w:hAnsi="Times New Roman"/>
                <w:sz w:val="8"/>
              </w:rPr>
            </w:pPr>
            <w:r>
              <w:rPr>
                <w:rFonts w:ascii="Times New Roman" w:hAnsi="Times New Roman"/>
                <w:sz w:val="8"/>
              </w:rPr>
              <w:t>ŽP1</w:t>
            </w:r>
          </w:p>
        </w:tc>
        <w:tc>
          <w:tcPr>
            <w:tcW w:w="1092" w:type="dxa"/>
          </w:tcPr>
          <w:p w14:paraId="7D6AFB52" w14:textId="77777777" w:rsidR="006201BD" w:rsidRDefault="006201BD">
            <w:pPr>
              <w:pStyle w:val="TableParagraph"/>
              <w:rPr>
                <w:rFonts w:ascii="Times New Roman"/>
                <w:sz w:val="8"/>
              </w:rPr>
            </w:pPr>
          </w:p>
          <w:p w14:paraId="0C386FA1" w14:textId="77777777" w:rsidR="006201BD" w:rsidRDefault="00000000">
            <w:pPr>
              <w:pStyle w:val="TableParagraph"/>
              <w:spacing w:before="51"/>
              <w:ind w:left="14"/>
              <w:rPr>
                <w:sz w:val="8"/>
              </w:rPr>
            </w:pPr>
            <w:r>
              <w:rPr>
                <w:sz w:val="8"/>
              </w:rPr>
              <w:t>Židle pracovní</w:t>
            </w:r>
          </w:p>
        </w:tc>
        <w:tc>
          <w:tcPr>
            <w:tcW w:w="3350" w:type="dxa"/>
          </w:tcPr>
          <w:p w14:paraId="6C1F2A42" w14:textId="77777777" w:rsidR="006201BD" w:rsidRDefault="00000000">
            <w:pPr>
              <w:pStyle w:val="TableParagraph"/>
              <w:spacing w:before="42" w:line="276" w:lineRule="auto"/>
              <w:ind w:left="14" w:right="135"/>
              <w:rPr>
                <w:sz w:val="8"/>
              </w:rPr>
            </w:pPr>
            <w:r>
              <w:rPr>
                <w:sz w:val="8"/>
              </w:rPr>
              <w:t>šířka sedáku 510 mm, hloubka sedáku 460 mm, stavitelná výška sedáku 440 - 550 mm, výškově stavitelné područky, plochý ocelový chromový kříž s průměrem 640 mm látka BONDAI - 4011, vysoký fixní síťovaný opěrák, pogumované  kolečka, plynový  píst</w:t>
            </w:r>
          </w:p>
        </w:tc>
        <w:tc>
          <w:tcPr>
            <w:tcW w:w="257" w:type="dxa"/>
          </w:tcPr>
          <w:p w14:paraId="02A51DB7" w14:textId="77777777" w:rsidR="006201BD" w:rsidRDefault="006201BD">
            <w:pPr>
              <w:pStyle w:val="TableParagraph"/>
              <w:spacing w:before="9"/>
              <w:rPr>
                <w:rFonts w:ascii="Times New Roman"/>
                <w:sz w:val="11"/>
              </w:rPr>
            </w:pPr>
          </w:p>
          <w:p w14:paraId="1371B326" w14:textId="77777777" w:rsidR="006201BD" w:rsidRDefault="00000000">
            <w:pPr>
              <w:pStyle w:val="TableParagraph"/>
              <w:spacing w:before="1"/>
              <w:ind w:right="75"/>
              <w:jc w:val="right"/>
              <w:rPr>
                <w:sz w:val="9"/>
              </w:rPr>
            </w:pPr>
            <w:r>
              <w:rPr>
                <w:sz w:val="9"/>
              </w:rPr>
              <w:t>ks</w:t>
            </w:r>
          </w:p>
        </w:tc>
        <w:tc>
          <w:tcPr>
            <w:tcW w:w="370" w:type="dxa"/>
          </w:tcPr>
          <w:p w14:paraId="0BF27F18" w14:textId="77777777" w:rsidR="006201BD" w:rsidRDefault="006201BD">
            <w:pPr>
              <w:pStyle w:val="TableParagraph"/>
              <w:spacing w:before="9"/>
              <w:rPr>
                <w:rFonts w:ascii="Times New Roman"/>
                <w:sz w:val="10"/>
              </w:rPr>
            </w:pPr>
          </w:p>
          <w:p w14:paraId="71026E5E" w14:textId="77777777" w:rsidR="006201BD" w:rsidRDefault="00000000">
            <w:pPr>
              <w:pStyle w:val="TableParagraph"/>
              <w:spacing w:before="1"/>
              <w:ind w:left="15"/>
              <w:jc w:val="center"/>
              <w:rPr>
                <w:sz w:val="10"/>
              </w:rPr>
            </w:pPr>
            <w:r>
              <w:rPr>
                <w:w w:val="98"/>
                <w:sz w:val="10"/>
              </w:rPr>
              <w:t>1</w:t>
            </w:r>
          </w:p>
        </w:tc>
        <w:tc>
          <w:tcPr>
            <w:tcW w:w="816" w:type="dxa"/>
          </w:tcPr>
          <w:p w14:paraId="05510443" w14:textId="77777777" w:rsidR="006201BD" w:rsidRDefault="006201BD">
            <w:pPr>
              <w:pStyle w:val="TableParagraph"/>
              <w:spacing w:before="9"/>
              <w:rPr>
                <w:rFonts w:ascii="Times New Roman"/>
                <w:sz w:val="10"/>
              </w:rPr>
            </w:pPr>
          </w:p>
          <w:p w14:paraId="101D386A" w14:textId="77777777" w:rsidR="006201BD" w:rsidRDefault="00000000">
            <w:pPr>
              <w:pStyle w:val="TableParagraph"/>
              <w:spacing w:before="1"/>
              <w:ind w:left="149" w:right="132"/>
              <w:jc w:val="center"/>
              <w:rPr>
                <w:sz w:val="10"/>
              </w:rPr>
            </w:pPr>
            <w:r>
              <w:rPr>
                <w:sz w:val="10"/>
              </w:rPr>
              <w:t>4 350,00 Kč</w:t>
            </w:r>
          </w:p>
        </w:tc>
        <w:tc>
          <w:tcPr>
            <w:tcW w:w="1066" w:type="dxa"/>
          </w:tcPr>
          <w:p w14:paraId="4C09E537" w14:textId="77777777" w:rsidR="006201BD" w:rsidRDefault="006201BD">
            <w:pPr>
              <w:pStyle w:val="TableParagraph"/>
              <w:spacing w:before="9"/>
              <w:rPr>
                <w:rFonts w:ascii="Times New Roman"/>
                <w:sz w:val="10"/>
              </w:rPr>
            </w:pPr>
          </w:p>
          <w:p w14:paraId="32AB5D5A" w14:textId="77777777" w:rsidR="006201BD" w:rsidRDefault="00000000">
            <w:pPr>
              <w:pStyle w:val="TableParagraph"/>
              <w:spacing w:before="1"/>
              <w:ind w:left="248" w:right="232"/>
              <w:jc w:val="center"/>
              <w:rPr>
                <w:sz w:val="10"/>
              </w:rPr>
            </w:pPr>
            <w:r>
              <w:rPr>
                <w:sz w:val="10"/>
              </w:rPr>
              <w:t>4 350,00 Kč</w:t>
            </w:r>
          </w:p>
        </w:tc>
        <w:tc>
          <w:tcPr>
            <w:tcW w:w="298" w:type="dxa"/>
          </w:tcPr>
          <w:p w14:paraId="73290E86" w14:textId="77777777" w:rsidR="006201BD" w:rsidRDefault="006201BD">
            <w:pPr>
              <w:pStyle w:val="TableParagraph"/>
              <w:spacing w:before="9"/>
              <w:rPr>
                <w:rFonts w:ascii="Times New Roman"/>
                <w:sz w:val="10"/>
              </w:rPr>
            </w:pPr>
          </w:p>
          <w:p w14:paraId="091F19CD" w14:textId="77777777" w:rsidR="006201BD" w:rsidRDefault="00000000">
            <w:pPr>
              <w:pStyle w:val="TableParagraph"/>
              <w:spacing w:before="1"/>
              <w:ind w:right="43"/>
              <w:jc w:val="right"/>
              <w:rPr>
                <w:sz w:val="10"/>
              </w:rPr>
            </w:pPr>
            <w:r>
              <w:rPr>
                <w:w w:val="95"/>
                <w:sz w:val="10"/>
              </w:rPr>
              <w:t>21%</w:t>
            </w:r>
          </w:p>
        </w:tc>
        <w:tc>
          <w:tcPr>
            <w:tcW w:w="902" w:type="dxa"/>
          </w:tcPr>
          <w:p w14:paraId="092D8F57" w14:textId="77777777" w:rsidR="006201BD" w:rsidRDefault="006201BD">
            <w:pPr>
              <w:pStyle w:val="TableParagraph"/>
              <w:spacing w:before="9"/>
              <w:rPr>
                <w:rFonts w:ascii="Times New Roman"/>
                <w:sz w:val="10"/>
              </w:rPr>
            </w:pPr>
          </w:p>
          <w:p w14:paraId="33E0A31F" w14:textId="77777777" w:rsidR="006201BD" w:rsidRDefault="00000000">
            <w:pPr>
              <w:pStyle w:val="TableParagraph"/>
              <w:spacing w:before="1"/>
              <w:ind w:left="170" w:right="150"/>
              <w:jc w:val="center"/>
              <w:rPr>
                <w:sz w:val="10"/>
              </w:rPr>
            </w:pPr>
            <w:r>
              <w:rPr>
                <w:sz w:val="10"/>
              </w:rPr>
              <w:t>913,50 Kč</w:t>
            </w:r>
          </w:p>
        </w:tc>
        <w:tc>
          <w:tcPr>
            <w:tcW w:w="1128" w:type="dxa"/>
          </w:tcPr>
          <w:p w14:paraId="4BDE9DAC" w14:textId="77777777" w:rsidR="006201BD" w:rsidRDefault="006201BD">
            <w:pPr>
              <w:pStyle w:val="TableParagraph"/>
              <w:spacing w:before="9"/>
              <w:rPr>
                <w:rFonts w:ascii="Times New Roman"/>
                <w:sz w:val="10"/>
              </w:rPr>
            </w:pPr>
          </w:p>
          <w:p w14:paraId="3653BF47" w14:textId="77777777" w:rsidR="006201BD" w:rsidRDefault="00000000">
            <w:pPr>
              <w:pStyle w:val="TableParagraph"/>
              <w:spacing w:before="1"/>
              <w:ind w:left="280" w:right="263"/>
              <w:jc w:val="center"/>
              <w:rPr>
                <w:sz w:val="10"/>
              </w:rPr>
            </w:pPr>
            <w:r>
              <w:rPr>
                <w:sz w:val="10"/>
              </w:rPr>
              <w:t>5 263,50 Kč</w:t>
            </w:r>
          </w:p>
        </w:tc>
      </w:tr>
      <w:tr w:rsidR="006201BD" w14:paraId="1F0C5566" w14:textId="77777777">
        <w:trPr>
          <w:trHeight w:hRule="exact" w:val="326"/>
        </w:trPr>
        <w:tc>
          <w:tcPr>
            <w:tcW w:w="235" w:type="dxa"/>
          </w:tcPr>
          <w:p w14:paraId="6C0AF801" w14:textId="77777777" w:rsidR="006201BD" w:rsidRDefault="006201BD">
            <w:pPr>
              <w:pStyle w:val="TableParagraph"/>
              <w:spacing w:before="2"/>
              <w:rPr>
                <w:rFonts w:ascii="Times New Roman"/>
                <w:sz w:val="9"/>
              </w:rPr>
            </w:pPr>
          </w:p>
          <w:p w14:paraId="7BD92DA1" w14:textId="77777777" w:rsidR="006201BD" w:rsidRDefault="00000000">
            <w:pPr>
              <w:pStyle w:val="TableParagraph"/>
              <w:ind w:left="44" w:right="29"/>
              <w:jc w:val="center"/>
              <w:rPr>
                <w:rFonts w:ascii="Times New Roman"/>
                <w:sz w:val="9"/>
              </w:rPr>
            </w:pPr>
            <w:r>
              <w:rPr>
                <w:rFonts w:ascii="Times New Roman"/>
                <w:sz w:val="9"/>
              </w:rPr>
              <w:t>75.</w:t>
            </w:r>
          </w:p>
        </w:tc>
        <w:tc>
          <w:tcPr>
            <w:tcW w:w="326" w:type="dxa"/>
          </w:tcPr>
          <w:p w14:paraId="55B86FA6" w14:textId="77777777" w:rsidR="006201BD" w:rsidRDefault="006201BD">
            <w:pPr>
              <w:pStyle w:val="TableParagraph"/>
              <w:spacing w:before="9"/>
              <w:rPr>
                <w:rFonts w:ascii="Times New Roman"/>
                <w:sz w:val="9"/>
              </w:rPr>
            </w:pPr>
          </w:p>
          <w:p w14:paraId="1FA01E61" w14:textId="77777777" w:rsidR="006201BD" w:rsidRDefault="00000000">
            <w:pPr>
              <w:pStyle w:val="TableParagraph"/>
              <w:ind w:left="45" w:right="27"/>
              <w:jc w:val="center"/>
              <w:rPr>
                <w:rFonts w:ascii="Times New Roman" w:hAnsi="Times New Roman"/>
                <w:sz w:val="8"/>
              </w:rPr>
            </w:pPr>
            <w:r>
              <w:rPr>
                <w:rFonts w:ascii="Times New Roman" w:hAnsi="Times New Roman"/>
                <w:sz w:val="8"/>
              </w:rPr>
              <w:t>ŽS1</w:t>
            </w:r>
          </w:p>
        </w:tc>
        <w:tc>
          <w:tcPr>
            <w:tcW w:w="1092" w:type="dxa"/>
          </w:tcPr>
          <w:p w14:paraId="5CBA385E" w14:textId="77777777" w:rsidR="006201BD" w:rsidRDefault="006201BD">
            <w:pPr>
              <w:pStyle w:val="TableParagraph"/>
              <w:spacing w:before="8"/>
              <w:rPr>
                <w:rFonts w:ascii="Times New Roman"/>
                <w:sz w:val="9"/>
              </w:rPr>
            </w:pPr>
          </w:p>
          <w:p w14:paraId="6F1152C6" w14:textId="77777777" w:rsidR="006201BD" w:rsidRDefault="00000000">
            <w:pPr>
              <w:pStyle w:val="TableParagraph"/>
              <w:ind w:left="14"/>
              <w:rPr>
                <w:sz w:val="8"/>
              </w:rPr>
            </w:pPr>
            <w:r>
              <w:rPr>
                <w:sz w:val="8"/>
              </w:rPr>
              <w:t>Židle stohovatelná</w:t>
            </w:r>
          </w:p>
        </w:tc>
        <w:tc>
          <w:tcPr>
            <w:tcW w:w="3350" w:type="dxa"/>
          </w:tcPr>
          <w:p w14:paraId="06A173F7" w14:textId="77777777" w:rsidR="006201BD" w:rsidRDefault="00000000">
            <w:pPr>
              <w:pStyle w:val="TableParagraph"/>
              <w:spacing w:before="66" w:line="276" w:lineRule="auto"/>
              <w:ind w:left="14" w:right="166"/>
              <w:rPr>
                <w:sz w:val="8"/>
              </w:rPr>
            </w:pPr>
            <w:r>
              <w:rPr>
                <w:sz w:val="8"/>
              </w:rPr>
              <w:t>470x600x830 mm, šířka sedáku 450 mm, hloubka sedáku 470 mm, výška sedáku 460 mm, černá kostra, látka BONDAI - 4011, opěrák opatřen černou prodyšnou síťovinou, stohovatelnost 5 ks</w:t>
            </w:r>
          </w:p>
        </w:tc>
        <w:tc>
          <w:tcPr>
            <w:tcW w:w="257" w:type="dxa"/>
          </w:tcPr>
          <w:p w14:paraId="7AEA6BEC" w14:textId="77777777" w:rsidR="006201BD" w:rsidRDefault="006201BD">
            <w:pPr>
              <w:pStyle w:val="TableParagraph"/>
              <w:spacing w:before="1"/>
              <w:rPr>
                <w:rFonts w:ascii="Times New Roman"/>
                <w:sz w:val="9"/>
              </w:rPr>
            </w:pPr>
          </w:p>
          <w:p w14:paraId="0E3B287C" w14:textId="77777777" w:rsidR="006201BD" w:rsidRDefault="00000000">
            <w:pPr>
              <w:pStyle w:val="TableParagraph"/>
              <w:ind w:right="75"/>
              <w:jc w:val="right"/>
              <w:rPr>
                <w:sz w:val="9"/>
              </w:rPr>
            </w:pPr>
            <w:r>
              <w:rPr>
                <w:sz w:val="9"/>
              </w:rPr>
              <w:t>ks</w:t>
            </w:r>
          </w:p>
        </w:tc>
        <w:tc>
          <w:tcPr>
            <w:tcW w:w="370" w:type="dxa"/>
          </w:tcPr>
          <w:p w14:paraId="0E8CD852" w14:textId="77777777" w:rsidR="006201BD" w:rsidRDefault="00000000">
            <w:pPr>
              <w:pStyle w:val="TableParagraph"/>
              <w:spacing w:before="96"/>
              <w:ind w:left="15"/>
              <w:jc w:val="center"/>
              <w:rPr>
                <w:sz w:val="10"/>
              </w:rPr>
            </w:pPr>
            <w:r>
              <w:rPr>
                <w:w w:val="98"/>
                <w:sz w:val="10"/>
              </w:rPr>
              <w:t>8</w:t>
            </w:r>
          </w:p>
        </w:tc>
        <w:tc>
          <w:tcPr>
            <w:tcW w:w="816" w:type="dxa"/>
          </w:tcPr>
          <w:p w14:paraId="4C5368E7" w14:textId="77777777" w:rsidR="006201BD" w:rsidRDefault="00000000">
            <w:pPr>
              <w:pStyle w:val="TableParagraph"/>
              <w:spacing w:before="96"/>
              <w:ind w:left="149" w:right="132"/>
              <w:jc w:val="center"/>
              <w:rPr>
                <w:sz w:val="10"/>
              </w:rPr>
            </w:pPr>
            <w:r>
              <w:rPr>
                <w:sz w:val="10"/>
              </w:rPr>
              <w:t>2 340,00 Kč</w:t>
            </w:r>
          </w:p>
        </w:tc>
        <w:tc>
          <w:tcPr>
            <w:tcW w:w="1066" w:type="dxa"/>
          </w:tcPr>
          <w:p w14:paraId="36EC38B7" w14:textId="77777777" w:rsidR="006201BD" w:rsidRDefault="00000000">
            <w:pPr>
              <w:pStyle w:val="TableParagraph"/>
              <w:spacing w:before="96"/>
              <w:ind w:left="251" w:right="231"/>
              <w:jc w:val="center"/>
              <w:rPr>
                <w:sz w:val="10"/>
              </w:rPr>
            </w:pPr>
            <w:r>
              <w:rPr>
                <w:sz w:val="10"/>
              </w:rPr>
              <w:t>18 720,00 Kč</w:t>
            </w:r>
          </w:p>
        </w:tc>
        <w:tc>
          <w:tcPr>
            <w:tcW w:w="298" w:type="dxa"/>
          </w:tcPr>
          <w:p w14:paraId="1F48934F" w14:textId="77777777" w:rsidR="006201BD" w:rsidRDefault="00000000">
            <w:pPr>
              <w:pStyle w:val="TableParagraph"/>
              <w:spacing w:before="96"/>
              <w:ind w:right="44"/>
              <w:jc w:val="right"/>
              <w:rPr>
                <w:sz w:val="10"/>
              </w:rPr>
            </w:pPr>
            <w:r>
              <w:rPr>
                <w:w w:val="95"/>
                <w:sz w:val="10"/>
              </w:rPr>
              <w:t>21%</w:t>
            </w:r>
          </w:p>
        </w:tc>
        <w:tc>
          <w:tcPr>
            <w:tcW w:w="902" w:type="dxa"/>
          </w:tcPr>
          <w:p w14:paraId="3E47F479" w14:textId="77777777" w:rsidR="006201BD" w:rsidRDefault="00000000">
            <w:pPr>
              <w:pStyle w:val="TableParagraph"/>
              <w:spacing w:before="96"/>
              <w:ind w:left="168" w:right="151"/>
              <w:jc w:val="center"/>
              <w:rPr>
                <w:sz w:val="10"/>
              </w:rPr>
            </w:pPr>
            <w:r>
              <w:rPr>
                <w:sz w:val="10"/>
              </w:rPr>
              <w:t>3 931,20 Kč</w:t>
            </w:r>
          </w:p>
        </w:tc>
        <w:tc>
          <w:tcPr>
            <w:tcW w:w="1128" w:type="dxa"/>
          </w:tcPr>
          <w:p w14:paraId="697A9754" w14:textId="77777777" w:rsidR="006201BD" w:rsidRDefault="00000000">
            <w:pPr>
              <w:pStyle w:val="TableParagraph"/>
              <w:spacing w:before="96"/>
              <w:ind w:left="282" w:right="262"/>
              <w:jc w:val="center"/>
              <w:rPr>
                <w:sz w:val="10"/>
              </w:rPr>
            </w:pPr>
            <w:r>
              <w:rPr>
                <w:sz w:val="10"/>
              </w:rPr>
              <w:t>22 651,20 Kč</w:t>
            </w:r>
          </w:p>
        </w:tc>
      </w:tr>
      <w:tr w:rsidR="006201BD" w14:paraId="02DE53AD" w14:textId="77777777">
        <w:trPr>
          <w:trHeight w:hRule="exact" w:val="250"/>
        </w:trPr>
        <w:tc>
          <w:tcPr>
            <w:tcW w:w="9840" w:type="dxa"/>
            <w:gridSpan w:val="11"/>
            <w:shd w:val="clear" w:color="auto" w:fill="D8D8D8"/>
          </w:tcPr>
          <w:p w14:paraId="3734E267"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1.16 LEKTOŘI</w:t>
            </w:r>
          </w:p>
        </w:tc>
      </w:tr>
      <w:tr w:rsidR="006201BD" w14:paraId="3B4AC6E4" w14:textId="77777777">
        <w:trPr>
          <w:trHeight w:hRule="exact" w:val="353"/>
        </w:trPr>
        <w:tc>
          <w:tcPr>
            <w:tcW w:w="235" w:type="dxa"/>
          </w:tcPr>
          <w:p w14:paraId="263CC78D" w14:textId="77777777" w:rsidR="006201BD" w:rsidRDefault="006201BD">
            <w:pPr>
              <w:pStyle w:val="TableParagraph"/>
              <w:spacing w:before="2"/>
              <w:rPr>
                <w:rFonts w:ascii="Times New Roman"/>
                <w:sz w:val="10"/>
              </w:rPr>
            </w:pPr>
          </w:p>
          <w:p w14:paraId="04C02C71" w14:textId="77777777" w:rsidR="006201BD" w:rsidRDefault="00000000">
            <w:pPr>
              <w:pStyle w:val="TableParagraph"/>
              <w:ind w:left="44" w:right="29"/>
              <w:jc w:val="center"/>
              <w:rPr>
                <w:rFonts w:ascii="Times New Roman"/>
                <w:sz w:val="9"/>
              </w:rPr>
            </w:pPr>
            <w:r>
              <w:rPr>
                <w:rFonts w:ascii="Times New Roman"/>
                <w:sz w:val="9"/>
              </w:rPr>
              <w:t>76.</w:t>
            </w:r>
          </w:p>
        </w:tc>
        <w:tc>
          <w:tcPr>
            <w:tcW w:w="326" w:type="dxa"/>
          </w:tcPr>
          <w:p w14:paraId="5B75A8B7" w14:textId="77777777" w:rsidR="006201BD" w:rsidRDefault="006201BD"/>
        </w:tc>
        <w:tc>
          <w:tcPr>
            <w:tcW w:w="1092" w:type="dxa"/>
          </w:tcPr>
          <w:p w14:paraId="4BD66120" w14:textId="77777777" w:rsidR="006201BD" w:rsidRDefault="006201BD">
            <w:pPr>
              <w:pStyle w:val="TableParagraph"/>
              <w:rPr>
                <w:rFonts w:ascii="Times New Roman"/>
                <w:sz w:val="11"/>
              </w:rPr>
            </w:pPr>
          </w:p>
          <w:p w14:paraId="7A58F0FF" w14:textId="77777777" w:rsidR="006201BD" w:rsidRDefault="00000000">
            <w:pPr>
              <w:pStyle w:val="TableParagraph"/>
              <w:ind w:left="14"/>
              <w:rPr>
                <w:sz w:val="8"/>
              </w:rPr>
            </w:pPr>
            <w:r>
              <w:rPr>
                <w:sz w:val="8"/>
              </w:rPr>
              <w:t>Nástěnná tabule</w:t>
            </w:r>
          </w:p>
        </w:tc>
        <w:tc>
          <w:tcPr>
            <w:tcW w:w="3350" w:type="dxa"/>
          </w:tcPr>
          <w:p w14:paraId="412267D0" w14:textId="77777777" w:rsidR="006201BD" w:rsidRDefault="006201BD">
            <w:pPr>
              <w:pStyle w:val="TableParagraph"/>
              <w:spacing w:before="9"/>
              <w:rPr>
                <w:rFonts w:ascii="Times New Roman"/>
                <w:sz w:val="6"/>
              </w:rPr>
            </w:pPr>
          </w:p>
          <w:p w14:paraId="5FF57618" w14:textId="77777777" w:rsidR="006201BD" w:rsidRDefault="00000000">
            <w:pPr>
              <w:pStyle w:val="TableParagraph"/>
              <w:spacing w:line="276" w:lineRule="auto"/>
              <w:ind w:left="14" w:right="99"/>
              <w:rPr>
                <w:sz w:val="8"/>
              </w:rPr>
            </w:pPr>
            <w:r>
              <w:rPr>
                <w:sz w:val="8"/>
              </w:rPr>
              <w:t>2400x1200 mm, magnetická tabule se smaltovaným povrchem, pro psaní popisovačem, hliníkový rám, držák   na  psací</w:t>
            </w:r>
            <w:r>
              <w:rPr>
                <w:spacing w:val="-1"/>
                <w:sz w:val="8"/>
              </w:rPr>
              <w:t xml:space="preserve"> </w:t>
            </w:r>
            <w:r>
              <w:rPr>
                <w:sz w:val="8"/>
              </w:rPr>
              <w:t>potřeby</w:t>
            </w:r>
          </w:p>
        </w:tc>
        <w:tc>
          <w:tcPr>
            <w:tcW w:w="257" w:type="dxa"/>
          </w:tcPr>
          <w:p w14:paraId="66C06742" w14:textId="77777777" w:rsidR="006201BD" w:rsidRDefault="006201BD">
            <w:pPr>
              <w:pStyle w:val="TableParagraph"/>
              <w:spacing w:before="4"/>
              <w:rPr>
                <w:rFonts w:ascii="Times New Roman"/>
                <w:sz w:val="10"/>
              </w:rPr>
            </w:pPr>
          </w:p>
          <w:p w14:paraId="7E46486F" w14:textId="77777777" w:rsidR="006201BD" w:rsidRDefault="00000000">
            <w:pPr>
              <w:pStyle w:val="TableParagraph"/>
              <w:ind w:right="75"/>
              <w:jc w:val="right"/>
              <w:rPr>
                <w:sz w:val="9"/>
              </w:rPr>
            </w:pPr>
            <w:r>
              <w:rPr>
                <w:sz w:val="9"/>
              </w:rPr>
              <w:t>ks</w:t>
            </w:r>
          </w:p>
        </w:tc>
        <w:tc>
          <w:tcPr>
            <w:tcW w:w="370" w:type="dxa"/>
          </w:tcPr>
          <w:p w14:paraId="6955B505" w14:textId="77777777" w:rsidR="006201BD" w:rsidRDefault="006201BD">
            <w:pPr>
              <w:pStyle w:val="TableParagraph"/>
              <w:spacing w:before="4"/>
              <w:rPr>
                <w:rFonts w:ascii="Times New Roman"/>
                <w:sz w:val="9"/>
              </w:rPr>
            </w:pPr>
          </w:p>
          <w:p w14:paraId="180E73D6" w14:textId="77777777" w:rsidR="006201BD" w:rsidRDefault="00000000">
            <w:pPr>
              <w:pStyle w:val="TableParagraph"/>
              <w:ind w:left="15"/>
              <w:jc w:val="center"/>
              <w:rPr>
                <w:sz w:val="10"/>
              </w:rPr>
            </w:pPr>
            <w:r>
              <w:rPr>
                <w:w w:val="98"/>
                <w:sz w:val="10"/>
              </w:rPr>
              <w:t>1</w:t>
            </w:r>
          </w:p>
        </w:tc>
        <w:tc>
          <w:tcPr>
            <w:tcW w:w="816" w:type="dxa"/>
          </w:tcPr>
          <w:p w14:paraId="7D7E853F" w14:textId="77777777" w:rsidR="006201BD" w:rsidRDefault="006201BD">
            <w:pPr>
              <w:pStyle w:val="TableParagraph"/>
              <w:spacing w:before="4"/>
              <w:rPr>
                <w:rFonts w:ascii="Times New Roman"/>
                <w:sz w:val="9"/>
              </w:rPr>
            </w:pPr>
          </w:p>
          <w:p w14:paraId="79CABE0A" w14:textId="77777777" w:rsidR="006201BD" w:rsidRDefault="00000000">
            <w:pPr>
              <w:pStyle w:val="TableParagraph"/>
              <w:ind w:left="149" w:right="132"/>
              <w:jc w:val="center"/>
              <w:rPr>
                <w:sz w:val="10"/>
              </w:rPr>
            </w:pPr>
            <w:r>
              <w:rPr>
                <w:sz w:val="10"/>
              </w:rPr>
              <w:t>5 270,00 Kč</w:t>
            </w:r>
          </w:p>
        </w:tc>
        <w:tc>
          <w:tcPr>
            <w:tcW w:w="1066" w:type="dxa"/>
          </w:tcPr>
          <w:p w14:paraId="71E98515" w14:textId="77777777" w:rsidR="006201BD" w:rsidRDefault="006201BD">
            <w:pPr>
              <w:pStyle w:val="TableParagraph"/>
              <w:spacing w:before="4"/>
              <w:rPr>
                <w:rFonts w:ascii="Times New Roman"/>
                <w:sz w:val="9"/>
              </w:rPr>
            </w:pPr>
          </w:p>
          <w:p w14:paraId="26A375C9" w14:textId="77777777" w:rsidR="006201BD" w:rsidRDefault="00000000">
            <w:pPr>
              <w:pStyle w:val="TableParagraph"/>
              <w:ind w:left="248" w:right="232"/>
              <w:jc w:val="center"/>
              <w:rPr>
                <w:sz w:val="10"/>
              </w:rPr>
            </w:pPr>
            <w:r>
              <w:rPr>
                <w:sz w:val="10"/>
              </w:rPr>
              <w:t>5 270,00 Kč</w:t>
            </w:r>
          </w:p>
        </w:tc>
        <w:tc>
          <w:tcPr>
            <w:tcW w:w="298" w:type="dxa"/>
          </w:tcPr>
          <w:p w14:paraId="67EA5CEF" w14:textId="77777777" w:rsidR="006201BD" w:rsidRDefault="006201BD">
            <w:pPr>
              <w:pStyle w:val="TableParagraph"/>
              <w:spacing w:before="4"/>
              <w:rPr>
                <w:rFonts w:ascii="Times New Roman"/>
                <w:sz w:val="9"/>
              </w:rPr>
            </w:pPr>
          </w:p>
          <w:p w14:paraId="24FC3084" w14:textId="77777777" w:rsidR="006201BD" w:rsidRDefault="00000000">
            <w:pPr>
              <w:pStyle w:val="TableParagraph"/>
              <w:ind w:right="43"/>
              <w:jc w:val="right"/>
              <w:rPr>
                <w:sz w:val="10"/>
              </w:rPr>
            </w:pPr>
            <w:r>
              <w:rPr>
                <w:w w:val="95"/>
                <w:sz w:val="10"/>
              </w:rPr>
              <w:t>21%</w:t>
            </w:r>
          </w:p>
        </w:tc>
        <w:tc>
          <w:tcPr>
            <w:tcW w:w="902" w:type="dxa"/>
          </w:tcPr>
          <w:p w14:paraId="79DDFCCF" w14:textId="77777777" w:rsidR="006201BD" w:rsidRDefault="006201BD">
            <w:pPr>
              <w:pStyle w:val="TableParagraph"/>
              <w:spacing w:before="4"/>
              <w:rPr>
                <w:rFonts w:ascii="Times New Roman"/>
                <w:sz w:val="9"/>
              </w:rPr>
            </w:pPr>
          </w:p>
          <w:p w14:paraId="54388EA1" w14:textId="77777777" w:rsidR="006201BD" w:rsidRDefault="00000000">
            <w:pPr>
              <w:pStyle w:val="TableParagraph"/>
              <w:ind w:left="168" w:right="151"/>
              <w:jc w:val="center"/>
              <w:rPr>
                <w:sz w:val="10"/>
              </w:rPr>
            </w:pPr>
            <w:r>
              <w:rPr>
                <w:sz w:val="10"/>
              </w:rPr>
              <w:t>1 106,70 Kč</w:t>
            </w:r>
          </w:p>
        </w:tc>
        <w:tc>
          <w:tcPr>
            <w:tcW w:w="1128" w:type="dxa"/>
          </w:tcPr>
          <w:p w14:paraId="18C49307" w14:textId="77777777" w:rsidR="006201BD" w:rsidRDefault="006201BD">
            <w:pPr>
              <w:pStyle w:val="TableParagraph"/>
              <w:spacing w:before="4"/>
              <w:rPr>
                <w:rFonts w:ascii="Times New Roman"/>
                <w:sz w:val="9"/>
              </w:rPr>
            </w:pPr>
          </w:p>
          <w:p w14:paraId="48493388" w14:textId="77777777" w:rsidR="006201BD" w:rsidRDefault="00000000">
            <w:pPr>
              <w:pStyle w:val="TableParagraph"/>
              <w:ind w:left="279" w:right="263"/>
              <w:jc w:val="center"/>
              <w:rPr>
                <w:sz w:val="10"/>
              </w:rPr>
            </w:pPr>
            <w:r>
              <w:rPr>
                <w:sz w:val="10"/>
              </w:rPr>
              <w:t>6 376,70 Kč</w:t>
            </w:r>
          </w:p>
        </w:tc>
      </w:tr>
      <w:tr w:rsidR="006201BD" w14:paraId="624FF983" w14:textId="77777777">
        <w:trPr>
          <w:trHeight w:hRule="exact" w:val="516"/>
        </w:trPr>
        <w:tc>
          <w:tcPr>
            <w:tcW w:w="235" w:type="dxa"/>
          </w:tcPr>
          <w:p w14:paraId="3EBCF48A" w14:textId="77777777" w:rsidR="006201BD" w:rsidRDefault="006201BD">
            <w:pPr>
              <w:pStyle w:val="TableParagraph"/>
              <w:rPr>
                <w:rFonts w:ascii="Times New Roman"/>
                <w:sz w:val="10"/>
              </w:rPr>
            </w:pPr>
          </w:p>
          <w:p w14:paraId="71FE388F" w14:textId="77777777" w:rsidR="006201BD" w:rsidRDefault="00000000">
            <w:pPr>
              <w:pStyle w:val="TableParagraph"/>
              <w:spacing w:before="84"/>
              <w:ind w:left="44" w:right="29"/>
              <w:jc w:val="center"/>
              <w:rPr>
                <w:rFonts w:ascii="Times New Roman"/>
                <w:sz w:val="9"/>
              </w:rPr>
            </w:pPr>
            <w:r>
              <w:rPr>
                <w:rFonts w:ascii="Times New Roman"/>
                <w:sz w:val="9"/>
              </w:rPr>
              <w:t>77.</w:t>
            </w:r>
          </w:p>
        </w:tc>
        <w:tc>
          <w:tcPr>
            <w:tcW w:w="326" w:type="dxa"/>
          </w:tcPr>
          <w:p w14:paraId="40CCAB67" w14:textId="77777777" w:rsidR="006201BD" w:rsidRDefault="006201BD">
            <w:pPr>
              <w:pStyle w:val="TableParagraph"/>
              <w:rPr>
                <w:rFonts w:ascii="Times New Roman"/>
                <w:sz w:val="8"/>
              </w:rPr>
            </w:pPr>
          </w:p>
          <w:p w14:paraId="06D8662A" w14:textId="77777777" w:rsidR="006201BD" w:rsidRDefault="006201BD">
            <w:pPr>
              <w:pStyle w:val="TableParagraph"/>
              <w:spacing w:before="10"/>
              <w:rPr>
                <w:rFonts w:ascii="Times New Roman"/>
                <w:sz w:val="9"/>
              </w:rPr>
            </w:pPr>
          </w:p>
          <w:p w14:paraId="36D40145" w14:textId="77777777" w:rsidR="006201BD" w:rsidRDefault="00000000">
            <w:pPr>
              <w:pStyle w:val="TableParagraph"/>
              <w:ind w:left="45" w:right="27"/>
              <w:jc w:val="center"/>
              <w:rPr>
                <w:rFonts w:ascii="Times New Roman"/>
                <w:sz w:val="8"/>
              </w:rPr>
            </w:pPr>
            <w:r>
              <w:rPr>
                <w:rFonts w:ascii="Times New Roman"/>
                <w:sz w:val="8"/>
              </w:rPr>
              <w:t>K1</w:t>
            </w:r>
          </w:p>
        </w:tc>
        <w:tc>
          <w:tcPr>
            <w:tcW w:w="1092" w:type="dxa"/>
          </w:tcPr>
          <w:p w14:paraId="7E418DC1" w14:textId="77777777" w:rsidR="006201BD" w:rsidRDefault="006201BD">
            <w:pPr>
              <w:pStyle w:val="TableParagraph"/>
              <w:rPr>
                <w:rFonts w:ascii="Times New Roman"/>
                <w:sz w:val="8"/>
              </w:rPr>
            </w:pPr>
          </w:p>
          <w:p w14:paraId="33E80F36" w14:textId="77777777" w:rsidR="006201BD" w:rsidRDefault="006201BD">
            <w:pPr>
              <w:pStyle w:val="TableParagraph"/>
              <w:spacing w:before="1"/>
              <w:rPr>
                <w:rFonts w:ascii="Times New Roman"/>
                <w:sz w:val="10"/>
              </w:rPr>
            </w:pPr>
          </w:p>
          <w:p w14:paraId="689C6C3F" w14:textId="77777777" w:rsidR="006201BD" w:rsidRDefault="00000000">
            <w:pPr>
              <w:pStyle w:val="TableParagraph"/>
              <w:ind w:left="14"/>
              <w:rPr>
                <w:sz w:val="8"/>
              </w:rPr>
            </w:pPr>
            <w:r>
              <w:rPr>
                <w:sz w:val="8"/>
              </w:rPr>
              <w:t>Zásuvkový  kontejner</w:t>
            </w:r>
          </w:p>
        </w:tc>
        <w:tc>
          <w:tcPr>
            <w:tcW w:w="3350" w:type="dxa"/>
          </w:tcPr>
          <w:p w14:paraId="53F1A0BA" w14:textId="77777777" w:rsidR="006201BD" w:rsidRDefault="00000000">
            <w:pPr>
              <w:pStyle w:val="TableParagraph"/>
              <w:spacing w:before="54" w:line="276" w:lineRule="auto"/>
              <w:ind w:left="14" w:right="135"/>
              <w:rPr>
                <w:sz w:val="8"/>
              </w:rPr>
            </w:pPr>
            <w:r>
              <w:rPr>
                <w:sz w:val="8"/>
              </w:rPr>
              <w:t>434x600x600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9"/>
                <w:sz w:val="8"/>
              </w:rPr>
              <w:t xml:space="preserve"> </w:t>
            </w:r>
            <w:r>
              <w:rPr>
                <w:sz w:val="8"/>
              </w:rPr>
              <w:t>přípustné)</w:t>
            </w:r>
          </w:p>
        </w:tc>
        <w:tc>
          <w:tcPr>
            <w:tcW w:w="257" w:type="dxa"/>
          </w:tcPr>
          <w:p w14:paraId="77AFD25D" w14:textId="77777777" w:rsidR="006201BD" w:rsidRDefault="006201BD">
            <w:pPr>
              <w:pStyle w:val="TableParagraph"/>
              <w:rPr>
                <w:rFonts w:ascii="Times New Roman"/>
                <w:sz w:val="10"/>
              </w:rPr>
            </w:pPr>
          </w:p>
          <w:p w14:paraId="2F262EF9" w14:textId="77777777" w:rsidR="006201BD" w:rsidRDefault="00000000">
            <w:pPr>
              <w:pStyle w:val="TableParagraph"/>
              <w:spacing w:before="86"/>
              <w:ind w:right="75"/>
              <w:jc w:val="right"/>
              <w:rPr>
                <w:sz w:val="9"/>
              </w:rPr>
            </w:pPr>
            <w:r>
              <w:rPr>
                <w:sz w:val="9"/>
              </w:rPr>
              <w:t>ks</w:t>
            </w:r>
          </w:p>
        </w:tc>
        <w:tc>
          <w:tcPr>
            <w:tcW w:w="370" w:type="dxa"/>
          </w:tcPr>
          <w:p w14:paraId="66E4E397" w14:textId="77777777" w:rsidR="006201BD" w:rsidRDefault="006201BD">
            <w:pPr>
              <w:pStyle w:val="TableParagraph"/>
              <w:spacing w:before="5"/>
              <w:rPr>
                <w:rFonts w:ascii="Times New Roman"/>
                <w:sz w:val="16"/>
              </w:rPr>
            </w:pPr>
          </w:p>
          <w:p w14:paraId="75FC0F97" w14:textId="77777777" w:rsidR="006201BD" w:rsidRDefault="00000000">
            <w:pPr>
              <w:pStyle w:val="TableParagraph"/>
              <w:ind w:left="15"/>
              <w:jc w:val="center"/>
              <w:rPr>
                <w:sz w:val="10"/>
              </w:rPr>
            </w:pPr>
            <w:r>
              <w:rPr>
                <w:w w:val="98"/>
                <w:sz w:val="10"/>
              </w:rPr>
              <w:t>2</w:t>
            </w:r>
          </w:p>
        </w:tc>
        <w:tc>
          <w:tcPr>
            <w:tcW w:w="816" w:type="dxa"/>
          </w:tcPr>
          <w:p w14:paraId="61EEF7BC" w14:textId="77777777" w:rsidR="006201BD" w:rsidRDefault="006201BD">
            <w:pPr>
              <w:pStyle w:val="TableParagraph"/>
              <w:spacing w:before="5"/>
              <w:rPr>
                <w:rFonts w:ascii="Times New Roman"/>
                <w:sz w:val="16"/>
              </w:rPr>
            </w:pPr>
          </w:p>
          <w:p w14:paraId="27A2C615" w14:textId="77777777" w:rsidR="006201BD" w:rsidRDefault="00000000">
            <w:pPr>
              <w:pStyle w:val="TableParagraph"/>
              <w:ind w:left="149" w:right="132"/>
              <w:jc w:val="center"/>
              <w:rPr>
                <w:sz w:val="10"/>
              </w:rPr>
            </w:pPr>
            <w:r>
              <w:rPr>
                <w:sz w:val="10"/>
              </w:rPr>
              <w:t>6 220,00 Kč</w:t>
            </w:r>
          </w:p>
        </w:tc>
        <w:tc>
          <w:tcPr>
            <w:tcW w:w="1066" w:type="dxa"/>
          </w:tcPr>
          <w:p w14:paraId="2A95E4DA" w14:textId="77777777" w:rsidR="006201BD" w:rsidRDefault="006201BD">
            <w:pPr>
              <w:pStyle w:val="TableParagraph"/>
              <w:spacing w:before="5"/>
              <w:rPr>
                <w:rFonts w:ascii="Times New Roman"/>
                <w:sz w:val="16"/>
              </w:rPr>
            </w:pPr>
          </w:p>
          <w:p w14:paraId="53795523" w14:textId="77777777" w:rsidR="006201BD" w:rsidRDefault="00000000">
            <w:pPr>
              <w:pStyle w:val="TableParagraph"/>
              <w:ind w:left="251" w:right="231"/>
              <w:jc w:val="center"/>
              <w:rPr>
                <w:sz w:val="10"/>
              </w:rPr>
            </w:pPr>
            <w:r>
              <w:rPr>
                <w:sz w:val="10"/>
              </w:rPr>
              <w:t>12 440,00 Kč</w:t>
            </w:r>
          </w:p>
        </w:tc>
        <w:tc>
          <w:tcPr>
            <w:tcW w:w="298" w:type="dxa"/>
          </w:tcPr>
          <w:p w14:paraId="70C406AA" w14:textId="77777777" w:rsidR="006201BD" w:rsidRDefault="006201BD">
            <w:pPr>
              <w:pStyle w:val="TableParagraph"/>
              <w:spacing w:before="5"/>
              <w:rPr>
                <w:rFonts w:ascii="Times New Roman"/>
                <w:sz w:val="16"/>
              </w:rPr>
            </w:pPr>
          </w:p>
          <w:p w14:paraId="2B4097A1" w14:textId="77777777" w:rsidR="006201BD" w:rsidRDefault="00000000">
            <w:pPr>
              <w:pStyle w:val="TableParagraph"/>
              <w:ind w:right="44"/>
              <w:jc w:val="right"/>
              <w:rPr>
                <w:sz w:val="10"/>
              </w:rPr>
            </w:pPr>
            <w:r>
              <w:rPr>
                <w:w w:val="95"/>
                <w:sz w:val="10"/>
              </w:rPr>
              <w:t>21%</w:t>
            </w:r>
          </w:p>
        </w:tc>
        <w:tc>
          <w:tcPr>
            <w:tcW w:w="902" w:type="dxa"/>
          </w:tcPr>
          <w:p w14:paraId="6805B64E" w14:textId="77777777" w:rsidR="006201BD" w:rsidRDefault="006201BD">
            <w:pPr>
              <w:pStyle w:val="TableParagraph"/>
              <w:spacing w:before="5"/>
              <w:rPr>
                <w:rFonts w:ascii="Times New Roman"/>
                <w:sz w:val="16"/>
              </w:rPr>
            </w:pPr>
          </w:p>
          <w:p w14:paraId="3E2FBEBB" w14:textId="77777777" w:rsidR="006201BD" w:rsidRDefault="00000000">
            <w:pPr>
              <w:pStyle w:val="TableParagraph"/>
              <w:ind w:left="168" w:right="151"/>
              <w:jc w:val="center"/>
              <w:rPr>
                <w:sz w:val="10"/>
              </w:rPr>
            </w:pPr>
            <w:r>
              <w:rPr>
                <w:sz w:val="10"/>
              </w:rPr>
              <w:t>2 612,40 Kč</w:t>
            </w:r>
          </w:p>
        </w:tc>
        <w:tc>
          <w:tcPr>
            <w:tcW w:w="1128" w:type="dxa"/>
          </w:tcPr>
          <w:p w14:paraId="48B4D118" w14:textId="77777777" w:rsidR="006201BD" w:rsidRDefault="006201BD">
            <w:pPr>
              <w:pStyle w:val="TableParagraph"/>
              <w:spacing w:before="5"/>
              <w:rPr>
                <w:rFonts w:ascii="Times New Roman"/>
                <w:sz w:val="16"/>
              </w:rPr>
            </w:pPr>
          </w:p>
          <w:p w14:paraId="5BC6524B" w14:textId="77777777" w:rsidR="006201BD" w:rsidRDefault="00000000">
            <w:pPr>
              <w:pStyle w:val="TableParagraph"/>
              <w:ind w:left="282" w:right="262"/>
              <w:jc w:val="center"/>
              <w:rPr>
                <w:sz w:val="10"/>
              </w:rPr>
            </w:pPr>
            <w:r>
              <w:rPr>
                <w:sz w:val="10"/>
              </w:rPr>
              <w:t>15 052,40 Kč</w:t>
            </w:r>
          </w:p>
        </w:tc>
      </w:tr>
      <w:tr w:rsidR="006201BD" w14:paraId="4CA07053" w14:textId="77777777">
        <w:trPr>
          <w:trHeight w:hRule="exact" w:val="535"/>
        </w:trPr>
        <w:tc>
          <w:tcPr>
            <w:tcW w:w="235" w:type="dxa"/>
          </w:tcPr>
          <w:p w14:paraId="3123F081" w14:textId="77777777" w:rsidR="006201BD" w:rsidRDefault="006201BD">
            <w:pPr>
              <w:pStyle w:val="TableParagraph"/>
              <w:rPr>
                <w:rFonts w:ascii="Times New Roman"/>
                <w:sz w:val="10"/>
              </w:rPr>
            </w:pPr>
          </w:p>
          <w:p w14:paraId="4ACE5D81" w14:textId="77777777" w:rsidR="006201BD" w:rsidRDefault="006201BD">
            <w:pPr>
              <w:pStyle w:val="TableParagraph"/>
              <w:spacing w:before="1"/>
              <w:rPr>
                <w:rFonts w:ascii="Times New Roman"/>
                <w:sz w:val="8"/>
              </w:rPr>
            </w:pPr>
          </w:p>
          <w:p w14:paraId="69E5F321" w14:textId="77777777" w:rsidR="006201BD" w:rsidRDefault="00000000">
            <w:pPr>
              <w:pStyle w:val="TableParagraph"/>
              <w:ind w:left="44" w:right="29"/>
              <w:jc w:val="center"/>
              <w:rPr>
                <w:rFonts w:ascii="Times New Roman"/>
                <w:sz w:val="9"/>
              </w:rPr>
            </w:pPr>
            <w:r>
              <w:rPr>
                <w:rFonts w:ascii="Times New Roman"/>
                <w:sz w:val="9"/>
              </w:rPr>
              <w:t>78.</w:t>
            </w:r>
          </w:p>
        </w:tc>
        <w:tc>
          <w:tcPr>
            <w:tcW w:w="326" w:type="dxa"/>
          </w:tcPr>
          <w:p w14:paraId="35AD2DF4" w14:textId="77777777" w:rsidR="006201BD" w:rsidRDefault="006201BD">
            <w:pPr>
              <w:pStyle w:val="TableParagraph"/>
              <w:rPr>
                <w:rFonts w:ascii="Times New Roman"/>
                <w:sz w:val="8"/>
              </w:rPr>
            </w:pPr>
          </w:p>
          <w:p w14:paraId="4FC8B1DF" w14:textId="77777777" w:rsidR="006201BD" w:rsidRDefault="006201BD">
            <w:pPr>
              <w:pStyle w:val="TableParagraph"/>
              <w:spacing w:before="8"/>
              <w:rPr>
                <w:rFonts w:ascii="Times New Roman"/>
                <w:sz w:val="10"/>
              </w:rPr>
            </w:pPr>
          </w:p>
          <w:p w14:paraId="615C95BF" w14:textId="77777777" w:rsidR="006201BD" w:rsidRDefault="00000000">
            <w:pPr>
              <w:pStyle w:val="TableParagraph"/>
              <w:ind w:left="45" w:right="29"/>
              <w:jc w:val="center"/>
              <w:rPr>
                <w:rFonts w:ascii="Times New Roman"/>
                <w:sz w:val="8"/>
              </w:rPr>
            </w:pPr>
            <w:r>
              <w:rPr>
                <w:rFonts w:ascii="Times New Roman"/>
                <w:sz w:val="8"/>
              </w:rPr>
              <w:t>SK6</w:t>
            </w:r>
          </w:p>
        </w:tc>
        <w:tc>
          <w:tcPr>
            <w:tcW w:w="1092" w:type="dxa"/>
          </w:tcPr>
          <w:p w14:paraId="37E9A325" w14:textId="77777777" w:rsidR="006201BD" w:rsidRDefault="006201BD">
            <w:pPr>
              <w:pStyle w:val="TableParagraph"/>
              <w:rPr>
                <w:rFonts w:ascii="Times New Roman"/>
                <w:sz w:val="8"/>
              </w:rPr>
            </w:pPr>
          </w:p>
          <w:p w14:paraId="1924855B" w14:textId="77777777" w:rsidR="006201BD" w:rsidRDefault="006201BD">
            <w:pPr>
              <w:pStyle w:val="TableParagraph"/>
              <w:spacing w:before="10"/>
              <w:rPr>
                <w:rFonts w:ascii="Times New Roman"/>
                <w:sz w:val="10"/>
              </w:rPr>
            </w:pPr>
          </w:p>
          <w:p w14:paraId="291CAF67" w14:textId="77777777" w:rsidR="006201BD" w:rsidRDefault="00000000">
            <w:pPr>
              <w:pStyle w:val="TableParagraph"/>
              <w:spacing w:before="1"/>
              <w:ind w:left="14"/>
              <w:rPr>
                <w:sz w:val="8"/>
              </w:rPr>
            </w:pPr>
            <w:r>
              <w:rPr>
                <w:sz w:val="8"/>
              </w:rPr>
              <w:t>Šatní skříň</w:t>
            </w:r>
          </w:p>
        </w:tc>
        <w:tc>
          <w:tcPr>
            <w:tcW w:w="3350" w:type="dxa"/>
          </w:tcPr>
          <w:p w14:paraId="4C81D6DD" w14:textId="77777777" w:rsidR="006201BD" w:rsidRDefault="00000000">
            <w:pPr>
              <w:pStyle w:val="TableParagraph"/>
              <w:spacing w:before="64" w:line="276" w:lineRule="auto"/>
              <w:ind w:left="14" w:right="99"/>
              <w:rPr>
                <w:sz w:val="8"/>
              </w:rPr>
            </w:pPr>
            <w:r>
              <w:rPr>
                <w:sz w:val="8"/>
              </w:rPr>
              <w:t>950x600x2000 mm vč. soklu 100 mm, uzamykatelné, šatní tyč,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2C1CAAF6" w14:textId="77777777" w:rsidR="006201BD" w:rsidRDefault="006201BD">
            <w:pPr>
              <w:pStyle w:val="TableParagraph"/>
              <w:rPr>
                <w:rFonts w:ascii="Times New Roman"/>
                <w:sz w:val="10"/>
              </w:rPr>
            </w:pPr>
          </w:p>
          <w:p w14:paraId="62D76E91" w14:textId="77777777" w:rsidR="006201BD" w:rsidRDefault="006201BD">
            <w:pPr>
              <w:pStyle w:val="TableParagraph"/>
              <w:spacing w:before="3"/>
              <w:rPr>
                <w:rFonts w:ascii="Times New Roman"/>
                <w:sz w:val="8"/>
              </w:rPr>
            </w:pPr>
          </w:p>
          <w:p w14:paraId="7DB98A49" w14:textId="77777777" w:rsidR="006201BD" w:rsidRDefault="00000000">
            <w:pPr>
              <w:pStyle w:val="TableParagraph"/>
              <w:spacing w:before="1"/>
              <w:ind w:right="75"/>
              <w:jc w:val="right"/>
              <w:rPr>
                <w:sz w:val="9"/>
              </w:rPr>
            </w:pPr>
            <w:r>
              <w:rPr>
                <w:sz w:val="9"/>
              </w:rPr>
              <w:t>ks</w:t>
            </w:r>
          </w:p>
        </w:tc>
        <w:tc>
          <w:tcPr>
            <w:tcW w:w="370" w:type="dxa"/>
          </w:tcPr>
          <w:p w14:paraId="51FB1C03" w14:textId="77777777" w:rsidR="006201BD" w:rsidRDefault="006201BD">
            <w:pPr>
              <w:pStyle w:val="TableParagraph"/>
              <w:spacing w:before="3"/>
              <w:rPr>
                <w:rFonts w:ascii="Times New Roman"/>
                <w:sz w:val="17"/>
              </w:rPr>
            </w:pPr>
          </w:p>
          <w:p w14:paraId="296E84EB" w14:textId="77777777" w:rsidR="006201BD" w:rsidRDefault="00000000">
            <w:pPr>
              <w:pStyle w:val="TableParagraph"/>
              <w:spacing w:before="1"/>
              <w:ind w:left="15"/>
              <w:jc w:val="center"/>
              <w:rPr>
                <w:sz w:val="10"/>
              </w:rPr>
            </w:pPr>
            <w:r>
              <w:rPr>
                <w:w w:val="98"/>
                <w:sz w:val="10"/>
              </w:rPr>
              <w:t>1</w:t>
            </w:r>
          </w:p>
        </w:tc>
        <w:tc>
          <w:tcPr>
            <w:tcW w:w="816" w:type="dxa"/>
          </w:tcPr>
          <w:p w14:paraId="0FEDFF72" w14:textId="77777777" w:rsidR="006201BD" w:rsidRDefault="006201BD">
            <w:pPr>
              <w:pStyle w:val="TableParagraph"/>
              <w:spacing w:before="3"/>
              <w:rPr>
                <w:rFonts w:ascii="Times New Roman"/>
                <w:sz w:val="17"/>
              </w:rPr>
            </w:pPr>
          </w:p>
          <w:p w14:paraId="386D643F" w14:textId="77777777" w:rsidR="006201BD" w:rsidRDefault="00000000">
            <w:pPr>
              <w:pStyle w:val="TableParagraph"/>
              <w:spacing w:before="1"/>
              <w:ind w:left="149" w:right="132"/>
              <w:jc w:val="center"/>
              <w:rPr>
                <w:sz w:val="10"/>
              </w:rPr>
            </w:pPr>
            <w:r>
              <w:rPr>
                <w:sz w:val="10"/>
              </w:rPr>
              <w:t>7 790,00 Kč</w:t>
            </w:r>
          </w:p>
        </w:tc>
        <w:tc>
          <w:tcPr>
            <w:tcW w:w="1066" w:type="dxa"/>
          </w:tcPr>
          <w:p w14:paraId="57ABA8B1" w14:textId="77777777" w:rsidR="006201BD" w:rsidRDefault="006201BD">
            <w:pPr>
              <w:pStyle w:val="TableParagraph"/>
              <w:spacing w:before="3"/>
              <w:rPr>
                <w:rFonts w:ascii="Times New Roman"/>
                <w:sz w:val="17"/>
              </w:rPr>
            </w:pPr>
          </w:p>
          <w:p w14:paraId="6F73660A" w14:textId="77777777" w:rsidR="006201BD" w:rsidRDefault="00000000">
            <w:pPr>
              <w:pStyle w:val="TableParagraph"/>
              <w:spacing w:before="1"/>
              <w:ind w:left="248" w:right="232"/>
              <w:jc w:val="center"/>
              <w:rPr>
                <w:sz w:val="10"/>
              </w:rPr>
            </w:pPr>
            <w:r>
              <w:rPr>
                <w:sz w:val="10"/>
              </w:rPr>
              <w:t>7 790,00 Kč</w:t>
            </w:r>
          </w:p>
        </w:tc>
        <w:tc>
          <w:tcPr>
            <w:tcW w:w="298" w:type="dxa"/>
          </w:tcPr>
          <w:p w14:paraId="391E825F" w14:textId="77777777" w:rsidR="006201BD" w:rsidRDefault="006201BD">
            <w:pPr>
              <w:pStyle w:val="TableParagraph"/>
              <w:spacing w:before="3"/>
              <w:rPr>
                <w:rFonts w:ascii="Times New Roman"/>
                <w:sz w:val="17"/>
              </w:rPr>
            </w:pPr>
          </w:p>
          <w:p w14:paraId="627C5059" w14:textId="77777777" w:rsidR="006201BD" w:rsidRDefault="00000000">
            <w:pPr>
              <w:pStyle w:val="TableParagraph"/>
              <w:spacing w:before="1"/>
              <w:ind w:right="43"/>
              <w:jc w:val="right"/>
              <w:rPr>
                <w:sz w:val="10"/>
              </w:rPr>
            </w:pPr>
            <w:r>
              <w:rPr>
                <w:w w:val="95"/>
                <w:sz w:val="10"/>
              </w:rPr>
              <w:t>21%</w:t>
            </w:r>
          </w:p>
        </w:tc>
        <w:tc>
          <w:tcPr>
            <w:tcW w:w="902" w:type="dxa"/>
          </w:tcPr>
          <w:p w14:paraId="56235E5E" w14:textId="77777777" w:rsidR="006201BD" w:rsidRDefault="006201BD">
            <w:pPr>
              <w:pStyle w:val="TableParagraph"/>
              <w:spacing w:before="3"/>
              <w:rPr>
                <w:rFonts w:ascii="Times New Roman"/>
                <w:sz w:val="17"/>
              </w:rPr>
            </w:pPr>
          </w:p>
          <w:p w14:paraId="25E8158A" w14:textId="77777777" w:rsidR="006201BD" w:rsidRDefault="00000000">
            <w:pPr>
              <w:pStyle w:val="TableParagraph"/>
              <w:spacing w:before="1"/>
              <w:ind w:left="168" w:right="151"/>
              <w:jc w:val="center"/>
              <w:rPr>
                <w:sz w:val="10"/>
              </w:rPr>
            </w:pPr>
            <w:r>
              <w:rPr>
                <w:sz w:val="10"/>
              </w:rPr>
              <w:t>1 635,90 Kč</w:t>
            </w:r>
          </w:p>
        </w:tc>
        <w:tc>
          <w:tcPr>
            <w:tcW w:w="1128" w:type="dxa"/>
          </w:tcPr>
          <w:p w14:paraId="538F1D5B" w14:textId="77777777" w:rsidR="006201BD" w:rsidRDefault="006201BD">
            <w:pPr>
              <w:pStyle w:val="TableParagraph"/>
              <w:spacing w:before="3"/>
              <w:rPr>
                <w:rFonts w:ascii="Times New Roman"/>
                <w:sz w:val="17"/>
              </w:rPr>
            </w:pPr>
          </w:p>
          <w:p w14:paraId="34661E2D" w14:textId="77777777" w:rsidR="006201BD" w:rsidRDefault="00000000">
            <w:pPr>
              <w:pStyle w:val="TableParagraph"/>
              <w:spacing w:before="1"/>
              <w:ind w:left="279" w:right="263"/>
              <w:jc w:val="center"/>
              <w:rPr>
                <w:sz w:val="10"/>
              </w:rPr>
            </w:pPr>
            <w:r>
              <w:rPr>
                <w:sz w:val="10"/>
              </w:rPr>
              <w:t>9 425,90 Kč</w:t>
            </w:r>
          </w:p>
        </w:tc>
      </w:tr>
      <w:tr w:rsidR="006201BD" w14:paraId="1D063C2B" w14:textId="77777777">
        <w:trPr>
          <w:trHeight w:hRule="exact" w:val="509"/>
        </w:trPr>
        <w:tc>
          <w:tcPr>
            <w:tcW w:w="235" w:type="dxa"/>
          </w:tcPr>
          <w:p w14:paraId="42020109" w14:textId="77777777" w:rsidR="006201BD" w:rsidRDefault="006201BD">
            <w:pPr>
              <w:pStyle w:val="TableParagraph"/>
              <w:rPr>
                <w:rFonts w:ascii="Times New Roman"/>
                <w:sz w:val="10"/>
              </w:rPr>
            </w:pPr>
          </w:p>
          <w:p w14:paraId="61EE8AC9" w14:textId="77777777" w:rsidR="006201BD" w:rsidRDefault="00000000">
            <w:pPr>
              <w:pStyle w:val="TableParagraph"/>
              <w:spacing w:before="81"/>
              <w:ind w:left="44" w:right="29"/>
              <w:jc w:val="center"/>
              <w:rPr>
                <w:rFonts w:ascii="Times New Roman"/>
                <w:sz w:val="9"/>
              </w:rPr>
            </w:pPr>
            <w:r>
              <w:rPr>
                <w:rFonts w:ascii="Times New Roman"/>
                <w:sz w:val="9"/>
              </w:rPr>
              <w:t>79.</w:t>
            </w:r>
          </w:p>
        </w:tc>
        <w:tc>
          <w:tcPr>
            <w:tcW w:w="326" w:type="dxa"/>
          </w:tcPr>
          <w:p w14:paraId="174F3D07" w14:textId="77777777" w:rsidR="006201BD" w:rsidRDefault="006201BD">
            <w:pPr>
              <w:pStyle w:val="TableParagraph"/>
              <w:rPr>
                <w:rFonts w:ascii="Times New Roman"/>
                <w:sz w:val="8"/>
              </w:rPr>
            </w:pPr>
          </w:p>
          <w:p w14:paraId="55E5009F" w14:textId="77777777" w:rsidR="006201BD" w:rsidRDefault="006201BD">
            <w:pPr>
              <w:pStyle w:val="TableParagraph"/>
              <w:spacing w:before="8"/>
              <w:rPr>
                <w:rFonts w:ascii="Times New Roman"/>
                <w:sz w:val="9"/>
              </w:rPr>
            </w:pPr>
          </w:p>
          <w:p w14:paraId="4D55ADC0" w14:textId="77777777" w:rsidR="006201BD" w:rsidRDefault="00000000">
            <w:pPr>
              <w:pStyle w:val="TableParagraph"/>
              <w:ind w:left="45" w:right="30"/>
              <w:jc w:val="center"/>
              <w:rPr>
                <w:rFonts w:ascii="Times New Roman"/>
                <w:sz w:val="8"/>
              </w:rPr>
            </w:pPr>
            <w:r>
              <w:rPr>
                <w:rFonts w:ascii="Times New Roman"/>
                <w:sz w:val="8"/>
              </w:rPr>
              <w:t>NSK6</w:t>
            </w:r>
          </w:p>
        </w:tc>
        <w:tc>
          <w:tcPr>
            <w:tcW w:w="1092" w:type="dxa"/>
          </w:tcPr>
          <w:p w14:paraId="6AF77E5B" w14:textId="77777777" w:rsidR="006201BD" w:rsidRDefault="006201BD">
            <w:pPr>
              <w:pStyle w:val="TableParagraph"/>
              <w:rPr>
                <w:rFonts w:ascii="Times New Roman"/>
                <w:sz w:val="8"/>
              </w:rPr>
            </w:pPr>
          </w:p>
          <w:p w14:paraId="33B76092" w14:textId="77777777" w:rsidR="006201BD" w:rsidRDefault="006201BD">
            <w:pPr>
              <w:pStyle w:val="TableParagraph"/>
              <w:spacing w:before="7"/>
              <w:rPr>
                <w:rFonts w:ascii="Times New Roman"/>
                <w:sz w:val="9"/>
              </w:rPr>
            </w:pPr>
          </w:p>
          <w:p w14:paraId="1D009017" w14:textId="77777777" w:rsidR="006201BD" w:rsidRDefault="00000000">
            <w:pPr>
              <w:pStyle w:val="TableParagraph"/>
              <w:spacing w:before="1"/>
              <w:ind w:left="14"/>
              <w:rPr>
                <w:sz w:val="8"/>
              </w:rPr>
            </w:pPr>
            <w:r>
              <w:rPr>
                <w:sz w:val="8"/>
              </w:rPr>
              <w:t>Nástavec  nad SK6</w:t>
            </w:r>
          </w:p>
        </w:tc>
        <w:tc>
          <w:tcPr>
            <w:tcW w:w="3350" w:type="dxa"/>
          </w:tcPr>
          <w:p w14:paraId="39A48E09" w14:textId="77777777" w:rsidR="006201BD" w:rsidRDefault="00000000">
            <w:pPr>
              <w:pStyle w:val="TableParagraph"/>
              <w:spacing w:before="52" w:line="276" w:lineRule="auto"/>
              <w:ind w:left="14" w:right="135"/>
              <w:rPr>
                <w:sz w:val="8"/>
              </w:rPr>
            </w:pPr>
            <w:r>
              <w:rPr>
                <w:sz w:val="8"/>
              </w:rPr>
              <w:t>960x600x590 mm, uzamykatelné,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15"/>
                <w:sz w:val="8"/>
              </w:rPr>
              <w:t xml:space="preserve"> </w:t>
            </w:r>
            <w:r>
              <w:rPr>
                <w:sz w:val="8"/>
              </w:rPr>
              <w:t>přípustné)</w:t>
            </w:r>
          </w:p>
        </w:tc>
        <w:tc>
          <w:tcPr>
            <w:tcW w:w="257" w:type="dxa"/>
          </w:tcPr>
          <w:p w14:paraId="78E9B446" w14:textId="77777777" w:rsidR="006201BD" w:rsidRDefault="006201BD">
            <w:pPr>
              <w:pStyle w:val="TableParagraph"/>
              <w:rPr>
                <w:rFonts w:ascii="Times New Roman"/>
                <w:sz w:val="10"/>
              </w:rPr>
            </w:pPr>
          </w:p>
          <w:p w14:paraId="38B5ECCC" w14:textId="77777777" w:rsidR="006201BD" w:rsidRDefault="00000000">
            <w:pPr>
              <w:pStyle w:val="TableParagraph"/>
              <w:spacing w:before="81"/>
              <w:ind w:right="75"/>
              <w:jc w:val="right"/>
              <w:rPr>
                <w:sz w:val="9"/>
              </w:rPr>
            </w:pPr>
            <w:r>
              <w:rPr>
                <w:sz w:val="9"/>
              </w:rPr>
              <w:t>ks</w:t>
            </w:r>
          </w:p>
        </w:tc>
        <w:tc>
          <w:tcPr>
            <w:tcW w:w="370" w:type="dxa"/>
          </w:tcPr>
          <w:p w14:paraId="364A2241" w14:textId="77777777" w:rsidR="006201BD" w:rsidRDefault="006201BD">
            <w:pPr>
              <w:pStyle w:val="TableParagraph"/>
              <w:spacing w:before="3"/>
              <w:rPr>
                <w:rFonts w:ascii="Times New Roman"/>
                <w:sz w:val="16"/>
              </w:rPr>
            </w:pPr>
          </w:p>
          <w:p w14:paraId="5510F0C7" w14:textId="77777777" w:rsidR="006201BD" w:rsidRDefault="00000000">
            <w:pPr>
              <w:pStyle w:val="TableParagraph"/>
              <w:ind w:left="15"/>
              <w:jc w:val="center"/>
              <w:rPr>
                <w:sz w:val="10"/>
              </w:rPr>
            </w:pPr>
            <w:r>
              <w:rPr>
                <w:w w:val="98"/>
                <w:sz w:val="10"/>
              </w:rPr>
              <w:t>1</w:t>
            </w:r>
          </w:p>
        </w:tc>
        <w:tc>
          <w:tcPr>
            <w:tcW w:w="816" w:type="dxa"/>
          </w:tcPr>
          <w:p w14:paraId="05F1E1FB" w14:textId="77777777" w:rsidR="006201BD" w:rsidRDefault="006201BD">
            <w:pPr>
              <w:pStyle w:val="TableParagraph"/>
              <w:spacing w:before="3"/>
              <w:rPr>
                <w:rFonts w:ascii="Times New Roman"/>
                <w:sz w:val="16"/>
              </w:rPr>
            </w:pPr>
          </w:p>
          <w:p w14:paraId="2B770BF0" w14:textId="77777777" w:rsidR="006201BD" w:rsidRDefault="00000000">
            <w:pPr>
              <w:pStyle w:val="TableParagraph"/>
              <w:ind w:left="149" w:right="132"/>
              <w:jc w:val="center"/>
              <w:rPr>
                <w:sz w:val="10"/>
              </w:rPr>
            </w:pPr>
            <w:r>
              <w:rPr>
                <w:sz w:val="10"/>
              </w:rPr>
              <w:t>5 060,00 Kč</w:t>
            </w:r>
          </w:p>
        </w:tc>
        <w:tc>
          <w:tcPr>
            <w:tcW w:w="1066" w:type="dxa"/>
          </w:tcPr>
          <w:p w14:paraId="1111C10B" w14:textId="77777777" w:rsidR="006201BD" w:rsidRDefault="006201BD">
            <w:pPr>
              <w:pStyle w:val="TableParagraph"/>
              <w:spacing w:before="3"/>
              <w:rPr>
                <w:rFonts w:ascii="Times New Roman"/>
                <w:sz w:val="16"/>
              </w:rPr>
            </w:pPr>
          </w:p>
          <w:p w14:paraId="71278814" w14:textId="77777777" w:rsidR="006201BD" w:rsidRDefault="00000000">
            <w:pPr>
              <w:pStyle w:val="TableParagraph"/>
              <w:ind w:left="248" w:right="232"/>
              <w:jc w:val="center"/>
              <w:rPr>
                <w:sz w:val="10"/>
              </w:rPr>
            </w:pPr>
            <w:r>
              <w:rPr>
                <w:sz w:val="10"/>
              </w:rPr>
              <w:t>5 060,00 Kč</w:t>
            </w:r>
          </w:p>
        </w:tc>
        <w:tc>
          <w:tcPr>
            <w:tcW w:w="298" w:type="dxa"/>
          </w:tcPr>
          <w:p w14:paraId="149C533E" w14:textId="77777777" w:rsidR="006201BD" w:rsidRDefault="006201BD">
            <w:pPr>
              <w:pStyle w:val="TableParagraph"/>
              <w:spacing w:before="3"/>
              <w:rPr>
                <w:rFonts w:ascii="Times New Roman"/>
                <w:sz w:val="16"/>
              </w:rPr>
            </w:pPr>
          </w:p>
          <w:p w14:paraId="4C321B42" w14:textId="77777777" w:rsidR="006201BD" w:rsidRDefault="00000000">
            <w:pPr>
              <w:pStyle w:val="TableParagraph"/>
              <w:ind w:right="43"/>
              <w:jc w:val="right"/>
              <w:rPr>
                <w:sz w:val="10"/>
              </w:rPr>
            </w:pPr>
            <w:r>
              <w:rPr>
                <w:w w:val="95"/>
                <w:sz w:val="10"/>
              </w:rPr>
              <w:t>21%</w:t>
            </w:r>
          </w:p>
        </w:tc>
        <w:tc>
          <w:tcPr>
            <w:tcW w:w="902" w:type="dxa"/>
          </w:tcPr>
          <w:p w14:paraId="394C937C" w14:textId="77777777" w:rsidR="006201BD" w:rsidRDefault="006201BD">
            <w:pPr>
              <w:pStyle w:val="TableParagraph"/>
              <w:spacing w:before="3"/>
              <w:rPr>
                <w:rFonts w:ascii="Times New Roman"/>
                <w:sz w:val="16"/>
              </w:rPr>
            </w:pPr>
          </w:p>
          <w:p w14:paraId="49C2D416" w14:textId="77777777" w:rsidR="006201BD" w:rsidRDefault="00000000">
            <w:pPr>
              <w:pStyle w:val="TableParagraph"/>
              <w:ind w:left="168" w:right="151"/>
              <w:jc w:val="center"/>
              <w:rPr>
                <w:sz w:val="10"/>
              </w:rPr>
            </w:pPr>
            <w:r>
              <w:rPr>
                <w:sz w:val="10"/>
              </w:rPr>
              <w:t>1 062,60 Kč</w:t>
            </w:r>
          </w:p>
        </w:tc>
        <w:tc>
          <w:tcPr>
            <w:tcW w:w="1128" w:type="dxa"/>
          </w:tcPr>
          <w:p w14:paraId="524F3A3D" w14:textId="77777777" w:rsidR="006201BD" w:rsidRDefault="006201BD">
            <w:pPr>
              <w:pStyle w:val="TableParagraph"/>
              <w:spacing w:before="3"/>
              <w:rPr>
                <w:rFonts w:ascii="Times New Roman"/>
                <w:sz w:val="16"/>
              </w:rPr>
            </w:pPr>
          </w:p>
          <w:p w14:paraId="447A25BA" w14:textId="77777777" w:rsidR="006201BD" w:rsidRDefault="00000000">
            <w:pPr>
              <w:pStyle w:val="TableParagraph"/>
              <w:ind w:left="279" w:right="263"/>
              <w:jc w:val="center"/>
              <w:rPr>
                <w:sz w:val="10"/>
              </w:rPr>
            </w:pPr>
            <w:r>
              <w:rPr>
                <w:sz w:val="10"/>
              </w:rPr>
              <w:t>6 122,60 Kč</w:t>
            </w:r>
          </w:p>
        </w:tc>
      </w:tr>
      <w:tr w:rsidR="006201BD" w14:paraId="76ED24DD" w14:textId="77777777">
        <w:trPr>
          <w:trHeight w:hRule="exact" w:val="655"/>
        </w:trPr>
        <w:tc>
          <w:tcPr>
            <w:tcW w:w="235" w:type="dxa"/>
          </w:tcPr>
          <w:p w14:paraId="133F112B" w14:textId="77777777" w:rsidR="006201BD" w:rsidRDefault="006201BD">
            <w:pPr>
              <w:pStyle w:val="TableParagraph"/>
              <w:rPr>
                <w:rFonts w:ascii="Times New Roman"/>
                <w:sz w:val="10"/>
              </w:rPr>
            </w:pPr>
          </w:p>
          <w:p w14:paraId="75826666" w14:textId="77777777" w:rsidR="006201BD" w:rsidRDefault="006201BD">
            <w:pPr>
              <w:pStyle w:val="TableParagraph"/>
              <w:spacing w:before="4"/>
              <w:rPr>
                <w:rFonts w:ascii="Times New Roman"/>
                <w:sz w:val="13"/>
              </w:rPr>
            </w:pPr>
          </w:p>
          <w:p w14:paraId="269F57B5" w14:textId="77777777" w:rsidR="006201BD" w:rsidRDefault="00000000">
            <w:pPr>
              <w:pStyle w:val="TableParagraph"/>
              <w:ind w:left="44" w:right="29"/>
              <w:jc w:val="center"/>
              <w:rPr>
                <w:rFonts w:ascii="Times New Roman"/>
                <w:sz w:val="9"/>
              </w:rPr>
            </w:pPr>
            <w:r>
              <w:rPr>
                <w:rFonts w:ascii="Times New Roman"/>
                <w:sz w:val="9"/>
              </w:rPr>
              <w:t>80.</w:t>
            </w:r>
          </w:p>
        </w:tc>
        <w:tc>
          <w:tcPr>
            <w:tcW w:w="326" w:type="dxa"/>
          </w:tcPr>
          <w:p w14:paraId="49F48FF2" w14:textId="77777777" w:rsidR="006201BD" w:rsidRDefault="006201BD">
            <w:pPr>
              <w:pStyle w:val="TableParagraph"/>
              <w:rPr>
                <w:rFonts w:ascii="Times New Roman"/>
                <w:sz w:val="8"/>
              </w:rPr>
            </w:pPr>
          </w:p>
          <w:p w14:paraId="464324E9" w14:textId="77777777" w:rsidR="006201BD" w:rsidRDefault="006201BD">
            <w:pPr>
              <w:pStyle w:val="TableParagraph"/>
              <w:rPr>
                <w:rFonts w:ascii="Times New Roman"/>
                <w:sz w:val="8"/>
              </w:rPr>
            </w:pPr>
          </w:p>
          <w:p w14:paraId="18EBCB00" w14:textId="77777777" w:rsidR="006201BD" w:rsidRDefault="006201BD">
            <w:pPr>
              <w:pStyle w:val="TableParagraph"/>
              <w:spacing w:before="11"/>
              <w:rPr>
                <w:rFonts w:ascii="Times New Roman"/>
                <w:sz w:val="7"/>
              </w:rPr>
            </w:pPr>
          </w:p>
          <w:p w14:paraId="28D77600" w14:textId="77777777" w:rsidR="006201BD" w:rsidRDefault="00000000">
            <w:pPr>
              <w:pStyle w:val="TableParagraph"/>
              <w:ind w:left="45" w:right="27"/>
              <w:jc w:val="center"/>
              <w:rPr>
                <w:rFonts w:ascii="Times New Roman"/>
                <w:sz w:val="8"/>
              </w:rPr>
            </w:pPr>
            <w:r>
              <w:rPr>
                <w:rFonts w:ascii="Times New Roman"/>
                <w:sz w:val="8"/>
              </w:rPr>
              <w:t>ST7</w:t>
            </w:r>
          </w:p>
        </w:tc>
        <w:tc>
          <w:tcPr>
            <w:tcW w:w="1092" w:type="dxa"/>
          </w:tcPr>
          <w:p w14:paraId="6CD69DE9" w14:textId="77777777" w:rsidR="006201BD" w:rsidRDefault="006201BD">
            <w:pPr>
              <w:pStyle w:val="TableParagraph"/>
              <w:rPr>
                <w:rFonts w:ascii="Times New Roman"/>
                <w:sz w:val="8"/>
              </w:rPr>
            </w:pPr>
          </w:p>
          <w:p w14:paraId="0074F187" w14:textId="77777777" w:rsidR="006201BD" w:rsidRDefault="006201BD">
            <w:pPr>
              <w:pStyle w:val="TableParagraph"/>
              <w:rPr>
                <w:rFonts w:ascii="Times New Roman"/>
                <w:sz w:val="8"/>
              </w:rPr>
            </w:pPr>
          </w:p>
          <w:p w14:paraId="21628184" w14:textId="77777777" w:rsidR="006201BD" w:rsidRDefault="006201BD">
            <w:pPr>
              <w:pStyle w:val="TableParagraph"/>
              <w:spacing w:before="1"/>
              <w:rPr>
                <w:rFonts w:ascii="Times New Roman"/>
                <w:sz w:val="8"/>
              </w:rPr>
            </w:pPr>
          </w:p>
          <w:p w14:paraId="5B0F64A4" w14:textId="77777777" w:rsidR="006201BD" w:rsidRDefault="00000000">
            <w:pPr>
              <w:pStyle w:val="TableParagraph"/>
              <w:spacing w:before="1"/>
              <w:ind w:left="14"/>
              <w:rPr>
                <w:sz w:val="8"/>
              </w:rPr>
            </w:pPr>
            <w:r>
              <w:rPr>
                <w:sz w:val="8"/>
              </w:rPr>
              <w:t>Pracovní stůl</w:t>
            </w:r>
          </w:p>
        </w:tc>
        <w:tc>
          <w:tcPr>
            <w:tcW w:w="3350" w:type="dxa"/>
          </w:tcPr>
          <w:p w14:paraId="7894DC0D" w14:textId="77777777" w:rsidR="006201BD" w:rsidRDefault="006201BD">
            <w:pPr>
              <w:pStyle w:val="TableParagraph"/>
              <w:spacing w:before="9"/>
              <w:rPr>
                <w:rFonts w:ascii="Times New Roman"/>
                <w:sz w:val="10"/>
              </w:rPr>
            </w:pPr>
          </w:p>
          <w:p w14:paraId="01CAD99C" w14:textId="77777777" w:rsidR="006201BD" w:rsidRDefault="00000000">
            <w:pPr>
              <w:pStyle w:val="TableParagraph"/>
              <w:spacing w:line="276" w:lineRule="auto"/>
              <w:ind w:left="14" w:right="135"/>
              <w:rPr>
                <w:sz w:val="8"/>
              </w:rPr>
            </w:pPr>
            <w:r>
              <w:rPr>
                <w:sz w:val="8"/>
              </w:rPr>
              <w:t>1600x800x760 mm, deska DTD tl. 36 mm, atypická kovová podnož, černý lak, 2x kabelová průchodka,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5E0AE4F3" w14:textId="77777777" w:rsidR="006201BD" w:rsidRDefault="006201BD">
            <w:pPr>
              <w:pStyle w:val="TableParagraph"/>
              <w:rPr>
                <w:rFonts w:ascii="Times New Roman"/>
                <w:sz w:val="10"/>
              </w:rPr>
            </w:pPr>
          </w:p>
          <w:p w14:paraId="62FE2FB8" w14:textId="77777777" w:rsidR="006201BD" w:rsidRDefault="006201BD">
            <w:pPr>
              <w:pStyle w:val="TableParagraph"/>
              <w:spacing w:before="6"/>
              <w:rPr>
                <w:rFonts w:ascii="Times New Roman"/>
                <w:sz w:val="13"/>
              </w:rPr>
            </w:pPr>
          </w:p>
          <w:p w14:paraId="4C7996D6" w14:textId="77777777" w:rsidR="006201BD" w:rsidRDefault="00000000">
            <w:pPr>
              <w:pStyle w:val="TableParagraph"/>
              <w:ind w:right="75"/>
              <w:jc w:val="right"/>
              <w:rPr>
                <w:sz w:val="9"/>
              </w:rPr>
            </w:pPr>
            <w:r>
              <w:rPr>
                <w:sz w:val="9"/>
              </w:rPr>
              <w:t>ks</w:t>
            </w:r>
          </w:p>
        </w:tc>
        <w:tc>
          <w:tcPr>
            <w:tcW w:w="370" w:type="dxa"/>
          </w:tcPr>
          <w:p w14:paraId="6F9C6648" w14:textId="77777777" w:rsidR="006201BD" w:rsidRDefault="006201BD">
            <w:pPr>
              <w:pStyle w:val="TableParagraph"/>
              <w:rPr>
                <w:rFonts w:ascii="Times New Roman"/>
                <w:sz w:val="12"/>
              </w:rPr>
            </w:pPr>
          </w:p>
          <w:p w14:paraId="5E0CD07D" w14:textId="77777777" w:rsidR="006201BD" w:rsidRDefault="006201BD">
            <w:pPr>
              <w:pStyle w:val="TableParagraph"/>
              <w:spacing w:before="6"/>
              <w:rPr>
                <w:rFonts w:ascii="Times New Roman"/>
                <w:sz w:val="10"/>
              </w:rPr>
            </w:pPr>
          </w:p>
          <w:p w14:paraId="2CA740D3" w14:textId="77777777" w:rsidR="006201BD" w:rsidRDefault="00000000">
            <w:pPr>
              <w:pStyle w:val="TableParagraph"/>
              <w:ind w:left="15"/>
              <w:jc w:val="center"/>
              <w:rPr>
                <w:sz w:val="10"/>
              </w:rPr>
            </w:pPr>
            <w:r>
              <w:rPr>
                <w:w w:val="98"/>
                <w:sz w:val="10"/>
              </w:rPr>
              <w:t>2</w:t>
            </w:r>
          </w:p>
        </w:tc>
        <w:tc>
          <w:tcPr>
            <w:tcW w:w="816" w:type="dxa"/>
          </w:tcPr>
          <w:p w14:paraId="276EAA55" w14:textId="77777777" w:rsidR="006201BD" w:rsidRDefault="006201BD">
            <w:pPr>
              <w:pStyle w:val="TableParagraph"/>
              <w:rPr>
                <w:rFonts w:ascii="Times New Roman"/>
                <w:sz w:val="12"/>
              </w:rPr>
            </w:pPr>
          </w:p>
          <w:p w14:paraId="5B8943E3" w14:textId="77777777" w:rsidR="006201BD" w:rsidRDefault="006201BD">
            <w:pPr>
              <w:pStyle w:val="TableParagraph"/>
              <w:spacing w:before="6"/>
              <w:rPr>
                <w:rFonts w:ascii="Times New Roman"/>
                <w:sz w:val="10"/>
              </w:rPr>
            </w:pPr>
          </w:p>
          <w:p w14:paraId="3BFE4078" w14:textId="77777777" w:rsidR="006201BD" w:rsidRDefault="00000000">
            <w:pPr>
              <w:pStyle w:val="TableParagraph"/>
              <w:ind w:left="149" w:right="132"/>
              <w:jc w:val="center"/>
              <w:rPr>
                <w:sz w:val="10"/>
              </w:rPr>
            </w:pPr>
            <w:r>
              <w:rPr>
                <w:sz w:val="10"/>
              </w:rPr>
              <w:t>5 860,00 Kč</w:t>
            </w:r>
          </w:p>
        </w:tc>
        <w:tc>
          <w:tcPr>
            <w:tcW w:w="1066" w:type="dxa"/>
          </w:tcPr>
          <w:p w14:paraId="23FC0FBE" w14:textId="77777777" w:rsidR="006201BD" w:rsidRDefault="006201BD">
            <w:pPr>
              <w:pStyle w:val="TableParagraph"/>
              <w:rPr>
                <w:rFonts w:ascii="Times New Roman"/>
                <w:sz w:val="12"/>
              </w:rPr>
            </w:pPr>
          </w:p>
          <w:p w14:paraId="17F49ED4" w14:textId="77777777" w:rsidR="006201BD" w:rsidRDefault="006201BD">
            <w:pPr>
              <w:pStyle w:val="TableParagraph"/>
              <w:spacing w:before="6"/>
              <w:rPr>
                <w:rFonts w:ascii="Times New Roman"/>
                <w:sz w:val="10"/>
              </w:rPr>
            </w:pPr>
          </w:p>
          <w:p w14:paraId="1E7DE457" w14:textId="77777777" w:rsidR="006201BD" w:rsidRDefault="00000000">
            <w:pPr>
              <w:pStyle w:val="TableParagraph"/>
              <w:ind w:left="251" w:right="231"/>
              <w:jc w:val="center"/>
              <w:rPr>
                <w:sz w:val="10"/>
              </w:rPr>
            </w:pPr>
            <w:r>
              <w:rPr>
                <w:sz w:val="10"/>
              </w:rPr>
              <w:t>11 720,00 Kč</w:t>
            </w:r>
          </w:p>
        </w:tc>
        <w:tc>
          <w:tcPr>
            <w:tcW w:w="298" w:type="dxa"/>
          </w:tcPr>
          <w:p w14:paraId="5EAD8F5B" w14:textId="77777777" w:rsidR="006201BD" w:rsidRDefault="006201BD">
            <w:pPr>
              <w:pStyle w:val="TableParagraph"/>
              <w:rPr>
                <w:rFonts w:ascii="Times New Roman"/>
                <w:sz w:val="12"/>
              </w:rPr>
            </w:pPr>
          </w:p>
          <w:p w14:paraId="43618746" w14:textId="77777777" w:rsidR="006201BD" w:rsidRDefault="006201BD">
            <w:pPr>
              <w:pStyle w:val="TableParagraph"/>
              <w:spacing w:before="6"/>
              <w:rPr>
                <w:rFonts w:ascii="Times New Roman"/>
                <w:sz w:val="10"/>
              </w:rPr>
            </w:pPr>
          </w:p>
          <w:p w14:paraId="0F8F73E1" w14:textId="77777777" w:rsidR="006201BD" w:rsidRDefault="00000000">
            <w:pPr>
              <w:pStyle w:val="TableParagraph"/>
              <w:ind w:right="44"/>
              <w:jc w:val="right"/>
              <w:rPr>
                <w:sz w:val="10"/>
              </w:rPr>
            </w:pPr>
            <w:r>
              <w:rPr>
                <w:w w:val="95"/>
                <w:sz w:val="10"/>
              </w:rPr>
              <w:t>21%</w:t>
            </w:r>
          </w:p>
        </w:tc>
        <w:tc>
          <w:tcPr>
            <w:tcW w:w="902" w:type="dxa"/>
          </w:tcPr>
          <w:p w14:paraId="0D5D445A" w14:textId="77777777" w:rsidR="006201BD" w:rsidRDefault="006201BD">
            <w:pPr>
              <w:pStyle w:val="TableParagraph"/>
              <w:rPr>
                <w:rFonts w:ascii="Times New Roman"/>
                <w:sz w:val="12"/>
              </w:rPr>
            </w:pPr>
          </w:p>
          <w:p w14:paraId="4E13DA5B" w14:textId="77777777" w:rsidR="006201BD" w:rsidRDefault="006201BD">
            <w:pPr>
              <w:pStyle w:val="TableParagraph"/>
              <w:spacing w:before="6"/>
              <w:rPr>
                <w:rFonts w:ascii="Times New Roman"/>
                <w:sz w:val="10"/>
              </w:rPr>
            </w:pPr>
          </w:p>
          <w:p w14:paraId="6AACAE98" w14:textId="77777777" w:rsidR="006201BD" w:rsidRDefault="00000000">
            <w:pPr>
              <w:pStyle w:val="TableParagraph"/>
              <w:ind w:left="168" w:right="151"/>
              <w:jc w:val="center"/>
              <w:rPr>
                <w:sz w:val="10"/>
              </w:rPr>
            </w:pPr>
            <w:r>
              <w:rPr>
                <w:sz w:val="10"/>
              </w:rPr>
              <w:t>2 461,20 Kč</w:t>
            </w:r>
          </w:p>
        </w:tc>
        <w:tc>
          <w:tcPr>
            <w:tcW w:w="1128" w:type="dxa"/>
          </w:tcPr>
          <w:p w14:paraId="7DB2FFBE" w14:textId="77777777" w:rsidR="006201BD" w:rsidRDefault="006201BD">
            <w:pPr>
              <w:pStyle w:val="TableParagraph"/>
              <w:rPr>
                <w:rFonts w:ascii="Times New Roman"/>
                <w:sz w:val="12"/>
              </w:rPr>
            </w:pPr>
          </w:p>
          <w:p w14:paraId="570A05E5" w14:textId="77777777" w:rsidR="006201BD" w:rsidRDefault="006201BD">
            <w:pPr>
              <w:pStyle w:val="TableParagraph"/>
              <w:spacing w:before="6"/>
              <w:rPr>
                <w:rFonts w:ascii="Times New Roman"/>
                <w:sz w:val="10"/>
              </w:rPr>
            </w:pPr>
          </w:p>
          <w:p w14:paraId="3691155B" w14:textId="77777777" w:rsidR="006201BD" w:rsidRDefault="00000000">
            <w:pPr>
              <w:pStyle w:val="TableParagraph"/>
              <w:ind w:left="282" w:right="262"/>
              <w:jc w:val="center"/>
              <w:rPr>
                <w:sz w:val="10"/>
              </w:rPr>
            </w:pPr>
            <w:r>
              <w:rPr>
                <w:sz w:val="10"/>
              </w:rPr>
              <w:t>14 181,20 Kč</w:t>
            </w:r>
          </w:p>
        </w:tc>
      </w:tr>
      <w:tr w:rsidR="006201BD" w14:paraId="5A52AD73" w14:textId="77777777">
        <w:trPr>
          <w:trHeight w:hRule="exact" w:val="444"/>
        </w:trPr>
        <w:tc>
          <w:tcPr>
            <w:tcW w:w="235" w:type="dxa"/>
          </w:tcPr>
          <w:p w14:paraId="02AC2634" w14:textId="77777777" w:rsidR="006201BD" w:rsidRDefault="006201BD">
            <w:pPr>
              <w:pStyle w:val="TableParagraph"/>
              <w:spacing w:before="2"/>
              <w:rPr>
                <w:rFonts w:ascii="Times New Roman"/>
                <w:sz w:val="14"/>
              </w:rPr>
            </w:pPr>
          </w:p>
          <w:p w14:paraId="21424C5E" w14:textId="77777777" w:rsidR="006201BD" w:rsidRDefault="00000000">
            <w:pPr>
              <w:pStyle w:val="TableParagraph"/>
              <w:ind w:left="44" w:right="29"/>
              <w:jc w:val="center"/>
              <w:rPr>
                <w:rFonts w:ascii="Times New Roman"/>
                <w:sz w:val="9"/>
              </w:rPr>
            </w:pPr>
            <w:r>
              <w:rPr>
                <w:rFonts w:ascii="Times New Roman"/>
                <w:sz w:val="9"/>
              </w:rPr>
              <w:t>81.</w:t>
            </w:r>
          </w:p>
        </w:tc>
        <w:tc>
          <w:tcPr>
            <w:tcW w:w="326" w:type="dxa"/>
          </w:tcPr>
          <w:p w14:paraId="077883D4" w14:textId="77777777" w:rsidR="006201BD" w:rsidRDefault="006201BD">
            <w:pPr>
              <w:pStyle w:val="TableParagraph"/>
              <w:rPr>
                <w:rFonts w:ascii="Times New Roman"/>
                <w:sz w:val="8"/>
              </w:rPr>
            </w:pPr>
          </w:p>
          <w:p w14:paraId="3565FFAF" w14:textId="77777777" w:rsidR="006201BD" w:rsidRDefault="006201BD">
            <w:pPr>
              <w:pStyle w:val="TableParagraph"/>
              <w:spacing w:before="9"/>
              <w:rPr>
                <w:rFonts w:ascii="Times New Roman"/>
                <w:sz w:val="6"/>
              </w:rPr>
            </w:pPr>
          </w:p>
          <w:p w14:paraId="250EA1BC" w14:textId="77777777" w:rsidR="006201BD" w:rsidRDefault="00000000">
            <w:pPr>
              <w:pStyle w:val="TableParagraph"/>
              <w:ind w:left="45" w:right="27"/>
              <w:jc w:val="center"/>
              <w:rPr>
                <w:rFonts w:ascii="Times New Roman" w:hAnsi="Times New Roman"/>
                <w:sz w:val="8"/>
              </w:rPr>
            </w:pPr>
            <w:r>
              <w:rPr>
                <w:rFonts w:ascii="Times New Roman" w:hAnsi="Times New Roman"/>
                <w:sz w:val="8"/>
              </w:rPr>
              <w:t>ŽP1</w:t>
            </w:r>
          </w:p>
        </w:tc>
        <w:tc>
          <w:tcPr>
            <w:tcW w:w="1092" w:type="dxa"/>
          </w:tcPr>
          <w:p w14:paraId="3D5F75E0" w14:textId="77777777" w:rsidR="006201BD" w:rsidRDefault="006201BD">
            <w:pPr>
              <w:pStyle w:val="TableParagraph"/>
              <w:rPr>
                <w:rFonts w:ascii="Times New Roman"/>
                <w:sz w:val="8"/>
              </w:rPr>
            </w:pPr>
          </w:p>
          <w:p w14:paraId="1239DE48" w14:textId="77777777" w:rsidR="006201BD" w:rsidRDefault="006201BD">
            <w:pPr>
              <w:pStyle w:val="TableParagraph"/>
              <w:spacing w:before="11"/>
              <w:rPr>
                <w:rFonts w:ascii="Times New Roman"/>
                <w:sz w:val="6"/>
              </w:rPr>
            </w:pPr>
          </w:p>
          <w:p w14:paraId="511123B5" w14:textId="77777777" w:rsidR="006201BD" w:rsidRDefault="00000000">
            <w:pPr>
              <w:pStyle w:val="TableParagraph"/>
              <w:ind w:left="14"/>
              <w:rPr>
                <w:sz w:val="8"/>
              </w:rPr>
            </w:pPr>
            <w:r>
              <w:rPr>
                <w:sz w:val="8"/>
              </w:rPr>
              <w:t>Židle pracovní</w:t>
            </w:r>
          </w:p>
        </w:tc>
        <w:tc>
          <w:tcPr>
            <w:tcW w:w="3350" w:type="dxa"/>
          </w:tcPr>
          <w:p w14:paraId="1993AF66" w14:textId="77777777" w:rsidR="006201BD" w:rsidRDefault="00000000">
            <w:pPr>
              <w:pStyle w:val="TableParagraph"/>
              <w:spacing w:before="71" w:line="276" w:lineRule="auto"/>
              <w:ind w:left="14" w:right="135"/>
              <w:rPr>
                <w:sz w:val="8"/>
              </w:rPr>
            </w:pPr>
            <w:r>
              <w:rPr>
                <w:sz w:val="8"/>
              </w:rPr>
              <w:t>šířka sedáku 510 mm, hloubka sedáku 460 mm, stavitelná výška sedáku 440 - 550 mm, výškově stavitelné područky, plochý ocelový chromový kříž s průměrem 640 mm látka BONDAI - 4011, vysoký fixní síťovaný opěrák, pogumované  kolečka, plynový  píst</w:t>
            </w:r>
          </w:p>
        </w:tc>
        <w:tc>
          <w:tcPr>
            <w:tcW w:w="257" w:type="dxa"/>
          </w:tcPr>
          <w:p w14:paraId="51BC8AF6" w14:textId="77777777" w:rsidR="006201BD" w:rsidRDefault="006201BD">
            <w:pPr>
              <w:pStyle w:val="TableParagraph"/>
              <w:spacing w:before="4"/>
              <w:rPr>
                <w:rFonts w:ascii="Times New Roman"/>
                <w:sz w:val="14"/>
              </w:rPr>
            </w:pPr>
          </w:p>
          <w:p w14:paraId="492BCDF7" w14:textId="77777777" w:rsidR="006201BD" w:rsidRDefault="00000000">
            <w:pPr>
              <w:pStyle w:val="TableParagraph"/>
              <w:ind w:right="75"/>
              <w:jc w:val="right"/>
              <w:rPr>
                <w:sz w:val="9"/>
              </w:rPr>
            </w:pPr>
            <w:r>
              <w:rPr>
                <w:sz w:val="9"/>
              </w:rPr>
              <w:t>ks</w:t>
            </w:r>
          </w:p>
        </w:tc>
        <w:tc>
          <w:tcPr>
            <w:tcW w:w="370" w:type="dxa"/>
          </w:tcPr>
          <w:p w14:paraId="30896B53" w14:textId="77777777" w:rsidR="006201BD" w:rsidRDefault="006201BD">
            <w:pPr>
              <w:pStyle w:val="TableParagraph"/>
              <w:spacing w:before="4"/>
              <w:rPr>
                <w:rFonts w:ascii="Times New Roman"/>
                <w:sz w:val="13"/>
              </w:rPr>
            </w:pPr>
          </w:p>
          <w:p w14:paraId="22E72CE4" w14:textId="77777777" w:rsidR="006201BD" w:rsidRDefault="00000000">
            <w:pPr>
              <w:pStyle w:val="TableParagraph"/>
              <w:ind w:left="15"/>
              <w:jc w:val="center"/>
              <w:rPr>
                <w:sz w:val="10"/>
              </w:rPr>
            </w:pPr>
            <w:r>
              <w:rPr>
                <w:w w:val="98"/>
                <w:sz w:val="10"/>
              </w:rPr>
              <w:t>2</w:t>
            </w:r>
          </w:p>
        </w:tc>
        <w:tc>
          <w:tcPr>
            <w:tcW w:w="816" w:type="dxa"/>
          </w:tcPr>
          <w:p w14:paraId="19B1E339" w14:textId="77777777" w:rsidR="006201BD" w:rsidRDefault="006201BD">
            <w:pPr>
              <w:pStyle w:val="TableParagraph"/>
              <w:spacing w:before="4"/>
              <w:rPr>
                <w:rFonts w:ascii="Times New Roman"/>
                <w:sz w:val="13"/>
              </w:rPr>
            </w:pPr>
          </w:p>
          <w:p w14:paraId="5866C49E" w14:textId="77777777" w:rsidR="006201BD" w:rsidRDefault="00000000">
            <w:pPr>
              <w:pStyle w:val="TableParagraph"/>
              <w:ind w:left="149" w:right="132"/>
              <w:jc w:val="center"/>
              <w:rPr>
                <w:sz w:val="10"/>
              </w:rPr>
            </w:pPr>
            <w:r>
              <w:rPr>
                <w:sz w:val="10"/>
              </w:rPr>
              <w:t>4 350,00 Kč</w:t>
            </w:r>
          </w:p>
        </w:tc>
        <w:tc>
          <w:tcPr>
            <w:tcW w:w="1066" w:type="dxa"/>
          </w:tcPr>
          <w:p w14:paraId="7991C31A" w14:textId="77777777" w:rsidR="006201BD" w:rsidRDefault="006201BD">
            <w:pPr>
              <w:pStyle w:val="TableParagraph"/>
              <w:spacing w:before="4"/>
              <w:rPr>
                <w:rFonts w:ascii="Times New Roman"/>
                <w:sz w:val="13"/>
              </w:rPr>
            </w:pPr>
          </w:p>
          <w:p w14:paraId="67F6B740" w14:textId="77777777" w:rsidR="006201BD" w:rsidRDefault="00000000">
            <w:pPr>
              <w:pStyle w:val="TableParagraph"/>
              <w:ind w:left="248" w:right="232"/>
              <w:jc w:val="center"/>
              <w:rPr>
                <w:sz w:val="10"/>
              </w:rPr>
            </w:pPr>
            <w:r>
              <w:rPr>
                <w:sz w:val="10"/>
              </w:rPr>
              <w:t>8 700,00 Kč</w:t>
            </w:r>
          </w:p>
        </w:tc>
        <w:tc>
          <w:tcPr>
            <w:tcW w:w="298" w:type="dxa"/>
          </w:tcPr>
          <w:p w14:paraId="7EE1075C" w14:textId="77777777" w:rsidR="006201BD" w:rsidRDefault="006201BD">
            <w:pPr>
              <w:pStyle w:val="TableParagraph"/>
              <w:spacing w:before="4"/>
              <w:rPr>
                <w:rFonts w:ascii="Times New Roman"/>
                <w:sz w:val="13"/>
              </w:rPr>
            </w:pPr>
          </w:p>
          <w:p w14:paraId="19E450F5" w14:textId="77777777" w:rsidR="006201BD" w:rsidRDefault="00000000">
            <w:pPr>
              <w:pStyle w:val="TableParagraph"/>
              <w:ind w:right="43"/>
              <w:jc w:val="right"/>
              <w:rPr>
                <w:sz w:val="10"/>
              </w:rPr>
            </w:pPr>
            <w:r>
              <w:rPr>
                <w:w w:val="95"/>
                <w:sz w:val="10"/>
              </w:rPr>
              <w:t>21%</w:t>
            </w:r>
          </w:p>
        </w:tc>
        <w:tc>
          <w:tcPr>
            <w:tcW w:w="902" w:type="dxa"/>
          </w:tcPr>
          <w:p w14:paraId="67027648" w14:textId="77777777" w:rsidR="006201BD" w:rsidRDefault="006201BD">
            <w:pPr>
              <w:pStyle w:val="TableParagraph"/>
              <w:spacing w:before="4"/>
              <w:rPr>
                <w:rFonts w:ascii="Times New Roman"/>
                <w:sz w:val="13"/>
              </w:rPr>
            </w:pPr>
          </w:p>
          <w:p w14:paraId="64809999" w14:textId="77777777" w:rsidR="006201BD" w:rsidRDefault="00000000">
            <w:pPr>
              <w:pStyle w:val="TableParagraph"/>
              <w:ind w:left="168" w:right="151"/>
              <w:jc w:val="center"/>
              <w:rPr>
                <w:sz w:val="10"/>
              </w:rPr>
            </w:pPr>
            <w:r>
              <w:rPr>
                <w:sz w:val="10"/>
              </w:rPr>
              <w:t>1 827,00 Kč</w:t>
            </w:r>
          </w:p>
        </w:tc>
        <w:tc>
          <w:tcPr>
            <w:tcW w:w="1128" w:type="dxa"/>
          </w:tcPr>
          <w:p w14:paraId="34915C92" w14:textId="77777777" w:rsidR="006201BD" w:rsidRDefault="006201BD">
            <w:pPr>
              <w:pStyle w:val="TableParagraph"/>
              <w:spacing w:before="4"/>
              <w:rPr>
                <w:rFonts w:ascii="Times New Roman"/>
                <w:sz w:val="13"/>
              </w:rPr>
            </w:pPr>
          </w:p>
          <w:p w14:paraId="47992CA6" w14:textId="77777777" w:rsidR="006201BD" w:rsidRDefault="00000000">
            <w:pPr>
              <w:pStyle w:val="TableParagraph"/>
              <w:ind w:left="282" w:right="262"/>
              <w:jc w:val="center"/>
              <w:rPr>
                <w:sz w:val="10"/>
              </w:rPr>
            </w:pPr>
            <w:r>
              <w:rPr>
                <w:sz w:val="10"/>
              </w:rPr>
              <w:t>10 527,00 Kč</w:t>
            </w:r>
          </w:p>
        </w:tc>
      </w:tr>
    </w:tbl>
    <w:p w14:paraId="30D50A1E" w14:textId="77777777" w:rsidR="006201BD" w:rsidRDefault="006201BD">
      <w:pPr>
        <w:jc w:val="center"/>
        <w:rPr>
          <w:sz w:val="10"/>
        </w:rPr>
        <w:sectPr w:rsidR="006201BD">
          <w:pgSz w:w="11910" w:h="16840"/>
          <w:pgMar w:top="560" w:right="920" w:bottom="580" w:left="920" w:header="374" w:footer="392" w:gutter="0"/>
          <w:cols w:space="708"/>
        </w:sectPr>
      </w:pPr>
    </w:p>
    <w:p w14:paraId="77F1E59B" w14:textId="77777777" w:rsidR="006201BD" w:rsidRDefault="006201BD">
      <w:pPr>
        <w:pStyle w:val="Zkladntext"/>
        <w:rPr>
          <w:sz w:val="20"/>
        </w:rPr>
      </w:pPr>
    </w:p>
    <w:p w14:paraId="16025ACE" w14:textId="77777777" w:rsidR="006201BD" w:rsidRDefault="006201BD">
      <w:pPr>
        <w:pStyle w:val="Zkladntext"/>
        <w:spacing w:before="11"/>
        <w:rPr>
          <w:sz w:val="23"/>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326"/>
        <w:gridCol w:w="1092"/>
        <w:gridCol w:w="3350"/>
        <w:gridCol w:w="257"/>
        <w:gridCol w:w="370"/>
        <w:gridCol w:w="816"/>
        <w:gridCol w:w="1066"/>
        <w:gridCol w:w="298"/>
        <w:gridCol w:w="902"/>
        <w:gridCol w:w="1128"/>
      </w:tblGrid>
      <w:tr w:rsidR="006201BD" w14:paraId="5392799E" w14:textId="77777777">
        <w:trPr>
          <w:trHeight w:hRule="exact" w:val="444"/>
        </w:trPr>
        <w:tc>
          <w:tcPr>
            <w:tcW w:w="235" w:type="dxa"/>
          </w:tcPr>
          <w:p w14:paraId="73624F19" w14:textId="77777777" w:rsidR="006201BD" w:rsidRDefault="006201BD">
            <w:pPr>
              <w:pStyle w:val="TableParagraph"/>
              <w:spacing w:before="2"/>
              <w:rPr>
                <w:rFonts w:ascii="Times New Roman"/>
                <w:sz w:val="14"/>
              </w:rPr>
            </w:pPr>
          </w:p>
          <w:p w14:paraId="1D81701D" w14:textId="77777777" w:rsidR="006201BD" w:rsidRDefault="00000000">
            <w:pPr>
              <w:pStyle w:val="TableParagraph"/>
              <w:ind w:left="69"/>
              <w:rPr>
                <w:rFonts w:ascii="Times New Roman"/>
                <w:sz w:val="9"/>
              </w:rPr>
            </w:pPr>
            <w:r>
              <w:rPr>
                <w:rFonts w:ascii="Times New Roman"/>
                <w:sz w:val="9"/>
              </w:rPr>
              <w:t>82.</w:t>
            </w:r>
          </w:p>
        </w:tc>
        <w:tc>
          <w:tcPr>
            <w:tcW w:w="326" w:type="dxa"/>
          </w:tcPr>
          <w:p w14:paraId="09B6D018" w14:textId="77777777" w:rsidR="006201BD" w:rsidRDefault="006201BD"/>
        </w:tc>
        <w:tc>
          <w:tcPr>
            <w:tcW w:w="1092" w:type="dxa"/>
          </w:tcPr>
          <w:p w14:paraId="4559EE1A" w14:textId="77777777" w:rsidR="006201BD" w:rsidRDefault="006201BD">
            <w:pPr>
              <w:pStyle w:val="TableParagraph"/>
              <w:rPr>
                <w:rFonts w:ascii="Times New Roman"/>
                <w:sz w:val="8"/>
              </w:rPr>
            </w:pPr>
          </w:p>
          <w:p w14:paraId="26103CEE" w14:textId="77777777" w:rsidR="006201BD" w:rsidRDefault="006201BD">
            <w:pPr>
              <w:pStyle w:val="TableParagraph"/>
              <w:spacing w:before="11"/>
              <w:rPr>
                <w:rFonts w:ascii="Times New Roman"/>
                <w:sz w:val="6"/>
              </w:rPr>
            </w:pPr>
          </w:p>
          <w:p w14:paraId="57FE3600" w14:textId="77777777" w:rsidR="006201BD" w:rsidRDefault="00000000">
            <w:pPr>
              <w:pStyle w:val="TableParagraph"/>
              <w:ind w:left="14"/>
              <w:rPr>
                <w:sz w:val="8"/>
              </w:rPr>
            </w:pPr>
            <w:r>
              <w:rPr>
                <w:sz w:val="8"/>
              </w:rPr>
              <w:t>Lednice</w:t>
            </w:r>
          </w:p>
        </w:tc>
        <w:tc>
          <w:tcPr>
            <w:tcW w:w="3350" w:type="dxa"/>
          </w:tcPr>
          <w:p w14:paraId="4E6A790A" w14:textId="77777777" w:rsidR="006201BD" w:rsidRDefault="006201BD">
            <w:pPr>
              <w:pStyle w:val="TableParagraph"/>
              <w:spacing w:before="9"/>
              <w:rPr>
                <w:rFonts w:ascii="Times New Roman"/>
                <w:sz w:val="10"/>
              </w:rPr>
            </w:pPr>
          </w:p>
          <w:p w14:paraId="65B242B5" w14:textId="77777777" w:rsidR="006201BD" w:rsidRDefault="00000000">
            <w:pPr>
              <w:pStyle w:val="TableParagraph"/>
              <w:spacing w:line="276" w:lineRule="auto"/>
              <w:ind w:left="14" w:right="135"/>
              <w:rPr>
                <w:sz w:val="8"/>
              </w:rPr>
            </w:pPr>
            <w:r>
              <w:rPr>
                <w:sz w:val="8"/>
              </w:rPr>
              <w:t>560x575x845 mm, volně stojící podstavná kombinovaná lednice, mrazák umístěný v horní části, možnost změny otevírání dveří, objem chladničky 107 l, barva bílá,    LED osvětlení</w:t>
            </w:r>
          </w:p>
        </w:tc>
        <w:tc>
          <w:tcPr>
            <w:tcW w:w="257" w:type="dxa"/>
          </w:tcPr>
          <w:p w14:paraId="02B5FDF0" w14:textId="77777777" w:rsidR="006201BD" w:rsidRDefault="006201BD">
            <w:pPr>
              <w:pStyle w:val="TableParagraph"/>
              <w:spacing w:before="4"/>
              <w:rPr>
                <w:rFonts w:ascii="Times New Roman"/>
                <w:sz w:val="14"/>
              </w:rPr>
            </w:pPr>
          </w:p>
          <w:p w14:paraId="1ADB8E0C" w14:textId="77777777" w:rsidR="006201BD" w:rsidRDefault="00000000">
            <w:pPr>
              <w:pStyle w:val="TableParagraph"/>
              <w:ind w:left="93"/>
              <w:rPr>
                <w:sz w:val="9"/>
              </w:rPr>
            </w:pPr>
            <w:r>
              <w:rPr>
                <w:sz w:val="9"/>
              </w:rPr>
              <w:t>ks</w:t>
            </w:r>
          </w:p>
        </w:tc>
        <w:tc>
          <w:tcPr>
            <w:tcW w:w="370" w:type="dxa"/>
          </w:tcPr>
          <w:p w14:paraId="73E51C21" w14:textId="77777777" w:rsidR="006201BD" w:rsidRDefault="006201BD">
            <w:pPr>
              <w:pStyle w:val="TableParagraph"/>
              <w:spacing w:before="4"/>
              <w:rPr>
                <w:rFonts w:ascii="Times New Roman"/>
                <w:sz w:val="13"/>
              </w:rPr>
            </w:pPr>
          </w:p>
          <w:p w14:paraId="3775108E" w14:textId="77777777" w:rsidR="006201BD" w:rsidRDefault="00000000">
            <w:pPr>
              <w:pStyle w:val="TableParagraph"/>
              <w:ind w:left="15"/>
              <w:jc w:val="center"/>
              <w:rPr>
                <w:sz w:val="10"/>
              </w:rPr>
            </w:pPr>
            <w:r>
              <w:rPr>
                <w:w w:val="98"/>
                <w:sz w:val="10"/>
              </w:rPr>
              <w:t>1</w:t>
            </w:r>
          </w:p>
        </w:tc>
        <w:tc>
          <w:tcPr>
            <w:tcW w:w="816" w:type="dxa"/>
          </w:tcPr>
          <w:p w14:paraId="2108E716" w14:textId="77777777" w:rsidR="006201BD" w:rsidRDefault="006201BD">
            <w:pPr>
              <w:pStyle w:val="TableParagraph"/>
              <w:spacing w:before="4"/>
              <w:rPr>
                <w:rFonts w:ascii="Times New Roman"/>
                <w:sz w:val="13"/>
              </w:rPr>
            </w:pPr>
          </w:p>
          <w:p w14:paraId="6D96061D" w14:textId="77777777" w:rsidR="006201BD" w:rsidRDefault="00000000">
            <w:pPr>
              <w:pStyle w:val="TableParagraph"/>
              <w:ind w:left="172"/>
              <w:rPr>
                <w:sz w:val="10"/>
              </w:rPr>
            </w:pPr>
            <w:r>
              <w:rPr>
                <w:sz w:val="10"/>
              </w:rPr>
              <w:t>7 650,00 Kč</w:t>
            </w:r>
          </w:p>
        </w:tc>
        <w:tc>
          <w:tcPr>
            <w:tcW w:w="1066" w:type="dxa"/>
          </w:tcPr>
          <w:p w14:paraId="2F757F8C" w14:textId="77777777" w:rsidR="006201BD" w:rsidRDefault="006201BD">
            <w:pPr>
              <w:pStyle w:val="TableParagraph"/>
              <w:spacing w:before="4"/>
              <w:rPr>
                <w:rFonts w:ascii="Times New Roman"/>
                <w:sz w:val="13"/>
              </w:rPr>
            </w:pPr>
          </w:p>
          <w:p w14:paraId="49AADED2" w14:textId="77777777" w:rsidR="006201BD" w:rsidRDefault="00000000">
            <w:pPr>
              <w:pStyle w:val="TableParagraph"/>
              <w:ind w:left="297"/>
              <w:rPr>
                <w:sz w:val="10"/>
              </w:rPr>
            </w:pPr>
            <w:r>
              <w:rPr>
                <w:sz w:val="10"/>
              </w:rPr>
              <w:t>7 650,00 Kč</w:t>
            </w:r>
          </w:p>
        </w:tc>
        <w:tc>
          <w:tcPr>
            <w:tcW w:w="298" w:type="dxa"/>
          </w:tcPr>
          <w:p w14:paraId="3B330AA3" w14:textId="77777777" w:rsidR="006201BD" w:rsidRDefault="006201BD">
            <w:pPr>
              <w:pStyle w:val="TableParagraph"/>
              <w:spacing w:before="4"/>
              <w:rPr>
                <w:rFonts w:ascii="Times New Roman"/>
                <w:sz w:val="13"/>
              </w:rPr>
            </w:pPr>
          </w:p>
          <w:p w14:paraId="302BDBB8" w14:textId="77777777" w:rsidR="006201BD" w:rsidRDefault="00000000">
            <w:pPr>
              <w:pStyle w:val="TableParagraph"/>
              <w:ind w:left="62"/>
              <w:rPr>
                <w:sz w:val="10"/>
              </w:rPr>
            </w:pPr>
            <w:r>
              <w:rPr>
                <w:sz w:val="10"/>
              </w:rPr>
              <w:t>21%</w:t>
            </w:r>
          </w:p>
        </w:tc>
        <w:tc>
          <w:tcPr>
            <w:tcW w:w="902" w:type="dxa"/>
          </w:tcPr>
          <w:p w14:paraId="1D98E6C8" w14:textId="77777777" w:rsidR="006201BD" w:rsidRDefault="006201BD">
            <w:pPr>
              <w:pStyle w:val="TableParagraph"/>
              <w:spacing w:before="4"/>
              <w:rPr>
                <w:rFonts w:ascii="Times New Roman"/>
                <w:sz w:val="13"/>
              </w:rPr>
            </w:pPr>
          </w:p>
          <w:p w14:paraId="0DDA3E55" w14:textId="77777777" w:rsidR="006201BD" w:rsidRDefault="00000000">
            <w:pPr>
              <w:pStyle w:val="TableParagraph"/>
              <w:ind w:left="216"/>
              <w:rPr>
                <w:sz w:val="10"/>
              </w:rPr>
            </w:pPr>
            <w:r>
              <w:rPr>
                <w:sz w:val="10"/>
              </w:rPr>
              <w:t>1 606,50 Kč</w:t>
            </w:r>
          </w:p>
        </w:tc>
        <w:tc>
          <w:tcPr>
            <w:tcW w:w="1128" w:type="dxa"/>
          </w:tcPr>
          <w:p w14:paraId="0895F4C9" w14:textId="77777777" w:rsidR="006201BD" w:rsidRDefault="006201BD">
            <w:pPr>
              <w:pStyle w:val="TableParagraph"/>
              <w:spacing w:before="4"/>
              <w:rPr>
                <w:rFonts w:ascii="Times New Roman"/>
                <w:sz w:val="13"/>
              </w:rPr>
            </w:pPr>
          </w:p>
          <w:p w14:paraId="7BDC7571" w14:textId="77777777" w:rsidR="006201BD" w:rsidRDefault="00000000">
            <w:pPr>
              <w:pStyle w:val="TableParagraph"/>
              <w:ind w:left="328"/>
              <w:rPr>
                <w:sz w:val="10"/>
              </w:rPr>
            </w:pPr>
            <w:r>
              <w:rPr>
                <w:sz w:val="10"/>
              </w:rPr>
              <w:t>9 256,50 Kč</w:t>
            </w:r>
          </w:p>
        </w:tc>
      </w:tr>
      <w:tr w:rsidR="006201BD" w14:paraId="6E8F613D" w14:textId="77777777">
        <w:trPr>
          <w:trHeight w:hRule="exact" w:val="252"/>
        </w:trPr>
        <w:tc>
          <w:tcPr>
            <w:tcW w:w="9840" w:type="dxa"/>
            <w:gridSpan w:val="11"/>
            <w:tcBorders>
              <w:bottom w:val="nil"/>
            </w:tcBorders>
            <w:shd w:val="clear" w:color="auto" w:fill="D8D8D8"/>
          </w:tcPr>
          <w:p w14:paraId="35508F1F" w14:textId="77777777" w:rsidR="006201BD" w:rsidRDefault="00000000">
            <w:pPr>
              <w:pStyle w:val="TableParagraph"/>
              <w:tabs>
                <w:tab w:val="left" w:pos="6688"/>
                <w:tab w:val="left" w:pos="7970"/>
                <w:tab w:val="left" w:pos="8946"/>
              </w:tabs>
              <w:spacing w:before="55"/>
              <w:ind w:left="1670"/>
              <w:rPr>
                <w:rFonts w:ascii="Times New Roman" w:hAnsi="Times New Roman"/>
                <w:sz w:val="10"/>
              </w:rPr>
            </w:pPr>
            <w:r>
              <w:rPr>
                <w:rFonts w:ascii="Times New Roman" w:hAnsi="Times New Roman"/>
                <w:position w:val="1"/>
                <w:sz w:val="9"/>
              </w:rPr>
              <w:t>Celkem</w:t>
            </w:r>
            <w:r>
              <w:rPr>
                <w:rFonts w:ascii="Times New Roman" w:hAnsi="Times New Roman"/>
                <w:spacing w:val="-6"/>
                <w:position w:val="1"/>
                <w:sz w:val="9"/>
              </w:rPr>
              <w:t xml:space="preserve"> </w:t>
            </w:r>
            <w:r>
              <w:rPr>
                <w:rFonts w:ascii="Times New Roman" w:hAnsi="Times New Roman"/>
                <w:position w:val="1"/>
                <w:sz w:val="9"/>
              </w:rPr>
              <w:t>za</w:t>
            </w:r>
            <w:r>
              <w:rPr>
                <w:rFonts w:ascii="Times New Roman" w:hAnsi="Times New Roman"/>
                <w:spacing w:val="-7"/>
                <w:position w:val="1"/>
                <w:sz w:val="9"/>
              </w:rPr>
              <w:t xml:space="preserve"> </w:t>
            </w:r>
            <w:r>
              <w:rPr>
                <w:rFonts w:ascii="Times New Roman" w:hAnsi="Times New Roman"/>
                <w:position w:val="1"/>
                <w:sz w:val="9"/>
              </w:rPr>
              <w:t>dílo</w:t>
            </w:r>
            <w:r>
              <w:rPr>
                <w:rFonts w:ascii="Times New Roman" w:hAnsi="Times New Roman"/>
                <w:position w:val="1"/>
                <w:sz w:val="9"/>
              </w:rPr>
              <w:tab/>
            </w:r>
            <w:r>
              <w:rPr>
                <w:rFonts w:ascii="Times New Roman" w:hAnsi="Times New Roman"/>
                <w:sz w:val="10"/>
              </w:rPr>
              <w:t>980</w:t>
            </w:r>
            <w:r>
              <w:rPr>
                <w:rFonts w:ascii="Times New Roman" w:hAnsi="Times New Roman"/>
                <w:spacing w:val="-13"/>
                <w:sz w:val="10"/>
              </w:rPr>
              <w:t xml:space="preserve"> </w:t>
            </w:r>
            <w:r>
              <w:rPr>
                <w:rFonts w:ascii="Times New Roman" w:hAnsi="Times New Roman"/>
                <w:sz w:val="10"/>
              </w:rPr>
              <w:t>390,00</w:t>
            </w:r>
            <w:r>
              <w:rPr>
                <w:rFonts w:ascii="Times New Roman" w:hAnsi="Times New Roman"/>
                <w:spacing w:val="-14"/>
                <w:sz w:val="10"/>
              </w:rPr>
              <w:t xml:space="preserve"> </w:t>
            </w:r>
            <w:r>
              <w:rPr>
                <w:rFonts w:ascii="Times New Roman" w:hAnsi="Times New Roman"/>
                <w:sz w:val="10"/>
              </w:rPr>
              <w:t>Kč</w:t>
            </w:r>
            <w:r>
              <w:rPr>
                <w:rFonts w:ascii="Times New Roman" w:hAnsi="Times New Roman"/>
                <w:sz w:val="10"/>
              </w:rPr>
              <w:tab/>
              <w:t>205</w:t>
            </w:r>
            <w:r>
              <w:rPr>
                <w:rFonts w:ascii="Times New Roman" w:hAnsi="Times New Roman"/>
                <w:spacing w:val="-14"/>
                <w:sz w:val="10"/>
              </w:rPr>
              <w:t xml:space="preserve"> </w:t>
            </w:r>
            <w:r>
              <w:rPr>
                <w:rFonts w:ascii="Times New Roman" w:hAnsi="Times New Roman"/>
                <w:sz w:val="10"/>
              </w:rPr>
              <w:t>881,90</w:t>
            </w:r>
            <w:r>
              <w:rPr>
                <w:rFonts w:ascii="Times New Roman" w:hAnsi="Times New Roman"/>
                <w:spacing w:val="-13"/>
                <w:sz w:val="10"/>
              </w:rPr>
              <w:t xml:space="preserve"> </w:t>
            </w:r>
            <w:r>
              <w:rPr>
                <w:rFonts w:ascii="Times New Roman" w:hAnsi="Times New Roman"/>
                <w:sz w:val="10"/>
              </w:rPr>
              <w:t>Kč</w:t>
            </w:r>
            <w:r>
              <w:rPr>
                <w:rFonts w:ascii="Times New Roman" w:hAnsi="Times New Roman"/>
                <w:sz w:val="10"/>
              </w:rPr>
              <w:tab/>
            </w:r>
            <w:r>
              <w:rPr>
                <w:rFonts w:ascii="Times New Roman" w:hAnsi="Times New Roman"/>
                <w:w w:val="95"/>
                <w:sz w:val="10"/>
              </w:rPr>
              <w:t>1</w:t>
            </w:r>
            <w:r>
              <w:rPr>
                <w:rFonts w:ascii="Times New Roman" w:hAnsi="Times New Roman"/>
                <w:spacing w:val="-9"/>
                <w:w w:val="95"/>
                <w:sz w:val="10"/>
              </w:rPr>
              <w:t xml:space="preserve"> </w:t>
            </w:r>
            <w:r>
              <w:rPr>
                <w:rFonts w:ascii="Times New Roman" w:hAnsi="Times New Roman"/>
                <w:w w:val="95"/>
                <w:sz w:val="10"/>
              </w:rPr>
              <w:t>186</w:t>
            </w:r>
            <w:r>
              <w:rPr>
                <w:rFonts w:ascii="Times New Roman" w:hAnsi="Times New Roman"/>
                <w:spacing w:val="-9"/>
                <w:w w:val="95"/>
                <w:sz w:val="10"/>
              </w:rPr>
              <w:t xml:space="preserve"> </w:t>
            </w:r>
            <w:r>
              <w:rPr>
                <w:rFonts w:ascii="Times New Roman" w:hAnsi="Times New Roman"/>
                <w:w w:val="95"/>
                <w:sz w:val="10"/>
              </w:rPr>
              <w:t>271,90</w:t>
            </w:r>
            <w:r>
              <w:rPr>
                <w:rFonts w:ascii="Times New Roman" w:hAnsi="Times New Roman"/>
                <w:spacing w:val="-9"/>
                <w:w w:val="95"/>
                <w:sz w:val="10"/>
              </w:rPr>
              <w:t xml:space="preserve"> </w:t>
            </w:r>
            <w:r>
              <w:rPr>
                <w:rFonts w:ascii="Times New Roman" w:hAnsi="Times New Roman"/>
                <w:w w:val="95"/>
                <w:sz w:val="10"/>
              </w:rPr>
              <w:t>Kč</w:t>
            </w:r>
          </w:p>
        </w:tc>
      </w:tr>
    </w:tbl>
    <w:p w14:paraId="0D925E38" w14:textId="77777777" w:rsidR="006201BD" w:rsidRDefault="006201BD">
      <w:pPr>
        <w:rPr>
          <w:rFonts w:ascii="Times New Roman" w:hAnsi="Times New Roman"/>
          <w:sz w:val="10"/>
        </w:rPr>
        <w:sectPr w:rsidR="006201BD">
          <w:pgSz w:w="11910" w:h="16840"/>
          <w:pgMar w:top="560" w:right="920" w:bottom="580" w:left="920" w:header="374" w:footer="392" w:gutter="0"/>
          <w:cols w:space="708"/>
        </w:sectPr>
      </w:pPr>
    </w:p>
    <w:p w14:paraId="433543F7" w14:textId="77777777" w:rsidR="006201BD" w:rsidRDefault="006201BD">
      <w:pPr>
        <w:pStyle w:val="Zkladntext"/>
        <w:rPr>
          <w:sz w:val="20"/>
        </w:rPr>
      </w:pPr>
    </w:p>
    <w:p w14:paraId="6D7D285B" w14:textId="77777777" w:rsidR="006201BD" w:rsidRDefault="006201BD">
      <w:pPr>
        <w:pStyle w:val="Zkladntext"/>
        <w:rPr>
          <w:sz w:val="23"/>
        </w:rPr>
      </w:pPr>
    </w:p>
    <w:p w14:paraId="75820BCA" w14:textId="77777777" w:rsidR="006201BD" w:rsidRDefault="00000000">
      <w:pPr>
        <w:pStyle w:val="Zkladntext"/>
        <w:ind w:left="102"/>
        <w:rPr>
          <w:sz w:val="20"/>
        </w:rPr>
      </w:pPr>
      <w:r>
        <w:rPr>
          <w:sz w:val="20"/>
        </w:rPr>
      </w:r>
      <w:r>
        <w:rPr>
          <w:sz w:val="20"/>
        </w:rPr>
        <w:pict w14:anchorId="65AB5011">
          <v:group id="_x0000_s2062" style="width:493.3pt;height:51.65pt;mso-position-horizontal-relative:char;mso-position-vertical-relative:line" coordsize="9866,1033">
            <v:line id="_x0000_s2073" style="position:absolute" from="9,9" to="9,1024" strokeweight=".84pt"/>
            <v:line id="_x0000_s2072" style="position:absolute" from="9848,25" to="9848,1024" strokeweight=".29636mm"/>
            <v:line id="_x0000_s2071" style="position:absolute" from="17,17" to="9857,17" strokeweight=".84pt"/>
            <v:line id="_x0000_s2070" style="position:absolute" from="17,1015" to="9857,1015" strokeweight=".84pt"/>
            <v:shape id="_x0000_s2069" type="#_x0000_t202" style="position:absolute;left:29;top:81;width:4061;height:101" filled="f" stroked="f">
              <v:textbox inset="0,0,0,0">
                <w:txbxContent>
                  <w:p w14:paraId="000E9FFD" w14:textId="77777777" w:rsidR="006201BD" w:rsidRDefault="00000000">
                    <w:pPr>
                      <w:spacing w:line="100" w:lineRule="exact"/>
                      <w:rPr>
                        <w:sz w:val="9"/>
                      </w:rPr>
                    </w:pPr>
                    <w:r>
                      <w:rPr>
                        <w:sz w:val="9"/>
                      </w:rPr>
                      <w:t>CENY POLOŽEK VČETNĚ ZAMĚŘENÍ, ZPRACOVÁNÍ VÝROBNÍ DOKUMENTACE, DOPRAVY A MONTÁŽE NA   MÍSTĚ</w:t>
                    </w:r>
                  </w:p>
                </w:txbxContent>
              </v:textbox>
            </v:shape>
            <v:shape id="_x0000_s2068" type="#_x0000_t202" style="position:absolute;left:1683;top:400;width:1377;height:101" filled="f" stroked="f">
              <v:textbox inset="0,0,0,0">
                <w:txbxContent>
                  <w:p w14:paraId="74CC18AE" w14:textId="77777777" w:rsidR="006201BD" w:rsidRDefault="00000000">
                    <w:pPr>
                      <w:spacing w:line="101" w:lineRule="exact"/>
                      <w:rPr>
                        <w:sz w:val="9"/>
                      </w:rPr>
                    </w:pPr>
                    <w:r>
                      <w:rPr>
                        <w:sz w:val="9"/>
                      </w:rPr>
                      <w:t xml:space="preserve">cena za </w:t>
                    </w:r>
                    <w:r>
                      <w:rPr>
                        <w:rFonts w:ascii="Times New Roman" w:hAnsi="Times New Roman"/>
                        <w:sz w:val="9"/>
                      </w:rPr>
                      <w:t xml:space="preserve">volný nábytek </w:t>
                    </w:r>
                    <w:r>
                      <w:rPr>
                        <w:sz w:val="9"/>
                      </w:rPr>
                      <w:t>celkem bez DPH</w:t>
                    </w:r>
                  </w:p>
                </w:txbxContent>
              </v:textbox>
            </v:shape>
            <v:shape id="_x0000_s2067" type="#_x0000_t202" style="position:absolute;left:6701;top:392;width:610;height:120" filled="f" stroked="f">
              <v:textbox inset="0,0,0,0">
                <w:txbxContent>
                  <w:p w14:paraId="0B040221" w14:textId="77777777" w:rsidR="006201BD" w:rsidRDefault="00000000">
                    <w:pPr>
                      <w:spacing w:line="120" w:lineRule="exact"/>
                      <w:rPr>
                        <w:rFonts w:ascii="Times New Roman" w:hAnsi="Times New Roman"/>
                        <w:sz w:val="10"/>
                      </w:rPr>
                    </w:pPr>
                    <w:r>
                      <w:rPr>
                        <w:rFonts w:ascii="Times New Roman" w:hAnsi="Times New Roman"/>
                        <w:sz w:val="10"/>
                      </w:rPr>
                      <w:t>980 390,00 Kč</w:t>
                    </w:r>
                  </w:p>
                </w:txbxContent>
              </v:textbox>
            </v:shape>
            <v:shape id="_x0000_s2066" type="#_x0000_t202" style="position:absolute;left:1683;top:657;width:437;height:101" filled="f" stroked="f">
              <v:textbox inset="0,0,0,0">
                <w:txbxContent>
                  <w:p w14:paraId="288B4B11" w14:textId="77777777" w:rsidR="006201BD" w:rsidRDefault="00000000">
                    <w:pPr>
                      <w:spacing w:line="100" w:lineRule="exact"/>
                      <w:rPr>
                        <w:sz w:val="9"/>
                      </w:rPr>
                    </w:pPr>
                    <w:r>
                      <w:rPr>
                        <w:sz w:val="9"/>
                      </w:rPr>
                      <w:t>celkem DPH</w:t>
                    </w:r>
                  </w:p>
                </w:txbxContent>
              </v:textbox>
            </v:shape>
            <v:shape id="_x0000_s2065" type="#_x0000_t202" style="position:absolute;left:7983;top:642;width:610;height:120" filled="f" stroked="f">
              <v:textbox inset="0,0,0,0">
                <w:txbxContent>
                  <w:p w14:paraId="59443F19" w14:textId="77777777" w:rsidR="006201BD" w:rsidRDefault="00000000">
                    <w:pPr>
                      <w:spacing w:line="120" w:lineRule="exact"/>
                      <w:rPr>
                        <w:rFonts w:ascii="Times New Roman" w:hAnsi="Times New Roman"/>
                        <w:sz w:val="10"/>
                      </w:rPr>
                    </w:pPr>
                    <w:r>
                      <w:rPr>
                        <w:rFonts w:ascii="Times New Roman" w:hAnsi="Times New Roman"/>
                        <w:sz w:val="10"/>
                      </w:rPr>
                      <w:t>205 881,90 Kč</w:t>
                    </w:r>
                  </w:p>
                </w:txbxContent>
              </v:textbox>
            </v:shape>
            <v:shape id="_x0000_s2064" type="#_x0000_t202" style="position:absolute;left:1683;top:880;width:1738;height:101" filled="f" stroked="f">
              <v:textbox inset="0,0,0,0">
                <w:txbxContent>
                  <w:p w14:paraId="63837704" w14:textId="77777777" w:rsidR="006201BD" w:rsidRDefault="00000000">
                    <w:pPr>
                      <w:spacing w:line="101" w:lineRule="exact"/>
                      <w:rPr>
                        <w:sz w:val="9"/>
                      </w:rPr>
                    </w:pPr>
                    <w:r>
                      <w:rPr>
                        <w:sz w:val="9"/>
                      </w:rPr>
                      <w:t xml:space="preserve">cena celkem za </w:t>
                    </w:r>
                    <w:r>
                      <w:rPr>
                        <w:rFonts w:ascii="Times New Roman" w:hAnsi="Times New Roman"/>
                        <w:sz w:val="9"/>
                      </w:rPr>
                      <w:t xml:space="preserve">volný nábytek </w:t>
                    </w:r>
                    <w:r>
                      <w:rPr>
                        <w:sz w:val="9"/>
                      </w:rPr>
                      <w:t>celkem včetně DPH</w:t>
                    </w:r>
                  </w:p>
                </w:txbxContent>
              </v:textbox>
            </v:shape>
            <v:shape id="_x0000_s2063" type="#_x0000_t202" style="position:absolute;left:8959;top:882;width:684;height:120" filled="f" stroked="f">
              <v:textbox inset="0,0,0,0">
                <w:txbxContent>
                  <w:p w14:paraId="6B0BA34A" w14:textId="77777777" w:rsidR="006201BD" w:rsidRDefault="00000000">
                    <w:pPr>
                      <w:spacing w:line="120" w:lineRule="exact"/>
                      <w:rPr>
                        <w:rFonts w:ascii="Times New Roman" w:hAnsi="Times New Roman"/>
                        <w:sz w:val="10"/>
                      </w:rPr>
                    </w:pPr>
                    <w:r>
                      <w:rPr>
                        <w:rFonts w:ascii="Times New Roman" w:hAnsi="Times New Roman"/>
                        <w:sz w:val="10"/>
                      </w:rPr>
                      <w:t>1 186 271,90 Kč</w:t>
                    </w:r>
                  </w:p>
                </w:txbxContent>
              </v:textbox>
            </v:shape>
            <w10:anchorlock/>
          </v:group>
        </w:pict>
      </w:r>
    </w:p>
    <w:p w14:paraId="190B3168" w14:textId="77777777" w:rsidR="006201BD" w:rsidRDefault="006201BD">
      <w:pPr>
        <w:rPr>
          <w:sz w:val="20"/>
        </w:rPr>
        <w:sectPr w:rsidR="006201BD">
          <w:pgSz w:w="11910" w:h="16840"/>
          <w:pgMar w:top="560" w:right="900" w:bottom="580" w:left="920" w:header="374" w:footer="392" w:gutter="0"/>
          <w:cols w:space="708"/>
        </w:sectPr>
      </w:pPr>
    </w:p>
    <w:p w14:paraId="5D732158" w14:textId="77777777" w:rsidR="006201BD" w:rsidRDefault="006201BD">
      <w:pPr>
        <w:pStyle w:val="Zkladntext"/>
        <w:rPr>
          <w:sz w:val="20"/>
        </w:rPr>
      </w:pPr>
    </w:p>
    <w:p w14:paraId="24D32083" w14:textId="77777777" w:rsidR="006201BD" w:rsidRDefault="006201BD">
      <w:pPr>
        <w:pStyle w:val="Zkladntext"/>
        <w:spacing w:before="7"/>
        <w:rPr>
          <w:sz w:val="29"/>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326"/>
        <w:gridCol w:w="1200"/>
        <w:gridCol w:w="3089"/>
        <w:gridCol w:w="257"/>
        <w:gridCol w:w="370"/>
        <w:gridCol w:w="881"/>
        <w:gridCol w:w="1044"/>
        <w:gridCol w:w="298"/>
        <w:gridCol w:w="1015"/>
        <w:gridCol w:w="1128"/>
      </w:tblGrid>
      <w:tr w:rsidR="006201BD" w14:paraId="6B5498E5" w14:textId="77777777">
        <w:trPr>
          <w:trHeight w:hRule="exact" w:val="155"/>
        </w:trPr>
        <w:tc>
          <w:tcPr>
            <w:tcW w:w="9842" w:type="dxa"/>
            <w:gridSpan w:val="11"/>
            <w:tcBorders>
              <w:top w:val="nil"/>
              <w:left w:val="nil"/>
              <w:bottom w:val="nil"/>
              <w:right w:val="nil"/>
            </w:tcBorders>
            <w:shd w:val="clear" w:color="auto" w:fill="000000"/>
          </w:tcPr>
          <w:p w14:paraId="5292F883" w14:textId="77777777" w:rsidR="006201BD" w:rsidRDefault="00000000">
            <w:pPr>
              <w:pStyle w:val="TableParagraph"/>
              <w:spacing w:before="15"/>
              <w:ind w:left="4543" w:right="4525"/>
              <w:jc w:val="center"/>
              <w:rPr>
                <w:rFonts w:ascii="Times New Roman"/>
                <w:sz w:val="12"/>
              </w:rPr>
            </w:pPr>
            <w:r>
              <w:rPr>
                <w:rFonts w:ascii="Times New Roman"/>
                <w:color w:val="FFFFFF"/>
                <w:sz w:val="12"/>
              </w:rPr>
              <w:t>KALKULACE</w:t>
            </w:r>
          </w:p>
        </w:tc>
      </w:tr>
      <w:tr w:rsidR="006201BD" w14:paraId="233AB656" w14:textId="77777777">
        <w:trPr>
          <w:trHeight w:hRule="exact" w:val="175"/>
        </w:trPr>
        <w:tc>
          <w:tcPr>
            <w:tcW w:w="9842" w:type="dxa"/>
            <w:gridSpan w:val="11"/>
            <w:tcBorders>
              <w:top w:val="nil"/>
              <w:bottom w:val="nil"/>
            </w:tcBorders>
            <w:shd w:val="clear" w:color="auto" w:fill="0C0C0C"/>
          </w:tcPr>
          <w:p w14:paraId="277A8B32" w14:textId="77777777" w:rsidR="006201BD" w:rsidRDefault="00000000">
            <w:pPr>
              <w:pStyle w:val="TableParagraph"/>
              <w:spacing w:before="31"/>
              <w:ind w:left="1778"/>
              <w:rPr>
                <w:rFonts w:ascii="Times New Roman" w:hAnsi="Times New Roman"/>
                <w:sz w:val="9"/>
              </w:rPr>
            </w:pPr>
            <w:r>
              <w:rPr>
                <w:rFonts w:ascii="Times New Roman" w:hAnsi="Times New Roman"/>
                <w:color w:val="FFFFFF"/>
                <w:w w:val="85"/>
                <w:sz w:val="9"/>
              </w:rPr>
              <w:t>AKCE: VZDĚLÁVACÍ A VÝCVIKOVÉ STŘEDISKO ZÁCHRANNÉ SLUŽBY</w:t>
            </w:r>
          </w:p>
        </w:tc>
      </w:tr>
      <w:tr w:rsidR="006201BD" w14:paraId="1D39F8F3" w14:textId="77777777">
        <w:trPr>
          <w:trHeight w:hRule="exact" w:val="115"/>
        </w:trPr>
        <w:tc>
          <w:tcPr>
            <w:tcW w:w="235" w:type="dxa"/>
            <w:tcBorders>
              <w:top w:val="single" w:sz="1" w:space="0" w:color="FFFFFF"/>
              <w:bottom w:val="nil"/>
              <w:right w:val="nil"/>
            </w:tcBorders>
            <w:shd w:val="clear" w:color="auto" w:fill="D8D8D8"/>
          </w:tcPr>
          <w:p w14:paraId="1E71CB6C" w14:textId="77777777" w:rsidR="006201BD" w:rsidRDefault="006201BD"/>
        </w:tc>
        <w:tc>
          <w:tcPr>
            <w:tcW w:w="326" w:type="dxa"/>
            <w:tcBorders>
              <w:top w:val="single" w:sz="1" w:space="0" w:color="FFFFFF"/>
              <w:left w:val="nil"/>
              <w:bottom w:val="single" w:sz="2" w:space="0" w:color="000000"/>
              <w:right w:val="nil"/>
            </w:tcBorders>
            <w:shd w:val="clear" w:color="auto" w:fill="D8D8D8"/>
          </w:tcPr>
          <w:p w14:paraId="0E95C155" w14:textId="77777777" w:rsidR="006201BD" w:rsidRDefault="00000000">
            <w:pPr>
              <w:pStyle w:val="TableParagraph"/>
              <w:spacing w:before="14"/>
              <w:ind w:right="145"/>
              <w:jc w:val="right"/>
              <w:rPr>
                <w:sz w:val="8"/>
              </w:rPr>
            </w:pPr>
            <w:r>
              <w:rPr>
                <w:sz w:val="8"/>
              </w:rPr>
              <w:t>OZN.</w:t>
            </w:r>
          </w:p>
        </w:tc>
        <w:tc>
          <w:tcPr>
            <w:tcW w:w="1200" w:type="dxa"/>
            <w:tcBorders>
              <w:top w:val="single" w:sz="1" w:space="0" w:color="FFFFFF"/>
              <w:left w:val="nil"/>
              <w:bottom w:val="single" w:sz="2" w:space="0" w:color="000000"/>
              <w:right w:val="nil"/>
            </w:tcBorders>
            <w:shd w:val="clear" w:color="auto" w:fill="D8D8D8"/>
          </w:tcPr>
          <w:p w14:paraId="22269E37" w14:textId="77777777" w:rsidR="006201BD" w:rsidRDefault="00000000">
            <w:pPr>
              <w:pStyle w:val="TableParagraph"/>
              <w:spacing w:before="14"/>
              <w:ind w:left="19"/>
              <w:rPr>
                <w:rFonts w:ascii="Times New Roman" w:hAnsi="Times New Roman"/>
                <w:sz w:val="8"/>
              </w:rPr>
            </w:pPr>
            <w:r>
              <w:rPr>
                <w:rFonts w:ascii="Times New Roman" w:hAnsi="Times New Roman"/>
                <w:sz w:val="8"/>
              </w:rPr>
              <w:t>Položka</w:t>
            </w:r>
          </w:p>
        </w:tc>
        <w:tc>
          <w:tcPr>
            <w:tcW w:w="3089" w:type="dxa"/>
            <w:tcBorders>
              <w:top w:val="single" w:sz="1" w:space="0" w:color="FFFFFF"/>
              <w:left w:val="nil"/>
              <w:bottom w:val="single" w:sz="2" w:space="0" w:color="000000"/>
              <w:right w:val="nil"/>
            </w:tcBorders>
            <w:shd w:val="clear" w:color="auto" w:fill="D8D8D8"/>
          </w:tcPr>
          <w:p w14:paraId="3E9070A2" w14:textId="77777777" w:rsidR="006201BD" w:rsidRDefault="00000000">
            <w:pPr>
              <w:pStyle w:val="TableParagraph"/>
              <w:spacing w:before="14"/>
              <w:ind w:left="19"/>
              <w:rPr>
                <w:rFonts w:ascii="Times New Roman" w:hAnsi="Times New Roman"/>
                <w:sz w:val="8"/>
              </w:rPr>
            </w:pPr>
            <w:r>
              <w:rPr>
                <w:rFonts w:ascii="Times New Roman" w:hAnsi="Times New Roman"/>
                <w:w w:val="95"/>
                <w:sz w:val="8"/>
              </w:rPr>
              <w:t>Popis položky (ŠxHxV mm)</w:t>
            </w:r>
          </w:p>
        </w:tc>
        <w:tc>
          <w:tcPr>
            <w:tcW w:w="257" w:type="dxa"/>
            <w:tcBorders>
              <w:top w:val="single" w:sz="1" w:space="0" w:color="FFFFFF"/>
              <w:left w:val="nil"/>
              <w:bottom w:val="single" w:sz="2" w:space="0" w:color="000000"/>
              <w:right w:val="nil"/>
            </w:tcBorders>
            <w:shd w:val="clear" w:color="auto" w:fill="D8D8D8"/>
          </w:tcPr>
          <w:p w14:paraId="463DC9B9" w14:textId="77777777" w:rsidR="006201BD" w:rsidRDefault="00000000">
            <w:pPr>
              <w:pStyle w:val="TableParagraph"/>
              <w:spacing w:before="14"/>
              <w:ind w:left="91"/>
              <w:rPr>
                <w:rFonts w:ascii="Times New Roman"/>
                <w:sz w:val="8"/>
              </w:rPr>
            </w:pPr>
            <w:r>
              <w:rPr>
                <w:rFonts w:ascii="Times New Roman"/>
                <w:sz w:val="8"/>
              </w:rPr>
              <w:t>MJ</w:t>
            </w:r>
          </w:p>
        </w:tc>
        <w:tc>
          <w:tcPr>
            <w:tcW w:w="370" w:type="dxa"/>
            <w:tcBorders>
              <w:top w:val="single" w:sz="1" w:space="0" w:color="FFFFFF"/>
              <w:left w:val="nil"/>
              <w:bottom w:val="single" w:sz="2" w:space="0" w:color="000000"/>
              <w:right w:val="nil"/>
            </w:tcBorders>
            <w:shd w:val="clear" w:color="auto" w:fill="D8D8D8"/>
          </w:tcPr>
          <w:p w14:paraId="4B709400" w14:textId="77777777" w:rsidR="006201BD" w:rsidRDefault="00000000">
            <w:pPr>
              <w:pStyle w:val="TableParagraph"/>
              <w:spacing w:before="14"/>
              <w:ind w:left="84" w:right="67"/>
              <w:jc w:val="center"/>
              <w:rPr>
                <w:rFonts w:ascii="Times New Roman" w:hAnsi="Times New Roman"/>
                <w:sz w:val="8"/>
              </w:rPr>
            </w:pPr>
            <w:r>
              <w:rPr>
                <w:rFonts w:ascii="Times New Roman" w:hAnsi="Times New Roman"/>
                <w:sz w:val="8"/>
              </w:rPr>
              <w:t>Počet</w:t>
            </w:r>
          </w:p>
        </w:tc>
        <w:tc>
          <w:tcPr>
            <w:tcW w:w="881" w:type="dxa"/>
            <w:tcBorders>
              <w:top w:val="single" w:sz="1" w:space="0" w:color="FFFFFF"/>
              <w:left w:val="nil"/>
              <w:bottom w:val="single" w:sz="2" w:space="0" w:color="000000"/>
              <w:right w:val="nil"/>
            </w:tcBorders>
            <w:shd w:val="clear" w:color="auto" w:fill="D8D8D8"/>
          </w:tcPr>
          <w:p w14:paraId="38EA9D04" w14:textId="77777777" w:rsidR="006201BD" w:rsidRDefault="00000000">
            <w:pPr>
              <w:pStyle w:val="TableParagraph"/>
              <w:spacing w:before="14"/>
              <w:ind w:left="118" w:right="102"/>
              <w:jc w:val="center"/>
              <w:rPr>
                <w:rFonts w:ascii="Times New Roman"/>
                <w:sz w:val="8"/>
              </w:rPr>
            </w:pPr>
            <w:r>
              <w:rPr>
                <w:rFonts w:ascii="Times New Roman"/>
                <w:sz w:val="8"/>
              </w:rPr>
              <w:t>Cena /MJ bez DPH</w:t>
            </w:r>
          </w:p>
        </w:tc>
        <w:tc>
          <w:tcPr>
            <w:tcW w:w="1044" w:type="dxa"/>
            <w:tcBorders>
              <w:top w:val="single" w:sz="1" w:space="0" w:color="FFFFFF"/>
              <w:left w:val="nil"/>
              <w:bottom w:val="single" w:sz="2" w:space="0" w:color="000000"/>
              <w:right w:val="nil"/>
            </w:tcBorders>
            <w:shd w:val="clear" w:color="auto" w:fill="D8D8D8"/>
          </w:tcPr>
          <w:p w14:paraId="1B967434" w14:textId="77777777" w:rsidR="006201BD" w:rsidRDefault="00000000">
            <w:pPr>
              <w:pStyle w:val="TableParagraph"/>
              <w:spacing w:before="14"/>
              <w:ind w:left="231" w:right="212"/>
              <w:jc w:val="center"/>
              <w:rPr>
                <w:rFonts w:ascii="Times New Roman"/>
                <w:sz w:val="8"/>
              </w:rPr>
            </w:pPr>
            <w:r>
              <w:rPr>
                <w:rFonts w:ascii="Times New Roman"/>
                <w:sz w:val="8"/>
              </w:rPr>
              <w:t>Celkem bez DPH</w:t>
            </w:r>
          </w:p>
        </w:tc>
        <w:tc>
          <w:tcPr>
            <w:tcW w:w="298" w:type="dxa"/>
            <w:tcBorders>
              <w:top w:val="single" w:sz="1" w:space="0" w:color="FFFFFF"/>
              <w:left w:val="nil"/>
              <w:bottom w:val="single" w:sz="2" w:space="0" w:color="000000"/>
              <w:right w:val="nil"/>
            </w:tcBorders>
            <w:shd w:val="clear" w:color="auto" w:fill="D8D8D8"/>
          </w:tcPr>
          <w:p w14:paraId="75F4A8E2" w14:textId="77777777" w:rsidR="006201BD" w:rsidRDefault="00000000">
            <w:pPr>
              <w:pStyle w:val="TableParagraph"/>
              <w:spacing w:before="14"/>
              <w:ind w:left="47" w:right="48"/>
              <w:jc w:val="center"/>
              <w:rPr>
                <w:rFonts w:ascii="Times New Roman"/>
                <w:sz w:val="8"/>
              </w:rPr>
            </w:pPr>
            <w:r>
              <w:rPr>
                <w:rFonts w:ascii="Times New Roman"/>
                <w:sz w:val="8"/>
              </w:rPr>
              <w:t>DPH</w:t>
            </w:r>
          </w:p>
        </w:tc>
        <w:tc>
          <w:tcPr>
            <w:tcW w:w="1015" w:type="dxa"/>
            <w:tcBorders>
              <w:top w:val="single" w:sz="1" w:space="0" w:color="FFFFFF"/>
              <w:left w:val="nil"/>
              <w:bottom w:val="single" w:sz="2" w:space="0" w:color="000000"/>
              <w:right w:val="nil"/>
            </w:tcBorders>
            <w:shd w:val="clear" w:color="auto" w:fill="D8D8D8"/>
          </w:tcPr>
          <w:p w14:paraId="45FFD692" w14:textId="77777777" w:rsidR="006201BD" w:rsidRDefault="00000000">
            <w:pPr>
              <w:pStyle w:val="TableParagraph"/>
              <w:spacing w:before="14"/>
              <w:ind w:right="333"/>
              <w:jc w:val="right"/>
              <w:rPr>
                <w:rFonts w:ascii="Times New Roman"/>
                <w:sz w:val="8"/>
              </w:rPr>
            </w:pPr>
            <w:r>
              <w:rPr>
                <w:rFonts w:ascii="Times New Roman"/>
                <w:w w:val="95"/>
                <w:sz w:val="8"/>
              </w:rPr>
              <w:t>Cena DPH</w:t>
            </w:r>
          </w:p>
        </w:tc>
        <w:tc>
          <w:tcPr>
            <w:tcW w:w="1128" w:type="dxa"/>
            <w:tcBorders>
              <w:top w:val="single" w:sz="1" w:space="0" w:color="FFFFFF"/>
              <w:left w:val="nil"/>
              <w:bottom w:val="single" w:sz="2" w:space="0" w:color="000000"/>
            </w:tcBorders>
            <w:shd w:val="clear" w:color="auto" w:fill="D8D8D8"/>
          </w:tcPr>
          <w:p w14:paraId="02D76B3F" w14:textId="77777777" w:rsidR="006201BD" w:rsidRDefault="00000000">
            <w:pPr>
              <w:pStyle w:val="TableParagraph"/>
              <w:spacing w:before="14"/>
              <w:ind w:left="354" w:right="331"/>
              <w:jc w:val="center"/>
              <w:rPr>
                <w:rFonts w:ascii="Times New Roman"/>
                <w:sz w:val="8"/>
              </w:rPr>
            </w:pPr>
            <w:r>
              <w:rPr>
                <w:rFonts w:ascii="Times New Roman"/>
                <w:sz w:val="8"/>
              </w:rPr>
              <w:t>Cena s DPH</w:t>
            </w:r>
          </w:p>
        </w:tc>
      </w:tr>
      <w:tr w:rsidR="006201BD" w14:paraId="10047219" w14:textId="77777777">
        <w:trPr>
          <w:trHeight w:hRule="exact" w:val="256"/>
        </w:trPr>
        <w:tc>
          <w:tcPr>
            <w:tcW w:w="9842" w:type="dxa"/>
            <w:gridSpan w:val="11"/>
            <w:tcBorders>
              <w:top w:val="nil"/>
              <w:left w:val="nil"/>
              <w:bottom w:val="nil"/>
              <w:right w:val="nil"/>
            </w:tcBorders>
            <w:shd w:val="clear" w:color="auto" w:fill="000000"/>
          </w:tcPr>
          <w:p w14:paraId="54104A6F" w14:textId="77777777" w:rsidR="006201BD" w:rsidRDefault="00000000">
            <w:pPr>
              <w:pStyle w:val="TableParagraph"/>
              <w:spacing w:before="63"/>
              <w:ind w:left="256"/>
              <w:rPr>
                <w:rFonts w:ascii="Times New Roman" w:hAnsi="Times New Roman"/>
                <w:sz w:val="9"/>
              </w:rPr>
            </w:pPr>
            <w:r>
              <w:rPr>
                <w:rFonts w:ascii="Times New Roman" w:hAnsi="Times New Roman"/>
                <w:color w:val="FFFFFF"/>
                <w:w w:val="85"/>
                <w:sz w:val="9"/>
              </w:rPr>
              <w:t>ŠKOLÍCÍ ČÁST - VESTAVNÝ NÁBYTEK</w:t>
            </w:r>
          </w:p>
        </w:tc>
      </w:tr>
      <w:tr w:rsidR="006201BD" w14:paraId="4B4784C4" w14:textId="77777777">
        <w:trPr>
          <w:trHeight w:hRule="exact" w:val="245"/>
        </w:trPr>
        <w:tc>
          <w:tcPr>
            <w:tcW w:w="9842" w:type="dxa"/>
            <w:gridSpan w:val="11"/>
            <w:tcBorders>
              <w:top w:val="nil"/>
            </w:tcBorders>
          </w:tcPr>
          <w:p w14:paraId="1599E088" w14:textId="77777777" w:rsidR="006201BD" w:rsidRDefault="00000000">
            <w:pPr>
              <w:pStyle w:val="TableParagraph"/>
              <w:spacing w:before="106"/>
              <w:ind w:left="2083"/>
              <w:rPr>
                <w:rFonts w:ascii="Times New Roman" w:hAnsi="Times New Roman"/>
                <w:sz w:val="12"/>
              </w:rPr>
            </w:pPr>
            <w:r>
              <w:rPr>
                <w:rFonts w:ascii="Times New Roman" w:hAnsi="Times New Roman"/>
                <w:w w:val="90"/>
                <w:sz w:val="12"/>
              </w:rPr>
              <w:t>CENY POLOŽEK VČETNĚ ZAMĚŘENÍ, ZPRACOVÁNÍ VÝROBNÍ DOKUMENTACE, DOPRAVY A MONTÁŽE NA MÍSTĚ</w:t>
            </w:r>
          </w:p>
        </w:tc>
      </w:tr>
      <w:tr w:rsidR="006201BD" w14:paraId="2327DD24" w14:textId="77777777">
        <w:trPr>
          <w:trHeight w:hRule="exact" w:val="250"/>
        </w:trPr>
        <w:tc>
          <w:tcPr>
            <w:tcW w:w="9842" w:type="dxa"/>
            <w:gridSpan w:val="11"/>
            <w:shd w:val="clear" w:color="auto" w:fill="D8D8D8"/>
          </w:tcPr>
          <w:p w14:paraId="11BD385C"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2.09 CVIČNÝ BYT (KUCHYNĚ S LOŽNICÍ)</w:t>
            </w:r>
          </w:p>
        </w:tc>
      </w:tr>
      <w:tr w:rsidR="006201BD" w14:paraId="5B97A27D" w14:textId="77777777">
        <w:trPr>
          <w:trHeight w:hRule="exact" w:val="614"/>
        </w:trPr>
        <w:tc>
          <w:tcPr>
            <w:tcW w:w="235" w:type="dxa"/>
          </w:tcPr>
          <w:p w14:paraId="4B5B7F00" w14:textId="77777777" w:rsidR="006201BD" w:rsidRDefault="006201BD">
            <w:pPr>
              <w:pStyle w:val="TableParagraph"/>
              <w:rPr>
                <w:rFonts w:ascii="Times New Roman"/>
                <w:sz w:val="10"/>
              </w:rPr>
            </w:pPr>
          </w:p>
          <w:p w14:paraId="10240370" w14:textId="77777777" w:rsidR="006201BD" w:rsidRDefault="006201BD">
            <w:pPr>
              <w:pStyle w:val="TableParagraph"/>
              <w:spacing w:before="8"/>
              <w:rPr>
                <w:rFonts w:ascii="Times New Roman"/>
                <w:sz w:val="11"/>
              </w:rPr>
            </w:pPr>
          </w:p>
          <w:p w14:paraId="50A48A65" w14:textId="77777777" w:rsidR="006201BD" w:rsidRDefault="00000000">
            <w:pPr>
              <w:pStyle w:val="TableParagraph"/>
              <w:ind w:left="44" w:right="26"/>
              <w:jc w:val="center"/>
              <w:rPr>
                <w:rFonts w:ascii="Times New Roman"/>
                <w:sz w:val="9"/>
              </w:rPr>
            </w:pPr>
            <w:r>
              <w:rPr>
                <w:rFonts w:ascii="Times New Roman"/>
                <w:sz w:val="9"/>
              </w:rPr>
              <w:t>1.</w:t>
            </w:r>
          </w:p>
        </w:tc>
        <w:tc>
          <w:tcPr>
            <w:tcW w:w="326" w:type="dxa"/>
          </w:tcPr>
          <w:p w14:paraId="535E330F" w14:textId="77777777" w:rsidR="006201BD" w:rsidRDefault="006201BD"/>
        </w:tc>
        <w:tc>
          <w:tcPr>
            <w:tcW w:w="1200" w:type="dxa"/>
          </w:tcPr>
          <w:p w14:paraId="5FD9B5A4" w14:textId="77777777" w:rsidR="006201BD" w:rsidRDefault="006201BD">
            <w:pPr>
              <w:pStyle w:val="TableParagraph"/>
              <w:rPr>
                <w:rFonts w:ascii="Times New Roman"/>
                <w:sz w:val="8"/>
              </w:rPr>
            </w:pPr>
          </w:p>
          <w:p w14:paraId="3E1A43B2" w14:textId="77777777" w:rsidR="006201BD" w:rsidRDefault="006201BD">
            <w:pPr>
              <w:pStyle w:val="TableParagraph"/>
              <w:rPr>
                <w:rFonts w:ascii="Times New Roman"/>
                <w:sz w:val="8"/>
              </w:rPr>
            </w:pPr>
          </w:p>
          <w:p w14:paraId="10A3EBD1" w14:textId="77777777" w:rsidR="006201BD" w:rsidRDefault="006201BD">
            <w:pPr>
              <w:pStyle w:val="TableParagraph"/>
              <w:spacing w:before="3"/>
              <w:rPr>
                <w:rFonts w:ascii="Times New Roman"/>
                <w:sz w:val="6"/>
              </w:rPr>
            </w:pPr>
          </w:p>
          <w:p w14:paraId="7B9A76D5" w14:textId="77777777" w:rsidR="006201BD" w:rsidRDefault="00000000">
            <w:pPr>
              <w:pStyle w:val="TableParagraph"/>
              <w:ind w:left="14"/>
              <w:rPr>
                <w:sz w:val="8"/>
              </w:rPr>
            </w:pPr>
            <w:r>
              <w:rPr>
                <w:sz w:val="8"/>
              </w:rPr>
              <w:t>Myčka nádobí</w:t>
            </w:r>
          </w:p>
        </w:tc>
        <w:tc>
          <w:tcPr>
            <w:tcW w:w="3089" w:type="dxa"/>
          </w:tcPr>
          <w:p w14:paraId="6FCDB546" w14:textId="77777777" w:rsidR="006201BD" w:rsidRDefault="006201BD">
            <w:pPr>
              <w:pStyle w:val="TableParagraph"/>
              <w:rPr>
                <w:rFonts w:ascii="Times New Roman"/>
                <w:sz w:val="8"/>
              </w:rPr>
            </w:pPr>
          </w:p>
          <w:p w14:paraId="41B02DD9" w14:textId="77777777" w:rsidR="006201BD" w:rsidRDefault="006201BD">
            <w:pPr>
              <w:pStyle w:val="TableParagraph"/>
              <w:spacing w:before="3"/>
              <w:rPr>
                <w:rFonts w:ascii="Times New Roman"/>
                <w:sz w:val="10"/>
              </w:rPr>
            </w:pPr>
          </w:p>
          <w:p w14:paraId="1EDBBB92" w14:textId="77777777" w:rsidR="006201BD" w:rsidRDefault="00000000">
            <w:pPr>
              <w:pStyle w:val="TableParagraph"/>
              <w:spacing w:line="276" w:lineRule="auto"/>
              <w:ind w:left="14" w:right="140"/>
              <w:rPr>
                <w:sz w:val="8"/>
              </w:rPr>
            </w:pPr>
            <w:r>
              <w:rPr>
                <w:sz w:val="8"/>
              </w:rPr>
              <w:t>596x550x818 mm, vestavná myčka, umyje až 14 sad nádobí na jeden cyklus (program ECO), ochrana proti přetečení,  automatické otevírání dveří, displej a nastavitelné    koše</w:t>
            </w:r>
          </w:p>
        </w:tc>
        <w:tc>
          <w:tcPr>
            <w:tcW w:w="257" w:type="dxa"/>
          </w:tcPr>
          <w:p w14:paraId="6EB78C6E" w14:textId="77777777" w:rsidR="006201BD" w:rsidRDefault="006201BD">
            <w:pPr>
              <w:pStyle w:val="TableParagraph"/>
              <w:rPr>
                <w:rFonts w:ascii="Times New Roman"/>
                <w:sz w:val="10"/>
              </w:rPr>
            </w:pPr>
          </w:p>
          <w:p w14:paraId="1293413D" w14:textId="77777777" w:rsidR="006201BD" w:rsidRDefault="006201BD">
            <w:pPr>
              <w:pStyle w:val="TableParagraph"/>
              <w:spacing w:before="7"/>
              <w:rPr>
                <w:rFonts w:ascii="Times New Roman"/>
                <w:sz w:val="11"/>
              </w:rPr>
            </w:pPr>
          </w:p>
          <w:p w14:paraId="363A7C94" w14:textId="77777777" w:rsidR="006201BD" w:rsidRDefault="00000000">
            <w:pPr>
              <w:pStyle w:val="TableParagraph"/>
              <w:ind w:left="93"/>
              <w:rPr>
                <w:sz w:val="9"/>
              </w:rPr>
            </w:pPr>
            <w:r>
              <w:rPr>
                <w:sz w:val="9"/>
              </w:rPr>
              <w:t>ks</w:t>
            </w:r>
          </w:p>
        </w:tc>
        <w:tc>
          <w:tcPr>
            <w:tcW w:w="370" w:type="dxa"/>
          </w:tcPr>
          <w:p w14:paraId="7CCA152D" w14:textId="77777777" w:rsidR="006201BD" w:rsidRDefault="006201BD">
            <w:pPr>
              <w:pStyle w:val="TableParagraph"/>
              <w:rPr>
                <w:rFonts w:ascii="Times New Roman"/>
                <w:sz w:val="12"/>
              </w:rPr>
            </w:pPr>
          </w:p>
          <w:p w14:paraId="6F9B5043" w14:textId="77777777" w:rsidR="006201BD" w:rsidRDefault="00000000">
            <w:pPr>
              <w:pStyle w:val="TableParagraph"/>
              <w:spacing w:before="102"/>
              <w:ind w:left="15"/>
              <w:jc w:val="center"/>
              <w:rPr>
                <w:sz w:val="10"/>
              </w:rPr>
            </w:pPr>
            <w:r>
              <w:rPr>
                <w:w w:val="98"/>
                <w:sz w:val="10"/>
              </w:rPr>
              <w:t>1</w:t>
            </w:r>
          </w:p>
        </w:tc>
        <w:tc>
          <w:tcPr>
            <w:tcW w:w="881" w:type="dxa"/>
          </w:tcPr>
          <w:p w14:paraId="3463105A" w14:textId="77777777" w:rsidR="006201BD" w:rsidRDefault="006201BD">
            <w:pPr>
              <w:pStyle w:val="TableParagraph"/>
              <w:rPr>
                <w:rFonts w:ascii="Times New Roman"/>
                <w:sz w:val="12"/>
              </w:rPr>
            </w:pPr>
          </w:p>
          <w:p w14:paraId="577729D4" w14:textId="77777777" w:rsidR="006201BD" w:rsidRDefault="00000000">
            <w:pPr>
              <w:pStyle w:val="TableParagraph"/>
              <w:spacing w:before="102"/>
              <w:ind w:left="160" w:right="140"/>
              <w:jc w:val="center"/>
              <w:rPr>
                <w:sz w:val="10"/>
              </w:rPr>
            </w:pPr>
            <w:r>
              <w:rPr>
                <w:sz w:val="10"/>
              </w:rPr>
              <w:t>9 630,00 Kč</w:t>
            </w:r>
          </w:p>
        </w:tc>
        <w:tc>
          <w:tcPr>
            <w:tcW w:w="1044" w:type="dxa"/>
          </w:tcPr>
          <w:p w14:paraId="118CA1C1" w14:textId="77777777" w:rsidR="006201BD" w:rsidRDefault="006201BD">
            <w:pPr>
              <w:pStyle w:val="TableParagraph"/>
              <w:rPr>
                <w:rFonts w:ascii="Times New Roman"/>
                <w:sz w:val="12"/>
              </w:rPr>
            </w:pPr>
          </w:p>
          <w:p w14:paraId="5B2626A1" w14:textId="77777777" w:rsidR="006201BD" w:rsidRDefault="00000000">
            <w:pPr>
              <w:pStyle w:val="TableParagraph"/>
              <w:spacing w:before="102"/>
              <w:ind w:left="241" w:right="222"/>
              <w:jc w:val="center"/>
              <w:rPr>
                <w:sz w:val="10"/>
              </w:rPr>
            </w:pPr>
            <w:r>
              <w:rPr>
                <w:sz w:val="10"/>
              </w:rPr>
              <w:t>9 630,00 Kč</w:t>
            </w:r>
          </w:p>
        </w:tc>
        <w:tc>
          <w:tcPr>
            <w:tcW w:w="298" w:type="dxa"/>
          </w:tcPr>
          <w:p w14:paraId="61A4CD32" w14:textId="77777777" w:rsidR="006201BD" w:rsidRDefault="006201BD">
            <w:pPr>
              <w:pStyle w:val="TableParagraph"/>
              <w:rPr>
                <w:rFonts w:ascii="Times New Roman"/>
                <w:sz w:val="12"/>
              </w:rPr>
            </w:pPr>
          </w:p>
          <w:p w14:paraId="0A60E7C9" w14:textId="77777777" w:rsidR="006201BD" w:rsidRDefault="00000000">
            <w:pPr>
              <w:pStyle w:val="TableParagraph"/>
              <w:spacing w:before="102"/>
              <w:ind w:left="41" w:right="25"/>
              <w:jc w:val="center"/>
              <w:rPr>
                <w:sz w:val="10"/>
              </w:rPr>
            </w:pPr>
            <w:r>
              <w:rPr>
                <w:sz w:val="10"/>
              </w:rPr>
              <w:t>21%</w:t>
            </w:r>
          </w:p>
        </w:tc>
        <w:tc>
          <w:tcPr>
            <w:tcW w:w="1015" w:type="dxa"/>
          </w:tcPr>
          <w:p w14:paraId="42A8BDB8" w14:textId="77777777" w:rsidR="006201BD" w:rsidRDefault="006201BD">
            <w:pPr>
              <w:pStyle w:val="TableParagraph"/>
              <w:rPr>
                <w:rFonts w:ascii="Times New Roman"/>
                <w:sz w:val="12"/>
              </w:rPr>
            </w:pPr>
          </w:p>
          <w:p w14:paraId="5E83226B" w14:textId="77777777" w:rsidR="006201BD" w:rsidRDefault="00000000">
            <w:pPr>
              <w:pStyle w:val="TableParagraph"/>
              <w:spacing w:before="102"/>
              <w:ind w:right="251"/>
              <w:jc w:val="right"/>
              <w:rPr>
                <w:sz w:val="10"/>
              </w:rPr>
            </w:pPr>
            <w:r>
              <w:rPr>
                <w:sz w:val="10"/>
              </w:rPr>
              <w:t>2 022,30 Kč</w:t>
            </w:r>
          </w:p>
        </w:tc>
        <w:tc>
          <w:tcPr>
            <w:tcW w:w="1128" w:type="dxa"/>
          </w:tcPr>
          <w:p w14:paraId="67CC5642" w14:textId="77777777" w:rsidR="006201BD" w:rsidRDefault="006201BD">
            <w:pPr>
              <w:pStyle w:val="TableParagraph"/>
              <w:rPr>
                <w:rFonts w:ascii="Times New Roman"/>
                <w:sz w:val="12"/>
              </w:rPr>
            </w:pPr>
          </w:p>
          <w:p w14:paraId="251617B1" w14:textId="77777777" w:rsidR="006201BD" w:rsidRDefault="00000000">
            <w:pPr>
              <w:pStyle w:val="TableParagraph"/>
              <w:spacing w:before="102"/>
              <w:ind w:left="282" w:right="262"/>
              <w:jc w:val="center"/>
              <w:rPr>
                <w:sz w:val="10"/>
              </w:rPr>
            </w:pPr>
            <w:r>
              <w:rPr>
                <w:sz w:val="10"/>
              </w:rPr>
              <w:t>11 652,30 Kč</w:t>
            </w:r>
          </w:p>
        </w:tc>
      </w:tr>
      <w:tr w:rsidR="006201BD" w14:paraId="1BA1DF3C" w14:textId="77777777">
        <w:trPr>
          <w:trHeight w:hRule="exact" w:val="713"/>
        </w:trPr>
        <w:tc>
          <w:tcPr>
            <w:tcW w:w="235" w:type="dxa"/>
          </w:tcPr>
          <w:p w14:paraId="6341704C" w14:textId="77777777" w:rsidR="006201BD" w:rsidRDefault="006201BD">
            <w:pPr>
              <w:pStyle w:val="TableParagraph"/>
              <w:rPr>
                <w:rFonts w:ascii="Times New Roman"/>
                <w:sz w:val="10"/>
              </w:rPr>
            </w:pPr>
          </w:p>
          <w:p w14:paraId="607DFA1C" w14:textId="77777777" w:rsidR="006201BD" w:rsidRDefault="006201BD">
            <w:pPr>
              <w:pStyle w:val="TableParagraph"/>
              <w:rPr>
                <w:rFonts w:ascii="Times New Roman"/>
                <w:sz w:val="10"/>
              </w:rPr>
            </w:pPr>
          </w:p>
          <w:p w14:paraId="5BF0F097" w14:textId="77777777" w:rsidR="006201BD" w:rsidRDefault="00000000">
            <w:pPr>
              <w:pStyle w:val="TableParagraph"/>
              <w:spacing w:before="67"/>
              <w:ind w:left="44" w:right="26"/>
              <w:jc w:val="center"/>
              <w:rPr>
                <w:rFonts w:ascii="Times New Roman"/>
                <w:sz w:val="9"/>
              </w:rPr>
            </w:pPr>
            <w:r>
              <w:rPr>
                <w:rFonts w:ascii="Times New Roman"/>
                <w:sz w:val="9"/>
              </w:rPr>
              <w:t>2.</w:t>
            </w:r>
          </w:p>
        </w:tc>
        <w:tc>
          <w:tcPr>
            <w:tcW w:w="326" w:type="dxa"/>
          </w:tcPr>
          <w:p w14:paraId="454ACAB0" w14:textId="77777777" w:rsidR="006201BD" w:rsidRDefault="006201BD">
            <w:pPr>
              <w:pStyle w:val="TableParagraph"/>
              <w:rPr>
                <w:rFonts w:ascii="Times New Roman"/>
                <w:sz w:val="8"/>
              </w:rPr>
            </w:pPr>
          </w:p>
          <w:p w14:paraId="614EA91D" w14:textId="77777777" w:rsidR="006201BD" w:rsidRDefault="006201BD">
            <w:pPr>
              <w:pStyle w:val="TableParagraph"/>
              <w:rPr>
                <w:rFonts w:ascii="Times New Roman"/>
                <w:sz w:val="8"/>
              </w:rPr>
            </w:pPr>
          </w:p>
          <w:p w14:paraId="21BA9BF2" w14:textId="77777777" w:rsidR="006201BD" w:rsidRDefault="006201BD">
            <w:pPr>
              <w:pStyle w:val="TableParagraph"/>
              <w:spacing w:before="5"/>
              <w:rPr>
                <w:rFonts w:ascii="Times New Roman"/>
                <w:sz w:val="10"/>
              </w:rPr>
            </w:pPr>
          </w:p>
          <w:p w14:paraId="0EFD67A9" w14:textId="77777777" w:rsidR="006201BD" w:rsidRDefault="00000000">
            <w:pPr>
              <w:pStyle w:val="TableParagraph"/>
              <w:ind w:right="81"/>
              <w:jc w:val="right"/>
              <w:rPr>
                <w:rFonts w:ascii="Times New Roman"/>
                <w:sz w:val="8"/>
              </w:rPr>
            </w:pPr>
            <w:r>
              <w:rPr>
                <w:rFonts w:ascii="Times New Roman"/>
                <w:w w:val="85"/>
                <w:sz w:val="8"/>
              </w:rPr>
              <w:t>KK1</w:t>
            </w:r>
          </w:p>
        </w:tc>
        <w:tc>
          <w:tcPr>
            <w:tcW w:w="1200" w:type="dxa"/>
          </w:tcPr>
          <w:p w14:paraId="2A7E8295" w14:textId="77777777" w:rsidR="006201BD" w:rsidRDefault="006201BD">
            <w:pPr>
              <w:pStyle w:val="TableParagraph"/>
              <w:rPr>
                <w:rFonts w:ascii="Times New Roman"/>
                <w:sz w:val="8"/>
              </w:rPr>
            </w:pPr>
          </w:p>
          <w:p w14:paraId="52644CD8" w14:textId="77777777" w:rsidR="006201BD" w:rsidRDefault="006201BD">
            <w:pPr>
              <w:pStyle w:val="TableParagraph"/>
              <w:rPr>
                <w:rFonts w:ascii="Times New Roman"/>
                <w:sz w:val="8"/>
              </w:rPr>
            </w:pPr>
          </w:p>
          <w:p w14:paraId="6CE4D594" w14:textId="77777777" w:rsidR="006201BD" w:rsidRDefault="006201BD">
            <w:pPr>
              <w:pStyle w:val="TableParagraph"/>
              <w:spacing w:before="7"/>
              <w:rPr>
                <w:rFonts w:ascii="Times New Roman"/>
                <w:sz w:val="10"/>
              </w:rPr>
            </w:pPr>
          </w:p>
          <w:p w14:paraId="21E28A2D" w14:textId="77777777" w:rsidR="006201BD" w:rsidRDefault="00000000">
            <w:pPr>
              <w:pStyle w:val="TableParagraph"/>
              <w:ind w:left="14"/>
              <w:rPr>
                <w:sz w:val="8"/>
              </w:rPr>
            </w:pPr>
            <w:r>
              <w:rPr>
                <w:sz w:val="8"/>
              </w:rPr>
              <w:t>Kuchyňský kout</w:t>
            </w:r>
          </w:p>
        </w:tc>
        <w:tc>
          <w:tcPr>
            <w:tcW w:w="3089" w:type="dxa"/>
          </w:tcPr>
          <w:p w14:paraId="0ADB9A1F" w14:textId="77777777" w:rsidR="006201BD" w:rsidRDefault="006201BD">
            <w:pPr>
              <w:pStyle w:val="TableParagraph"/>
              <w:spacing w:before="8"/>
              <w:rPr>
                <w:rFonts w:ascii="Times New Roman"/>
                <w:sz w:val="8"/>
              </w:rPr>
            </w:pPr>
          </w:p>
          <w:p w14:paraId="25B44C76" w14:textId="77777777" w:rsidR="006201BD" w:rsidRDefault="00000000">
            <w:pPr>
              <w:pStyle w:val="TableParagraph"/>
              <w:spacing w:line="276" w:lineRule="auto"/>
              <w:ind w:left="14" w:right="100"/>
              <w:rPr>
                <w:sz w:val="8"/>
              </w:rPr>
            </w:pPr>
            <w:r>
              <w:rPr>
                <w:sz w:val="8"/>
              </w:rPr>
              <w:t>1836x600x900/2600 vč. soklu 150 mm, pracovní deska tl. 38 mm, krycí instalační box,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2"/>
                <w:sz w:val="8"/>
              </w:rPr>
              <w:t xml:space="preserve"> </w:t>
            </w:r>
            <w:r>
              <w:rPr>
                <w:sz w:val="8"/>
              </w:rPr>
              <w:t>přípustné)</w:t>
            </w:r>
          </w:p>
        </w:tc>
        <w:tc>
          <w:tcPr>
            <w:tcW w:w="257" w:type="dxa"/>
          </w:tcPr>
          <w:p w14:paraId="10E6235C" w14:textId="77777777" w:rsidR="006201BD" w:rsidRDefault="006201BD">
            <w:pPr>
              <w:pStyle w:val="TableParagraph"/>
              <w:rPr>
                <w:rFonts w:ascii="Times New Roman"/>
                <w:sz w:val="10"/>
              </w:rPr>
            </w:pPr>
          </w:p>
          <w:p w14:paraId="67E747C0" w14:textId="77777777" w:rsidR="006201BD" w:rsidRDefault="006201BD">
            <w:pPr>
              <w:pStyle w:val="TableParagraph"/>
              <w:rPr>
                <w:rFonts w:ascii="Times New Roman"/>
                <w:sz w:val="10"/>
              </w:rPr>
            </w:pPr>
          </w:p>
          <w:p w14:paraId="2EB88DF5" w14:textId="77777777" w:rsidR="006201BD" w:rsidRDefault="00000000">
            <w:pPr>
              <w:pStyle w:val="TableParagraph"/>
              <w:spacing w:before="69"/>
              <w:ind w:left="93"/>
              <w:rPr>
                <w:sz w:val="9"/>
              </w:rPr>
            </w:pPr>
            <w:r>
              <w:rPr>
                <w:sz w:val="9"/>
              </w:rPr>
              <w:t>ks</w:t>
            </w:r>
          </w:p>
        </w:tc>
        <w:tc>
          <w:tcPr>
            <w:tcW w:w="370" w:type="dxa"/>
          </w:tcPr>
          <w:p w14:paraId="792AB77B" w14:textId="77777777" w:rsidR="006201BD" w:rsidRDefault="006201BD">
            <w:pPr>
              <w:pStyle w:val="TableParagraph"/>
              <w:rPr>
                <w:rFonts w:ascii="Times New Roman"/>
                <w:sz w:val="12"/>
              </w:rPr>
            </w:pPr>
          </w:p>
          <w:p w14:paraId="76CDF4D3" w14:textId="77777777" w:rsidR="006201BD" w:rsidRDefault="006201BD">
            <w:pPr>
              <w:pStyle w:val="TableParagraph"/>
              <w:rPr>
                <w:rFonts w:ascii="Times New Roman"/>
                <w:sz w:val="13"/>
              </w:rPr>
            </w:pPr>
          </w:p>
          <w:p w14:paraId="56362854" w14:textId="77777777" w:rsidR="006201BD" w:rsidRDefault="00000000">
            <w:pPr>
              <w:pStyle w:val="TableParagraph"/>
              <w:ind w:left="15"/>
              <w:jc w:val="center"/>
              <w:rPr>
                <w:sz w:val="10"/>
              </w:rPr>
            </w:pPr>
            <w:r>
              <w:rPr>
                <w:w w:val="98"/>
                <w:sz w:val="10"/>
              </w:rPr>
              <w:t>1</w:t>
            </w:r>
          </w:p>
        </w:tc>
        <w:tc>
          <w:tcPr>
            <w:tcW w:w="881" w:type="dxa"/>
          </w:tcPr>
          <w:p w14:paraId="76B60B15" w14:textId="77777777" w:rsidR="006201BD" w:rsidRDefault="006201BD">
            <w:pPr>
              <w:pStyle w:val="TableParagraph"/>
              <w:rPr>
                <w:rFonts w:ascii="Times New Roman"/>
                <w:sz w:val="12"/>
              </w:rPr>
            </w:pPr>
          </w:p>
          <w:p w14:paraId="40D42C66" w14:textId="77777777" w:rsidR="006201BD" w:rsidRDefault="006201BD">
            <w:pPr>
              <w:pStyle w:val="TableParagraph"/>
              <w:rPr>
                <w:rFonts w:ascii="Times New Roman"/>
                <w:sz w:val="13"/>
              </w:rPr>
            </w:pPr>
          </w:p>
          <w:p w14:paraId="26B823FE" w14:textId="77777777" w:rsidR="006201BD" w:rsidRDefault="00000000">
            <w:pPr>
              <w:pStyle w:val="TableParagraph"/>
              <w:ind w:left="158" w:right="141"/>
              <w:jc w:val="center"/>
              <w:rPr>
                <w:sz w:val="10"/>
              </w:rPr>
            </w:pPr>
            <w:r>
              <w:rPr>
                <w:sz w:val="10"/>
              </w:rPr>
              <w:t>22 180,00 Kč</w:t>
            </w:r>
          </w:p>
        </w:tc>
        <w:tc>
          <w:tcPr>
            <w:tcW w:w="1044" w:type="dxa"/>
          </w:tcPr>
          <w:p w14:paraId="01498013" w14:textId="77777777" w:rsidR="006201BD" w:rsidRDefault="006201BD">
            <w:pPr>
              <w:pStyle w:val="TableParagraph"/>
              <w:rPr>
                <w:rFonts w:ascii="Times New Roman"/>
                <w:sz w:val="12"/>
              </w:rPr>
            </w:pPr>
          </w:p>
          <w:p w14:paraId="7BC3003D" w14:textId="77777777" w:rsidR="006201BD" w:rsidRDefault="006201BD">
            <w:pPr>
              <w:pStyle w:val="TableParagraph"/>
              <w:rPr>
                <w:rFonts w:ascii="Times New Roman"/>
                <w:sz w:val="13"/>
              </w:rPr>
            </w:pPr>
          </w:p>
          <w:p w14:paraId="02ED0BDE" w14:textId="77777777" w:rsidR="006201BD" w:rsidRDefault="00000000">
            <w:pPr>
              <w:pStyle w:val="TableParagraph"/>
              <w:ind w:left="240" w:right="222"/>
              <w:jc w:val="center"/>
              <w:rPr>
                <w:sz w:val="10"/>
              </w:rPr>
            </w:pPr>
            <w:r>
              <w:rPr>
                <w:sz w:val="10"/>
              </w:rPr>
              <w:t>22 180,00 Kč</w:t>
            </w:r>
          </w:p>
        </w:tc>
        <w:tc>
          <w:tcPr>
            <w:tcW w:w="298" w:type="dxa"/>
          </w:tcPr>
          <w:p w14:paraId="5AECEB49" w14:textId="77777777" w:rsidR="006201BD" w:rsidRDefault="006201BD">
            <w:pPr>
              <w:pStyle w:val="TableParagraph"/>
              <w:rPr>
                <w:rFonts w:ascii="Times New Roman"/>
                <w:sz w:val="12"/>
              </w:rPr>
            </w:pPr>
          </w:p>
          <w:p w14:paraId="4E0B2CBB" w14:textId="77777777" w:rsidR="006201BD" w:rsidRDefault="006201BD">
            <w:pPr>
              <w:pStyle w:val="TableParagraph"/>
              <w:rPr>
                <w:rFonts w:ascii="Times New Roman"/>
                <w:sz w:val="13"/>
              </w:rPr>
            </w:pPr>
          </w:p>
          <w:p w14:paraId="1DBFF148" w14:textId="77777777" w:rsidR="006201BD" w:rsidRDefault="00000000">
            <w:pPr>
              <w:pStyle w:val="TableParagraph"/>
              <w:ind w:left="40" w:right="25"/>
              <w:jc w:val="center"/>
              <w:rPr>
                <w:sz w:val="10"/>
              </w:rPr>
            </w:pPr>
            <w:r>
              <w:rPr>
                <w:sz w:val="10"/>
              </w:rPr>
              <w:t>21%</w:t>
            </w:r>
          </w:p>
        </w:tc>
        <w:tc>
          <w:tcPr>
            <w:tcW w:w="1015" w:type="dxa"/>
          </w:tcPr>
          <w:p w14:paraId="6798077C" w14:textId="77777777" w:rsidR="006201BD" w:rsidRDefault="006201BD">
            <w:pPr>
              <w:pStyle w:val="TableParagraph"/>
              <w:rPr>
                <w:rFonts w:ascii="Times New Roman"/>
                <w:sz w:val="12"/>
              </w:rPr>
            </w:pPr>
          </w:p>
          <w:p w14:paraId="4E63FFF4" w14:textId="77777777" w:rsidR="006201BD" w:rsidRDefault="006201BD">
            <w:pPr>
              <w:pStyle w:val="TableParagraph"/>
              <w:rPr>
                <w:rFonts w:ascii="Times New Roman"/>
                <w:sz w:val="13"/>
              </w:rPr>
            </w:pPr>
          </w:p>
          <w:p w14:paraId="6D5F20A9" w14:textId="77777777" w:rsidR="006201BD" w:rsidRDefault="00000000">
            <w:pPr>
              <w:pStyle w:val="TableParagraph"/>
              <w:ind w:right="251"/>
              <w:jc w:val="right"/>
              <w:rPr>
                <w:sz w:val="10"/>
              </w:rPr>
            </w:pPr>
            <w:r>
              <w:rPr>
                <w:sz w:val="10"/>
              </w:rPr>
              <w:t>4 657,80 Kč</w:t>
            </w:r>
          </w:p>
        </w:tc>
        <w:tc>
          <w:tcPr>
            <w:tcW w:w="1128" w:type="dxa"/>
          </w:tcPr>
          <w:p w14:paraId="7574D83F" w14:textId="77777777" w:rsidR="006201BD" w:rsidRDefault="006201BD">
            <w:pPr>
              <w:pStyle w:val="TableParagraph"/>
              <w:rPr>
                <w:rFonts w:ascii="Times New Roman"/>
                <w:sz w:val="12"/>
              </w:rPr>
            </w:pPr>
          </w:p>
          <w:p w14:paraId="1E98D59C" w14:textId="77777777" w:rsidR="006201BD" w:rsidRDefault="006201BD">
            <w:pPr>
              <w:pStyle w:val="TableParagraph"/>
              <w:rPr>
                <w:rFonts w:ascii="Times New Roman"/>
                <w:sz w:val="13"/>
              </w:rPr>
            </w:pPr>
          </w:p>
          <w:p w14:paraId="68478ABA" w14:textId="77777777" w:rsidR="006201BD" w:rsidRDefault="00000000">
            <w:pPr>
              <w:pStyle w:val="TableParagraph"/>
              <w:ind w:left="282" w:right="263"/>
              <w:jc w:val="center"/>
              <w:rPr>
                <w:sz w:val="10"/>
              </w:rPr>
            </w:pPr>
            <w:r>
              <w:rPr>
                <w:sz w:val="10"/>
              </w:rPr>
              <w:t>26 837,80 Kč</w:t>
            </w:r>
          </w:p>
        </w:tc>
      </w:tr>
      <w:tr w:rsidR="006201BD" w14:paraId="45DFB7B3" w14:textId="77777777">
        <w:trPr>
          <w:trHeight w:hRule="exact" w:val="614"/>
        </w:trPr>
        <w:tc>
          <w:tcPr>
            <w:tcW w:w="235" w:type="dxa"/>
          </w:tcPr>
          <w:p w14:paraId="2BFDB639" w14:textId="77777777" w:rsidR="006201BD" w:rsidRDefault="006201BD">
            <w:pPr>
              <w:pStyle w:val="TableParagraph"/>
              <w:rPr>
                <w:rFonts w:ascii="Times New Roman"/>
                <w:sz w:val="10"/>
              </w:rPr>
            </w:pPr>
          </w:p>
          <w:p w14:paraId="3F446FBD" w14:textId="77777777" w:rsidR="006201BD" w:rsidRDefault="006201BD">
            <w:pPr>
              <w:pStyle w:val="TableParagraph"/>
              <w:spacing w:before="8"/>
              <w:rPr>
                <w:rFonts w:ascii="Times New Roman"/>
                <w:sz w:val="11"/>
              </w:rPr>
            </w:pPr>
          </w:p>
          <w:p w14:paraId="3F7F86FE" w14:textId="77777777" w:rsidR="006201BD" w:rsidRDefault="00000000">
            <w:pPr>
              <w:pStyle w:val="TableParagraph"/>
              <w:ind w:left="44" w:right="26"/>
              <w:jc w:val="center"/>
              <w:rPr>
                <w:rFonts w:ascii="Times New Roman"/>
                <w:sz w:val="9"/>
              </w:rPr>
            </w:pPr>
            <w:r>
              <w:rPr>
                <w:rFonts w:ascii="Times New Roman"/>
                <w:sz w:val="9"/>
              </w:rPr>
              <w:t>3.</w:t>
            </w:r>
          </w:p>
        </w:tc>
        <w:tc>
          <w:tcPr>
            <w:tcW w:w="326" w:type="dxa"/>
          </w:tcPr>
          <w:p w14:paraId="1A6A963E" w14:textId="77777777" w:rsidR="006201BD" w:rsidRDefault="006201BD"/>
        </w:tc>
        <w:tc>
          <w:tcPr>
            <w:tcW w:w="1200" w:type="dxa"/>
          </w:tcPr>
          <w:p w14:paraId="06128572" w14:textId="77777777" w:rsidR="006201BD" w:rsidRDefault="006201BD">
            <w:pPr>
              <w:pStyle w:val="TableParagraph"/>
              <w:rPr>
                <w:rFonts w:ascii="Times New Roman"/>
                <w:sz w:val="8"/>
              </w:rPr>
            </w:pPr>
          </w:p>
          <w:p w14:paraId="0F960D61" w14:textId="77777777" w:rsidR="006201BD" w:rsidRDefault="006201BD">
            <w:pPr>
              <w:pStyle w:val="TableParagraph"/>
              <w:rPr>
                <w:rFonts w:ascii="Times New Roman"/>
                <w:sz w:val="8"/>
              </w:rPr>
            </w:pPr>
          </w:p>
          <w:p w14:paraId="0A8C071A" w14:textId="77777777" w:rsidR="006201BD" w:rsidRDefault="006201BD">
            <w:pPr>
              <w:pStyle w:val="TableParagraph"/>
              <w:spacing w:before="3"/>
              <w:rPr>
                <w:rFonts w:ascii="Times New Roman"/>
                <w:sz w:val="6"/>
              </w:rPr>
            </w:pPr>
          </w:p>
          <w:p w14:paraId="38F92126" w14:textId="77777777" w:rsidR="006201BD" w:rsidRDefault="00000000">
            <w:pPr>
              <w:pStyle w:val="TableParagraph"/>
              <w:ind w:left="14"/>
              <w:rPr>
                <w:sz w:val="8"/>
              </w:rPr>
            </w:pPr>
            <w:r>
              <w:rPr>
                <w:sz w:val="8"/>
              </w:rPr>
              <w:t>Dřez a baterie</w:t>
            </w:r>
          </w:p>
        </w:tc>
        <w:tc>
          <w:tcPr>
            <w:tcW w:w="3089" w:type="dxa"/>
          </w:tcPr>
          <w:p w14:paraId="48798B31" w14:textId="77777777" w:rsidR="006201BD" w:rsidRDefault="006201BD">
            <w:pPr>
              <w:pStyle w:val="TableParagraph"/>
              <w:rPr>
                <w:rFonts w:ascii="Times New Roman"/>
                <w:sz w:val="8"/>
              </w:rPr>
            </w:pPr>
          </w:p>
          <w:p w14:paraId="79DDAF37" w14:textId="77777777" w:rsidR="006201BD" w:rsidRDefault="00000000">
            <w:pPr>
              <w:pStyle w:val="TableParagraph"/>
              <w:spacing w:before="66" w:line="276" w:lineRule="auto"/>
              <w:ind w:left="14" w:right="140"/>
              <w:rPr>
                <w:sz w:val="8"/>
              </w:rPr>
            </w:pPr>
            <w:r>
              <w:rPr>
                <w:sz w:val="8"/>
              </w:rPr>
              <w:t>moderní jednodřez s odkapovou plochou, materiál TECTONITE odolný vůči poškrábání, nárazům a teplotám až 300 °C, rozměry 620x500 mm, vanička 350x425x200 mm, systém FASTFIX, součástí balení výpost s přepadem a sifon + dřezová baterie s vytahovací sprčkou černá</w:t>
            </w:r>
          </w:p>
        </w:tc>
        <w:tc>
          <w:tcPr>
            <w:tcW w:w="257" w:type="dxa"/>
          </w:tcPr>
          <w:p w14:paraId="4897B7B5" w14:textId="77777777" w:rsidR="006201BD" w:rsidRDefault="006201BD">
            <w:pPr>
              <w:pStyle w:val="TableParagraph"/>
              <w:rPr>
                <w:rFonts w:ascii="Times New Roman"/>
                <w:sz w:val="10"/>
              </w:rPr>
            </w:pPr>
          </w:p>
          <w:p w14:paraId="7F6F75CA" w14:textId="77777777" w:rsidR="006201BD" w:rsidRDefault="006201BD">
            <w:pPr>
              <w:pStyle w:val="TableParagraph"/>
              <w:spacing w:before="7"/>
              <w:rPr>
                <w:rFonts w:ascii="Times New Roman"/>
                <w:sz w:val="11"/>
              </w:rPr>
            </w:pPr>
          </w:p>
          <w:p w14:paraId="7206BAD2" w14:textId="77777777" w:rsidR="006201BD" w:rsidRDefault="00000000">
            <w:pPr>
              <w:pStyle w:val="TableParagraph"/>
              <w:ind w:left="93"/>
              <w:rPr>
                <w:sz w:val="9"/>
              </w:rPr>
            </w:pPr>
            <w:r>
              <w:rPr>
                <w:sz w:val="9"/>
              </w:rPr>
              <w:t>ks</w:t>
            </w:r>
          </w:p>
        </w:tc>
        <w:tc>
          <w:tcPr>
            <w:tcW w:w="370" w:type="dxa"/>
          </w:tcPr>
          <w:p w14:paraId="0739EE9F" w14:textId="77777777" w:rsidR="006201BD" w:rsidRDefault="006201BD">
            <w:pPr>
              <w:pStyle w:val="TableParagraph"/>
              <w:rPr>
                <w:rFonts w:ascii="Times New Roman"/>
                <w:sz w:val="12"/>
              </w:rPr>
            </w:pPr>
          </w:p>
          <w:p w14:paraId="548405A1" w14:textId="77777777" w:rsidR="006201BD" w:rsidRDefault="00000000">
            <w:pPr>
              <w:pStyle w:val="TableParagraph"/>
              <w:spacing w:before="102"/>
              <w:ind w:left="15"/>
              <w:jc w:val="center"/>
              <w:rPr>
                <w:sz w:val="10"/>
              </w:rPr>
            </w:pPr>
            <w:r>
              <w:rPr>
                <w:w w:val="98"/>
                <w:sz w:val="10"/>
              </w:rPr>
              <w:t>1</w:t>
            </w:r>
          </w:p>
        </w:tc>
        <w:tc>
          <w:tcPr>
            <w:tcW w:w="881" w:type="dxa"/>
          </w:tcPr>
          <w:p w14:paraId="67D8D058" w14:textId="77777777" w:rsidR="006201BD" w:rsidRDefault="006201BD">
            <w:pPr>
              <w:pStyle w:val="TableParagraph"/>
              <w:rPr>
                <w:rFonts w:ascii="Times New Roman"/>
                <w:sz w:val="12"/>
              </w:rPr>
            </w:pPr>
          </w:p>
          <w:p w14:paraId="03BDBE87" w14:textId="77777777" w:rsidR="006201BD" w:rsidRDefault="00000000">
            <w:pPr>
              <w:pStyle w:val="TableParagraph"/>
              <w:spacing w:before="102"/>
              <w:ind w:left="160" w:right="140"/>
              <w:jc w:val="center"/>
              <w:rPr>
                <w:sz w:val="10"/>
              </w:rPr>
            </w:pPr>
            <w:r>
              <w:rPr>
                <w:sz w:val="10"/>
              </w:rPr>
              <w:t>8 660,00 Kč</w:t>
            </w:r>
          </w:p>
        </w:tc>
        <w:tc>
          <w:tcPr>
            <w:tcW w:w="1044" w:type="dxa"/>
          </w:tcPr>
          <w:p w14:paraId="2142EC81" w14:textId="77777777" w:rsidR="006201BD" w:rsidRDefault="006201BD">
            <w:pPr>
              <w:pStyle w:val="TableParagraph"/>
              <w:rPr>
                <w:rFonts w:ascii="Times New Roman"/>
                <w:sz w:val="12"/>
              </w:rPr>
            </w:pPr>
          </w:p>
          <w:p w14:paraId="1F77D1D4" w14:textId="77777777" w:rsidR="006201BD" w:rsidRDefault="00000000">
            <w:pPr>
              <w:pStyle w:val="TableParagraph"/>
              <w:spacing w:before="102"/>
              <w:ind w:left="241" w:right="222"/>
              <w:jc w:val="center"/>
              <w:rPr>
                <w:sz w:val="10"/>
              </w:rPr>
            </w:pPr>
            <w:r>
              <w:rPr>
                <w:sz w:val="10"/>
              </w:rPr>
              <w:t>8 660,00 Kč</w:t>
            </w:r>
          </w:p>
        </w:tc>
        <w:tc>
          <w:tcPr>
            <w:tcW w:w="298" w:type="dxa"/>
          </w:tcPr>
          <w:p w14:paraId="52B977FF" w14:textId="77777777" w:rsidR="006201BD" w:rsidRDefault="006201BD">
            <w:pPr>
              <w:pStyle w:val="TableParagraph"/>
              <w:rPr>
                <w:rFonts w:ascii="Times New Roman"/>
                <w:sz w:val="12"/>
              </w:rPr>
            </w:pPr>
          </w:p>
          <w:p w14:paraId="303D6481" w14:textId="77777777" w:rsidR="006201BD" w:rsidRDefault="00000000">
            <w:pPr>
              <w:pStyle w:val="TableParagraph"/>
              <w:spacing w:before="102"/>
              <w:ind w:left="41" w:right="25"/>
              <w:jc w:val="center"/>
              <w:rPr>
                <w:sz w:val="10"/>
              </w:rPr>
            </w:pPr>
            <w:r>
              <w:rPr>
                <w:sz w:val="10"/>
              </w:rPr>
              <w:t>21%</w:t>
            </w:r>
          </w:p>
        </w:tc>
        <w:tc>
          <w:tcPr>
            <w:tcW w:w="1015" w:type="dxa"/>
          </w:tcPr>
          <w:p w14:paraId="3E456DCC" w14:textId="77777777" w:rsidR="006201BD" w:rsidRDefault="006201BD">
            <w:pPr>
              <w:pStyle w:val="TableParagraph"/>
              <w:rPr>
                <w:rFonts w:ascii="Times New Roman"/>
                <w:sz w:val="12"/>
              </w:rPr>
            </w:pPr>
          </w:p>
          <w:p w14:paraId="08920926" w14:textId="77777777" w:rsidR="006201BD" w:rsidRDefault="00000000">
            <w:pPr>
              <w:pStyle w:val="TableParagraph"/>
              <w:spacing w:before="102"/>
              <w:ind w:right="251"/>
              <w:jc w:val="right"/>
              <w:rPr>
                <w:sz w:val="10"/>
              </w:rPr>
            </w:pPr>
            <w:r>
              <w:rPr>
                <w:sz w:val="10"/>
              </w:rPr>
              <w:t>1 818,60 Kč</w:t>
            </w:r>
          </w:p>
        </w:tc>
        <w:tc>
          <w:tcPr>
            <w:tcW w:w="1128" w:type="dxa"/>
          </w:tcPr>
          <w:p w14:paraId="6575A8B4" w14:textId="77777777" w:rsidR="006201BD" w:rsidRDefault="006201BD">
            <w:pPr>
              <w:pStyle w:val="TableParagraph"/>
              <w:rPr>
                <w:rFonts w:ascii="Times New Roman"/>
                <w:sz w:val="12"/>
              </w:rPr>
            </w:pPr>
          </w:p>
          <w:p w14:paraId="6DD6008B" w14:textId="77777777" w:rsidR="006201BD" w:rsidRDefault="00000000">
            <w:pPr>
              <w:pStyle w:val="TableParagraph"/>
              <w:spacing w:before="102"/>
              <w:ind w:left="282" w:right="262"/>
              <w:jc w:val="center"/>
              <w:rPr>
                <w:sz w:val="10"/>
              </w:rPr>
            </w:pPr>
            <w:r>
              <w:rPr>
                <w:sz w:val="10"/>
              </w:rPr>
              <w:t>10 478,60 Kč</w:t>
            </w:r>
          </w:p>
        </w:tc>
      </w:tr>
      <w:tr w:rsidR="006201BD" w14:paraId="39C68784" w14:textId="77777777">
        <w:trPr>
          <w:trHeight w:hRule="exact" w:val="607"/>
        </w:trPr>
        <w:tc>
          <w:tcPr>
            <w:tcW w:w="235" w:type="dxa"/>
          </w:tcPr>
          <w:p w14:paraId="32973AC0" w14:textId="77777777" w:rsidR="006201BD" w:rsidRDefault="006201BD">
            <w:pPr>
              <w:pStyle w:val="TableParagraph"/>
              <w:rPr>
                <w:rFonts w:ascii="Times New Roman"/>
                <w:sz w:val="10"/>
              </w:rPr>
            </w:pPr>
          </w:p>
          <w:p w14:paraId="6EB5A0BA" w14:textId="77777777" w:rsidR="006201BD" w:rsidRDefault="006201BD">
            <w:pPr>
              <w:pStyle w:val="TableParagraph"/>
              <w:spacing w:before="3"/>
              <w:rPr>
                <w:rFonts w:ascii="Times New Roman"/>
                <w:sz w:val="11"/>
              </w:rPr>
            </w:pPr>
          </w:p>
          <w:p w14:paraId="48E3FCA0" w14:textId="77777777" w:rsidR="006201BD" w:rsidRDefault="00000000">
            <w:pPr>
              <w:pStyle w:val="TableParagraph"/>
              <w:ind w:left="44" w:right="26"/>
              <w:jc w:val="center"/>
              <w:rPr>
                <w:rFonts w:ascii="Times New Roman"/>
                <w:sz w:val="9"/>
              </w:rPr>
            </w:pPr>
            <w:r>
              <w:rPr>
                <w:rFonts w:ascii="Times New Roman"/>
                <w:sz w:val="9"/>
              </w:rPr>
              <w:t>4.</w:t>
            </w:r>
          </w:p>
        </w:tc>
        <w:tc>
          <w:tcPr>
            <w:tcW w:w="326" w:type="dxa"/>
          </w:tcPr>
          <w:p w14:paraId="6D5F661B" w14:textId="77777777" w:rsidR="006201BD" w:rsidRDefault="006201BD"/>
        </w:tc>
        <w:tc>
          <w:tcPr>
            <w:tcW w:w="1200" w:type="dxa"/>
          </w:tcPr>
          <w:p w14:paraId="7FDD0DCB" w14:textId="77777777" w:rsidR="006201BD" w:rsidRDefault="006201BD">
            <w:pPr>
              <w:pStyle w:val="TableParagraph"/>
              <w:rPr>
                <w:rFonts w:ascii="Times New Roman"/>
                <w:sz w:val="8"/>
              </w:rPr>
            </w:pPr>
          </w:p>
          <w:p w14:paraId="5E672BD7" w14:textId="77777777" w:rsidR="006201BD" w:rsidRDefault="006201BD">
            <w:pPr>
              <w:pStyle w:val="TableParagraph"/>
              <w:rPr>
                <w:rFonts w:ascii="Times New Roman"/>
                <w:sz w:val="8"/>
              </w:rPr>
            </w:pPr>
          </w:p>
          <w:p w14:paraId="3709C421" w14:textId="77777777" w:rsidR="006201BD" w:rsidRDefault="00000000">
            <w:pPr>
              <w:pStyle w:val="TableParagraph"/>
              <w:spacing w:before="70"/>
              <w:ind w:left="14"/>
              <w:rPr>
                <w:sz w:val="8"/>
              </w:rPr>
            </w:pPr>
            <w:r>
              <w:rPr>
                <w:sz w:val="8"/>
              </w:rPr>
              <w:t>Obklad zdi</w:t>
            </w:r>
          </w:p>
        </w:tc>
        <w:tc>
          <w:tcPr>
            <w:tcW w:w="3089" w:type="dxa"/>
          </w:tcPr>
          <w:p w14:paraId="0CB5E47B" w14:textId="77777777" w:rsidR="006201BD" w:rsidRDefault="00000000">
            <w:pPr>
              <w:pStyle w:val="TableParagraph"/>
              <w:spacing w:before="47"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390B08E4" w14:textId="77777777" w:rsidR="006201BD" w:rsidRDefault="006201BD">
            <w:pPr>
              <w:pStyle w:val="TableParagraph"/>
              <w:rPr>
                <w:rFonts w:ascii="Times New Roman"/>
                <w:sz w:val="10"/>
              </w:rPr>
            </w:pPr>
          </w:p>
          <w:p w14:paraId="7760F43B" w14:textId="77777777" w:rsidR="006201BD" w:rsidRDefault="006201BD">
            <w:pPr>
              <w:pStyle w:val="TableParagraph"/>
              <w:spacing w:before="5"/>
              <w:rPr>
                <w:rFonts w:ascii="Times New Roman"/>
                <w:sz w:val="11"/>
              </w:rPr>
            </w:pPr>
          </w:p>
          <w:p w14:paraId="5D8680BB" w14:textId="77777777" w:rsidR="006201BD" w:rsidRDefault="00000000">
            <w:pPr>
              <w:pStyle w:val="TableParagraph"/>
              <w:ind w:left="100"/>
              <w:rPr>
                <w:sz w:val="9"/>
              </w:rPr>
            </w:pPr>
            <w:r>
              <w:rPr>
                <w:w w:val="101"/>
                <w:sz w:val="9"/>
              </w:rPr>
              <w:t>m</w:t>
            </w:r>
          </w:p>
        </w:tc>
        <w:tc>
          <w:tcPr>
            <w:tcW w:w="370" w:type="dxa"/>
          </w:tcPr>
          <w:p w14:paraId="0C05652C" w14:textId="77777777" w:rsidR="006201BD" w:rsidRDefault="006201BD">
            <w:pPr>
              <w:pStyle w:val="TableParagraph"/>
              <w:rPr>
                <w:rFonts w:ascii="Times New Roman"/>
                <w:sz w:val="12"/>
              </w:rPr>
            </w:pPr>
          </w:p>
          <w:p w14:paraId="4606F74A" w14:textId="77777777" w:rsidR="006201BD" w:rsidRDefault="00000000">
            <w:pPr>
              <w:pStyle w:val="TableParagraph"/>
              <w:spacing w:before="97"/>
              <w:ind w:left="87" w:right="69"/>
              <w:jc w:val="center"/>
              <w:rPr>
                <w:sz w:val="10"/>
              </w:rPr>
            </w:pPr>
            <w:r>
              <w:rPr>
                <w:sz w:val="10"/>
              </w:rPr>
              <w:t>7,4</w:t>
            </w:r>
          </w:p>
        </w:tc>
        <w:tc>
          <w:tcPr>
            <w:tcW w:w="881" w:type="dxa"/>
          </w:tcPr>
          <w:p w14:paraId="1449B577" w14:textId="77777777" w:rsidR="006201BD" w:rsidRDefault="006201BD">
            <w:pPr>
              <w:pStyle w:val="TableParagraph"/>
              <w:rPr>
                <w:rFonts w:ascii="Times New Roman"/>
                <w:sz w:val="12"/>
              </w:rPr>
            </w:pPr>
          </w:p>
          <w:p w14:paraId="6AC35910" w14:textId="77777777" w:rsidR="006201BD" w:rsidRDefault="00000000">
            <w:pPr>
              <w:pStyle w:val="TableParagraph"/>
              <w:spacing w:before="97"/>
              <w:ind w:left="160" w:right="140"/>
              <w:jc w:val="center"/>
              <w:rPr>
                <w:sz w:val="10"/>
              </w:rPr>
            </w:pPr>
            <w:r>
              <w:rPr>
                <w:sz w:val="10"/>
              </w:rPr>
              <w:t>1 350,00 Kč</w:t>
            </w:r>
          </w:p>
        </w:tc>
        <w:tc>
          <w:tcPr>
            <w:tcW w:w="1044" w:type="dxa"/>
          </w:tcPr>
          <w:p w14:paraId="633CBBEA" w14:textId="77777777" w:rsidR="006201BD" w:rsidRDefault="006201BD">
            <w:pPr>
              <w:pStyle w:val="TableParagraph"/>
              <w:rPr>
                <w:rFonts w:ascii="Times New Roman"/>
                <w:sz w:val="12"/>
              </w:rPr>
            </w:pPr>
          </w:p>
          <w:p w14:paraId="2C01D893" w14:textId="77777777" w:rsidR="006201BD" w:rsidRDefault="00000000">
            <w:pPr>
              <w:pStyle w:val="TableParagraph"/>
              <w:spacing w:before="97"/>
              <w:ind w:left="242" w:right="222"/>
              <w:jc w:val="center"/>
              <w:rPr>
                <w:sz w:val="10"/>
              </w:rPr>
            </w:pPr>
            <w:r>
              <w:rPr>
                <w:sz w:val="10"/>
              </w:rPr>
              <w:t>9 990,00 Kč</w:t>
            </w:r>
          </w:p>
        </w:tc>
        <w:tc>
          <w:tcPr>
            <w:tcW w:w="298" w:type="dxa"/>
          </w:tcPr>
          <w:p w14:paraId="5DDE4DB3" w14:textId="77777777" w:rsidR="006201BD" w:rsidRDefault="006201BD">
            <w:pPr>
              <w:pStyle w:val="TableParagraph"/>
              <w:rPr>
                <w:rFonts w:ascii="Times New Roman"/>
                <w:sz w:val="12"/>
              </w:rPr>
            </w:pPr>
          </w:p>
          <w:p w14:paraId="3457C51D" w14:textId="77777777" w:rsidR="006201BD" w:rsidRDefault="00000000">
            <w:pPr>
              <w:pStyle w:val="TableParagraph"/>
              <w:spacing w:before="97"/>
              <w:ind w:left="40" w:right="25"/>
              <w:jc w:val="center"/>
              <w:rPr>
                <w:sz w:val="10"/>
              </w:rPr>
            </w:pPr>
            <w:r>
              <w:rPr>
                <w:sz w:val="10"/>
              </w:rPr>
              <w:t>21%</w:t>
            </w:r>
          </w:p>
        </w:tc>
        <w:tc>
          <w:tcPr>
            <w:tcW w:w="1015" w:type="dxa"/>
          </w:tcPr>
          <w:p w14:paraId="2631B165" w14:textId="77777777" w:rsidR="006201BD" w:rsidRDefault="006201BD">
            <w:pPr>
              <w:pStyle w:val="TableParagraph"/>
              <w:rPr>
                <w:rFonts w:ascii="Times New Roman"/>
                <w:sz w:val="12"/>
              </w:rPr>
            </w:pPr>
          </w:p>
          <w:p w14:paraId="5B6F2A95" w14:textId="77777777" w:rsidR="006201BD" w:rsidRDefault="00000000">
            <w:pPr>
              <w:pStyle w:val="TableParagraph"/>
              <w:spacing w:before="97"/>
              <w:ind w:right="252"/>
              <w:jc w:val="right"/>
              <w:rPr>
                <w:sz w:val="10"/>
              </w:rPr>
            </w:pPr>
            <w:r>
              <w:rPr>
                <w:sz w:val="10"/>
              </w:rPr>
              <w:t>2 097,90 Kč</w:t>
            </w:r>
          </w:p>
        </w:tc>
        <w:tc>
          <w:tcPr>
            <w:tcW w:w="1128" w:type="dxa"/>
          </w:tcPr>
          <w:p w14:paraId="52C18D7D" w14:textId="77777777" w:rsidR="006201BD" w:rsidRDefault="006201BD">
            <w:pPr>
              <w:pStyle w:val="TableParagraph"/>
              <w:rPr>
                <w:rFonts w:ascii="Times New Roman"/>
                <w:sz w:val="12"/>
              </w:rPr>
            </w:pPr>
          </w:p>
          <w:p w14:paraId="665DDBCF" w14:textId="77777777" w:rsidR="006201BD" w:rsidRDefault="00000000">
            <w:pPr>
              <w:pStyle w:val="TableParagraph"/>
              <w:spacing w:before="97"/>
              <w:ind w:left="282" w:right="263"/>
              <w:jc w:val="center"/>
              <w:rPr>
                <w:sz w:val="10"/>
              </w:rPr>
            </w:pPr>
            <w:r>
              <w:rPr>
                <w:sz w:val="10"/>
              </w:rPr>
              <w:t>12 087,90 Kč</w:t>
            </w:r>
          </w:p>
        </w:tc>
      </w:tr>
      <w:tr w:rsidR="006201BD" w14:paraId="0CDAB59B" w14:textId="77777777">
        <w:trPr>
          <w:trHeight w:hRule="exact" w:val="353"/>
        </w:trPr>
        <w:tc>
          <w:tcPr>
            <w:tcW w:w="235" w:type="dxa"/>
          </w:tcPr>
          <w:p w14:paraId="10499B56" w14:textId="77777777" w:rsidR="006201BD" w:rsidRDefault="006201BD">
            <w:pPr>
              <w:pStyle w:val="TableParagraph"/>
              <w:spacing w:before="2"/>
              <w:rPr>
                <w:rFonts w:ascii="Times New Roman"/>
                <w:sz w:val="10"/>
              </w:rPr>
            </w:pPr>
          </w:p>
          <w:p w14:paraId="72D8F78C" w14:textId="77777777" w:rsidR="006201BD" w:rsidRDefault="00000000">
            <w:pPr>
              <w:pStyle w:val="TableParagraph"/>
              <w:ind w:left="44" w:right="26"/>
              <w:jc w:val="center"/>
              <w:rPr>
                <w:rFonts w:ascii="Times New Roman"/>
                <w:sz w:val="9"/>
              </w:rPr>
            </w:pPr>
            <w:r>
              <w:rPr>
                <w:rFonts w:ascii="Times New Roman"/>
                <w:sz w:val="9"/>
              </w:rPr>
              <w:t>5.</w:t>
            </w:r>
          </w:p>
        </w:tc>
        <w:tc>
          <w:tcPr>
            <w:tcW w:w="326" w:type="dxa"/>
          </w:tcPr>
          <w:p w14:paraId="089DB6BD" w14:textId="77777777" w:rsidR="006201BD" w:rsidRDefault="006201BD">
            <w:pPr>
              <w:pStyle w:val="TableParagraph"/>
              <w:spacing w:before="9"/>
              <w:rPr>
                <w:rFonts w:ascii="Times New Roman"/>
                <w:sz w:val="10"/>
              </w:rPr>
            </w:pPr>
          </w:p>
          <w:p w14:paraId="25783453" w14:textId="77777777" w:rsidR="006201BD" w:rsidRDefault="00000000">
            <w:pPr>
              <w:pStyle w:val="TableParagraph"/>
              <w:ind w:right="100"/>
              <w:jc w:val="right"/>
              <w:rPr>
                <w:rFonts w:ascii="Times New Roman"/>
                <w:sz w:val="8"/>
              </w:rPr>
            </w:pPr>
            <w:r>
              <w:rPr>
                <w:rFonts w:ascii="Times New Roman"/>
                <w:w w:val="95"/>
                <w:sz w:val="8"/>
              </w:rPr>
              <w:t>SR</w:t>
            </w:r>
          </w:p>
        </w:tc>
        <w:tc>
          <w:tcPr>
            <w:tcW w:w="1200" w:type="dxa"/>
          </w:tcPr>
          <w:p w14:paraId="0F7C0875" w14:textId="77777777" w:rsidR="006201BD" w:rsidRDefault="006201BD">
            <w:pPr>
              <w:pStyle w:val="TableParagraph"/>
              <w:rPr>
                <w:rFonts w:ascii="Times New Roman"/>
                <w:sz w:val="11"/>
              </w:rPr>
            </w:pPr>
          </w:p>
          <w:p w14:paraId="245D1BBD" w14:textId="77777777" w:rsidR="006201BD" w:rsidRDefault="00000000">
            <w:pPr>
              <w:pStyle w:val="TableParagraph"/>
              <w:ind w:left="14"/>
              <w:rPr>
                <w:sz w:val="8"/>
              </w:rPr>
            </w:pPr>
            <w:r>
              <w:rPr>
                <w:sz w:val="8"/>
              </w:rPr>
              <w:t>Stínící roleta na  okno</w:t>
            </w:r>
          </w:p>
        </w:tc>
        <w:tc>
          <w:tcPr>
            <w:tcW w:w="3089" w:type="dxa"/>
          </w:tcPr>
          <w:p w14:paraId="22FDF415" w14:textId="77777777" w:rsidR="006201BD" w:rsidRDefault="006201BD">
            <w:pPr>
              <w:pStyle w:val="TableParagraph"/>
              <w:spacing w:before="4"/>
              <w:rPr>
                <w:rFonts w:ascii="Times New Roman"/>
                <w:sz w:val="11"/>
              </w:rPr>
            </w:pPr>
          </w:p>
          <w:p w14:paraId="03899BFB" w14:textId="77777777" w:rsidR="006201BD" w:rsidRDefault="00000000">
            <w:pPr>
              <w:pStyle w:val="TableParagraph"/>
              <w:spacing w:before="1"/>
              <w:ind w:left="14"/>
              <w:rPr>
                <w:sz w:val="8"/>
              </w:rPr>
            </w:pPr>
            <w:r>
              <w:rPr>
                <w:sz w:val="8"/>
              </w:rPr>
              <w:t>látková  roleta,  ovládání řetízek</w:t>
            </w:r>
          </w:p>
        </w:tc>
        <w:tc>
          <w:tcPr>
            <w:tcW w:w="257" w:type="dxa"/>
          </w:tcPr>
          <w:p w14:paraId="51319133" w14:textId="77777777" w:rsidR="006201BD" w:rsidRDefault="006201BD">
            <w:pPr>
              <w:pStyle w:val="TableParagraph"/>
              <w:spacing w:before="4"/>
              <w:rPr>
                <w:rFonts w:ascii="Times New Roman"/>
                <w:sz w:val="10"/>
              </w:rPr>
            </w:pPr>
          </w:p>
          <w:p w14:paraId="759C2106" w14:textId="77777777" w:rsidR="006201BD" w:rsidRDefault="00000000">
            <w:pPr>
              <w:pStyle w:val="TableParagraph"/>
              <w:ind w:left="81"/>
              <w:rPr>
                <w:sz w:val="9"/>
              </w:rPr>
            </w:pPr>
            <w:r>
              <w:rPr>
                <w:sz w:val="9"/>
              </w:rPr>
              <w:t>set</w:t>
            </w:r>
          </w:p>
        </w:tc>
        <w:tc>
          <w:tcPr>
            <w:tcW w:w="370" w:type="dxa"/>
          </w:tcPr>
          <w:p w14:paraId="01ABD8AC" w14:textId="77777777" w:rsidR="006201BD" w:rsidRDefault="006201BD">
            <w:pPr>
              <w:pStyle w:val="TableParagraph"/>
              <w:spacing w:before="4"/>
              <w:rPr>
                <w:rFonts w:ascii="Times New Roman"/>
                <w:sz w:val="9"/>
              </w:rPr>
            </w:pPr>
          </w:p>
          <w:p w14:paraId="38A3EAC5" w14:textId="77777777" w:rsidR="006201BD" w:rsidRDefault="00000000">
            <w:pPr>
              <w:pStyle w:val="TableParagraph"/>
              <w:ind w:left="15"/>
              <w:jc w:val="center"/>
              <w:rPr>
                <w:sz w:val="10"/>
              </w:rPr>
            </w:pPr>
            <w:r>
              <w:rPr>
                <w:w w:val="98"/>
                <w:sz w:val="10"/>
              </w:rPr>
              <w:t>1</w:t>
            </w:r>
          </w:p>
        </w:tc>
        <w:tc>
          <w:tcPr>
            <w:tcW w:w="881" w:type="dxa"/>
          </w:tcPr>
          <w:p w14:paraId="03724876" w14:textId="77777777" w:rsidR="006201BD" w:rsidRDefault="006201BD">
            <w:pPr>
              <w:pStyle w:val="TableParagraph"/>
              <w:spacing w:before="4"/>
              <w:rPr>
                <w:rFonts w:ascii="Times New Roman"/>
                <w:sz w:val="9"/>
              </w:rPr>
            </w:pPr>
          </w:p>
          <w:p w14:paraId="52528685" w14:textId="77777777" w:rsidR="006201BD" w:rsidRDefault="00000000">
            <w:pPr>
              <w:pStyle w:val="TableParagraph"/>
              <w:ind w:left="160" w:right="140"/>
              <w:jc w:val="center"/>
              <w:rPr>
                <w:sz w:val="10"/>
              </w:rPr>
            </w:pPr>
            <w:r>
              <w:rPr>
                <w:sz w:val="10"/>
              </w:rPr>
              <w:t>4 700,00 Kč</w:t>
            </w:r>
          </w:p>
        </w:tc>
        <w:tc>
          <w:tcPr>
            <w:tcW w:w="1044" w:type="dxa"/>
          </w:tcPr>
          <w:p w14:paraId="42FF8A3D" w14:textId="77777777" w:rsidR="006201BD" w:rsidRDefault="006201BD">
            <w:pPr>
              <w:pStyle w:val="TableParagraph"/>
              <w:spacing w:before="4"/>
              <w:rPr>
                <w:rFonts w:ascii="Times New Roman"/>
                <w:sz w:val="9"/>
              </w:rPr>
            </w:pPr>
          </w:p>
          <w:p w14:paraId="60670B8B" w14:textId="77777777" w:rsidR="006201BD" w:rsidRDefault="00000000">
            <w:pPr>
              <w:pStyle w:val="TableParagraph"/>
              <w:ind w:left="241" w:right="222"/>
              <w:jc w:val="center"/>
              <w:rPr>
                <w:sz w:val="10"/>
              </w:rPr>
            </w:pPr>
            <w:r>
              <w:rPr>
                <w:sz w:val="10"/>
              </w:rPr>
              <w:t>4 700,00 Kč</w:t>
            </w:r>
          </w:p>
        </w:tc>
        <w:tc>
          <w:tcPr>
            <w:tcW w:w="298" w:type="dxa"/>
          </w:tcPr>
          <w:p w14:paraId="6C32B4FA" w14:textId="77777777" w:rsidR="006201BD" w:rsidRDefault="006201BD">
            <w:pPr>
              <w:pStyle w:val="TableParagraph"/>
              <w:spacing w:before="4"/>
              <w:rPr>
                <w:rFonts w:ascii="Times New Roman"/>
                <w:sz w:val="9"/>
              </w:rPr>
            </w:pPr>
          </w:p>
          <w:p w14:paraId="7055C0B8" w14:textId="77777777" w:rsidR="006201BD" w:rsidRDefault="00000000">
            <w:pPr>
              <w:pStyle w:val="TableParagraph"/>
              <w:ind w:left="41" w:right="25"/>
              <w:jc w:val="center"/>
              <w:rPr>
                <w:sz w:val="10"/>
              </w:rPr>
            </w:pPr>
            <w:r>
              <w:rPr>
                <w:sz w:val="10"/>
              </w:rPr>
              <w:t>21%</w:t>
            </w:r>
          </w:p>
        </w:tc>
        <w:tc>
          <w:tcPr>
            <w:tcW w:w="1015" w:type="dxa"/>
          </w:tcPr>
          <w:p w14:paraId="24CF543F" w14:textId="77777777" w:rsidR="006201BD" w:rsidRDefault="006201BD">
            <w:pPr>
              <w:pStyle w:val="TableParagraph"/>
              <w:spacing w:before="4"/>
              <w:rPr>
                <w:rFonts w:ascii="Times New Roman"/>
                <w:sz w:val="9"/>
              </w:rPr>
            </w:pPr>
          </w:p>
          <w:p w14:paraId="40DFC30A" w14:textId="77777777" w:rsidR="006201BD" w:rsidRDefault="00000000">
            <w:pPr>
              <w:pStyle w:val="TableParagraph"/>
              <w:ind w:right="289"/>
              <w:jc w:val="right"/>
              <w:rPr>
                <w:sz w:val="10"/>
              </w:rPr>
            </w:pPr>
            <w:r>
              <w:rPr>
                <w:sz w:val="10"/>
              </w:rPr>
              <w:t>987,00 Kč</w:t>
            </w:r>
          </w:p>
        </w:tc>
        <w:tc>
          <w:tcPr>
            <w:tcW w:w="1128" w:type="dxa"/>
          </w:tcPr>
          <w:p w14:paraId="634A1B6A" w14:textId="77777777" w:rsidR="006201BD" w:rsidRDefault="006201BD">
            <w:pPr>
              <w:pStyle w:val="TableParagraph"/>
              <w:spacing w:before="4"/>
              <w:rPr>
                <w:rFonts w:ascii="Times New Roman"/>
                <w:sz w:val="9"/>
              </w:rPr>
            </w:pPr>
          </w:p>
          <w:p w14:paraId="2D0AA7F9" w14:textId="77777777" w:rsidR="006201BD" w:rsidRDefault="00000000">
            <w:pPr>
              <w:pStyle w:val="TableParagraph"/>
              <w:ind w:left="281" w:right="263"/>
              <w:jc w:val="center"/>
              <w:rPr>
                <w:sz w:val="10"/>
              </w:rPr>
            </w:pPr>
            <w:r>
              <w:rPr>
                <w:sz w:val="10"/>
              </w:rPr>
              <w:t>5 687,00 Kč</w:t>
            </w:r>
          </w:p>
        </w:tc>
      </w:tr>
      <w:tr w:rsidR="006201BD" w14:paraId="667A29CB" w14:textId="77777777">
        <w:trPr>
          <w:trHeight w:hRule="exact" w:val="250"/>
        </w:trPr>
        <w:tc>
          <w:tcPr>
            <w:tcW w:w="9842" w:type="dxa"/>
            <w:gridSpan w:val="11"/>
            <w:shd w:val="clear" w:color="auto" w:fill="D8D8D8"/>
          </w:tcPr>
          <w:p w14:paraId="3D75ACFD"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2.10 CVIČNÝ BYT (OBÝVACÍ POKOJ)</w:t>
            </w:r>
          </w:p>
        </w:tc>
      </w:tr>
      <w:tr w:rsidR="006201BD" w14:paraId="19B42945" w14:textId="77777777">
        <w:trPr>
          <w:trHeight w:hRule="exact" w:val="614"/>
        </w:trPr>
        <w:tc>
          <w:tcPr>
            <w:tcW w:w="235" w:type="dxa"/>
          </w:tcPr>
          <w:p w14:paraId="77A24050" w14:textId="77777777" w:rsidR="006201BD" w:rsidRDefault="006201BD">
            <w:pPr>
              <w:pStyle w:val="TableParagraph"/>
              <w:rPr>
                <w:rFonts w:ascii="Times New Roman"/>
                <w:sz w:val="10"/>
              </w:rPr>
            </w:pPr>
          </w:p>
          <w:p w14:paraId="268A28A9" w14:textId="77777777" w:rsidR="006201BD" w:rsidRDefault="006201BD">
            <w:pPr>
              <w:pStyle w:val="TableParagraph"/>
              <w:spacing w:before="8"/>
              <w:rPr>
                <w:rFonts w:ascii="Times New Roman"/>
                <w:sz w:val="11"/>
              </w:rPr>
            </w:pPr>
          </w:p>
          <w:p w14:paraId="1D46AEF1" w14:textId="77777777" w:rsidR="006201BD" w:rsidRDefault="00000000">
            <w:pPr>
              <w:pStyle w:val="TableParagraph"/>
              <w:ind w:left="44" w:right="26"/>
              <w:jc w:val="center"/>
              <w:rPr>
                <w:rFonts w:ascii="Times New Roman"/>
                <w:sz w:val="9"/>
              </w:rPr>
            </w:pPr>
            <w:r>
              <w:rPr>
                <w:rFonts w:ascii="Times New Roman"/>
                <w:sz w:val="9"/>
              </w:rPr>
              <w:t>6.</w:t>
            </w:r>
          </w:p>
        </w:tc>
        <w:tc>
          <w:tcPr>
            <w:tcW w:w="326" w:type="dxa"/>
          </w:tcPr>
          <w:p w14:paraId="3BB21B55" w14:textId="77777777" w:rsidR="006201BD" w:rsidRDefault="006201BD"/>
        </w:tc>
        <w:tc>
          <w:tcPr>
            <w:tcW w:w="1200" w:type="dxa"/>
          </w:tcPr>
          <w:p w14:paraId="3ACF662B" w14:textId="77777777" w:rsidR="006201BD" w:rsidRDefault="006201BD">
            <w:pPr>
              <w:pStyle w:val="TableParagraph"/>
              <w:rPr>
                <w:rFonts w:ascii="Times New Roman"/>
                <w:sz w:val="8"/>
              </w:rPr>
            </w:pPr>
          </w:p>
          <w:p w14:paraId="418F54BD" w14:textId="77777777" w:rsidR="006201BD" w:rsidRDefault="006201BD">
            <w:pPr>
              <w:pStyle w:val="TableParagraph"/>
              <w:rPr>
                <w:rFonts w:ascii="Times New Roman"/>
                <w:sz w:val="8"/>
              </w:rPr>
            </w:pPr>
          </w:p>
          <w:p w14:paraId="32B2BDB0" w14:textId="77777777" w:rsidR="006201BD" w:rsidRDefault="006201BD">
            <w:pPr>
              <w:pStyle w:val="TableParagraph"/>
              <w:spacing w:before="3"/>
              <w:rPr>
                <w:rFonts w:ascii="Times New Roman"/>
                <w:sz w:val="6"/>
              </w:rPr>
            </w:pPr>
          </w:p>
          <w:p w14:paraId="0E23D96A" w14:textId="77777777" w:rsidR="006201BD" w:rsidRDefault="00000000">
            <w:pPr>
              <w:pStyle w:val="TableParagraph"/>
              <w:ind w:left="14"/>
              <w:rPr>
                <w:sz w:val="8"/>
              </w:rPr>
            </w:pPr>
            <w:r>
              <w:rPr>
                <w:sz w:val="8"/>
              </w:rPr>
              <w:t>Obklad zdi</w:t>
            </w:r>
          </w:p>
        </w:tc>
        <w:tc>
          <w:tcPr>
            <w:tcW w:w="3089" w:type="dxa"/>
          </w:tcPr>
          <w:p w14:paraId="10586E22"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2B85D1CA" w14:textId="77777777" w:rsidR="006201BD" w:rsidRDefault="006201BD">
            <w:pPr>
              <w:pStyle w:val="TableParagraph"/>
              <w:rPr>
                <w:rFonts w:ascii="Times New Roman"/>
                <w:sz w:val="10"/>
              </w:rPr>
            </w:pPr>
          </w:p>
          <w:p w14:paraId="47CDF824" w14:textId="77777777" w:rsidR="006201BD" w:rsidRDefault="006201BD">
            <w:pPr>
              <w:pStyle w:val="TableParagraph"/>
              <w:spacing w:before="7"/>
              <w:rPr>
                <w:rFonts w:ascii="Times New Roman"/>
                <w:sz w:val="11"/>
              </w:rPr>
            </w:pPr>
          </w:p>
          <w:p w14:paraId="43B55B0A" w14:textId="77777777" w:rsidR="006201BD" w:rsidRDefault="00000000">
            <w:pPr>
              <w:pStyle w:val="TableParagraph"/>
              <w:ind w:left="100"/>
              <w:rPr>
                <w:sz w:val="9"/>
              </w:rPr>
            </w:pPr>
            <w:r>
              <w:rPr>
                <w:w w:val="101"/>
                <w:sz w:val="9"/>
              </w:rPr>
              <w:t>m</w:t>
            </w:r>
          </w:p>
        </w:tc>
        <w:tc>
          <w:tcPr>
            <w:tcW w:w="370" w:type="dxa"/>
          </w:tcPr>
          <w:p w14:paraId="1F725FEF" w14:textId="77777777" w:rsidR="006201BD" w:rsidRDefault="006201BD">
            <w:pPr>
              <w:pStyle w:val="TableParagraph"/>
              <w:rPr>
                <w:rFonts w:ascii="Times New Roman"/>
                <w:sz w:val="12"/>
              </w:rPr>
            </w:pPr>
          </w:p>
          <w:p w14:paraId="01D70A60" w14:textId="77777777" w:rsidR="006201BD" w:rsidRDefault="00000000">
            <w:pPr>
              <w:pStyle w:val="TableParagraph"/>
              <w:spacing w:before="102"/>
              <w:ind w:left="87" w:right="69"/>
              <w:jc w:val="center"/>
              <w:rPr>
                <w:sz w:val="10"/>
              </w:rPr>
            </w:pPr>
            <w:r>
              <w:rPr>
                <w:sz w:val="10"/>
              </w:rPr>
              <w:t>9,8</w:t>
            </w:r>
          </w:p>
        </w:tc>
        <w:tc>
          <w:tcPr>
            <w:tcW w:w="881" w:type="dxa"/>
          </w:tcPr>
          <w:p w14:paraId="31B5C158" w14:textId="77777777" w:rsidR="006201BD" w:rsidRDefault="006201BD">
            <w:pPr>
              <w:pStyle w:val="TableParagraph"/>
              <w:rPr>
                <w:rFonts w:ascii="Times New Roman"/>
                <w:sz w:val="12"/>
              </w:rPr>
            </w:pPr>
          </w:p>
          <w:p w14:paraId="24C716DA" w14:textId="77777777" w:rsidR="006201BD" w:rsidRDefault="00000000">
            <w:pPr>
              <w:pStyle w:val="TableParagraph"/>
              <w:spacing w:before="102"/>
              <w:ind w:left="159" w:right="141"/>
              <w:jc w:val="center"/>
              <w:rPr>
                <w:sz w:val="10"/>
              </w:rPr>
            </w:pPr>
            <w:r>
              <w:rPr>
                <w:sz w:val="10"/>
              </w:rPr>
              <w:t>13 180,00 Kč</w:t>
            </w:r>
          </w:p>
        </w:tc>
        <w:tc>
          <w:tcPr>
            <w:tcW w:w="1044" w:type="dxa"/>
          </w:tcPr>
          <w:p w14:paraId="04C4776D" w14:textId="77777777" w:rsidR="006201BD" w:rsidRDefault="006201BD">
            <w:pPr>
              <w:pStyle w:val="TableParagraph"/>
              <w:rPr>
                <w:rFonts w:ascii="Times New Roman"/>
                <w:sz w:val="12"/>
              </w:rPr>
            </w:pPr>
          </w:p>
          <w:p w14:paraId="002635FE" w14:textId="77777777" w:rsidR="006201BD" w:rsidRDefault="00000000">
            <w:pPr>
              <w:pStyle w:val="TableParagraph"/>
              <w:spacing w:before="102"/>
              <w:ind w:left="242" w:right="222"/>
              <w:jc w:val="center"/>
              <w:rPr>
                <w:sz w:val="10"/>
              </w:rPr>
            </w:pPr>
            <w:r>
              <w:rPr>
                <w:sz w:val="10"/>
              </w:rPr>
              <w:t>129 164,00 Kč</w:t>
            </w:r>
          </w:p>
        </w:tc>
        <w:tc>
          <w:tcPr>
            <w:tcW w:w="298" w:type="dxa"/>
          </w:tcPr>
          <w:p w14:paraId="54F1F6E3" w14:textId="77777777" w:rsidR="006201BD" w:rsidRDefault="006201BD">
            <w:pPr>
              <w:pStyle w:val="TableParagraph"/>
              <w:rPr>
                <w:rFonts w:ascii="Times New Roman"/>
                <w:sz w:val="12"/>
              </w:rPr>
            </w:pPr>
          </w:p>
          <w:p w14:paraId="61994359" w14:textId="77777777" w:rsidR="006201BD" w:rsidRDefault="00000000">
            <w:pPr>
              <w:pStyle w:val="TableParagraph"/>
              <w:spacing w:before="102"/>
              <w:ind w:left="41" w:right="25"/>
              <w:jc w:val="center"/>
              <w:rPr>
                <w:sz w:val="10"/>
              </w:rPr>
            </w:pPr>
            <w:r>
              <w:rPr>
                <w:sz w:val="10"/>
              </w:rPr>
              <w:t>21%</w:t>
            </w:r>
          </w:p>
        </w:tc>
        <w:tc>
          <w:tcPr>
            <w:tcW w:w="1015" w:type="dxa"/>
          </w:tcPr>
          <w:p w14:paraId="4FB9903D" w14:textId="77777777" w:rsidR="006201BD" w:rsidRDefault="006201BD">
            <w:pPr>
              <w:pStyle w:val="TableParagraph"/>
              <w:rPr>
                <w:rFonts w:ascii="Times New Roman"/>
                <w:sz w:val="12"/>
              </w:rPr>
            </w:pPr>
          </w:p>
          <w:p w14:paraId="1CDF4503" w14:textId="77777777" w:rsidR="006201BD" w:rsidRDefault="00000000">
            <w:pPr>
              <w:pStyle w:val="TableParagraph"/>
              <w:spacing w:before="102"/>
              <w:ind w:right="228"/>
              <w:jc w:val="right"/>
              <w:rPr>
                <w:sz w:val="10"/>
              </w:rPr>
            </w:pPr>
            <w:r>
              <w:rPr>
                <w:sz w:val="10"/>
              </w:rPr>
              <w:t>27 124,44 Kč</w:t>
            </w:r>
          </w:p>
        </w:tc>
        <w:tc>
          <w:tcPr>
            <w:tcW w:w="1128" w:type="dxa"/>
          </w:tcPr>
          <w:p w14:paraId="3C673731" w14:textId="77777777" w:rsidR="006201BD" w:rsidRDefault="006201BD">
            <w:pPr>
              <w:pStyle w:val="TableParagraph"/>
              <w:rPr>
                <w:rFonts w:ascii="Times New Roman"/>
                <w:sz w:val="12"/>
              </w:rPr>
            </w:pPr>
          </w:p>
          <w:p w14:paraId="5EBD27FE" w14:textId="77777777" w:rsidR="006201BD" w:rsidRDefault="00000000">
            <w:pPr>
              <w:pStyle w:val="TableParagraph"/>
              <w:spacing w:before="102"/>
              <w:ind w:left="281" w:right="263"/>
              <w:jc w:val="center"/>
              <w:rPr>
                <w:sz w:val="10"/>
              </w:rPr>
            </w:pPr>
            <w:r>
              <w:rPr>
                <w:sz w:val="10"/>
              </w:rPr>
              <w:t>156 288,44 Kč</w:t>
            </w:r>
          </w:p>
        </w:tc>
      </w:tr>
      <w:tr w:rsidR="006201BD" w14:paraId="7AC8DDE8" w14:textId="77777777">
        <w:trPr>
          <w:trHeight w:hRule="exact" w:val="353"/>
        </w:trPr>
        <w:tc>
          <w:tcPr>
            <w:tcW w:w="235" w:type="dxa"/>
          </w:tcPr>
          <w:p w14:paraId="2FA0086B" w14:textId="77777777" w:rsidR="006201BD" w:rsidRDefault="006201BD">
            <w:pPr>
              <w:pStyle w:val="TableParagraph"/>
              <w:spacing w:before="2"/>
              <w:rPr>
                <w:rFonts w:ascii="Times New Roman"/>
                <w:sz w:val="10"/>
              </w:rPr>
            </w:pPr>
          </w:p>
          <w:p w14:paraId="296FCE3C" w14:textId="77777777" w:rsidR="006201BD" w:rsidRDefault="00000000">
            <w:pPr>
              <w:pStyle w:val="TableParagraph"/>
              <w:ind w:left="44" w:right="26"/>
              <w:jc w:val="center"/>
              <w:rPr>
                <w:rFonts w:ascii="Times New Roman"/>
                <w:sz w:val="9"/>
              </w:rPr>
            </w:pPr>
            <w:r>
              <w:rPr>
                <w:rFonts w:ascii="Times New Roman"/>
                <w:sz w:val="9"/>
              </w:rPr>
              <w:t>7.</w:t>
            </w:r>
          </w:p>
        </w:tc>
        <w:tc>
          <w:tcPr>
            <w:tcW w:w="326" w:type="dxa"/>
          </w:tcPr>
          <w:p w14:paraId="414793B6" w14:textId="77777777" w:rsidR="006201BD" w:rsidRDefault="006201BD">
            <w:pPr>
              <w:pStyle w:val="TableParagraph"/>
              <w:spacing w:before="9"/>
              <w:rPr>
                <w:rFonts w:ascii="Times New Roman"/>
                <w:sz w:val="10"/>
              </w:rPr>
            </w:pPr>
          </w:p>
          <w:p w14:paraId="71FA84A1" w14:textId="77777777" w:rsidR="006201BD" w:rsidRDefault="00000000">
            <w:pPr>
              <w:pStyle w:val="TableParagraph"/>
              <w:ind w:right="100"/>
              <w:jc w:val="right"/>
              <w:rPr>
                <w:rFonts w:ascii="Times New Roman"/>
                <w:sz w:val="8"/>
              </w:rPr>
            </w:pPr>
            <w:r>
              <w:rPr>
                <w:rFonts w:ascii="Times New Roman"/>
                <w:w w:val="95"/>
                <w:sz w:val="8"/>
              </w:rPr>
              <w:t>SR</w:t>
            </w:r>
          </w:p>
        </w:tc>
        <w:tc>
          <w:tcPr>
            <w:tcW w:w="1200" w:type="dxa"/>
          </w:tcPr>
          <w:p w14:paraId="32BF1AB0" w14:textId="77777777" w:rsidR="006201BD" w:rsidRDefault="006201BD">
            <w:pPr>
              <w:pStyle w:val="TableParagraph"/>
              <w:rPr>
                <w:rFonts w:ascii="Times New Roman"/>
                <w:sz w:val="11"/>
              </w:rPr>
            </w:pPr>
          </w:p>
          <w:p w14:paraId="686F91B3" w14:textId="77777777" w:rsidR="006201BD" w:rsidRDefault="00000000">
            <w:pPr>
              <w:pStyle w:val="TableParagraph"/>
              <w:ind w:left="14"/>
              <w:rPr>
                <w:sz w:val="8"/>
              </w:rPr>
            </w:pPr>
            <w:r>
              <w:rPr>
                <w:sz w:val="8"/>
              </w:rPr>
              <w:t>Stínící roleta na  okno</w:t>
            </w:r>
          </w:p>
        </w:tc>
        <w:tc>
          <w:tcPr>
            <w:tcW w:w="3089" w:type="dxa"/>
          </w:tcPr>
          <w:p w14:paraId="1B356FF9" w14:textId="77777777" w:rsidR="006201BD" w:rsidRDefault="006201BD">
            <w:pPr>
              <w:pStyle w:val="TableParagraph"/>
              <w:spacing w:before="4"/>
              <w:rPr>
                <w:rFonts w:ascii="Times New Roman"/>
                <w:sz w:val="11"/>
              </w:rPr>
            </w:pPr>
          </w:p>
          <w:p w14:paraId="6C15652B" w14:textId="77777777" w:rsidR="006201BD" w:rsidRDefault="00000000">
            <w:pPr>
              <w:pStyle w:val="TableParagraph"/>
              <w:spacing w:before="1"/>
              <w:ind w:left="14"/>
              <w:rPr>
                <w:sz w:val="8"/>
              </w:rPr>
            </w:pPr>
            <w:r>
              <w:rPr>
                <w:sz w:val="8"/>
              </w:rPr>
              <w:t>látková roleta, ovládání  řetízek</w:t>
            </w:r>
          </w:p>
        </w:tc>
        <w:tc>
          <w:tcPr>
            <w:tcW w:w="257" w:type="dxa"/>
          </w:tcPr>
          <w:p w14:paraId="0BD707ED" w14:textId="77777777" w:rsidR="006201BD" w:rsidRDefault="006201BD">
            <w:pPr>
              <w:pStyle w:val="TableParagraph"/>
              <w:spacing w:before="4"/>
              <w:rPr>
                <w:rFonts w:ascii="Times New Roman"/>
                <w:sz w:val="10"/>
              </w:rPr>
            </w:pPr>
          </w:p>
          <w:p w14:paraId="5357D8C0" w14:textId="77777777" w:rsidR="006201BD" w:rsidRDefault="00000000">
            <w:pPr>
              <w:pStyle w:val="TableParagraph"/>
              <w:ind w:left="81"/>
              <w:rPr>
                <w:sz w:val="9"/>
              </w:rPr>
            </w:pPr>
            <w:r>
              <w:rPr>
                <w:sz w:val="9"/>
              </w:rPr>
              <w:t>set</w:t>
            </w:r>
          </w:p>
        </w:tc>
        <w:tc>
          <w:tcPr>
            <w:tcW w:w="370" w:type="dxa"/>
          </w:tcPr>
          <w:p w14:paraId="6C232CCB" w14:textId="77777777" w:rsidR="006201BD" w:rsidRDefault="006201BD">
            <w:pPr>
              <w:pStyle w:val="TableParagraph"/>
              <w:spacing w:before="4"/>
              <w:rPr>
                <w:rFonts w:ascii="Times New Roman"/>
                <w:sz w:val="9"/>
              </w:rPr>
            </w:pPr>
          </w:p>
          <w:p w14:paraId="1C7A48EE" w14:textId="77777777" w:rsidR="006201BD" w:rsidRDefault="00000000">
            <w:pPr>
              <w:pStyle w:val="TableParagraph"/>
              <w:ind w:left="15"/>
              <w:jc w:val="center"/>
              <w:rPr>
                <w:sz w:val="10"/>
              </w:rPr>
            </w:pPr>
            <w:r>
              <w:rPr>
                <w:w w:val="98"/>
                <w:sz w:val="10"/>
              </w:rPr>
              <w:t>1</w:t>
            </w:r>
          </w:p>
        </w:tc>
        <w:tc>
          <w:tcPr>
            <w:tcW w:w="881" w:type="dxa"/>
          </w:tcPr>
          <w:p w14:paraId="1A4C9C91" w14:textId="77777777" w:rsidR="006201BD" w:rsidRDefault="006201BD">
            <w:pPr>
              <w:pStyle w:val="TableParagraph"/>
              <w:spacing w:before="4"/>
              <w:rPr>
                <w:rFonts w:ascii="Times New Roman"/>
                <w:sz w:val="9"/>
              </w:rPr>
            </w:pPr>
          </w:p>
          <w:p w14:paraId="081F32CF" w14:textId="77777777" w:rsidR="006201BD" w:rsidRDefault="00000000">
            <w:pPr>
              <w:pStyle w:val="TableParagraph"/>
              <w:ind w:left="160" w:right="140"/>
              <w:jc w:val="center"/>
              <w:rPr>
                <w:sz w:val="10"/>
              </w:rPr>
            </w:pPr>
            <w:r>
              <w:rPr>
                <w:sz w:val="10"/>
              </w:rPr>
              <w:t>4 700,00 Kč</w:t>
            </w:r>
          </w:p>
        </w:tc>
        <w:tc>
          <w:tcPr>
            <w:tcW w:w="1044" w:type="dxa"/>
          </w:tcPr>
          <w:p w14:paraId="2FECD14B" w14:textId="77777777" w:rsidR="006201BD" w:rsidRDefault="006201BD">
            <w:pPr>
              <w:pStyle w:val="TableParagraph"/>
              <w:spacing w:before="4"/>
              <w:rPr>
                <w:rFonts w:ascii="Times New Roman"/>
                <w:sz w:val="9"/>
              </w:rPr>
            </w:pPr>
          </w:p>
          <w:p w14:paraId="2B25F686" w14:textId="77777777" w:rsidR="006201BD" w:rsidRDefault="00000000">
            <w:pPr>
              <w:pStyle w:val="TableParagraph"/>
              <w:ind w:left="241" w:right="222"/>
              <w:jc w:val="center"/>
              <w:rPr>
                <w:sz w:val="10"/>
              </w:rPr>
            </w:pPr>
            <w:r>
              <w:rPr>
                <w:sz w:val="10"/>
              </w:rPr>
              <w:t>4 700,00 Kč</w:t>
            </w:r>
          </w:p>
        </w:tc>
        <w:tc>
          <w:tcPr>
            <w:tcW w:w="298" w:type="dxa"/>
          </w:tcPr>
          <w:p w14:paraId="6A6F4912" w14:textId="77777777" w:rsidR="006201BD" w:rsidRDefault="006201BD">
            <w:pPr>
              <w:pStyle w:val="TableParagraph"/>
              <w:spacing w:before="4"/>
              <w:rPr>
                <w:rFonts w:ascii="Times New Roman"/>
                <w:sz w:val="9"/>
              </w:rPr>
            </w:pPr>
          </w:p>
          <w:p w14:paraId="4A5321F0" w14:textId="77777777" w:rsidR="006201BD" w:rsidRDefault="00000000">
            <w:pPr>
              <w:pStyle w:val="TableParagraph"/>
              <w:ind w:left="41" w:right="25"/>
              <w:jc w:val="center"/>
              <w:rPr>
                <w:sz w:val="10"/>
              </w:rPr>
            </w:pPr>
            <w:r>
              <w:rPr>
                <w:sz w:val="10"/>
              </w:rPr>
              <w:t>21%</w:t>
            </w:r>
          </w:p>
        </w:tc>
        <w:tc>
          <w:tcPr>
            <w:tcW w:w="1015" w:type="dxa"/>
          </w:tcPr>
          <w:p w14:paraId="7249CB54" w14:textId="77777777" w:rsidR="006201BD" w:rsidRDefault="006201BD">
            <w:pPr>
              <w:pStyle w:val="TableParagraph"/>
              <w:spacing w:before="4"/>
              <w:rPr>
                <w:rFonts w:ascii="Times New Roman"/>
                <w:sz w:val="9"/>
              </w:rPr>
            </w:pPr>
          </w:p>
          <w:p w14:paraId="140A38E0" w14:textId="77777777" w:rsidR="006201BD" w:rsidRDefault="00000000">
            <w:pPr>
              <w:pStyle w:val="TableParagraph"/>
              <w:ind w:right="289"/>
              <w:jc w:val="right"/>
              <w:rPr>
                <w:sz w:val="10"/>
              </w:rPr>
            </w:pPr>
            <w:r>
              <w:rPr>
                <w:sz w:val="10"/>
              </w:rPr>
              <w:t>987,00 Kč</w:t>
            </w:r>
          </w:p>
        </w:tc>
        <w:tc>
          <w:tcPr>
            <w:tcW w:w="1128" w:type="dxa"/>
          </w:tcPr>
          <w:p w14:paraId="67349774" w14:textId="77777777" w:rsidR="006201BD" w:rsidRDefault="006201BD">
            <w:pPr>
              <w:pStyle w:val="TableParagraph"/>
              <w:spacing w:before="4"/>
              <w:rPr>
                <w:rFonts w:ascii="Times New Roman"/>
                <w:sz w:val="9"/>
              </w:rPr>
            </w:pPr>
          </w:p>
          <w:p w14:paraId="67A3322D" w14:textId="77777777" w:rsidR="006201BD" w:rsidRDefault="00000000">
            <w:pPr>
              <w:pStyle w:val="TableParagraph"/>
              <w:ind w:left="281" w:right="263"/>
              <w:jc w:val="center"/>
              <w:rPr>
                <w:sz w:val="10"/>
              </w:rPr>
            </w:pPr>
            <w:r>
              <w:rPr>
                <w:sz w:val="10"/>
              </w:rPr>
              <w:t>5 687,00 Kč</w:t>
            </w:r>
          </w:p>
        </w:tc>
      </w:tr>
      <w:tr w:rsidR="006201BD" w14:paraId="2867801C" w14:textId="77777777">
        <w:trPr>
          <w:trHeight w:hRule="exact" w:val="250"/>
        </w:trPr>
        <w:tc>
          <w:tcPr>
            <w:tcW w:w="9842" w:type="dxa"/>
            <w:gridSpan w:val="11"/>
            <w:shd w:val="clear" w:color="auto" w:fill="D8D8D8"/>
          </w:tcPr>
          <w:p w14:paraId="06F60D43"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2.11  WORKSHOP MÍSTNOST</w:t>
            </w:r>
          </w:p>
        </w:tc>
      </w:tr>
      <w:tr w:rsidR="006201BD" w14:paraId="12C1D1B2" w14:textId="77777777">
        <w:trPr>
          <w:trHeight w:hRule="exact" w:val="614"/>
        </w:trPr>
        <w:tc>
          <w:tcPr>
            <w:tcW w:w="235" w:type="dxa"/>
          </w:tcPr>
          <w:p w14:paraId="25AA7190" w14:textId="77777777" w:rsidR="006201BD" w:rsidRDefault="006201BD">
            <w:pPr>
              <w:pStyle w:val="TableParagraph"/>
              <w:rPr>
                <w:rFonts w:ascii="Times New Roman"/>
                <w:sz w:val="10"/>
              </w:rPr>
            </w:pPr>
          </w:p>
          <w:p w14:paraId="16D36E6B" w14:textId="77777777" w:rsidR="006201BD" w:rsidRDefault="006201BD">
            <w:pPr>
              <w:pStyle w:val="TableParagraph"/>
              <w:spacing w:before="8"/>
              <w:rPr>
                <w:rFonts w:ascii="Times New Roman"/>
                <w:sz w:val="11"/>
              </w:rPr>
            </w:pPr>
          </w:p>
          <w:p w14:paraId="483FAED3" w14:textId="77777777" w:rsidR="006201BD" w:rsidRDefault="00000000">
            <w:pPr>
              <w:pStyle w:val="TableParagraph"/>
              <w:ind w:left="44" w:right="26"/>
              <w:jc w:val="center"/>
              <w:rPr>
                <w:rFonts w:ascii="Times New Roman"/>
                <w:sz w:val="9"/>
              </w:rPr>
            </w:pPr>
            <w:r>
              <w:rPr>
                <w:rFonts w:ascii="Times New Roman"/>
                <w:sz w:val="9"/>
              </w:rPr>
              <w:t>8.</w:t>
            </w:r>
          </w:p>
        </w:tc>
        <w:tc>
          <w:tcPr>
            <w:tcW w:w="326" w:type="dxa"/>
          </w:tcPr>
          <w:p w14:paraId="4E22B815" w14:textId="77777777" w:rsidR="006201BD" w:rsidRDefault="006201BD"/>
        </w:tc>
        <w:tc>
          <w:tcPr>
            <w:tcW w:w="1200" w:type="dxa"/>
          </w:tcPr>
          <w:p w14:paraId="24FCD8E5" w14:textId="77777777" w:rsidR="006201BD" w:rsidRDefault="006201BD">
            <w:pPr>
              <w:pStyle w:val="TableParagraph"/>
              <w:rPr>
                <w:rFonts w:ascii="Times New Roman"/>
                <w:sz w:val="8"/>
              </w:rPr>
            </w:pPr>
          </w:p>
          <w:p w14:paraId="131985D0" w14:textId="77777777" w:rsidR="006201BD" w:rsidRDefault="006201BD">
            <w:pPr>
              <w:pStyle w:val="TableParagraph"/>
              <w:rPr>
                <w:rFonts w:ascii="Times New Roman"/>
                <w:sz w:val="8"/>
              </w:rPr>
            </w:pPr>
          </w:p>
          <w:p w14:paraId="552F2E04" w14:textId="77777777" w:rsidR="006201BD" w:rsidRDefault="006201BD">
            <w:pPr>
              <w:pStyle w:val="TableParagraph"/>
              <w:spacing w:before="3"/>
              <w:rPr>
                <w:rFonts w:ascii="Times New Roman"/>
                <w:sz w:val="6"/>
              </w:rPr>
            </w:pPr>
          </w:p>
          <w:p w14:paraId="0E0524CD" w14:textId="77777777" w:rsidR="006201BD" w:rsidRDefault="00000000">
            <w:pPr>
              <w:pStyle w:val="TableParagraph"/>
              <w:ind w:left="14"/>
              <w:rPr>
                <w:sz w:val="8"/>
              </w:rPr>
            </w:pPr>
            <w:r>
              <w:rPr>
                <w:sz w:val="8"/>
              </w:rPr>
              <w:t>Obklad zdi</w:t>
            </w:r>
          </w:p>
        </w:tc>
        <w:tc>
          <w:tcPr>
            <w:tcW w:w="3089" w:type="dxa"/>
          </w:tcPr>
          <w:p w14:paraId="76617BAD"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14D28653" w14:textId="77777777" w:rsidR="006201BD" w:rsidRDefault="006201BD">
            <w:pPr>
              <w:pStyle w:val="TableParagraph"/>
              <w:rPr>
                <w:rFonts w:ascii="Times New Roman"/>
                <w:sz w:val="10"/>
              </w:rPr>
            </w:pPr>
          </w:p>
          <w:p w14:paraId="6B77D5F9" w14:textId="77777777" w:rsidR="006201BD" w:rsidRDefault="006201BD">
            <w:pPr>
              <w:pStyle w:val="TableParagraph"/>
              <w:spacing w:before="7"/>
              <w:rPr>
                <w:rFonts w:ascii="Times New Roman"/>
                <w:sz w:val="11"/>
              </w:rPr>
            </w:pPr>
          </w:p>
          <w:p w14:paraId="6F5897A8" w14:textId="77777777" w:rsidR="006201BD" w:rsidRDefault="00000000">
            <w:pPr>
              <w:pStyle w:val="TableParagraph"/>
              <w:ind w:left="100"/>
              <w:rPr>
                <w:sz w:val="9"/>
              </w:rPr>
            </w:pPr>
            <w:r>
              <w:rPr>
                <w:w w:val="101"/>
                <w:sz w:val="9"/>
              </w:rPr>
              <w:t>m</w:t>
            </w:r>
          </w:p>
        </w:tc>
        <w:tc>
          <w:tcPr>
            <w:tcW w:w="370" w:type="dxa"/>
          </w:tcPr>
          <w:p w14:paraId="34BEFEF2" w14:textId="77777777" w:rsidR="006201BD" w:rsidRDefault="006201BD">
            <w:pPr>
              <w:pStyle w:val="TableParagraph"/>
              <w:rPr>
                <w:rFonts w:ascii="Times New Roman"/>
                <w:sz w:val="12"/>
              </w:rPr>
            </w:pPr>
          </w:p>
          <w:p w14:paraId="1E474795" w14:textId="77777777" w:rsidR="006201BD" w:rsidRDefault="00000000">
            <w:pPr>
              <w:pStyle w:val="TableParagraph"/>
              <w:spacing w:before="102"/>
              <w:ind w:left="87" w:right="72"/>
              <w:jc w:val="center"/>
              <w:rPr>
                <w:sz w:val="10"/>
              </w:rPr>
            </w:pPr>
            <w:r>
              <w:rPr>
                <w:sz w:val="10"/>
              </w:rPr>
              <w:t>13,5</w:t>
            </w:r>
          </w:p>
        </w:tc>
        <w:tc>
          <w:tcPr>
            <w:tcW w:w="881" w:type="dxa"/>
          </w:tcPr>
          <w:p w14:paraId="2F91E56A" w14:textId="77777777" w:rsidR="006201BD" w:rsidRDefault="006201BD">
            <w:pPr>
              <w:pStyle w:val="TableParagraph"/>
              <w:rPr>
                <w:rFonts w:ascii="Times New Roman"/>
                <w:sz w:val="12"/>
              </w:rPr>
            </w:pPr>
          </w:p>
          <w:p w14:paraId="0B1AD586" w14:textId="77777777" w:rsidR="006201BD" w:rsidRDefault="00000000">
            <w:pPr>
              <w:pStyle w:val="TableParagraph"/>
              <w:spacing w:before="102"/>
              <w:ind w:left="160" w:right="139"/>
              <w:jc w:val="center"/>
              <w:rPr>
                <w:sz w:val="10"/>
              </w:rPr>
            </w:pPr>
            <w:r>
              <w:rPr>
                <w:sz w:val="10"/>
              </w:rPr>
              <w:t>1 350,00 Kč</w:t>
            </w:r>
          </w:p>
        </w:tc>
        <w:tc>
          <w:tcPr>
            <w:tcW w:w="1044" w:type="dxa"/>
          </w:tcPr>
          <w:p w14:paraId="1F7E2A22" w14:textId="77777777" w:rsidR="006201BD" w:rsidRDefault="006201BD">
            <w:pPr>
              <w:pStyle w:val="TableParagraph"/>
              <w:rPr>
                <w:rFonts w:ascii="Times New Roman"/>
                <w:sz w:val="12"/>
              </w:rPr>
            </w:pPr>
          </w:p>
          <w:p w14:paraId="46231386" w14:textId="77777777" w:rsidR="006201BD" w:rsidRDefault="00000000">
            <w:pPr>
              <w:pStyle w:val="TableParagraph"/>
              <w:spacing w:before="102"/>
              <w:ind w:left="239" w:right="222"/>
              <w:jc w:val="center"/>
              <w:rPr>
                <w:sz w:val="10"/>
              </w:rPr>
            </w:pPr>
            <w:r>
              <w:rPr>
                <w:sz w:val="10"/>
              </w:rPr>
              <w:t>18 225,00 Kč</w:t>
            </w:r>
          </w:p>
        </w:tc>
        <w:tc>
          <w:tcPr>
            <w:tcW w:w="298" w:type="dxa"/>
          </w:tcPr>
          <w:p w14:paraId="4AB0C5DC" w14:textId="77777777" w:rsidR="006201BD" w:rsidRDefault="006201BD">
            <w:pPr>
              <w:pStyle w:val="TableParagraph"/>
              <w:rPr>
                <w:rFonts w:ascii="Times New Roman"/>
                <w:sz w:val="12"/>
              </w:rPr>
            </w:pPr>
          </w:p>
          <w:p w14:paraId="7AA35C04" w14:textId="77777777" w:rsidR="006201BD" w:rsidRDefault="00000000">
            <w:pPr>
              <w:pStyle w:val="TableParagraph"/>
              <w:spacing w:before="102"/>
              <w:ind w:left="40" w:right="25"/>
              <w:jc w:val="center"/>
              <w:rPr>
                <w:sz w:val="10"/>
              </w:rPr>
            </w:pPr>
            <w:r>
              <w:rPr>
                <w:sz w:val="10"/>
              </w:rPr>
              <w:t>21%</w:t>
            </w:r>
          </w:p>
        </w:tc>
        <w:tc>
          <w:tcPr>
            <w:tcW w:w="1015" w:type="dxa"/>
          </w:tcPr>
          <w:p w14:paraId="680DF026" w14:textId="77777777" w:rsidR="006201BD" w:rsidRDefault="006201BD">
            <w:pPr>
              <w:pStyle w:val="TableParagraph"/>
              <w:rPr>
                <w:rFonts w:ascii="Times New Roman"/>
                <w:sz w:val="12"/>
              </w:rPr>
            </w:pPr>
          </w:p>
          <w:p w14:paraId="79C2D4D1" w14:textId="77777777" w:rsidR="006201BD" w:rsidRDefault="00000000">
            <w:pPr>
              <w:pStyle w:val="TableParagraph"/>
              <w:spacing w:before="102"/>
              <w:ind w:right="250"/>
              <w:jc w:val="right"/>
              <w:rPr>
                <w:sz w:val="10"/>
              </w:rPr>
            </w:pPr>
            <w:r>
              <w:rPr>
                <w:sz w:val="10"/>
              </w:rPr>
              <w:t>3 827,25 Kč</w:t>
            </w:r>
          </w:p>
        </w:tc>
        <w:tc>
          <w:tcPr>
            <w:tcW w:w="1128" w:type="dxa"/>
          </w:tcPr>
          <w:p w14:paraId="426B4F29" w14:textId="77777777" w:rsidR="006201BD" w:rsidRDefault="006201BD">
            <w:pPr>
              <w:pStyle w:val="TableParagraph"/>
              <w:rPr>
                <w:rFonts w:ascii="Times New Roman"/>
                <w:sz w:val="12"/>
              </w:rPr>
            </w:pPr>
          </w:p>
          <w:p w14:paraId="29C8ADD7" w14:textId="77777777" w:rsidR="006201BD" w:rsidRDefault="00000000">
            <w:pPr>
              <w:pStyle w:val="TableParagraph"/>
              <w:spacing w:before="102"/>
              <w:ind w:left="282" w:right="263"/>
              <w:jc w:val="center"/>
              <w:rPr>
                <w:sz w:val="10"/>
              </w:rPr>
            </w:pPr>
            <w:r>
              <w:rPr>
                <w:sz w:val="10"/>
              </w:rPr>
              <w:t>22 052,25 Kč</w:t>
            </w:r>
          </w:p>
        </w:tc>
      </w:tr>
      <w:tr w:rsidR="006201BD" w14:paraId="6C004B10" w14:textId="77777777">
        <w:trPr>
          <w:trHeight w:hRule="exact" w:val="353"/>
        </w:trPr>
        <w:tc>
          <w:tcPr>
            <w:tcW w:w="235" w:type="dxa"/>
          </w:tcPr>
          <w:p w14:paraId="3096632C" w14:textId="77777777" w:rsidR="006201BD" w:rsidRDefault="006201BD">
            <w:pPr>
              <w:pStyle w:val="TableParagraph"/>
              <w:spacing w:before="2"/>
              <w:rPr>
                <w:rFonts w:ascii="Times New Roman"/>
                <w:sz w:val="10"/>
              </w:rPr>
            </w:pPr>
          </w:p>
          <w:p w14:paraId="146749BB" w14:textId="77777777" w:rsidR="006201BD" w:rsidRDefault="00000000">
            <w:pPr>
              <w:pStyle w:val="TableParagraph"/>
              <w:ind w:left="44" w:right="26"/>
              <w:jc w:val="center"/>
              <w:rPr>
                <w:rFonts w:ascii="Times New Roman"/>
                <w:sz w:val="9"/>
              </w:rPr>
            </w:pPr>
            <w:r>
              <w:rPr>
                <w:rFonts w:ascii="Times New Roman"/>
                <w:sz w:val="9"/>
              </w:rPr>
              <w:t>9.</w:t>
            </w:r>
          </w:p>
        </w:tc>
        <w:tc>
          <w:tcPr>
            <w:tcW w:w="326" w:type="dxa"/>
          </w:tcPr>
          <w:p w14:paraId="59844DFE" w14:textId="77777777" w:rsidR="006201BD" w:rsidRDefault="006201BD">
            <w:pPr>
              <w:pStyle w:val="TableParagraph"/>
              <w:spacing w:before="9"/>
              <w:rPr>
                <w:rFonts w:ascii="Times New Roman"/>
                <w:sz w:val="10"/>
              </w:rPr>
            </w:pPr>
          </w:p>
          <w:p w14:paraId="43B0F8EB" w14:textId="77777777" w:rsidR="006201BD" w:rsidRDefault="00000000">
            <w:pPr>
              <w:pStyle w:val="TableParagraph"/>
              <w:ind w:right="100"/>
              <w:jc w:val="right"/>
              <w:rPr>
                <w:rFonts w:ascii="Times New Roman"/>
                <w:sz w:val="8"/>
              </w:rPr>
            </w:pPr>
            <w:r>
              <w:rPr>
                <w:rFonts w:ascii="Times New Roman"/>
                <w:w w:val="95"/>
                <w:sz w:val="8"/>
              </w:rPr>
              <w:t>SR</w:t>
            </w:r>
          </w:p>
        </w:tc>
        <w:tc>
          <w:tcPr>
            <w:tcW w:w="1200" w:type="dxa"/>
          </w:tcPr>
          <w:p w14:paraId="774A1B92" w14:textId="77777777" w:rsidR="006201BD" w:rsidRDefault="006201BD">
            <w:pPr>
              <w:pStyle w:val="TableParagraph"/>
              <w:rPr>
                <w:rFonts w:ascii="Times New Roman"/>
                <w:sz w:val="11"/>
              </w:rPr>
            </w:pPr>
          </w:p>
          <w:p w14:paraId="7110A5D3" w14:textId="77777777" w:rsidR="006201BD" w:rsidRDefault="00000000">
            <w:pPr>
              <w:pStyle w:val="TableParagraph"/>
              <w:ind w:left="14"/>
              <w:rPr>
                <w:sz w:val="8"/>
              </w:rPr>
            </w:pPr>
            <w:r>
              <w:rPr>
                <w:sz w:val="8"/>
              </w:rPr>
              <w:t>Stínící roleta na  okno</w:t>
            </w:r>
          </w:p>
        </w:tc>
        <w:tc>
          <w:tcPr>
            <w:tcW w:w="3089" w:type="dxa"/>
          </w:tcPr>
          <w:p w14:paraId="26B67E2C" w14:textId="77777777" w:rsidR="006201BD" w:rsidRDefault="006201BD">
            <w:pPr>
              <w:pStyle w:val="TableParagraph"/>
              <w:spacing w:before="4"/>
              <w:rPr>
                <w:rFonts w:ascii="Times New Roman"/>
                <w:sz w:val="11"/>
              </w:rPr>
            </w:pPr>
          </w:p>
          <w:p w14:paraId="421334D4" w14:textId="77777777" w:rsidR="006201BD" w:rsidRDefault="00000000">
            <w:pPr>
              <w:pStyle w:val="TableParagraph"/>
              <w:spacing w:before="1"/>
              <w:ind w:left="14"/>
              <w:rPr>
                <w:sz w:val="8"/>
              </w:rPr>
            </w:pPr>
            <w:r>
              <w:rPr>
                <w:sz w:val="8"/>
              </w:rPr>
              <w:t>látková  roleta,  ovládání řetízek</w:t>
            </w:r>
          </w:p>
        </w:tc>
        <w:tc>
          <w:tcPr>
            <w:tcW w:w="257" w:type="dxa"/>
          </w:tcPr>
          <w:p w14:paraId="75DE707F" w14:textId="77777777" w:rsidR="006201BD" w:rsidRDefault="006201BD">
            <w:pPr>
              <w:pStyle w:val="TableParagraph"/>
              <w:spacing w:before="4"/>
              <w:rPr>
                <w:rFonts w:ascii="Times New Roman"/>
                <w:sz w:val="10"/>
              </w:rPr>
            </w:pPr>
          </w:p>
          <w:p w14:paraId="718E9CEA" w14:textId="77777777" w:rsidR="006201BD" w:rsidRDefault="00000000">
            <w:pPr>
              <w:pStyle w:val="TableParagraph"/>
              <w:ind w:left="81"/>
              <w:rPr>
                <w:sz w:val="9"/>
              </w:rPr>
            </w:pPr>
            <w:r>
              <w:rPr>
                <w:sz w:val="9"/>
              </w:rPr>
              <w:t>set</w:t>
            </w:r>
          </w:p>
        </w:tc>
        <w:tc>
          <w:tcPr>
            <w:tcW w:w="370" w:type="dxa"/>
          </w:tcPr>
          <w:p w14:paraId="0726A2B0" w14:textId="77777777" w:rsidR="006201BD" w:rsidRDefault="006201BD">
            <w:pPr>
              <w:pStyle w:val="TableParagraph"/>
              <w:spacing w:before="4"/>
              <w:rPr>
                <w:rFonts w:ascii="Times New Roman"/>
                <w:sz w:val="9"/>
              </w:rPr>
            </w:pPr>
          </w:p>
          <w:p w14:paraId="703C0025" w14:textId="77777777" w:rsidR="006201BD" w:rsidRDefault="00000000">
            <w:pPr>
              <w:pStyle w:val="TableParagraph"/>
              <w:ind w:left="15"/>
              <w:jc w:val="center"/>
              <w:rPr>
                <w:sz w:val="10"/>
              </w:rPr>
            </w:pPr>
            <w:r>
              <w:rPr>
                <w:w w:val="98"/>
                <w:sz w:val="10"/>
              </w:rPr>
              <w:t>1</w:t>
            </w:r>
          </w:p>
        </w:tc>
        <w:tc>
          <w:tcPr>
            <w:tcW w:w="881" w:type="dxa"/>
          </w:tcPr>
          <w:p w14:paraId="48DE6CD9" w14:textId="77777777" w:rsidR="006201BD" w:rsidRDefault="006201BD">
            <w:pPr>
              <w:pStyle w:val="TableParagraph"/>
              <w:spacing w:before="4"/>
              <w:rPr>
                <w:rFonts w:ascii="Times New Roman"/>
                <w:sz w:val="9"/>
              </w:rPr>
            </w:pPr>
          </w:p>
          <w:p w14:paraId="18029FC5" w14:textId="77777777" w:rsidR="006201BD" w:rsidRDefault="00000000">
            <w:pPr>
              <w:pStyle w:val="TableParagraph"/>
              <w:ind w:left="160" w:right="140"/>
              <w:jc w:val="center"/>
              <w:rPr>
                <w:sz w:val="10"/>
              </w:rPr>
            </w:pPr>
            <w:r>
              <w:rPr>
                <w:sz w:val="10"/>
              </w:rPr>
              <w:t>4 700,00 Kč</w:t>
            </w:r>
          </w:p>
        </w:tc>
        <w:tc>
          <w:tcPr>
            <w:tcW w:w="1044" w:type="dxa"/>
          </w:tcPr>
          <w:p w14:paraId="37B8015D" w14:textId="77777777" w:rsidR="006201BD" w:rsidRDefault="006201BD">
            <w:pPr>
              <w:pStyle w:val="TableParagraph"/>
              <w:spacing w:before="4"/>
              <w:rPr>
                <w:rFonts w:ascii="Times New Roman"/>
                <w:sz w:val="9"/>
              </w:rPr>
            </w:pPr>
          </w:p>
          <w:p w14:paraId="29191A7D" w14:textId="77777777" w:rsidR="006201BD" w:rsidRDefault="00000000">
            <w:pPr>
              <w:pStyle w:val="TableParagraph"/>
              <w:ind w:left="241" w:right="222"/>
              <w:jc w:val="center"/>
              <w:rPr>
                <w:sz w:val="10"/>
              </w:rPr>
            </w:pPr>
            <w:r>
              <w:rPr>
                <w:sz w:val="10"/>
              </w:rPr>
              <w:t>4 700,00 Kč</w:t>
            </w:r>
          </w:p>
        </w:tc>
        <w:tc>
          <w:tcPr>
            <w:tcW w:w="298" w:type="dxa"/>
          </w:tcPr>
          <w:p w14:paraId="4319EEBF" w14:textId="77777777" w:rsidR="006201BD" w:rsidRDefault="006201BD">
            <w:pPr>
              <w:pStyle w:val="TableParagraph"/>
              <w:spacing w:before="4"/>
              <w:rPr>
                <w:rFonts w:ascii="Times New Roman"/>
                <w:sz w:val="9"/>
              </w:rPr>
            </w:pPr>
          </w:p>
          <w:p w14:paraId="54E8FE36" w14:textId="77777777" w:rsidR="006201BD" w:rsidRDefault="00000000">
            <w:pPr>
              <w:pStyle w:val="TableParagraph"/>
              <w:ind w:left="41" w:right="25"/>
              <w:jc w:val="center"/>
              <w:rPr>
                <w:sz w:val="10"/>
              </w:rPr>
            </w:pPr>
            <w:r>
              <w:rPr>
                <w:sz w:val="10"/>
              </w:rPr>
              <w:t>21%</w:t>
            </w:r>
          </w:p>
        </w:tc>
        <w:tc>
          <w:tcPr>
            <w:tcW w:w="1015" w:type="dxa"/>
          </w:tcPr>
          <w:p w14:paraId="096D3BE1" w14:textId="77777777" w:rsidR="006201BD" w:rsidRDefault="006201BD">
            <w:pPr>
              <w:pStyle w:val="TableParagraph"/>
              <w:spacing w:before="4"/>
              <w:rPr>
                <w:rFonts w:ascii="Times New Roman"/>
                <w:sz w:val="9"/>
              </w:rPr>
            </w:pPr>
          </w:p>
          <w:p w14:paraId="3E9EED8C" w14:textId="77777777" w:rsidR="006201BD" w:rsidRDefault="00000000">
            <w:pPr>
              <w:pStyle w:val="TableParagraph"/>
              <w:ind w:right="289"/>
              <w:jc w:val="right"/>
              <w:rPr>
                <w:sz w:val="10"/>
              </w:rPr>
            </w:pPr>
            <w:r>
              <w:rPr>
                <w:sz w:val="10"/>
              </w:rPr>
              <w:t>987,00 Kč</w:t>
            </w:r>
          </w:p>
        </w:tc>
        <w:tc>
          <w:tcPr>
            <w:tcW w:w="1128" w:type="dxa"/>
          </w:tcPr>
          <w:p w14:paraId="720BE049" w14:textId="77777777" w:rsidR="006201BD" w:rsidRDefault="006201BD">
            <w:pPr>
              <w:pStyle w:val="TableParagraph"/>
              <w:spacing w:before="4"/>
              <w:rPr>
                <w:rFonts w:ascii="Times New Roman"/>
                <w:sz w:val="9"/>
              </w:rPr>
            </w:pPr>
          </w:p>
          <w:p w14:paraId="4CA834D9" w14:textId="77777777" w:rsidR="006201BD" w:rsidRDefault="00000000">
            <w:pPr>
              <w:pStyle w:val="TableParagraph"/>
              <w:ind w:left="281" w:right="263"/>
              <w:jc w:val="center"/>
              <w:rPr>
                <w:sz w:val="10"/>
              </w:rPr>
            </w:pPr>
            <w:r>
              <w:rPr>
                <w:sz w:val="10"/>
              </w:rPr>
              <w:t>5 687,00 Kč</w:t>
            </w:r>
          </w:p>
        </w:tc>
      </w:tr>
      <w:tr w:rsidR="006201BD" w14:paraId="2C6435D4" w14:textId="77777777">
        <w:trPr>
          <w:trHeight w:hRule="exact" w:val="250"/>
        </w:trPr>
        <w:tc>
          <w:tcPr>
            <w:tcW w:w="9842" w:type="dxa"/>
            <w:gridSpan w:val="11"/>
            <w:shd w:val="clear" w:color="auto" w:fill="D8D8D8"/>
          </w:tcPr>
          <w:p w14:paraId="624C83AC"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2.12  WORKSHOP MÍSTNOST</w:t>
            </w:r>
          </w:p>
        </w:tc>
      </w:tr>
      <w:tr w:rsidR="006201BD" w14:paraId="7605FE21" w14:textId="77777777">
        <w:trPr>
          <w:trHeight w:hRule="exact" w:val="614"/>
        </w:trPr>
        <w:tc>
          <w:tcPr>
            <w:tcW w:w="235" w:type="dxa"/>
          </w:tcPr>
          <w:p w14:paraId="1B71BF6A" w14:textId="77777777" w:rsidR="006201BD" w:rsidRDefault="006201BD">
            <w:pPr>
              <w:pStyle w:val="TableParagraph"/>
              <w:rPr>
                <w:rFonts w:ascii="Times New Roman"/>
                <w:sz w:val="10"/>
              </w:rPr>
            </w:pPr>
          </w:p>
          <w:p w14:paraId="75C8FE3A" w14:textId="77777777" w:rsidR="006201BD" w:rsidRDefault="006201BD">
            <w:pPr>
              <w:pStyle w:val="TableParagraph"/>
              <w:spacing w:before="8"/>
              <w:rPr>
                <w:rFonts w:ascii="Times New Roman"/>
                <w:sz w:val="11"/>
              </w:rPr>
            </w:pPr>
          </w:p>
          <w:p w14:paraId="3ACDE42B" w14:textId="77777777" w:rsidR="006201BD" w:rsidRDefault="00000000">
            <w:pPr>
              <w:pStyle w:val="TableParagraph"/>
              <w:ind w:left="44" w:right="29"/>
              <w:jc w:val="center"/>
              <w:rPr>
                <w:rFonts w:ascii="Times New Roman"/>
                <w:sz w:val="9"/>
              </w:rPr>
            </w:pPr>
            <w:r>
              <w:rPr>
                <w:rFonts w:ascii="Times New Roman"/>
                <w:sz w:val="9"/>
              </w:rPr>
              <w:t>10.</w:t>
            </w:r>
          </w:p>
        </w:tc>
        <w:tc>
          <w:tcPr>
            <w:tcW w:w="326" w:type="dxa"/>
          </w:tcPr>
          <w:p w14:paraId="07B70B15" w14:textId="77777777" w:rsidR="006201BD" w:rsidRDefault="006201BD"/>
        </w:tc>
        <w:tc>
          <w:tcPr>
            <w:tcW w:w="1200" w:type="dxa"/>
          </w:tcPr>
          <w:p w14:paraId="1430E6B8" w14:textId="77777777" w:rsidR="006201BD" w:rsidRDefault="006201BD">
            <w:pPr>
              <w:pStyle w:val="TableParagraph"/>
              <w:rPr>
                <w:rFonts w:ascii="Times New Roman"/>
                <w:sz w:val="8"/>
              </w:rPr>
            </w:pPr>
          </w:p>
          <w:p w14:paraId="330FDC43" w14:textId="77777777" w:rsidR="006201BD" w:rsidRDefault="006201BD">
            <w:pPr>
              <w:pStyle w:val="TableParagraph"/>
              <w:rPr>
                <w:rFonts w:ascii="Times New Roman"/>
                <w:sz w:val="8"/>
              </w:rPr>
            </w:pPr>
          </w:p>
          <w:p w14:paraId="0281D1C2" w14:textId="77777777" w:rsidR="006201BD" w:rsidRDefault="006201BD">
            <w:pPr>
              <w:pStyle w:val="TableParagraph"/>
              <w:spacing w:before="3"/>
              <w:rPr>
                <w:rFonts w:ascii="Times New Roman"/>
                <w:sz w:val="6"/>
              </w:rPr>
            </w:pPr>
          </w:p>
          <w:p w14:paraId="4958A3AB" w14:textId="77777777" w:rsidR="006201BD" w:rsidRDefault="00000000">
            <w:pPr>
              <w:pStyle w:val="TableParagraph"/>
              <w:ind w:left="14"/>
              <w:rPr>
                <w:sz w:val="8"/>
              </w:rPr>
            </w:pPr>
            <w:r>
              <w:rPr>
                <w:sz w:val="8"/>
              </w:rPr>
              <w:t>Obklad zdi</w:t>
            </w:r>
          </w:p>
        </w:tc>
        <w:tc>
          <w:tcPr>
            <w:tcW w:w="3089" w:type="dxa"/>
          </w:tcPr>
          <w:p w14:paraId="688BA6B2"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5086E7C2" w14:textId="77777777" w:rsidR="006201BD" w:rsidRDefault="006201BD">
            <w:pPr>
              <w:pStyle w:val="TableParagraph"/>
              <w:rPr>
                <w:rFonts w:ascii="Times New Roman"/>
                <w:sz w:val="10"/>
              </w:rPr>
            </w:pPr>
          </w:p>
          <w:p w14:paraId="6275E94C" w14:textId="77777777" w:rsidR="006201BD" w:rsidRDefault="006201BD">
            <w:pPr>
              <w:pStyle w:val="TableParagraph"/>
              <w:spacing w:before="7"/>
              <w:rPr>
                <w:rFonts w:ascii="Times New Roman"/>
                <w:sz w:val="11"/>
              </w:rPr>
            </w:pPr>
          </w:p>
          <w:p w14:paraId="6083F10F" w14:textId="77777777" w:rsidR="006201BD" w:rsidRDefault="00000000">
            <w:pPr>
              <w:pStyle w:val="TableParagraph"/>
              <w:ind w:left="100"/>
              <w:rPr>
                <w:sz w:val="9"/>
              </w:rPr>
            </w:pPr>
            <w:r>
              <w:rPr>
                <w:w w:val="101"/>
                <w:sz w:val="9"/>
              </w:rPr>
              <w:t>m</w:t>
            </w:r>
          </w:p>
        </w:tc>
        <w:tc>
          <w:tcPr>
            <w:tcW w:w="370" w:type="dxa"/>
          </w:tcPr>
          <w:p w14:paraId="40C3AE3B" w14:textId="77777777" w:rsidR="006201BD" w:rsidRDefault="006201BD">
            <w:pPr>
              <w:pStyle w:val="TableParagraph"/>
              <w:rPr>
                <w:rFonts w:ascii="Times New Roman"/>
                <w:sz w:val="12"/>
              </w:rPr>
            </w:pPr>
          </w:p>
          <w:p w14:paraId="2DFFE8D9" w14:textId="77777777" w:rsidR="006201BD" w:rsidRDefault="00000000">
            <w:pPr>
              <w:pStyle w:val="TableParagraph"/>
              <w:spacing w:before="102"/>
              <w:ind w:left="87" w:right="72"/>
              <w:jc w:val="center"/>
              <w:rPr>
                <w:sz w:val="10"/>
              </w:rPr>
            </w:pPr>
            <w:r>
              <w:rPr>
                <w:sz w:val="10"/>
              </w:rPr>
              <w:t>13,6</w:t>
            </w:r>
          </w:p>
        </w:tc>
        <w:tc>
          <w:tcPr>
            <w:tcW w:w="881" w:type="dxa"/>
          </w:tcPr>
          <w:p w14:paraId="4D949763" w14:textId="77777777" w:rsidR="006201BD" w:rsidRDefault="006201BD">
            <w:pPr>
              <w:pStyle w:val="TableParagraph"/>
              <w:rPr>
                <w:rFonts w:ascii="Times New Roman"/>
                <w:sz w:val="12"/>
              </w:rPr>
            </w:pPr>
          </w:p>
          <w:p w14:paraId="5880808A" w14:textId="77777777" w:rsidR="006201BD" w:rsidRDefault="00000000">
            <w:pPr>
              <w:pStyle w:val="TableParagraph"/>
              <w:spacing w:before="102"/>
              <w:ind w:left="160" w:right="139"/>
              <w:jc w:val="center"/>
              <w:rPr>
                <w:sz w:val="10"/>
              </w:rPr>
            </w:pPr>
            <w:r>
              <w:rPr>
                <w:sz w:val="10"/>
              </w:rPr>
              <w:t>1 350,00 Kč</w:t>
            </w:r>
          </w:p>
        </w:tc>
        <w:tc>
          <w:tcPr>
            <w:tcW w:w="1044" w:type="dxa"/>
          </w:tcPr>
          <w:p w14:paraId="54D00439" w14:textId="77777777" w:rsidR="006201BD" w:rsidRDefault="006201BD">
            <w:pPr>
              <w:pStyle w:val="TableParagraph"/>
              <w:rPr>
                <w:rFonts w:ascii="Times New Roman"/>
                <w:sz w:val="12"/>
              </w:rPr>
            </w:pPr>
          </w:p>
          <w:p w14:paraId="4B3EF398" w14:textId="77777777" w:rsidR="006201BD" w:rsidRDefault="00000000">
            <w:pPr>
              <w:pStyle w:val="TableParagraph"/>
              <w:spacing w:before="102"/>
              <w:ind w:left="239" w:right="222"/>
              <w:jc w:val="center"/>
              <w:rPr>
                <w:sz w:val="10"/>
              </w:rPr>
            </w:pPr>
            <w:r>
              <w:rPr>
                <w:sz w:val="10"/>
              </w:rPr>
              <w:t>18 360,00 Kč</w:t>
            </w:r>
          </w:p>
        </w:tc>
        <w:tc>
          <w:tcPr>
            <w:tcW w:w="298" w:type="dxa"/>
          </w:tcPr>
          <w:p w14:paraId="4913F5D8" w14:textId="77777777" w:rsidR="006201BD" w:rsidRDefault="006201BD">
            <w:pPr>
              <w:pStyle w:val="TableParagraph"/>
              <w:rPr>
                <w:rFonts w:ascii="Times New Roman"/>
                <w:sz w:val="12"/>
              </w:rPr>
            </w:pPr>
          </w:p>
          <w:p w14:paraId="1DCB4154" w14:textId="77777777" w:rsidR="006201BD" w:rsidRDefault="00000000">
            <w:pPr>
              <w:pStyle w:val="TableParagraph"/>
              <w:spacing w:before="102"/>
              <w:ind w:left="40" w:right="25"/>
              <w:jc w:val="center"/>
              <w:rPr>
                <w:sz w:val="10"/>
              </w:rPr>
            </w:pPr>
            <w:r>
              <w:rPr>
                <w:sz w:val="10"/>
              </w:rPr>
              <w:t>21%</w:t>
            </w:r>
          </w:p>
        </w:tc>
        <w:tc>
          <w:tcPr>
            <w:tcW w:w="1015" w:type="dxa"/>
          </w:tcPr>
          <w:p w14:paraId="1995EF89" w14:textId="77777777" w:rsidR="006201BD" w:rsidRDefault="006201BD">
            <w:pPr>
              <w:pStyle w:val="TableParagraph"/>
              <w:rPr>
                <w:rFonts w:ascii="Times New Roman"/>
                <w:sz w:val="12"/>
              </w:rPr>
            </w:pPr>
          </w:p>
          <w:p w14:paraId="28132134" w14:textId="77777777" w:rsidR="006201BD" w:rsidRDefault="00000000">
            <w:pPr>
              <w:pStyle w:val="TableParagraph"/>
              <w:spacing w:before="102"/>
              <w:ind w:right="250"/>
              <w:jc w:val="right"/>
              <w:rPr>
                <w:sz w:val="10"/>
              </w:rPr>
            </w:pPr>
            <w:r>
              <w:rPr>
                <w:sz w:val="10"/>
              </w:rPr>
              <w:t>3 855,60 Kč</w:t>
            </w:r>
          </w:p>
        </w:tc>
        <w:tc>
          <w:tcPr>
            <w:tcW w:w="1128" w:type="dxa"/>
          </w:tcPr>
          <w:p w14:paraId="00ED97D8" w14:textId="77777777" w:rsidR="006201BD" w:rsidRDefault="006201BD">
            <w:pPr>
              <w:pStyle w:val="TableParagraph"/>
              <w:rPr>
                <w:rFonts w:ascii="Times New Roman"/>
                <w:sz w:val="12"/>
              </w:rPr>
            </w:pPr>
          </w:p>
          <w:p w14:paraId="35E6E5AD" w14:textId="77777777" w:rsidR="006201BD" w:rsidRDefault="00000000">
            <w:pPr>
              <w:pStyle w:val="TableParagraph"/>
              <w:spacing w:before="102"/>
              <w:ind w:left="282" w:right="263"/>
              <w:jc w:val="center"/>
              <w:rPr>
                <w:sz w:val="10"/>
              </w:rPr>
            </w:pPr>
            <w:r>
              <w:rPr>
                <w:sz w:val="10"/>
              </w:rPr>
              <w:t>22 215,60 Kč</w:t>
            </w:r>
          </w:p>
        </w:tc>
      </w:tr>
      <w:tr w:rsidR="006201BD" w14:paraId="2569B15C" w14:textId="77777777">
        <w:trPr>
          <w:trHeight w:hRule="exact" w:val="353"/>
        </w:trPr>
        <w:tc>
          <w:tcPr>
            <w:tcW w:w="235" w:type="dxa"/>
          </w:tcPr>
          <w:p w14:paraId="5EF32CF3" w14:textId="77777777" w:rsidR="006201BD" w:rsidRDefault="006201BD">
            <w:pPr>
              <w:pStyle w:val="TableParagraph"/>
              <w:spacing w:before="2"/>
              <w:rPr>
                <w:rFonts w:ascii="Times New Roman"/>
                <w:sz w:val="10"/>
              </w:rPr>
            </w:pPr>
          </w:p>
          <w:p w14:paraId="321054F3" w14:textId="77777777" w:rsidR="006201BD" w:rsidRDefault="00000000">
            <w:pPr>
              <w:pStyle w:val="TableParagraph"/>
              <w:ind w:left="44" w:right="29"/>
              <w:jc w:val="center"/>
              <w:rPr>
                <w:rFonts w:ascii="Times New Roman"/>
                <w:sz w:val="9"/>
              </w:rPr>
            </w:pPr>
            <w:r>
              <w:rPr>
                <w:rFonts w:ascii="Times New Roman"/>
                <w:sz w:val="9"/>
              </w:rPr>
              <w:t>11.</w:t>
            </w:r>
          </w:p>
        </w:tc>
        <w:tc>
          <w:tcPr>
            <w:tcW w:w="326" w:type="dxa"/>
          </w:tcPr>
          <w:p w14:paraId="3797AC9E" w14:textId="77777777" w:rsidR="006201BD" w:rsidRDefault="006201BD">
            <w:pPr>
              <w:pStyle w:val="TableParagraph"/>
              <w:spacing w:before="9"/>
              <w:rPr>
                <w:rFonts w:ascii="Times New Roman"/>
                <w:sz w:val="10"/>
              </w:rPr>
            </w:pPr>
          </w:p>
          <w:p w14:paraId="50C60808" w14:textId="77777777" w:rsidR="006201BD" w:rsidRDefault="00000000">
            <w:pPr>
              <w:pStyle w:val="TableParagraph"/>
              <w:ind w:right="100"/>
              <w:jc w:val="right"/>
              <w:rPr>
                <w:rFonts w:ascii="Times New Roman"/>
                <w:sz w:val="8"/>
              </w:rPr>
            </w:pPr>
            <w:r>
              <w:rPr>
                <w:rFonts w:ascii="Times New Roman"/>
                <w:w w:val="95"/>
                <w:sz w:val="8"/>
              </w:rPr>
              <w:t>SR</w:t>
            </w:r>
          </w:p>
        </w:tc>
        <w:tc>
          <w:tcPr>
            <w:tcW w:w="1200" w:type="dxa"/>
          </w:tcPr>
          <w:p w14:paraId="582F048E" w14:textId="77777777" w:rsidR="006201BD" w:rsidRDefault="006201BD">
            <w:pPr>
              <w:pStyle w:val="TableParagraph"/>
              <w:rPr>
                <w:rFonts w:ascii="Times New Roman"/>
                <w:sz w:val="11"/>
              </w:rPr>
            </w:pPr>
          </w:p>
          <w:p w14:paraId="1ECE99C6" w14:textId="77777777" w:rsidR="006201BD" w:rsidRDefault="00000000">
            <w:pPr>
              <w:pStyle w:val="TableParagraph"/>
              <w:ind w:left="14"/>
              <w:rPr>
                <w:sz w:val="8"/>
              </w:rPr>
            </w:pPr>
            <w:r>
              <w:rPr>
                <w:sz w:val="8"/>
              </w:rPr>
              <w:t>Stínící roleta na  okno</w:t>
            </w:r>
          </w:p>
        </w:tc>
        <w:tc>
          <w:tcPr>
            <w:tcW w:w="3089" w:type="dxa"/>
          </w:tcPr>
          <w:p w14:paraId="76EE00C4" w14:textId="77777777" w:rsidR="006201BD" w:rsidRDefault="006201BD">
            <w:pPr>
              <w:pStyle w:val="TableParagraph"/>
              <w:spacing w:before="4"/>
              <w:rPr>
                <w:rFonts w:ascii="Times New Roman"/>
                <w:sz w:val="11"/>
              </w:rPr>
            </w:pPr>
          </w:p>
          <w:p w14:paraId="23A0561E" w14:textId="77777777" w:rsidR="006201BD" w:rsidRDefault="00000000">
            <w:pPr>
              <w:pStyle w:val="TableParagraph"/>
              <w:spacing w:before="1"/>
              <w:ind w:left="14"/>
              <w:rPr>
                <w:sz w:val="8"/>
              </w:rPr>
            </w:pPr>
            <w:r>
              <w:rPr>
                <w:sz w:val="8"/>
              </w:rPr>
              <w:t>látková  roleta,  ovládání řetízek</w:t>
            </w:r>
          </w:p>
        </w:tc>
        <w:tc>
          <w:tcPr>
            <w:tcW w:w="257" w:type="dxa"/>
          </w:tcPr>
          <w:p w14:paraId="59147A90" w14:textId="77777777" w:rsidR="006201BD" w:rsidRDefault="006201BD">
            <w:pPr>
              <w:pStyle w:val="TableParagraph"/>
              <w:spacing w:before="4"/>
              <w:rPr>
                <w:rFonts w:ascii="Times New Roman"/>
                <w:sz w:val="10"/>
              </w:rPr>
            </w:pPr>
          </w:p>
          <w:p w14:paraId="01AED2F6" w14:textId="77777777" w:rsidR="006201BD" w:rsidRDefault="00000000">
            <w:pPr>
              <w:pStyle w:val="TableParagraph"/>
              <w:ind w:left="81"/>
              <w:rPr>
                <w:sz w:val="9"/>
              </w:rPr>
            </w:pPr>
            <w:r>
              <w:rPr>
                <w:sz w:val="9"/>
              </w:rPr>
              <w:t>set</w:t>
            </w:r>
          </w:p>
        </w:tc>
        <w:tc>
          <w:tcPr>
            <w:tcW w:w="370" w:type="dxa"/>
          </w:tcPr>
          <w:p w14:paraId="2ADFE961" w14:textId="77777777" w:rsidR="006201BD" w:rsidRDefault="006201BD">
            <w:pPr>
              <w:pStyle w:val="TableParagraph"/>
              <w:spacing w:before="4"/>
              <w:rPr>
                <w:rFonts w:ascii="Times New Roman"/>
                <w:sz w:val="9"/>
              </w:rPr>
            </w:pPr>
          </w:p>
          <w:p w14:paraId="6B09090D" w14:textId="77777777" w:rsidR="006201BD" w:rsidRDefault="00000000">
            <w:pPr>
              <w:pStyle w:val="TableParagraph"/>
              <w:ind w:left="15"/>
              <w:jc w:val="center"/>
              <w:rPr>
                <w:sz w:val="10"/>
              </w:rPr>
            </w:pPr>
            <w:r>
              <w:rPr>
                <w:w w:val="98"/>
                <w:sz w:val="10"/>
              </w:rPr>
              <w:t>1</w:t>
            </w:r>
          </w:p>
        </w:tc>
        <w:tc>
          <w:tcPr>
            <w:tcW w:w="881" w:type="dxa"/>
          </w:tcPr>
          <w:p w14:paraId="54AD2E42" w14:textId="77777777" w:rsidR="006201BD" w:rsidRDefault="006201BD">
            <w:pPr>
              <w:pStyle w:val="TableParagraph"/>
              <w:spacing w:before="4"/>
              <w:rPr>
                <w:rFonts w:ascii="Times New Roman"/>
                <w:sz w:val="9"/>
              </w:rPr>
            </w:pPr>
          </w:p>
          <w:p w14:paraId="12D4819B" w14:textId="77777777" w:rsidR="006201BD" w:rsidRDefault="00000000">
            <w:pPr>
              <w:pStyle w:val="TableParagraph"/>
              <w:ind w:left="160" w:right="140"/>
              <w:jc w:val="center"/>
              <w:rPr>
                <w:sz w:val="10"/>
              </w:rPr>
            </w:pPr>
            <w:r>
              <w:rPr>
                <w:sz w:val="10"/>
              </w:rPr>
              <w:t>4 700,00 Kč</w:t>
            </w:r>
          </w:p>
        </w:tc>
        <w:tc>
          <w:tcPr>
            <w:tcW w:w="1044" w:type="dxa"/>
          </w:tcPr>
          <w:p w14:paraId="7D7CD2CC" w14:textId="77777777" w:rsidR="006201BD" w:rsidRDefault="006201BD">
            <w:pPr>
              <w:pStyle w:val="TableParagraph"/>
              <w:spacing w:before="4"/>
              <w:rPr>
                <w:rFonts w:ascii="Times New Roman"/>
                <w:sz w:val="9"/>
              </w:rPr>
            </w:pPr>
          </w:p>
          <w:p w14:paraId="38AFE4DB" w14:textId="77777777" w:rsidR="006201BD" w:rsidRDefault="00000000">
            <w:pPr>
              <w:pStyle w:val="TableParagraph"/>
              <w:ind w:left="241" w:right="222"/>
              <w:jc w:val="center"/>
              <w:rPr>
                <w:sz w:val="10"/>
              </w:rPr>
            </w:pPr>
            <w:r>
              <w:rPr>
                <w:sz w:val="10"/>
              </w:rPr>
              <w:t>4 700,00 Kč</w:t>
            </w:r>
          </w:p>
        </w:tc>
        <w:tc>
          <w:tcPr>
            <w:tcW w:w="298" w:type="dxa"/>
          </w:tcPr>
          <w:p w14:paraId="4EEB6C11" w14:textId="77777777" w:rsidR="006201BD" w:rsidRDefault="006201BD">
            <w:pPr>
              <w:pStyle w:val="TableParagraph"/>
              <w:spacing w:before="4"/>
              <w:rPr>
                <w:rFonts w:ascii="Times New Roman"/>
                <w:sz w:val="9"/>
              </w:rPr>
            </w:pPr>
          </w:p>
          <w:p w14:paraId="389D9F18" w14:textId="77777777" w:rsidR="006201BD" w:rsidRDefault="00000000">
            <w:pPr>
              <w:pStyle w:val="TableParagraph"/>
              <w:ind w:left="41" w:right="25"/>
              <w:jc w:val="center"/>
              <w:rPr>
                <w:sz w:val="10"/>
              </w:rPr>
            </w:pPr>
            <w:r>
              <w:rPr>
                <w:sz w:val="10"/>
              </w:rPr>
              <w:t>21%</w:t>
            </w:r>
          </w:p>
        </w:tc>
        <w:tc>
          <w:tcPr>
            <w:tcW w:w="1015" w:type="dxa"/>
          </w:tcPr>
          <w:p w14:paraId="11ED2A2C" w14:textId="77777777" w:rsidR="006201BD" w:rsidRDefault="006201BD">
            <w:pPr>
              <w:pStyle w:val="TableParagraph"/>
              <w:spacing w:before="4"/>
              <w:rPr>
                <w:rFonts w:ascii="Times New Roman"/>
                <w:sz w:val="9"/>
              </w:rPr>
            </w:pPr>
          </w:p>
          <w:p w14:paraId="52779447" w14:textId="77777777" w:rsidR="006201BD" w:rsidRDefault="00000000">
            <w:pPr>
              <w:pStyle w:val="TableParagraph"/>
              <w:ind w:right="289"/>
              <w:jc w:val="right"/>
              <w:rPr>
                <w:sz w:val="10"/>
              </w:rPr>
            </w:pPr>
            <w:r>
              <w:rPr>
                <w:sz w:val="10"/>
              </w:rPr>
              <w:t>987,00 Kč</w:t>
            </w:r>
          </w:p>
        </w:tc>
        <w:tc>
          <w:tcPr>
            <w:tcW w:w="1128" w:type="dxa"/>
          </w:tcPr>
          <w:p w14:paraId="50804DC5" w14:textId="77777777" w:rsidR="006201BD" w:rsidRDefault="006201BD">
            <w:pPr>
              <w:pStyle w:val="TableParagraph"/>
              <w:spacing w:before="4"/>
              <w:rPr>
                <w:rFonts w:ascii="Times New Roman"/>
                <w:sz w:val="9"/>
              </w:rPr>
            </w:pPr>
          </w:p>
          <w:p w14:paraId="65346092" w14:textId="77777777" w:rsidR="006201BD" w:rsidRDefault="00000000">
            <w:pPr>
              <w:pStyle w:val="TableParagraph"/>
              <w:ind w:left="281" w:right="263"/>
              <w:jc w:val="center"/>
              <w:rPr>
                <w:sz w:val="10"/>
              </w:rPr>
            </w:pPr>
            <w:r>
              <w:rPr>
                <w:sz w:val="10"/>
              </w:rPr>
              <w:t>5 687,00 Kč</w:t>
            </w:r>
          </w:p>
        </w:tc>
      </w:tr>
      <w:tr w:rsidR="006201BD" w14:paraId="5A7A5BBB" w14:textId="77777777">
        <w:trPr>
          <w:trHeight w:hRule="exact" w:val="250"/>
        </w:trPr>
        <w:tc>
          <w:tcPr>
            <w:tcW w:w="9842" w:type="dxa"/>
            <w:gridSpan w:val="11"/>
            <w:shd w:val="clear" w:color="auto" w:fill="D8D8D8"/>
          </w:tcPr>
          <w:p w14:paraId="62C5D49C"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2.13 ZASEDACÍ MÍSTNOST</w:t>
            </w:r>
          </w:p>
        </w:tc>
      </w:tr>
      <w:tr w:rsidR="006201BD" w14:paraId="30C04EAD" w14:textId="77777777">
        <w:trPr>
          <w:trHeight w:hRule="exact" w:val="614"/>
        </w:trPr>
        <w:tc>
          <w:tcPr>
            <w:tcW w:w="235" w:type="dxa"/>
          </w:tcPr>
          <w:p w14:paraId="231E06D4" w14:textId="77777777" w:rsidR="006201BD" w:rsidRDefault="006201BD">
            <w:pPr>
              <w:pStyle w:val="TableParagraph"/>
              <w:rPr>
                <w:rFonts w:ascii="Times New Roman"/>
                <w:sz w:val="10"/>
              </w:rPr>
            </w:pPr>
          </w:p>
          <w:p w14:paraId="51F8AA16" w14:textId="77777777" w:rsidR="006201BD" w:rsidRDefault="006201BD">
            <w:pPr>
              <w:pStyle w:val="TableParagraph"/>
              <w:spacing w:before="8"/>
              <w:rPr>
                <w:rFonts w:ascii="Times New Roman"/>
                <w:sz w:val="11"/>
              </w:rPr>
            </w:pPr>
          </w:p>
          <w:p w14:paraId="4BA1FB3D" w14:textId="77777777" w:rsidR="006201BD" w:rsidRDefault="00000000">
            <w:pPr>
              <w:pStyle w:val="TableParagraph"/>
              <w:ind w:left="44" w:right="29"/>
              <w:jc w:val="center"/>
              <w:rPr>
                <w:rFonts w:ascii="Times New Roman"/>
                <w:sz w:val="9"/>
              </w:rPr>
            </w:pPr>
            <w:r>
              <w:rPr>
                <w:rFonts w:ascii="Times New Roman"/>
                <w:sz w:val="9"/>
              </w:rPr>
              <w:t>12.</w:t>
            </w:r>
          </w:p>
        </w:tc>
        <w:tc>
          <w:tcPr>
            <w:tcW w:w="326" w:type="dxa"/>
          </w:tcPr>
          <w:p w14:paraId="2030268F" w14:textId="77777777" w:rsidR="006201BD" w:rsidRDefault="006201BD">
            <w:pPr>
              <w:pStyle w:val="TableParagraph"/>
              <w:rPr>
                <w:rFonts w:ascii="Times New Roman"/>
                <w:sz w:val="8"/>
              </w:rPr>
            </w:pPr>
          </w:p>
          <w:p w14:paraId="7243F5CB" w14:textId="77777777" w:rsidR="006201BD" w:rsidRDefault="006201BD">
            <w:pPr>
              <w:pStyle w:val="TableParagraph"/>
              <w:rPr>
                <w:rFonts w:ascii="Times New Roman"/>
                <w:sz w:val="8"/>
              </w:rPr>
            </w:pPr>
          </w:p>
          <w:p w14:paraId="34394F47" w14:textId="77777777" w:rsidR="006201BD" w:rsidRDefault="006201BD">
            <w:pPr>
              <w:pStyle w:val="TableParagraph"/>
              <w:spacing w:before="3"/>
              <w:rPr>
                <w:rFonts w:ascii="Times New Roman"/>
                <w:sz w:val="6"/>
              </w:rPr>
            </w:pPr>
          </w:p>
          <w:p w14:paraId="15A32B3D" w14:textId="77777777" w:rsidR="006201BD" w:rsidRDefault="00000000">
            <w:pPr>
              <w:pStyle w:val="TableParagraph"/>
              <w:ind w:right="82"/>
              <w:jc w:val="right"/>
              <w:rPr>
                <w:rFonts w:ascii="Times New Roman"/>
                <w:sz w:val="8"/>
              </w:rPr>
            </w:pPr>
            <w:r>
              <w:rPr>
                <w:rFonts w:ascii="Times New Roman"/>
                <w:w w:val="90"/>
                <w:sz w:val="8"/>
              </w:rPr>
              <w:t>SD1</w:t>
            </w:r>
          </w:p>
        </w:tc>
        <w:tc>
          <w:tcPr>
            <w:tcW w:w="1200" w:type="dxa"/>
          </w:tcPr>
          <w:p w14:paraId="2FBE91D6" w14:textId="77777777" w:rsidR="006201BD" w:rsidRDefault="006201BD">
            <w:pPr>
              <w:pStyle w:val="TableParagraph"/>
              <w:rPr>
                <w:rFonts w:ascii="Times New Roman"/>
                <w:sz w:val="8"/>
              </w:rPr>
            </w:pPr>
          </w:p>
          <w:p w14:paraId="3CED8DF1" w14:textId="77777777" w:rsidR="006201BD" w:rsidRDefault="006201BD">
            <w:pPr>
              <w:pStyle w:val="TableParagraph"/>
              <w:rPr>
                <w:rFonts w:ascii="Times New Roman"/>
                <w:sz w:val="8"/>
              </w:rPr>
            </w:pPr>
          </w:p>
          <w:p w14:paraId="006B302B" w14:textId="77777777" w:rsidR="006201BD" w:rsidRDefault="006201BD">
            <w:pPr>
              <w:pStyle w:val="TableParagraph"/>
              <w:spacing w:before="3"/>
              <w:rPr>
                <w:rFonts w:ascii="Times New Roman"/>
                <w:sz w:val="6"/>
              </w:rPr>
            </w:pPr>
          </w:p>
          <w:p w14:paraId="2B239E64" w14:textId="77777777" w:rsidR="006201BD" w:rsidRDefault="00000000">
            <w:pPr>
              <w:pStyle w:val="TableParagraph"/>
              <w:ind w:left="14"/>
              <w:rPr>
                <w:sz w:val="8"/>
              </w:rPr>
            </w:pPr>
            <w:r>
              <w:rPr>
                <w:sz w:val="8"/>
              </w:rPr>
              <w:t>Skříňka pod dřez</w:t>
            </w:r>
          </w:p>
        </w:tc>
        <w:tc>
          <w:tcPr>
            <w:tcW w:w="3089" w:type="dxa"/>
          </w:tcPr>
          <w:p w14:paraId="108021B9" w14:textId="77777777" w:rsidR="006201BD" w:rsidRDefault="00000000">
            <w:pPr>
              <w:pStyle w:val="TableParagraph"/>
              <w:spacing w:before="52" w:line="276" w:lineRule="auto"/>
              <w:ind w:left="14" w:right="140"/>
              <w:rPr>
                <w:sz w:val="8"/>
              </w:rPr>
            </w:pPr>
            <w:r>
              <w:rPr>
                <w:sz w:val="8"/>
              </w:rPr>
              <w:t>750x600x900/2000 vč. soklu 100 mm, pracovní deska tl. 38 mm, desky DTD tl. 18 mm, bez dřezu,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1E9A6873" w14:textId="77777777" w:rsidR="006201BD" w:rsidRDefault="006201BD">
            <w:pPr>
              <w:pStyle w:val="TableParagraph"/>
              <w:rPr>
                <w:rFonts w:ascii="Times New Roman"/>
                <w:sz w:val="10"/>
              </w:rPr>
            </w:pPr>
          </w:p>
          <w:p w14:paraId="24A5C262" w14:textId="77777777" w:rsidR="006201BD" w:rsidRDefault="006201BD">
            <w:pPr>
              <w:pStyle w:val="TableParagraph"/>
              <w:spacing w:before="7"/>
              <w:rPr>
                <w:rFonts w:ascii="Times New Roman"/>
                <w:sz w:val="11"/>
              </w:rPr>
            </w:pPr>
          </w:p>
          <w:p w14:paraId="061EE716" w14:textId="77777777" w:rsidR="006201BD" w:rsidRDefault="00000000">
            <w:pPr>
              <w:pStyle w:val="TableParagraph"/>
              <w:ind w:left="93"/>
              <w:rPr>
                <w:sz w:val="9"/>
              </w:rPr>
            </w:pPr>
            <w:r>
              <w:rPr>
                <w:sz w:val="9"/>
              </w:rPr>
              <w:t>ks</w:t>
            </w:r>
          </w:p>
        </w:tc>
        <w:tc>
          <w:tcPr>
            <w:tcW w:w="370" w:type="dxa"/>
          </w:tcPr>
          <w:p w14:paraId="6A93D8AC" w14:textId="77777777" w:rsidR="006201BD" w:rsidRDefault="006201BD">
            <w:pPr>
              <w:pStyle w:val="TableParagraph"/>
              <w:rPr>
                <w:rFonts w:ascii="Times New Roman"/>
                <w:sz w:val="12"/>
              </w:rPr>
            </w:pPr>
          </w:p>
          <w:p w14:paraId="44EC1DFB" w14:textId="77777777" w:rsidR="006201BD" w:rsidRDefault="00000000">
            <w:pPr>
              <w:pStyle w:val="TableParagraph"/>
              <w:spacing w:before="102"/>
              <w:ind w:left="15"/>
              <w:jc w:val="center"/>
              <w:rPr>
                <w:sz w:val="10"/>
              </w:rPr>
            </w:pPr>
            <w:r>
              <w:rPr>
                <w:w w:val="98"/>
                <w:sz w:val="10"/>
              </w:rPr>
              <w:t>1</w:t>
            </w:r>
          </w:p>
        </w:tc>
        <w:tc>
          <w:tcPr>
            <w:tcW w:w="881" w:type="dxa"/>
          </w:tcPr>
          <w:p w14:paraId="31470019" w14:textId="77777777" w:rsidR="006201BD" w:rsidRDefault="006201BD">
            <w:pPr>
              <w:pStyle w:val="TableParagraph"/>
              <w:rPr>
                <w:rFonts w:ascii="Times New Roman"/>
                <w:sz w:val="12"/>
              </w:rPr>
            </w:pPr>
          </w:p>
          <w:p w14:paraId="0BDB97BA" w14:textId="77777777" w:rsidR="006201BD" w:rsidRDefault="00000000">
            <w:pPr>
              <w:pStyle w:val="TableParagraph"/>
              <w:spacing w:before="102"/>
              <w:ind w:left="160" w:right="140"/>
              <w:jc w:val="center"/>
              <w:rPr>
                <w:sz w:val="10"/>
              </w:rPr>
            </w:pPr>
            <w:r>
              <w:rPr>
                <w:sz w:val="10"/>
              </w:rPr>
              <w:t>9 110,00 Kč</w:t>
            </w:r>
          </w:p>
        </w:tc>
        <w:tc>
          <w:tcPr>
            <w:tcW w:w="1044" w:type="dxa"/>
          </w:tcPr>
          <w:p w14:paraId="0258697B" w14:textId="77777777" w:rsidR="006201BD" w:rsidRDefault="006201BD">
            <w:pPr>
              <w:pStyle w:val="TableParagraph"/>
              <w:rPr>
                <w:rFonts w:ascii="Times New Roman"/>
                <w:sz w:val="12"/>
              </w:rPr>
            </w:pPr>
          </w:p>
          <w:p w14:paraId="14D33BEC" w14:textId="77777777" w:rsidR="006201BD" w:rsidRDefault="00000000">
            <w:pPr>
              <w:pStyle w:val="TableParagraph"/>
              <w:spacing w:before="102"/>
              <w:ind w:left="241" w:right="222"/>
              <w:jc w:val="center"/>
              <w:rPr>
                <w:sz w:val="10"/>
              </w:rPr>
            </w:pPr>
            <w:r>
              <w:rPr>
                <w:sz w:val="10"/>
              </w:rPr>
              <w:t>9 110,00 Kč</w:t>
            </w:r>
          </w:p>
        </w:tc>
        <w:tc>
          <w:tcPr>
            <w:tcW w:w="298" w:type="dxa"/>
          </w:tcPr>
          <w:p w14:paraId="06AE94F9" w14:textId="77777777" w:rsidR="006201BD" w:rsidRDefault="006201BD">
            <w:pPr>
              <w:pStyle w:val="TableParagraph"/>
              <w:rPr>
                <w:rFonts w:ascii="Times New Roman"/>
                <w:sz w:val="12"/>
              </w:rPr>
            </w:pPr>
          </w:p>
          <w:p w14:paraId="7295BC77" w14:textId="77777777" w:rsidR="006201BD" w:rsidRDefault="00000000">
            <w:pPr>
              <w:pStyle w:val="TableParagraph"/>
              <w:spacing w:before="102"/>
              <w:ind w:left="41" w:right="25"/>
              <w:jc w:val="center"/>
              <w:rPr>
                <w:sz w:val="10"/>
              </w:rPr>
            </w:pPr>
            <w:r>
              <w:rPr>
                <w:sz w:val="10"/>
              </w:rPr>
              <w:t>21%</w:t>
            </w:r>
          </w:p>
        </w:tc>
        <w:tc>
          <w:tcPr>
            <w:tcW w:w="1015" w:type="dxa"/>
          </w:tcPr>
          <w:p w14:paraId="756C2148" w14:textId="77777777" w:rsidR="006201BD" w:rsidRDefault="006201BD">
            <w:pPr>
              <w:pStyle w:val="TableParagraph"/>
              <w:rPr>
                <w:rFonts w:ascii="Times New Roman"/>
                <w:sz w:val="12"/>
              </w:rPr>
            </w:pPr>
          </w:p>
          <w:p w14:paraId="5045B154" w14:textId="77777777" w:rsidR="006201BD" w:rsidRDefault="00000000">
            <w:pPr>
              <w:pStyle w:val="TableParagraph"/>
              <w:spacing w:before="102"/>
              <w:ind w:right="251"/>
              <w:jc w:val="right"/>
              <w:rPr>
                <w:sz w:val="10"/>
              </w:rPr>
            </w:pPr>
            <w:r>
              <w:rPr>
                <w:sz w:val="10"/>
              </w:rPr>
              <w:t>1 913,10 Kč</w:t>
            </w:r>
          </w:p>
        </w:tc>
        <w:tc>
          <w:tcPr>
            <w:tcW w:w="1128" w:type="dxa"/>
          </w:tcPr>
          <w:p w14:paraId="1CB0CC31" w14:textId="77777777" w:rsidR="006201BD" w:rsidRDefault="006201BD">
            <w:pPr>
              <w:pStyle w:val="TableParagraph"/>
              <w:rPr>
                <w:rFonts w:ascii="Times New Roman"/>
                <w:sz w:val="12"/>
              </w:rPr>
            </w:pPr>
          </w:p>
          <w:p w14:paraId="45964420" w14:textId="77777777" w:rsidR="006201BD" w:rsidRDefault="00000000">
            <w:pPr>
              <w:pStyle w:val="TableParagraph"/>
              <w:spacing w:before="102"/>
              <w:ind w:left="282" w:right="262"/>
              <w:jc w:val="center"/>
              <w:rPr>
                <w:sz w:val="10"/>
              </w:rPr>
            </w:pPr>
            <w:r>
              <w:rPr>
                <w:sz w:val="10"/>
              </w:rPr>
              <w:t>11 023,10 Kč</w:t>
            </w:r>
          </w:p>
        </w:tc>
      </w:tr>
      <w:tr w:rsidR="006201BD" w14:paraId="5EFCEE89" w14:textId="77777777">
        <w:trPr>
          <w:trHeight w:hRule="exact" w:val="614"/>
        </w:trPr>
        <w:tc>
          <w:tcPr>
            <w:tcW w:w="235" w:type="dxa"/>
          </w:tcPr>
          <w:p w14:paraId="5C970E86" w14:textId="77777777" w:rsidR="006201BD" w:rsidRDefault="006201BD">
            <w:pPr>
              <w:pStyle w:val="TableParagraph"/>
              <w:rPr>
                <w:rFonts w:ascii="Times New Roman"/>
                <w:sz w:val="10"/>
              </w:rPr>
            </w:pPr>
          </w:p>
          <w:p w14:paraId="2A15160E" w14:textId="77777777" w:rsidR="006201BD" w:rsidRDefault="006201BD">
            <w:pPr>
              <w:pStyle w:val="TableParagraph"/>
              <w:spacing w:before="8"/>
              <w:rPr>
                <w:rFonts w:ascii="Times New Roman"/>
                <w:sz w:val="11"/>
              </w:rPr>
            </w:pPr>
          </w:p>
          <w:p w14:paraId="05FBD5BB" w14:textId="77777777" w:rsidR="006201BD" w:rsidRDefault="00000000">
            <w:pPr>
              <w:pStyle w:val="TableParagraph"/>
              <w:ind w:left="44" w:right="29"/>
              <w:jc w:val="center"/>
              <w:rPr>
                <w:rFonts w:ascii="Times New Roman"/>
                <w:sz w:val="9"/>
              </w:rPr>
            </w:pPr>
            <w:r>
              <w:rPr>
                <w:rFonts w:ascii="Times New Roman"/>
                <w:sz w:val="9"/>
              </w:rPr>
              <w:t>13.</w:t>
            </w:r>
          </w:p>
        </w:tc>
        <w:tc>
          <w:tcPr>
            <w:tcW w:w="326" w:type="dxa"/>
          </w:tcPr>
          <w:p w14:paraId="294314B7" w14:textId="77777777" w:rsidR="006201BD" w:rsidRDefault="006201BD">
            <w:pPr>
              <w:pStyle w:val="TableParagraph"/>
              <w:rPr>
                <w:rFonts w:ascii="Times New Roman"/>
                <w:sz w:val="8"/>
              </w:rPr>
            </w:pPr>
          </w:p>
          <w:p w14:paraId="0D7E89A6" w14:textId="77777777" w:rsidR="006201BD" w:rsidRDefault="006201BD">
            <w:pPr>
              <w:pStyle w:val="TableParagraph"/>
              <w:rPr>
                <w:rFonts w:ascii="Times New Roman"/>
                <w:sz w:val="8"/>
              </w:rPr>
            </w:pPr>
          </w:p>
          <w:p w14:paraId="4A735EA0" w14:textId="77777777" w:rsidR="006201BD" w:rsidRDefault="006201BD">
            <w:pPr>
              <w:pStyle w:val="TableParagraph"/>
              <w:spacing w:before="3"/>
              <w:rPr>
                <w:rFonts w:ascii="Times New Roman"/>
                <w:sz w:val="6"/>
              </w:rPr>
            </w:pPr>
          </w:p>
          <w:p w14:paraId="4701F83E" w14:textId="77777777" w:rsidR="006201BD" w:rsidRDefault="00000000">
            <w:pPr>
              <w:pStyle w:val="TableParagraph"/>
              <w:ind w:right="84"/>
              <w:jc w:val="right"/>
              <w:rPr>
                <w:rFonts w:ascii="Times New Roman"/>
                <w:sz w:val="8"/>
              </w:rPr>
            </w:pPr>
            <w:r>
              <w:rPr>
                <w:rFonts w:ascii="Times New Roman"/>
                <w:w w:val="90"/>
                <w:sz w:val="8"/>
              </w:rPr>
              <w:t>VS1</w:t>
            </w:r>
          </w:p>
        </w:tc>
        <w:tc>
          <w:tcPr>
            <w:tcW w:w="1200" w:type="dxa"/>
          </w:tcPr>
          <w:p w14:paraId="319D2D61" w14:textId="77777777" w:rsidR="006201BD" w:rsidRDefault="006201BD">
            <w:pPr>
              <w:pStyle w:val="TableParagraph"/>
              <w:rPr>
                <w:rFonts w:ascii="Times New Roman"/>
                <w:sz w:val="8"/>
              </w:rPr>
            </w:pPr>
          </w:p>
          <w:p w14:paraId="75E2A752" w14:textId="77777777" w:rsidR="006201BD" w:rsidRDefault="006201BD">
            <w:pPr>
              <w:pStyle w:val="TableParagraph"/>
              <w:rPr>
                <w:rFonts w:ascii="Times New Roman"/>
                <w:sz w:val="8"/>
              </w:rPr>
            </w:pPr>
          </w:p>
          <w:p w14:paraId="1339E0C4" w14:textId="77777777" w:rsidR="006201BD" w:rsidRDefault="006201BD">
            <w:pPr>
              <w:pStyle w:val="TableParagraph"/>
              <w:spacing w:before="3"/>
              <w:rPr>
                <w:rFonts w:ascii="Times New Roman"/>
                <w:sz w:val="6"/>
              </w:rPr>
            </w:pPr>
          </w:p>
          <w:p w14:paraId="2E7068F1" w14:textId="77777777" w:rsidR="006201BD" w:rsidRDefault="00000000">
            <w:pPr>
              <w:pStyle w:val="TableParagraph"/>
              <w:ind w:left="14"/>
              <w:rPr>
                <w:sz w:val="8"/>
              </w:rPr>
            </w:pPr>
            <w:r>
              <w:rPr>
                <w:sz w:val="8"/>
              </w:rPr>
              <w:t>Věšáková stěna</w:t>
            </w:r>
          </w:p>
        </w:tc>
        <w:tc>
          <w:tcPr>
            <w:tcW w:w="3089" w:type="dxa"/>
          </w:tcPr>
          <w:p w14:paraId="29769FB2" w14:textId="77777777" w:rsidR="006201BD" w:rsidRDefault="006201BD">
            <w:pPr>
              <w:pStyle w:val="TableParagraph"/>
              <w:spacing w:before="1"/>
              <w:rPr>
                <w:rFonts w:ascii="Times New Roman"/>
                <w:sz w:val="9"/>
              </w:rPr>
            </w:pPr>
          </w:p>
          <w:p w14:paraId="46D947B4" w14:textId="77777777" w:rsidR="006201BD" w:rsidRDefault="00000000">
            <w:pPr>
              <w:pStyle w:val="TableParagraph"/>
              <w:spacing w:line="276" w:lineRule="auto"/>
              <w:ind w:left="14" w:right="140"/>
              <w:rPr>
                <w:sz w:val="8"/>
              </w:rPr>
            </w:pPr>
            <w:r>
              <w:rPr>
                <w:sz w:val="8"/>
              </w:rPr>
              <w:t>700x36x1900 mm, desky DTD tl. 18 mm, 3x věšák,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18A0AEA4" w14:textId="77777777" w:rsidR="006201BD" w:rsidRDefault="006201BD">
            <w:pPr>
              <w:pStyle w:val="TableParagraph"/>
              <w:rPr>
                <w:rFonts w:ascii="Times New Roman"/>
                <w:sz w:val="10"/>
              </w:rPr>
            </w:pPr>
          </w:p>
          <w:p w14:paraId="675892C8" w14:textId="77777777" w:rsidR="006201BD" w:rsidRDefault="006201BD">
            <w:pPr>
              <w:pStyle w:val="TableParagraph"/>
              <w:spacing w:before="7"/>
              <w:rPr>
                <w:rFonts w:ascii="Times New Roman"/>
                <w:sz w:val="11"/>
              </w:rPr>
            </w:pPr>
          </w:p>
          <w:p w14:paraId="4C03EE41" w14:textId="77777777" w:rsidR="006201BD" w:rsidRDefault="00000000">
            <w:pPr>
              <w:pStyle w:val="TableParagraph"/>
              <w:ind w:left="93"/>
              <w:rPr>
                <w:sz w:val="9"/>
              </w:rPr>
            </w:pPr>
            <w:r>
              <w:rPr>
                <w:sz w:val="9"/>
              </w:rPr>
              <w:t>ks</w:t>
            </w:r>
          </w:p>
        </w:tc>
        <w:tc>
          <w:tcPr>
            <w:tcW w:w="370" w:type="dxa"/>
          </w:tcPr>
          <w:p w14:paraId="4DD80728" w14:textId="77777777" w:rsidR="006201BD" w:rsidRDefault="006201BD">
            <w:pPr>
              <w:pStyle w:val="TableParagraph"/>
              <w:rPr>
                <w:rFonts w:ascii="Times New Roman"/>
                <w:sz w:val="12"/>
              </w:rPr>
            </w:pPr>
          </w:p>
          <w:p w14:paraId="739777AC" w14:textId="77777777" w:rsidR="006201BD" w:rsidRDefault="00000000">
            <w:pPr>
              <w:pStyle w:val="TableParagraph"/>
              <w:spacing w:before="102"/>
              <w:ind w:left="15"/>
              <w:jc w:val="center"/>
              <w:rPr>
                <w:sz w:val="10"/>
              </w:rPr>
            </w:pPr>
            <w:r>
              <w:rPr>
                <w:w w:val="98"/>
                <w:sz w:val="10"/>
              </w:rPr>
              <w:t>1</w:t>
            </w:r>
          </w:p>
        </w:tc>
        <w:tc>
          <w:tcPr>
            <w:tcW w:w="881" w:type="dxa"/>
          </w:tcPr>
          <w:p w14:paraId="14D70224" w14:textId="77777777" w:rsidR="006201BD" w:rsidRDefault="006201BD">
            <w:pPr>
              <w:pStyle w:val="TableParagraph"/>
              <w:rPr>
                <w:rFonts w:ascii="Times New Roman"/>
                <w:sz w:val="12"/>
              </w:rPr>
            </w:pPr>
          </w:p>
          <w:p w14:paraId="1779CDE9" w14:textId="77777777" w:rsidR="006201BD" w:rsidRDefault="00000000">
            <w:pPr>
              <w:pStyle w:val="TableParagraph"/>
              <w:spacing w:before="102"/>
              <w:ind w:left="160" w:right="140"/>
              <w:jc w:val="center"/>
              <w:rPr>
                <w:sz w:val="10"/>
              </w:rPr>
            </w:pPr>
            <w:r>
              <w:rPr>
                <w:sz w:val="10"/>
              </w:rPr>
              <w:t>3 720,00 Kč</w:t>
            </w:r>
          </w:p>
        </w:tc>
        <w:tc>
          <w:tcPr>
            <w:tcW w:w="1044" w:type="dxa"/>
          </w:tcPr>
          <w:p w14:paraId="36DD2B47" w14:textId="77777777" w:rsidR="006201BD" w:rsidRDefault="006201BD">
            <w:pPr>
              <w:pStyle w:val="TableParagraph"/>
              <w:rPr>
                <w:rFonts w:ascii="Times New Roman"/>
                <w:sz w:val="12"/>
              </w:rPr>
            </w:pPr>
          </w:p>
          <w:p w14:paraId="5DD20F25" w14:textId="77777777" w:rsidR="006201BD" w:rsidRDefault="00000000">
            <w:pPr>
              <w:pStyle w:val="TableParagraph"/>
              <w:spacing w:before="102"/>
              <w:ind w:left="241" w:right="222"/>
              <w:jc w:val="center"/>
              <w:rPr>
                <w:sz w:val="10"/>
              </w:rPr>
            </w:pPr>
            <w:r>
              <w:rPr>
                <w:sz w:val="10"/>
              </w:rPr>
              <w:t>3 720,00 Kč</w:t>
            </w:r>
          </w:p>
        </w:tc>
        <w:tc>
          <w:tcPr>
            <w:tcW w:w="298" w:type="dxa"/>
          </w:tcPr>
          <w:p w14:paraId="5E9BDBCD" w14:textId="77777777" w:rsidR="006201BD" w:rsidRDefault="006201BD">
            <w:pPr>
              <w:pStyle w:val="TableParagraph"/>
              <w:rPr>
                <w:rFonts w:ascii="Times New Roman"/>
                <w:sz w:val="12"/>
              </w:rPr>
            </w:pPr>
          </w:p>
          <w:p w14:paraId="1C4C2DC1" w14:textId="77777777" w:rsidR="006201BD" w:rsidRDefault="00000000">
            <w:pPr>
              <w:pStyle w:val="TableParagraph"/>
              <w:spacing w:before="102"/>
              <w:ind w:left="41" w:right="25"/>
              <w:jc w:val="center"/>
              <w:rPr>
                <w:sz w:val="10"/>
              </w:rPr>
            </w:pPr>
            <w:r>
              <w:rPr>
                <w:sz w:val="10"/>
              </w:rPr>
              <w:t>21%</w:t>
            </w:r>
          </w:p>
        </w:tc>
        <w:tc>
          <w:tcPr>
            <w:tcW w:w="1015" w:type="dxa"/>
          </w:tcPr>
          <w:p w14:paraId="3183F644" w14:textId="77777777" w:rsidR="006201BD" w:rsidRDefault="006201BD">
            <w:pPr>
              <w:pStyle w:val="TableParagraph"/>
              <w:rPr>
                <w:rFonts w:ascii="Times New Roman"/>
                <w:sz w:val="12"/>
              </w:rPr>
            </w:pPr>
          </w:p>
          <w:p w14:paraId="2E8B6E8A" w14:textId="77777777" w:rsidR="006201BD" w:rsidRDefault="00000000">
            <w:pPr>
              <w:pStyle w:val="TableParagraph"/>
              <w:spacing w:before="102"/>
              <w:ind w:right="289"/>
              <w:jc w:val="right"/>
              <w:rPr>
                <w:sz w:val="10"/>
              </w:rPr>
            </w:pPr>
            <w:r>
              <w:rPr>
                <w:sz w:val="10"/>
              </w:rPr>
              <w:t>781,20 Kč</w:t>
            </w:r>
          </w:p>
        </w:tc>
        <w:tc>
          <w:tcPr>
            <w:tcW w:w="1128" w:type="dxa"/>
          </w:tcPr>
          <w:p w14:paraId="361C63D3" w14:textId="77777777" w:rsidR="006201BD" w:rsidRDefault="006201BD">
            <w:pPr>
              <w:pStyle w:val="TableParagraph"/>
              <w:rPr>
                <w:rFonts w:ascii="Times New Roman"/>
                <w:sz w:val="12"/>
              </w:rPr>
            </w:pPr>
          </w:p>
          <w:p w14:paraId="7A2E5843" w14:textId="77777777" w:rsidR="006201BD" w:rsidRDefault="00000000">
            <w:pPr>
              <w:pStyle w:val="TableParagraph"/>
              <w:spacing w:before="102"/>
              <w:ind w:left="281" w:right="263"/>
              <w:jc w:val="center"/>
              <w:rPr>
                <w:sz w:val="10"/>
              </w:rPr>
            </w:pPr>
            <w:r>
              <w:rPr>
                <w:sz w:val="10"/>
              </w:rPr>
              <w:t>4 501,20 Kč</w:t>
            </w:r>
          </w:p>
        </w:tc>
      </w:tr>
      <w:tr w:rsidR="006201BD" w14:paraId="6223A68C" w14:textId="77777777">
        <w:trPr>
          <w:trHeight w:hRule="exact" w:val="614"/>
        </w:trPr>
        <w:tc>
          <w:tcPr>
            <w:tcW w:w="235" w:type="dxa"/>
          </w:tcPr>
          <w:p w14:paraId="2857E2B3" w14:textId="77777777" w:rsidR="006201BD" w:rsidRDefault="006201BD">
            <w:pPr>
              <w:pStyle w:val="TableParagraph"/>
              <w:rPr>
                <w:rFonts w:ascii="Times New Roman"/>
                <w:sz w:val="10"/>
              </w:rPr>
            </w:pPr>
          </w:p>
          <w:p w14:paraId="4EA0BA34" w14:textId="77777777" w:rsidR="006201BD" w:rsidRDefault="006201BD">
            <w:pPr>
              <w:pStyle w:val="TableParagraph"/>
              <w:spacing w:before="8"/>
              <w:rPr>
                <w:rFonts w:ascii="Times New Roman"/>
                <w:sz w:val="11"/>
              </w:rPr>
            </w:pPr>
          </w:p>
          <w:p w14:paraId="07143A2E" w14:textId="77777777" w:rsidR="006201BD" w:rsidRDefault="00000000">
            <w:pPr>
              <w:pStyle w:val="TableParagraph"/>
              <w:ind w:left="44" w:right="29"/>
              <w:jc w:val="center"/>
              <w:rPr>
                <w:rFonts w:ascii="Times New Roman"/>
                <w:sz w:val="9"/>
              </w:rPr>
            </w:pPr>
            <w:r>
              <w:rPr>
                <w:rFonts w:ascii="Times New Roman"/>
                <w:sz w:val="9"/>
              </w:rPr>
              <w:t>14.</w:t>
            </w:r>
          </w:p>
        </w:tc>
        <w:tc>
          <w:tcPr>
            <w:tcW w:w="326" w:type="dxa"/>
          </w:tcPr>
          <w:p w14:paraId="2E08AFA8" w14:textId="77777777" w:rsidR="006201BD" w:rsidRDefault="006201BD"/>
        </w:tc>
        <w:tc>
          <w:tcPr>
            <w:tcW w:w="1200" w:type="dxa"/>
          </w:tcPr>
          <w:p w14:paraId="1E479BAC" w14:textId="77777777" w:rsidR="006201BD" w:rsidRDefault="006201BD">
            <w:pPr>
              <w:pStyle w:val="TableParagraph"/>
              <w:rPr>
                <w:rFonts w:ascii="Times New Roman"/>
                <w:sz w:val="8"/>
              </w:rPr>
            </w:pPr>
          </w:p>
          <w:p w14:paraId="3C2BCE95" w14:textId="77777777" w:rsidR="006201BD" w:rsidRDefault="006201BD">
            <w:pPr>
              <w:pStyle w:val="TableParagraph"/>
              <w:rPr>
                <w:rFonts w:ascii="Times New Roman"/>
                <w:sz w:val="8"/>
              </w:rPr>
            </w:pPr>
          </w:p>
          <w:p w14:paraId="77A0ED56" w14:textId="77777777" w:rsidR="006201BD" w:rsidRDefault="006201BD">
            <w:pPr>
              <w:pStyle w:val="TableParagraph"/>
              <w:spacing w:before="3"/>
              <w:rPr>
                <w:rFonts w:ascii="Times New Roman"/>
                <w:sz w:val="6"/>
              </w:rPr>
            </w:pPr>
          </w:p>
          <w:p w14:paraId="73BDF9D2" w14:textId="77777777" w:rsidR="006201BD" w:rsidRDefault="00000000">
            <w:pPr>
              <w:pStyle w:val="TableParagraph"/>
              <w:ind w:left="14"/>
              <w:rPr>
                <w:sz w:val="8"/>
              </w:rPr>
            </w:pPr>
            <w:r>
              <w:rPr>
                <w:sz w:val="8"/>
              </w:rPr>
              <w:t>Obklad zdi</w:t>
            </w:r>
          </w:p>
        </w:tc>
        <w:tc>
          <w:tcPr>
            <w:tcW w:w="3089" w:type="dxa"/>
          </w:tcPr>
          <w:p w14:paraId="5A25D79C"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78CD7248" w14:textId="77777777" w:rsidR="006201BD" w:rsidRDefault="006201BD">
            <w:pPr>
              <w:pStyle w:val="TableParagraph"/>
              <w:rPr>
                <w:rFonts w:ascii="Times New Roman"/>
                <w:sz w:val="10"/>
              </w:rPr>
            </w:pPr>
          </w:p>
          <w:p w14:paraId="7CA62299" w14:textId="77777777" w:rsidR="006201BD" w:rsidRDefault="006201BD">
            <w:pPr>
              <w:pStyle w:val="TableParagraph"/>
              <w:spacing w:before="7"/>
              <w:rPr>
                <w:rFonts w:ascii="Times New Roman"/>
                <w:sz w:val="11"/>
              </w:rPr>
            </w:pPr>
          </w:p>
          <w:p w14:paraId="0C8A3DE6" w14:textId="77777777" w:rsidR="006201BD" w:rsidRDefault="00000000">
            <w:pPr>
              <w:pStyle w:val="TableParagraph"/>
              <w:ind w:left="100"/>
              <w:rPr>
                <w:sz w:val="9"/>
              </w:rPr>
            </w:pPr>
            <w:r>
              <w:rPr>
                <w:w w:val="101"/>
                <w:sz w:val="9"/>
              </w:rPr>
              <w:t>m</w:t>
            </w:r>
          </w:p>
        </w:tc>
        <w:tc>
          <w:tcPr>
            <w:tcW w:w="370" w:type="dxa"/>
          </w:tcPr>
          <w:p w14:paraId="2E754CD7" w14:textId="77777777" w:rsidR="006201BD" w:rsidRDefault="006201BD">
            <w:pPr>
              <w:pStyle w:val="TableParagraph"/>
              <w:rPr>
                <w:rFonts w:ascii="Times New Roman"/>
                <w:sz w:val="12"/>
              </w:rPr>
            </w:pPr>
          </w:p>
          <w:p w14:paraId="651194FE" w14:textId="77777777" w:rsidR="006201BD" w:rsidRDefault="00000000">
            <w:pPr>
              <w:pStyle w:val="TableParagraph"/>
              <w:spacing w:before="102"/>
              <w:ind w:left="87" w:right="69"/>
              <w:jc w:val="center"/>
              <w:rPr>
                <w:sz w:val="10"/>
              </w:rPr>
            </w:pPr>
            <w:r>
              <w:rPr>
                <w:sz w:val="10"/>
              </w:rPr>
              <w:t>6,4</w:t>
            </w:r>
          </w:p>
        </w:tc>
        <w:tc>
          <w:tcPr>
            <w:tcW w:w="881" w:type="dxa"/>
          </w:tcPr>
          <w:p w14:paraId="6E8DB9A6" w14:textId="77777777" w:rsidR="006201BD" w:rsidRDefault="006201BD">
            <w:pPr>
              <w:pStyle w:val="TableParagraph"/>
              <w:rPr>
                <w:rFonts w:ascii="Times New Roman"/>
                <w:sz w:val="12"/>
              </w:rPr>
            </w:pPr>
          </w:p>
          <w:p w14:paraId="4E180C4A" w14:textId="77777777" w:rsidR="006201BD" w:rsidRDefault="00000000">
            <w:pPr>
              <w:pStyle w:val="TableParagraph"/>
              <w:spacing w:before="102"/>
              <w:ind w:left="160" w:right="140"/>
              <w:jc w:val="center"/>
              <w:rPr>
                <w:sz w:val="10"/>
              </w:rPr>
            </w:pPr>
            <w:r>
              <w:rPr>
                <w:sz w:val="10"/>
              </w:rPr>
              <w:t>1 350,00 Kč</w:t>
            </w:r>
          </w:p>
        </w:tc>
        <w:tc>
          <w:tcPr>
            <w:tcW w:w="1044" w:type="dxa"/>
          </w:tcPr>
          <w:p w14:paraId="0B9C5DCF" w14:textId="77777777" w:rsidR="006201BD" w:rsidRDefault="006201BD">
            <w:pPr>
              <w:pStyle w:val="TableParagraph"/>
              <w:rPr>
                <w:rFonts w:ascii="Times New Roman"/>
                <w:sz w:val="12"/>
              </w:rPr>
            </w:pPr>
          </w:p>
          <w:p w14:paraId="08C78965" w14:textId="77777777" w:rsidR="006201BD" w:rsidRDefault="00000000">
            <w:pPr>
              <w:pStyle w:val="TableParagraph"/>
              <w:spacing w:before="102"/>
              <w:ind w:left="242" w:right="222"/>
              <w:jc w:val="center"/>
              <w:rPr>
                <w:sz w:val="10"/>
              </w:rPr>
            </w:pPr>
            <w:r>
              <w:rPr>
                <w:sz w:val="10"/>
              </w:rPr>
              <w:t>8 640,00 Kč</w:t>
            </w:r>
          </w:p>
        </w:tc>
        <w:tc>
          <w:tcPr>
            <w:tcW w:w="298" w:type="dxa"/>
          </w:tcPr>
          <w:p w14:paraId="69EEAE32" w14:textId="77777777" w:rsidR="006201BD" w:rsidRDefault="006201BD">
            <w:pPr>
              <w:pStyle w:val="TableParagraph"/>
              <w:rPr>
                <w:rFonts w:ascii="Times New Roman"/>
                <w:sz w:val="12"/>
              </w:rPr>
            </w:pPr>
          </w:p>
          <w:p w14:paraId="049DB173" w14:textId="77777777" w:rsidR="006201BD" w:rsidRDefault="00000000">
            <w:pPr>
              <w:pStyle w:val="TableParagraph"/>
              <w:spacing w:before="102"/>
              <w:ind w:left="40" w:right="25"/>
              <w:jc w:val="center"/>
              <w:rPr>
                <w:sz w:val="10"/>
              </w:rPr>
            </w:pPr>
            <w:r>
              <w:rPr>
                <w:sz w:val="10"/>
              </w:rPr>
              <w:t>21%</w:t>
            </w:r>
          </w:p>
        </w:tc>
        <w:tc>
          <w:tcPr>
            <w:tcW w:w="1015" w:type="dxa"/>
          </w:tcPr>
          <w:p w14:paraId="30AD30DE" w14:textId="77777777" w:rsidR="006201BD" w:rsidRDefault="006201BD">
            <w:pPr>
              <w:pStyle w:val="TableParagraph"/>
              <w:rPr>
                <w:rFonts w:ascii="Times New Roman"/>
                <w:sz w:val="12"/>
              </w:rPr>
            </w:pPr>
          </w:p>
          <w:p w14:paraId="7F386EF0" w14:textId="77777777" w:rsidR="006201BD" w:rsidRDefault="00000000">
            <w:pPr>
              <w:pStyle w:val="TableParagraph"/>
              <w:spacing w:before="102"/>
              <w:ind w:right="252"/>
              <w:jc w:val="right"/>
              <w:rPr>
                <w:sz w:val="10"/>
              </w:rPr>
            </w:pPr>
            <w:r>
              <w:rPr>
                <w:sz w:val="10"/>
              </w:rPr>
              <w:t>1 814,40 Kč</w:t>
            </w:r>
          </w:p>
        </w:tc>
        <w:tc>
          <w:tcPr>
            <w:tcW w:w="1128" w:type="dxa"/>
          </w:tcPr>
          <w:p w14:paraId="3304F988" w14:textId="77777777" w:rsidR="006201BD" w:rsidRDefault="006201BD">
            <w:pPr>
              <w:pStyle w:val="TableParagraph"/>
              <w:rPr>
                <w:rFonts w:ascii="Times New Roman"/>
                <w:sz w:val="12"/>
              </w:rPr>
            </w:pPr>
          </w:p>
          <w:p w14:paraId="60E5921F" w14:textId="77777777" w:rsidR="006201BD" w:rsidRDefault="00000000">
            <w:pPr>
              <w:pStyle w:val="TableParagraph"/>
              <w:spacing w:before="102"/>
              <w:ind w:left="282" w:right="263"/>
              <w:jc w:val="center"/>
              <w:rPr>
                <w:sz w:val="10"/>
              </w:rPr>
            </w:pPr>
            <w:r>
              <w:rPr>
                <w:sz w:val="10"/>
              </w:rPr>
              <w:t>10 454,40 Kč</w:t>
            </w:r>
          </w:p>
        </w:tc>
      </w:tr>
      <w:tr w:rsidR="006201BD" w14:paraId="320FE2D7" w14:textId="77777777">
        <w:trPr>
          <w:trHeight w:hRule="exact" w:val="353"/>
        </w:trPr>
        <w:tc>
          <w:tcPr>
            <w:tcW w:w="235" w:type="dxa"/>
          </w:tcPr>
          <w:p w14:paraId="0CB9294C" w14:textId="77777777" w:rsidR="006201BD" w:rsidRDefault="006201BD">
            <w:pPr>
              <w:pStyle w:val="TableParagraph"/>
              <w:spacing w:before="2"/>
              <w:rPr>
                <w:rFonts w:ascii="Times New Roman"/>
                <w:sz w:val="10"/>
              </w:rPr>
            </w:pPr>
          </w:p>
          <w:p w14:paraId="3671F352" w14:textId="77777777" w:rsidR="006201BD" w:rsidRDefault="00000000">
            <w:pPr>
              <w:pStyle w:val="TableParagraph"/>
              <w:ind w:left="44" w:right="29"/>
              <w:jc w:val="center"/>
              <w:rPr>
                <w:rFonts w:ascii="Times New Roman"/>
                <w:sz w:val="9"/>
              </w:rPr>
            </w:pPr>
            <w:r>
              <w:rPr>
                <w:rFonts w:ascii="Times New Roman"/>
                <w:sz w:val="9"/>
              </w:rPr>
              <w:t>15.</w:t>
            </w:r>
          </w:p>
        </w:tc>
        <w:tc>
          <w:tcPr>
            <w:tcW w:w="326" w:type="dxa"/>
          </w:tcPr>
          <w:p w14:paraId="4C9058CB" w14:textId="77777777" w:rsidR="006201BD" w:rsidRDefault="006201BD">
            <w:pPr>
              <w:pStyle w:val="TableParagraph"/>
              <w:spacing w:before="9"/>
              <w:rPr>
                <w:rFonts w:ascii="Times New Roman"/>
                <w:sz w:val="10"/>
              </w:rPr>
            </w:pPr>
          </w:p>
          <w:p w14:paraId="58AB52F0" w14:textId="77777777" w:rsidR="006201BD" w:rsidRDefault="00000000">
            <w:pPr>
              <w:pStyle w:val="TableParagraph"/>
              <w:ind w:right="100"/>
              <w:jc w:val="right"/>
              <w:rPr>
                <w:rFonts w:ascii="Times New Roman"/>
                <w:sz w:val="8"/>
              </w:rPr>
            </w:pPr>
            <w:r>
              <w:rPr>
                <w:rFonts w:ascii="Times New Roman"/>
                <w:w w:val="95"/>
                <w:sz w:val="8"/>
              </w:rPr>
              <w:t>SR</w:t>
            </w:r>
          </w:p>
        </w:tc>
        <w:tc>
          <w:tcPr>
            <w:tcW w:w="1200" w:type="dxa"/>
          </w:tcPr>
          <w:p w14:paraId="3F99B04E" w14:textId="77777777" w:rsidR="006201BD" w:rsidRDefault="006201BD">
            <w:pPr>
              <w:pStyle w:val="TableParagraph"/>
              <w:rPr>
                <w:rFonts w:ascii="Times New Roman"/>
                <w:sz w:val="11"/>
              </w:rPr>
            </w:pPr>
          </w:p>
          <w:p w14:paraId="060D887D" w14:textId="77777777" w:rsidR="006201BD" w:rsidRDefault="00000000">
            <w:pPr>
              <w:pStyle w:val="TableParagraph"/>
              <w:ind w:left="14"/>
              <w:rPr>
                <w:sz w:val="8"/>
              </w:rPr>
            </w:pPr>
            <w:r>
              <w:rPr>
                <w:sz w:val="8"/>
              </w:rPr>
              <w:t>Stínící roleta na  okno</w:t>
            </w:r>
          </w:p>
        </w:tc>
        <w:tc>
          <w:tcPr>
            <w:tcW w:w="3089" w:type="dxa"/>
          </w:tcPr>
          <w:p w14:paraId="5039E951" w14:textId="77777777" w:rsidR="006201BD" w:rsidRDefault="006201BD">
            <w:pPr>
              <w:pStyle w:val="TableParagraph"/>
              <w:spacing w:before="4"/>
              <w:rPr>
                <w:rFonts w:ascii="Times New Roman"/>
                <w:sz w:val="11"/>
              </w:rPr>
            </w:pPr>
          </w:p>
          <w:p w14:paraId="58B8B452" w14:textId="77777777" w:rsidR="006201BD" w:rsidRDefault="00000000">
            <w:pPr>
              <w:pStyle w:val="TableParagraph"/>
              <w:spacing w:before="1"/>
              <w:ind w:left="14"/>
              <w:rPr>
                <w:sz w:val="8"/>
              </w:rPr>
            </w:pPr>
            <w:r>
              <w:rPr>
                <w:sz w:val="8"/>
              </w:rPr>
              <w:t>látková  roleta,  ovládání řetízek</w:t>
            </w:r>
          </w:p>
        </w:tc>
        <w:tc>
          <w:tcPr>
            <w:tcW w:w="257" w:type="dxa"/>
          </w:tcPr>
          <w:p w14:paraId="40EA9D35" w14:textId="77777777" w:rsidR="006201BD" w:rsidRDefault="006201BD">
            <w:pPr>
              <w:pStyle w:val="TableParagraph"/>
              <w:spacing w:before="4"/>
              <w:rPr>
                <w:rFonts w:ascii="Times New Roman"/>
                <w:sz w:val="10"/>
              </w:rPr>
            </w:pPr>
          </w:p>
          <w:p w14:paraId="039DD7EB" w14:textId="77777777" w:rsidR="006201BD" w:rsidRDefault="00000000">
            <w:pPr>
              <w:pStyle w:val="TableParagraph"/>
              <w:ind w:left="81"/>
              <w:rPr>
                <w:sz w:val="9"/>
              </w:rPr>
            </w:pPr>
            <w:r>
              <w:rPr>
                <w:sz w:val="9"/>
              </w:rPr>
              <w:t>set</w:t>
            </w:r>
          </w:p>
        </w:tc>
        <w:tc>
          <w:tcPr>
            <w:tcW w:w="370" w:type="dxa"/>
          </w:tcPr>
          <w:p w14:paraId="597107CB" w14:textId="77777777" w:rsidR="006201BD" w:rsidRDefault="006201BD">
            <w:pPr>
              <w:pStyle w:val="TableParagraph"/>
              <w:spacing w:before="4"/>
              <w:rPr>
                <w:rFonts w:ascii="Times New Roman"/>
                <w:sz w:val="9"/>
              </w:rPr>
            </w:pPr>
          </w:p>
          <w:p w14:paraId="6044E424" w14:textId="77777777" w:rsidR="006201BD" w:rsidRDefault="00000000">
            <w:pPr>
              <w:pStyle w:val="TableParagraph"/>
              <w:ind w:left="15"/>
              <w:jc w:val="center"/>
              <w:rPr>
                <w:sz w:val="10"/>
              </w:rPr>
            </w:pPr>
            <w:r>
              <w:rPr>
                <w:w w:val="98"/>
                <w:sz w:val="10"/>
              </w:rPr>
              <w:t>1</w:t>
            </w:r>
          </w:p>
        </w:tc>
        <w:tc>
          <w:tcPr>
            <w:tcW w:w="881" w:type="dxa"/>
          </w:tcPr>
          <w:p w14:paraId="4DF11A69" w14:textId="77777777" w:rsidR="006201BD" w:rsidRDefault="006201BD">
            <w:pPr>
              <w:pStyle w:val="TableParagraph"/>
              <w:spacing w:before="4"/>
              <w:rPr>
                <w:rFonts w:ascii="Times New Roman"/>
                <w:sz w:val="9"/>
              </w:rPr>
            </w:pPr>
          </w:p>
          <w:p w14:paraId="358F061C" w14:textId="77777777" w:rsidR="006201BD" w:rsidRDefault="00000000">
            <w:pPr>
              <w:pStyle w:val="TableParagraph"/>
              <w:ind w:left="160" w:right="140"/>
              <w:jc w:val="center"/>
              <w:rPr>
                <w:sz w:val="10"/>
              </w:rPr>
            </w:pPr>
            <w:r>
              <w:rPr>
                <w:sz w:val="10"/>
              </w:rPr>
              <w:t>4 700,00 Kč</w:t>
            </w:r>
          </w:p>
        </w:tc>
        <w:tc>
          <w:tcPr>
            <w:tcW w:w="1044" w:type="dxa"/>
          </w:tcPr>
          <w:p w14:paraId="4AEA4374" w14:textId="77777777" w:rsidR="006201BD" w:rsidRDefault="006201BD">
            <w:pPr>
              <w:pStyle w:val="TableParagraph"/>
              <w:spacing w:before="4"/>
              <w:rPr>
                <w:rFonts w:ascii="Times New Roman"/>
                <w:sz w:val="9"/>
              </w:rPr>
            </w:pPr>
          </w:p>
          <w:p w14:paraId="182A8678" w14:textId="77777777" w:rsidR="006201BD" w:rsidRDefault="00000000">
            <w:pPr>
              <w:pStyle w:val="TableParagraph"/>
              <w:ind w:left="241" w:right="222"/>
              <w:jc w:val="center"/>
              <w:rPr>
                <w:sz w:val="10"/>
              </w:rPr>
            </w:pPr>
            <w:r>
              <w:rPr>
                <w:sz w:val="10"/>
              </w:rPr>
              <w:t>4 700,00 Kč</w:t>
            </w:r>
          </w:p>
        </w:tc>
        <w:tc>
          <w:tcPr>
            <w:tcW w:w="298" w:type="dxa"/>
          </w:tcPr>
          <w:p w14:paraId="32756E74" w14:textId="77777777" w:rsidR="006201BD" w:rsidRDefault="006201BD">
            <w:pPr>
              <w:pStyle w:val="TableParagraph"/>
              <w:spacing w:before="4"/>
              <w:rPr>
                <w:rFonts w:ascii="Times New Roman"/>
                <w:sz w:val="9"/>
              </w:rPr>
            </w:pPr>
          </w:p>
          <w:p w14:paraId="5E1B2F35" w14:textId="77777777" w:rsidR="006201BD" w:rsidRDefault="00000000">
            <w:pPr>
              <w:pStyle w:val="TableParagraph"/>
              <w:ind w:left="41" w:right="25"/>
              <w:jc w:val="center"/>
              <w:rPr>
                <w:sz w:val="10"/>
              </w:rPr>
            </w:pPr>
            <w:r>
              <w:rPr>
                <w:sz w:val="10"/>
              </w:rPr>
              <w:t>21%</w:t>
            </w:r>
          </w:p>
        </w:tc>
        <w:tc>
          <w:tcPr>
            <w:tcW w:w="1015" w:type="dxa"/>
          </w:tcPr>
          <w:p w14:paraId="53EEE0A4" w14:textId="77777777" w:rsidR="006201BD" w:rsidRDefault="006201BD">
            <w:pPr>
              <w:pStyle w:val="TableParagraph"/>
              <w:spacing w:before="4"/>
              <w:rPr>
                <w:rFonts w:ascii="Times New Roman"/>
                <w:sz w:val="9"/>
              </w:rPr>
            </w:pPr>
          </w:p>
          <w:p w14:paraId="0E2CCBFF" w14:textId="77777777" w:rsidR="006201BD" w:rsidRDefault="00000000">
            <w:pPr>
              <w:pStyle w:val="TableParagraph"/>
              <w:ind w:right="289"/>
              <w:jc w:val="right"/>
              <w:rPr>
                <w:sz w:val="10"/>
              </w:rPr>
            </w:pPr>
            <w:r>
              <w:rPr>
                <w:sz w:val="10"/>
              </w:rPr>
              <w:t>987,00 Kč</w:t>
            </w:r>
          </w:p>
        </w:tc>
        <w:tc>
          <w:tcPr>
            <w:tcW w:w="1128" w:type="dxa"/>
          </w:tcPr>
          <w:p w14:paraId="679AB5FF" w14:textId="77777777" w:rsidR="006201BD" w:rsidRDefault="006201BD">
            <w:pPr>
              <w:pStyle w:val="TableParagraph"/>
              <w:spacing w:before="4"/>
              <w:rPr>
                <w:rFonts w:ascii="Times New Roman"/>
                <w:sz w:val="9"/>
              </w:rPr>
            </w:pPr>
          </w:p>
          <w:p w14:paraId="3544F8F7" w14:textId="77777777" w:rsidR="006201BD" w:rsidRDefault="00000000">
            <w:pPr>
              <w:pStyle w:val="TableParagraph"/>
              <w:ind w:left="281" w:right="263"/>
              <w:jc w:val="center"/>
              <w:rPr>
                <w:sz w:val="10"/>
              </w:rPr>
            </w:pPr>
            <w:r>
              <w:rPr>
                <w:sz w:val="10"/>
              </w:rPr>
              <w:t>5 687,00 Kč</w:t>
            </w:r>
          </w:p>
        </w:tc>
      </w:tr>
      <w:tr w:rsidR="006201BD" w14:paraId="4DD3BDD7" w14:textId="77777777">
        <w:trPr>
          <w:trHeight w:hRule="exact" w:val="250"/>
        </w:trPr>
        <w:tc>
          <w:tcPr>
            <w:tcW w:w="9842" w:type="dxa"/>
            <w:gridSpan w:val="11"/>
            <w:shd w:val="clear" w:color="auto" w:fill="D8D8D8"/>
          </w:tcPr>
          <w:p w14:paraId="267E140B" w14:textId="77777777" w:rsidR="006201BD" w:rsidRDefault="00000000">
            <w:pPr>
              <w:pStyle w:val="TableParagraph"/>
              <w:spacing w:before="67"/>
              <w:ind w:left="578"/>
              <w:rPr>
                <w:rFonts w:ascii="Times New Roman" w:hAnsi="Times New Roman"/>
                <w:sz w:val="9"/>
              </w:rPr>
            </w:pPr>
            <w:r>
              <w:rPr>
                <w:rFonts w:ascii="Times New Roman" w:hAnsi="Times New Roman"/>
                <w:w w:val="90"/>
                <w:sz w:val="9"/>
              </w:rPr>
              <w:t>2.14 IT UČEBNA</w:t>
            </w:r>
          </w:p>
        </w:tc>
      </w:tr>
      <w:tr w:rsidR="006201BD" w14:paraId="6ADA0DD1" w14:textId="77777777">
        <w:trPr>
          <w:trHeight w:hRule="exact" w:val="614"/>
        </w:trPr>
        <w:tc>
          <w:tcPr>
            <w:tcW w:w="235" w:type="dxa"/>
          </w:tcPr>
          <w:p w14:paraId="4F26C4C2" w14:textId="77777777" w:rsidR="006201BD" w:rsidRDefault="006201BD">
            <w:pPr>
              <w:pStyle w:val="TableParagraph"/>
              <w:rPr>
                <w:rFonts w:ascii="Times New Roman"/>
                <w:sz w:val="10"/>
              </w:rPr>
            </w:pPr>
          </w:p>
          <w:p w14:paraId="1D5736A6" w14:textId="77777777" w:rsidR="006201BD" w:rsidRDefault="006201BD">
            <w:pPr>
              <w:pStyle w:val="TableParagraph"/>
              <w:spacing w:before="8"/>
              <w:rPr>
                <w:rFonts w:ascii="Times New Roman"/>
                <w:sz w:val="11"/>
              </w:rPr>
            </w:pPr>
          </w:p>
          <w:p w14:paraId="35D82E8F" w14:textId="77777777" w:rsidR="006201BD" w:rsidRDefault="00000000">
            <w:pPr>
              <w:pStyle w:val="TableParagraph"/>
              <w:ind w:left="44" w:right="29"/>
              <w:jc w:val="center"/>
              <w:rPr>
                <w:rFonts w:ascii="Times New Roman"/>
                <w:sz w:val="9"/>
              </w:rPr>
            </w:pPr>
            <w:r>
              <w:rPr>
                <w:rFonts w:ascii="Times New Roman"/>
                <w:sz w:val="9"/>
              </w:rPr>
              <w:t>16.</w:t>
            </w:r>
          </w:p>
        </w:tc>
        <w:tc>
          <w:tcPr>
            <w:tcW w:w="326" w:type="dxa"/>
          </w:tcPr>
          <w:p w14:paraId="417EFCE4" w14:textId="77777777" w:rsidR="006201BD" w:rsidRDefault="006201BD">
            <w:pPr>
              <w:pStyle w:val="TableParagraph"/>
              <w:rPr>
                <w:rFonts w:ascii="Times New Roman"/>
                <w:sz w:val="8"/>
              </w:rPr>
            </w:pPr>
          </w:p>
          <w:p w14:paraId="3FB8819B" w14:textId="77777777" w:rsidR="006201BD" w:rsidRDefault="006201BD">
            <w:pPr>
              <w:pStyle w:val="TableParagraph"/>
              <w:rPr>
                <w:rFonts w:ascii="Times New Roman"/>
                <w:sz w:val="8"/>
              </w:rPr>
            </w:pPr>
          </w:p>
          <w:p w14:paraId="2450FBCA" w14:textId="77777777" w:rsidR="006201BD" w:rsidRDefault="006201BD">
            <w:pPr>
              <w:pStyle w:val="TableParagraph"/>
              <w:spacing w:before="3"/>
              <w:rPr>
                <w:rFonts w:ascii="Times New Roman"/>
                <w:sz w:val="6"/>
              </w:rPr>
            </w:pPr>
          </w:p>
          <w:p w14:paraId="51D83E1D" w14:textId="77777777" w:rsidR="006201BD" w:rsidRDefault="00000000">
            <w:pPr>
              <w:pStyle w:val="TableParagraph"/>
              <w:ind w:right="82"/>
              <w:jc w:val="right"/>
              <w:rPr>
                <w:rFonts w:ascii="Times New Roman"/>
                <w:sz w:val="8"/>
              </w:rPr>
            </w:pPr>
            <w:r>
              <w:rPr>
                <w:rFonts w:ascii="Times New Roman"/>
                <w:w w:val="90"/>
                <w:sz w:val="8"/>
              </w:rPr>
              <w:t>SD1</w:t>
            </w:r>
          </w:p>
        </w:tc>
        <w:tc>
          <w:tcPr>
            <w:tcW w:w="1200" w:type="dxa"/>
          </w:tcPr>
          <w:p w14:paraId="6FD3AE2E" w14:textId="77777777" w:rsidR="006201BD" w:rsidRDefault="006201BD">
            <w:pPr>
              <w:pStyle w:val="TableParagraph"/>
              <w:rPr>
                <w:rFonts w:ascii="Times New Roman"/>
                <w:sz w:val="8"/>
              </w:rPr>
            </w:pPr>
          </w:p>
          <w:p w14:paraId="26CE1E23" w14:textId="77777777" w:rsidR="006201BD" w:rsidRDefault="006201BD">
            <w:pPr>
              <w:pStyle w:val="TableParagraph"/>
              <w:rPr>
                <w:rFonts w:ascii="Times New Roman"/>
                <w:sz w:val="8"/>
              </w:rPr>
            </w:pPr>
          </w:p>
          <w:p w14:paraId="4C66EF45" w14:textId="77777777" w:rsidR="006201BD" w:rsidRDefault="006201BD">
            <w:pPr>
              <w:pStyle w:val="TableParagraph"/>
              <w:spacing w:before="3"/>
              <w:rPr>
                <w:rFonts w:ascii="Times New Roman"/>
                <w:sz w:val="6"/>
              </w:rPr>
            </w:pPr>
          </w:p>
          <w:p w14:paraId="23F5F9A4" w14:textId="77777777" w:rsidR="006201BD" w:rsidRDefault="00000000">
            <w:pPr>
              <w:pStyle w:val="TableParagraph"/>
              <w:ind w:left="14"/>
              <w:rPr>
                <w:sz w:val="8"/>
              </w:rPr>
            </w:pPr>
            <w:r>
              <w:rPr>
                <w:sz w:val="8"/>
              </w:rPr>
              <w:t>Skříňka pod dřez</w:t>
            </w:r>
          </w:p>
        </w:tc>
        <w:tc>
          <w:tcPr>
            <w:tcW w:w="3089" w:type="dxa"/>
          </w:tcPr>
          <w:p w14:paraId="2E76DEAC" w14:textId="77777777" w:rsidR="006201BD" w:rsidRDefault="00000000">
            <w:pPr>
              <w:pStyle w:val="TableParagraph"/>
              <w:spacing w:before="52" w:line="276" w:lineRule="auto"/>
              <w:ind w:left="14" w:right="140"/>
              <w:rPr>
                <w:sz w:val="8"/>
              </w:rPr>
            </w:pPr>
            <w:r>
              <w:rPr>
                <w:sz w:val="8"/>
              </w:rPr>
              <w:t>750x600x900/2000 vč. soklu 100 mm, pracovní deska tl. 38 mm, desky DTD tl. 18 mm, bez dřezu,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21493B03" w14:textId="77777777" w:rsidR="006201BD" w:rsidRDefault="006201BD">
            <w:pPr>
              <w:pStyle w:val="TableParagraph"/>
              <w:rPr>
                <w:rFonts w:ascii="Times New Roman"/>
                <w:sz w:val="10"/>
              </w:rPr>
            </w:pPr>
          </w:p>
          <w:p w14:paraId="1169A35B" w14:textId="77777777" w:rsidR="006201BD" w:rsidRDefault="006201BD">
            <w:pPr>
              <w:pStyle w:val="TableParagraph"/>
              <w:spacing w:before="7"/>
              <w:rPr>
                <w:rFonts w:ascii="Times New Roman"/>
                <w:sz w:val="11"/>
              </w:rPr>
            </w:pPr>
          </w:p>
          <w:p w14:paraId="1CAC958E" w14:textId="77777777" w:rsidR="006201BD" w:rsidRDefault="00000000">
            <w:pPr>
              <w:pStyle w:val="TableParagraph"/>
              <w:ind w:left="93"/>
              <w:rPr>
                <w:sz w:val="9"/>
              </w:rPr>
            </w:pPr>
            <w:r>
              <w:rPr>
                <w:sz w:val="9"/>
              </w:rPr>
              <w:t>ks</w:t>
            </w:r>
          </w:p>
        </w:tc>
        <w:tc>
          <w:tcPr>
            <w:tcW w:w="370" w:type="dxa"/>
          </w:tcPr>
          <w:p w14:paraId="23F2249B" w14:textId="77777777" w:rsidR="006201BD" w:rsidRDefault="006201BD">
            <w:pPr>
              <w:pStyle w:val="TableParagraph"/>
              <w:rPr>
                <w:rFonts w:ascii="Times New Roman"/>
                <w:sz w:val="12"/>
              </w:rPr>
            </w:pPr>
          </w:p>
          <w:p w14:paraId="1B7314BE" w14:textId="77777777" w:rsidR="006201BD" w:rsidRDefault="00000000">
            <w:pPr>
              <w:pStyle w:val="TableParagraph"/>
              <w:spacing w:before="102"/>
              <w:ind w:left="15"/>
              <w:jc w:val="center"/>
              <w:rPr>
                <w:sz w:val="10"/>
              </w:rPr>
            </w:pPr>
            <w:r>
              <w:rPr>
                <w:w w:val="98"/>
                <w:sz w:val="10"/>
              </w:rPr>
              <w:t>1</w:t>
            </w:r>
          </w:p>
        </w:tc>
        <w:tc>
          <w:tcPr>
            <w:tcW w:w="881" w:type="dxa"/>
          </w:tcPr>
          <w:p w14:paraId="28EF8CF9" w14:textId="77777777" w:rsidR="006201BD" w:rsidRDefault="006201BD">
            <w:pPr>
              <w:pStyle w:val="TableParagraph"/>
              <w:rPr>
                <w:rFonts w:ascii="Times New Roman"/>
                <w:sz w:val="12"/>
              </w:rPr>
            </w:pPr>
          </w:p>
          <w:p w14:paraId="08FFFF08" w14:textId="77777777" w:rsidR="006201BD" w:rsidRDefault="00000000">
            <w:pPr>
              <w:pStyle w:val="TableParagraph"/>
              <w:spacing w:before="102"/>
              <w:ind w:left="160" w:right="140"/>
              <w:jc w:val="center"/>
              <w:rPr>
                <w:sz w:val="10"/>
              </w:rPr>
            </w:pPr>
            <w:r>
              <w:rPr>
                <w:sz w:val="10"/>
              </w:rPr>
              <w:t>9 110,00 Kč</w:t>
            </w:r>
          </w:p>
        </w:tc>
        <w:tc>
          <w:tcPr>
            <w:tcW w:w="1044" w:type="dxa"/>
          </w:tcPr>
          <w:p w14:paraId="5FE78FD3" w14:textId="77777777" w:rsidR="006201BD" w:rsidRDefault="006201BD">
            <w:pPr>
              <w:pStyle w:val="TableParagraph"/>
              <w:rPr>
                <w:rFonts w:ascii="Times New Roman"/>
                <w:sz w:val="12"/>
              </w:rPr>
            </w:pPr>
          </w:p>
          <w:p w14:paraId="51857B27" w14:textId="77777777" w:rsidR="006201BD" w:rsidRDefault="00000000">
            <w:pPr>
              <w:pStyle w:val="TableParagraph"/>
              <w:spacing w:before="102"/>
              <w:ind w:left="241" w:right="222"/>
              <w:jc w:val="center"/>
              <w:rPr>
                <w:sz w:val="10"/>
              </w:rPr>
            </w:pPr>
            <w:r>
              <w:rPr>
                <w:sz w:val="10"/>
              </w:rPr>
              <w:t>9 110,00 Kč</w:t>
            </w:r>
          </w:p>
        </w:tc>
        <w:tc>
          <w:tcPr>
            <w:tcW w:w="298" w:type="dxa"/>
          </w:tcPr>
          <w:p w14:paraId="08D2576B" w14:textId="77777777" w:rsidR="006201BD" w:rsidRDefault="006201BD">
            <w:pPr>
              <w:pStyle w:val="TableParagraph"/>
              <w:rPr>
                <w:rFonts w:ascii="Times New Roman"/>
                <w:sz w:val="12"/>
              </w:rPr>
            </w:pPr>
          </w:p>
          <w:p w14:paraId="08706BF5" w14:textId="77777777" w:rsidR="006201BD" w:rsidRDefault="00000000">
            <w:pPr>
              <w:pStyle w:val="TableParagraph"/>
              <w:spacing w:before="102"/>
              <w:ind w:left="41" w:right="25"/>
              <w:jc w:val="center"/>
              <w:rPr>
                <w:sz w:val="10"/>
              </w:rPr>
            </w:pPr>
            <w:r>
              <w:rPr>
                <w:sz w:val="10"/>
              </w:rPr>
              <w:t>21%</w:t>
            </w:r>
          </w:p>
        </w:tc>
        <w:tc>
          <w:tcPr>
            <w:tcW w:w="1015" w:type="dxa"/>
          </w:tcPr>
          <w:p w14:paraId="5BEA3F70" w14:textId="77777777" w:rsidR="006201BD" w:rsidRDefault="006201BD">
            <w:pPr>
              <w:pStyle w:val="TableParagraph"/>
              <w:rPr>
                <w:rFonts w:ascii="Times New Roman"/>
                <w:sz w:val="12"/>
              </w:rPr>
            </w:pPr>
          </w:p>
          <w:p w14:paraId="449096AF" w14:textId="77777777" w:rsidR="006201BD" w:rsidRDefault="00000000">
            <w:pPr>
              <w:pStyle w:val="TableParagraph"/>
              <w:spacing w:before="102"/>
              <w:ind w:right="251"/>
              <w:jc w:val="right"/>
              <w:rPr>
                <w:sz w:val="10"/>
              </w:rPr>
            </w:pPr>
            <w:r>
              <w:rPr>
                <w:sz w:val="10"/>
              </w:rPr>
              <w:t>1 913,10 Kč</w:t>
            </w:r>
          </w:p>
        </w:tc>
        <w:tc>
          <w:tcPr>
            <w:tcW w:w="1128" w:type="dxa"/>
          </w:tcPr>
          <w:p w14:paraId="79F1A019" w14:textId="77777777" w:rsidR="006201BD" w:rsidRDefault="006201BD">
            <w:pPr>
              <w:pStyle w:val="TableParagraph"/>
              <w:rPr>
                <w:rFonts w:ascii="Times New Roman"/>
                <w:sz w:val="12"/>
              </w:rPr>
            </w:pPr>
          </w:p>
          <w:p w14:paraId="4597C7D5" w14:textId="77777777" w:rsidR="006201BD" w:rsidRDefault="00000000">
            <w:pPr>
              <w:pStyle w:val="TableParagraph"/>
              <w:spacing w:before="102"/>
              <w:ind w:left="282" w:right="262"/>
              <w:jc w:val="center"/>
              <w:rPr>
                <w:sz w:val="10"/>
              </w:rPr>
            </w:pPr>
            <w:r>
              <w:rPr>
                <w:sz w:val="10"/>
              </w:rPr>
              <w:t>11 023,10 Kč</w:t>
            </w:r>
          </w:p>
        </w:tc>
      </w:tr>
      <w:tr w:rsidR="006201BD" w14:paraId="2803EF58" w14:textId="77777777">
        <w:trPr>
          <w:trHeight w:hRule="exact" w:val="614"/>
        </w:trPr>
        <w:tc>
          <w:tcPr>
            <w:tcW w:w="235" w:type="dxa"/>
          </w:tcPr>
          <w:p w14:paraId="4A510A27" w14:textId="77777777" w:rsidR="006201BD" w:rsidRDefault="006201BD">
            <w:pPr>
              <w:pStyle w:val="TableParagraph"/>
              <w:rPr>
                <w:rFonts w:ascii="Times New Roman"/>
                <w:sz w:val="10"/>
              </w:rPr>
            </w:pPr>
          </w:p>
          <w:p w14:paraId="21FF647E" w14:textId="77777777" w:rsidR="006201BD" w:rsidRDefault="006201BD">
            <w:pPr>
              <w:pStyle w:val="TableParagraph"/>
              <w:spacing w:before="8"/>
              <w:rPr>
                <w:rFonts w:ascii="Times New Roman"/>
                <w:sz w:val="11"/>
              </w:rPr>
            </w:pPr>
          </w:p>
          <w:p w14:paraId="5DBF05F2" w14:textId="77777777" w:rsidR="006201BD" w:rsidRDefault="00000000">
            <w:pPr>
              <w:pStyle w:val="TableParagraph"/>
              <w:ind w:left="44" w:right="29"/>
              <w:jc w:val="center"/>
              <w:rPr>
                <w:rFonts w:ascii="Times New Roman"/>
                <w:sz w:val="9"/>
              </w:rPr>
            </w:pPr>
            <w:r>
              <w:rPr>
                <w:rFonts w:ascii="Times New Roman"/>
                <w:sz w:val="9"/>
              </w:rPr>
              <w:t>17.</w:t>
            </w:r>
          </w:p>
        </w:tc>
        <w:tc>
          <w:tcPr>
            <w:tcW w:w="326" w:type="dxa"/>
          </w:tcPr>
          <w:p w14:paraId="0453FC65" w14:textId="77777777" w:rsidR="006201BD" w:rsidRDefault="006201BD">
            <w:pPr>
              <w:pStyle w:val="TableParagraph"/>
              <w:rPr>
                <w:rFonts w:ascii="Times New Roman"/>
                <w:sz w:val="8"/>
              </w:rPr>
            </w:pPr>
          </w:p>
          <w:p w14:paraId="25065C40" w14:textId="77777777" w:rsidR="006201BD" w:rsidRDefault="006201BD">
            <w:pPr>
              <w:pStyle w:val="TableParagraph"/>
              <w:rPr>
                <w:rFonts w:ascii="Times New Roman"/>
                <w:sz w:val="8"/>
              </w:rPr>
            </w:pPr>
          </w:p>
          <w:p w14:paraId="000DC784" w14:textId="77777777" w:rsidR="006201BD" w:rsidRDefault="006201BD">
            <w:pPr>
              <w:pStyle w:val="TableParagraph"/>
              <w:spacing w:before="3"/>
              <w:rPr>
                <w:rFonts w:ascii="Times New Roman"/>
                <w:sz w:val="6"/>
              </w:rPr>
            </w:pPr>
          </w:p>
          <w:p w14:paraId="2BABB246" w14:textId="77777777" w:rsidR="006201BD" w:rsidRDefault="00000000">
            <w:pPr>
              <w:pStyle w:val="TableParagraph"/>
              <w:ind w:right="84"/>
              <w:jc w:val="right"/>
              <w:rPr>
                <w:rFonts w:ascii="Times New Roman"/>
                <w:sz w:val="8"/>
              </w:rPr>
            </w:pPr>
            <w:r>
              <w:rPr>
                <w:rFonts w:ascii="Times New Roman"/>
                <w:w w:val="90"/>
                <w:sz w:val="8"/>
              </w:rPr>
              <w:t>VS2</w:t>
            </w:r>
          </w:p>
        </w:tc>
        <w:tc>
          <w:tcPr>
            <w:tcW w:w="1200" w:type="dxa"/>
          </w:tcPr>
          <w:p w14:paraId="74E2FE6B" w14:textId="77777777" w:rsidR="006201BD" w:rsidRDefault="006201BD">
            <w:pPr>
              <w:pStyle w:val="TableParagraph"/>
              <w:rPr>
                <w:rFonts w:ascii="Times New Roman"/>
                <w:sz w:val="8"/>
              </w:rPr>
            </w:pPr>
          </w:p>
          <w:p w14:paraId="4347584A" w14:textId="77777777" w:rsidR="006201BD" w:rsidRDefault="006201BD">
            <w:pPr>
              <w:pStyle w:val="TableParagraph"/>
              <w:rPr>
                <w:rFonts w:ascii="Times New Roman"/>
                <w:sz w:val="8"/>
              </w:rPr>
            </w:pPr>
          </w:p>
          <w:p w14:paraId="2312EDD2" w14:textId="77777777" w:rsidR="006201BD" w:rsidRDefault="006201BD">
            <w:pPr>
              <w:pStyle w:val="TableParagraph"/>
              <w:spacing w:before="3"/>
              <w:rPr>
                <w:rFonts w:ascii="Times New Roman"/>
                <w:sz w:val="6"/>
              </w:rPr>
            </w:pPr>
          </w:p>
          <w:p w14:paraId="283A4A16" w14:textId="77777777" w:rsidR="006201BD" w:rsidRDefault="00000000">
            <w:pPr>
              <w:pStyle w:val="TableParagraph"/>
              <w:ind w:left="14"/>
              <w:rPr>
                <w:sz w:val="8"/>
              </w:rPr>
            </w:pPr>
            <w:r>
              <w:rPr>
                <w:sz w:val="8"/>
              </w:rPr>
              <w:t>Věšáková stěna</w:t>
            </w:r>
          </w:p>
        </w:tc>
        <w:tc>
          <w:tcPr>
            <w:tcW w:w="3089" w:type="dxa"/>
          </w:tcPr>
          <w:p w14:paraId="5F38FBB1" w14:textId="77777777" w:rsidR="006201BD" w:rsidRDefault="006201BD">
            <w:pPr>
              <w:pStyle w:val="TableParagraph"/>
              <w:spacing w:before="1"/>
              <w:rPr>
                <w:rFonts w:ascii="Times New Roman"/>
                <w:sz w:val="9"/>
              </w:rPr>
            </w:pPr>
          </w:p>
          <w:p w14:paraId="281C9D01" w14:textId="77777777" w:rsidR="006201BD" w:rsidRDefault="00000000">
            <w:pPr>
              <w:pStyle w:val="TableParagraph"/>
              <w:spacing w:line="276" w:lineRule="auto"/>
              <w:ind w:left="14" w:right="140"/>
              <w:rPr>
                <w:sz w:val="8"/>
              </w:rPr>
            </w:pPr>
            <w:r>
              <w:rPr>
                <w:sz w:val="8"/>
              </w:rPr>
              <w:t>750x36x1900 mm, desky DTD tl. 18 mm, 3x věšák,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6CBFF1D3" w14:textId="77777777" w:rsidR="006201BD" w:rsidRDefault="006201BD">
            <w:pPr>
              <w:pStyle w:val="TableParagraph"/>
              <w:rPr>
                <w:rFonts w:ascii="Times New Roman"/>
                <w:sz w:val="10"/>
              </w:rPr>
            </w:pPr>
          </w:p>
          <w:p w14:paraId="1AAD09EA" w14:textId="77777777" w:rsidR="006201BD" w:rsidRDefault="006201BD">
            <w:pPr>
              <w:pStyle w:val="TableParagraph"/>
              <w:spacing w:before="7"/>
              <w:rPr>
                <w:rFonts w:ascii="Times New Roman"/>
                <w:sz w:val="11"/>
              </w:rPr>
            </w:pPr>
          </w:p>
          <w:p w14:paraId="7B621CF6" w14:textId="77777777" w:rsidR="006201BD" w:rsidRDefault="00000000">
            <w:pPr>
              <w:pStyle w:val="TableParagraph"/>
              <w:ind w:left="93"/>
              <w:rPr>
                <w:sz w:val="9"/>
              </w:rPr>
            </w:pPr>
            <w:r>
              <w:rPr>
                <w:sz w:val="9"/>
              </w:rPr>
              <w:t>ks</w:t>
            </w:r>
          </w:p>
        </w:tc>
        <w:tc>
          <w:tcPr>
            <w:tcW w:w="370" w:type="dxa"/>
          </w:tcPr>
          <w:p w14:paraId="7DFE0A17" w14:textId="77777777" w:rsidR="006201BD" w:rsidRDefault="006201BD">
            <w:pPr>
              <w:pStyle w:val="TableParagraph"/>
              <w:rPr>
                <w:rFonts w:ascii="Times New Roman"/>
                <w:sz w:val="12"/>
              </w:rPr>
            </w:pPr>
          </w:p>
          <w:p w14:paraId="15D616F5" w14:textId="77777777" w:rsidR="006201BD" w:rsidRDefault="00000000">
            <w:pPr>
              <w:pStyle w:val="TableParagraph"/>
              <w:spacing w:before="102"/>
              <w:ind w:left="15"/>
              <w:jc w:val="center"/>
              <w:rPr>
                <w:sz w:val="10"/>
              </w:rPr>
            </w:pPr>
            <w:r>
              <w:rPr>
                <w:w w:val="98"/>
                <w:sz w:val="10"/>
              </w:rPr>
              <w:t>1</w:t>
            </w:r>
          </w:p>
        </w:tc>
        <w:tc>
          <w:tcPr>
            <w:tcW w:w="881" w:type="dxa"/>
          </w:tcPr>
          <w:p w14:paraId="513B7F8F" w14:textId="77777777" w:rsidR="006201BD" w:rsidRDefault="006201BD">
            <w:pPr>
              <w:pStyle w:val="TableParagraph"/>
              <w:rPr>
                <w:rFonts w:ascii="Times New Roman"/>
                <w:sz w:val="12"/>
              </w:rPr>
            </w:pPr>
          </w:p>
          <w:p w14:paraId="72996085" w14:textId="77777777" w:rsidR="006201BD" w:rsidRDefault="00000000">
            <w:pPr>
              <w:pStyle w:val="TableParagraph"/>
              <w:spacing w:before="102"/>
              <w:ind w:left="160" w:right="140"/>
              <w:jc w:val="center"/>
              <w:rPr>
                <w:sz w:val="10"/>
              </w:rPr>
            </w:pPr>
            <w:r>
              <w:rPr>
                <w:sz w:val="10"/>
              </w:rPr>
              <w:t>3 790,00 Kč</w:t>
            </w:r>
          </w:p>
        </w:tc>
        <w:tc>
          <w:tcPr>
            <w:tcW w:w="1044" w:type="dxa"/>
          </w:tcPr>
          <w:p w14:paraId="0118CAC7" w14:textId="77777777" w:rsidR="006201BD" w:rsidRDefault="006201BD">
            <w:pPr>
              <w:pStyle w:val="TableParagraph"/>
              <w:rPr>
                <w:rFonts w:ascii="Times New Roman"/>
                <w:sz w:val="12"/>
              </w:rPr>
            </w:pPr>
          </w:p>
          <w:p w14:paraId="2F27DC88" w14:textId="77777777" w:rsidR="006201BD" w:rsidRDefault="00000000">
            <w:pPr>
              <w:pStyle w:val="TableParagraph"/>
              <w:spacing w:before="102"/>
              <w:ind w:left="241" w:right="222"/>
              <w:jc w:val="center"/>
              <w:rPr>
                <w:sz w:val="10"/>
              </w:rPr>
            </w:pPr>
            <w:r>
              <w:rPr>
                <w:sz w:val="10"/>
              </w:rPr>
              <w:t>3 790,00 Kč</w:t>
            </w:r>
          </w:p>
        </w:tc>
        <w:tc>
          <w:tcPr>
            <w:tcW w:w="298" w:type="dxa"/>
          </w:tcPr>
          <w:p w14:paraId="274415A4" w14:textId="77777777" w:rsidR="006201BD" w:rsidRDefault="006201BD">
            <w:pPr>
              <w:pStyle w:val="TableParagraph"/>
              <w:rPr>
                <w:rFonts w:ascii="Times New Roman"/>
                <w:sz w:val="12"/>
              </w:rPr>
            </w:pPr>
          </w:p>
          <w:p w14:paraId="79FEF773" w14:textId="77777777" w:rsidR="006201BD" w:rsidRDefault="00000000">
            <w:pPr>
              <w:pStyle w:val="TableParagraph"/>
              <w:spacing w:before="102"/>
              <w:ind w:left="41" w:right="25"/>
              <w:jc w:val="center"/>
              <w:rPr>
                <w:sz w:val="10"/>
              </w:rPr>
            </w:pPr>
            <w:r>
              <w:rPr>
                <w:sz w:val="10"/>
              </w:rPr>
              <w:t>21%</w:t>
            </w:r>
          </w:p>
        </w:tc>
        <w:tc>
          <w:tcPr>
            <w:tcW w:w="1015" w:type="dxa"/>
          </w:tcPr>
          <w:p w14:paraId="4567E82E" w14:textId="77777777" w:rsidR="006201BD" w:rsidRDefault="006201BD">
            <w:pPr>
              <w:pStyle w:val="TableParagraph"/>
              <w:rPr>
                <w:rFonts w:ascii="Times New Roman"/>
                <w:sz w:val="12"/>
              </w:rPr>
            </w:pPr>
          </w:p>
          <w:p w14:paraId="3E43166F" w14:textId="77777777" w:rsidR="006201BD" w:rsidRDefault="00000000">
            <w:pPr>
              <w:pStyle w:val="TableParagraph"/>
              <w:spacing w:before="102"/>
              <w:ind w:right="289"/>
              <w:jc w:val="right"/>
              <w:rPr>
                <w:sz w:val="10"/>
              </w:rPr>
            </w:pPr>
            <w:r>
              <w:rPr>
                <w:sz w:val="10"/>
              </w:rPr>
              <w:t>795,90 Kč</w:t>
            </w:r>
          </w:p>
        </w:tc>
        <w:tc>
          <w:tcPr>
            <w:tcW w:w="1128" w:type="dxa"/>
          </w:tcPr>
          <w:p w14:paraId="2EC0857B" w14:textId="77777777" w:rsidR="006201BD" w:rsidRDefault="006201BD">
            <w:pPr>
              <w:pStyle w:val="TableParagraph"/>
              <w:rPr>
                <w:rFonts w:ascii="Times New Roman"/>
                <w:sz w:val="12"/>
              </w:rPr>
            </w:pPr>
          </w:p>
          <w:p w14:paraId="2ACD7B67" w14:textId="77777777" w:rsidR="006201BD" w:rsidRDefault="00000000">
            <w:pPr>
              <w:pStyle w:val="TableParagraph"/>
              <w:spacing w:before="102"/>
              <w:ind w:left="281" w:right="263"/>
              <w:jc w:val="center"/>
              <w:rPr>
                <w:sz w:val="10"/>
              </w:rPr>
            </w:pPr>
            <w:r>
              <w:rPr>
                <w:sz w:val="10"/>
              </w:rPr>
              <w:t>4 585,90 Kč</w:t>
            </w:r>
          </w:p>
        </w:tc>
      </w:tr>
      <w:tr w:rsidR="006201BD" w14:paraId="4269CC33" w14:textId="77777777">
        <w:trPr>
          <w:trHeight w:hRule="exact" w:val="588"/>
        </w:trPr>
        <w:tc>
          <w:tcPr>
            <w:tcW w:w="235" w:type="dxa"/>
          </w:tcPr>
          <w:p w14:paraId="3A01BD0A" w14:textId="77777777" w:rsidR="006201BD" w:rsidRDefault="006201BD">
            <w:pPr>
              <w:pStyle w:val="TableParagraph"/>
              <w:rPr>
                <w:rFonts w:ascii="Times New Roman"/>
                <w:sz w:val="10"/>
              </w:rPr>
            </w:pPr>
          </w:p>
          <w:p w14:paraId="6FBDF9B4" w14:textId="77777777" w:rsidR="006201BD" w:rsidRDefault="006201BD">
            <w:pPr>
              <w:pStyle w:val="TableParagraph"/>
              <w:spacing w:before="5"/>
              <w:rPr>
                <w:rFonts w:ascii="Times New Roman"/>
                <w:sz w:val="10"/>
              </w:rPr>
            </w:pPr>
          </w:p>
          <w:p w14:paraId="66215CC2" w14:textId="77777777" w:rsidR="006201BD" w:rsidRDefault="00000000">
            <w:pPr>
              <w:pStyle w:val="TableParagraph"/>
              <w:ind w:left="44" w:right="29"/>
              <w:jc w:val="center"/>
              <w:rPr>
                <w:rFonts w:ascii="Times New Roman"/>
                <w:sz w:val="9"/>
              </w:rPr>
            </w:pPr>
            <w:r>
              <w:rPr>
                <w:rFonts w:ascii="Times New Roman"/>
                <w:sz w:val="9"/>
              </w:rPr>
              <w:t>18.</w:t>
            </w:r>
          </w:p>
        </w:tc>
        <w:tc>
          <w:tcPr>
            <w:tcW w:w="326" w:type="dxa"/>
          </w:tcPr>
          <w:p w14:paraId="28F06DBF" w14:textId="77777777" w:rsidR="006201BD" w:rsidRDefault="006201BD">
            <w:pPr>
              <w:pStyle w:val="TableParagraph"/>
              <w:rPr>
                <w:rFonts w:ascii="Times New Roman"/>
                <w:sz w:val="8"/>
              </w:rPr>
            </w:pPr>
          </w:p>
          <w:p w14:paraId="2AAF081D" w14:textId="77777777" w:rsidR="006201BD" w:rsidRDefault="006201BD">
            <w:pPr>
              <w:pStyle w:val="TableParagraph"/>
              <w:rPr>
                <w:rFonts w:ascii="Times New Roman"/>
                <w:sz w:val="8"/>
              </w:rPr>
            </w:pPr>
          </w:p>
          <w:p w14:paraId="17D6FE34" w14:textId="77777777" w:rsidR="006201BD" w:rsidRDefault="00000000">
            <w:pPr>
              <w:pStyle w:val="TableParagraph"/>
              <w:spacing w:before="58"/>
              <w:ind w:right="84"/>
              <w:jc w:val="right"/>
              <w:rPr>
                <w:rFonts w:ascii="Times New Roman"/>
                <w:sz w:val="8"/>
              </w:rPr>
            </w:pPr>
            <w:r>
              <w:rPr>
                <w:rFonts w:ascii="Times New Roman"/>
                <w:w w:val="90"/>
                <w:sz w:val="8"/>
              </w:rPr>
              <w:t>VS3</w:t>
            </w:r>
          </w:p>
        </w:tc>
        <w:tc>
          <w:tcPr>
            <w:tcW w:w="1200" w:type="dxa"/>
          </w:tcPr>
          <w:p w14:paraId="2DE2D72D" w14:textId="77777777" w:rsidR="006201BD" w:rsidRDefault="006201BD">
            <w:pPr>
              <w:pStyle w:val="TableParagraph"/>
              <w:rPr>
                <w:rFonts w:ascii="Times New Roman"/>
                <w:sz w:val="8"/>
              </w:rPr>
            </w:pPr>
          </w:p>
          <w:p w14:paraId="72659B5B" w14:textId="77777777" w:rsidR="006201BD" w:rsidRDefault="006201BD">
            <w:pPr>
              <w:pStyle w:val="TableParagraph"/>
              <w:rPr>
                <w:rFonts w:ascii="Times New Roman"/>
                <w:sz w:val="8"/>
              </w:rPr>
            </w:pPr>
          </w:p>
          <w:p w14:paraId="3F05F33C" w14:textId="77777777" w:rsidR="006201BD" w:rsidRDefault="00000000">
            <w:pPr>
              <w:pStyle w:val="TableParagraph"/>
              <w:spacing w:before="60"/>
              <w:ind w:left="14"/>
              <w:rPr>
                <w:sz w:val="8"/>
              </w:rPr>
            </w:pPr>
            <w:r>
              <w:rPr>
                <w:sz w:val="8"/>
              </w:rPr>
              <w:t>Věšáková stěna</w:t>
            </w:r>
          </w:p>
        </w:tc>
        <w:tc>
          <w:tcPr>
            <w:tcW w:w="3089" w:type="dxa"/>
          </w:tcPr>
          <w:p w14:paraId="62512454" w14:textId="77777777" w:rsidR="006201BD" w:rsidRDefault="006201BD">
            <w:pPr>
              <w:pStyle w:val="TableParagraph"/>
              <w:spacing w:before="10"/>
              <w:rPr>
                <w:rFonts w:ascii="Times New Roman"/>
                <w:sz w:val="7"/>
              </w:rPr>
            </w:pPr>
          </w:p>
          <w:p w14:paraId="5DEB9B0E" w14:textId="77777777" w:rsidR="006201BD" w:rsidRDefault="00000000">
            <w:pPr>
              <w:pStyle w:val="TableParagraph"/>
              <w:spacing w:line="276" w:lineRule="auto"/>
              <w:ind w:left="14" w:right="70"/>
              <w:rPr>
                <w:sz w:val="8"/>
              </w:rPr>
            </w:pPr>
            <w:r>
              <w:rPr>
                <w:sz w:val="8"/>
              </w:rPr>
              <w:t>1950x36x1550 mm, desky DTD tl. 18 mm, 11x věšák, rozděleno na dvě části,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17"/>
                <w:sz w:val="8"/>
              </w:rPr>
              <w:t xml:space="preserve"> </w:t>
            </w:r>
            <w:r>
              <w:rPr>
                <w:sz w:val="8"/>
              </w:rPr>
              <w:t>přípustné)</w:t>
            </w:r>
          </w:p>
        </w:tc>
        <w:tc>
          <w:tcPr>
            <w:tcW w:w="257" w:type="dxa"/>
          </w:tcPr>
          <w:p w14:paraId="32A8618C" w14:textId="77777777" w:rsidR="006201BD" w:rsidRDefault="006201BD">
            <w:pPr>
              <w:pStyle w:val="TableParagraph"/>
              <w:rPr>
                <w:rFonts w:ascii="Times New Roman"/>
                <w:sz w:val="10"/>
              </w:rPr>
            </w:pPr>
          </w:p>
          <w:p w14:paraId="00B2FC33" w14:textId="77777777" w:rsidR="006201BD" w:rsidRDefault="006201BD">
            <w:pPr>
              <w:pStyle w:val="TableParagraph"/>
              <w:spacing w:before="7"/>
              <w:rPr>
                <w:rFonts w:ascii="Times New Roman"/>
                <w:sz w:val="10"/>
              </w:rPr>
            </w:pPr>
          </w:p>
          <w:p w14:paraId="6D81D6D0" w14:textId="77777777" w:rsidR="006201BD" w:rsidRDefault="00000000">
            <w:pPr>
              <w:pStyle w:val="TableParagraph"/>
              <w:ind w:left="93"/>
              <w:rPr>
                <w:sz w:val="9"/>
              </w:rPr>
            </w:pPr>
            <w:r>
              <w:rPr>
                <w:sz w:val="9"/>
              </w:rPr>
              <w:t>ks</w:t>
            </w:r>
          </w:p>
        </w:tc>
        <w:tc>
          <w:tcPr>
            <w:tcW w:w="370" w:type="dxa"/>
          </w:tcPr>
          <w:p w14:paraId="291AE2CD" w14:textId="77777777" w:rsidR="006201BD" w:rsidRDefault="006201BD">
            <w:pPr>
              <w:pStyle w:val="TableParagraph"/>
              <w:rPr>
                <w:rFonts w:ascii="Times New Roman"/>
                <w:sz w:val="12"/>
              </w:rPr>
            </w:pPr>
          </w:p>
          <w:p w14:paraId="077B8D72" w14:textId="77777777" w:rsidR="006201BD" w:rsidRDefault="00000000">
            <w:pPr>
              <w:pStyle w:val="TableParagraph"/>
              <w:spacing w:before="87"/>
              <w:ind w:left="15"/>
              <w:jc w:val="center"/>
              <w:rPr>
                <w:sz w:val="10"/>
              </w:rPr>
            </w:pPr>
            <w:r>
              <w:rPr>
                <w:w w:val="98"/>
                <w:sz w:val="10"/>
              </w:rPr>
              <w:t>1</w:t>
            </w:r>
          </w:p>
        </w:tc>
        <w:tc>
          <w:tcPr>
            <w:tcW w:w="881" w:type="dxa"/>
          </w:tcPr>
          <w:p w14:paraId="29EE0005" w14:textId="77777777" w:rsidR="006201BD" w:rsidRDefault="006201BD">
            <w:pPr>
              <w:pStyle w:val="TableParagraph"/>
              <w:rPr>
                <w:rFonts w:ascii="Times New Roman"/>
                <w:sz w:val="12"/>
              </w:rPr>
            </w:pPr>
          </w:p>
          <w:p w14:paraId="2A837CBC" w14:textId="77777777" w:rsidR="006201BD" w:rsidRDefault="00000000">
            <w:pPr>
              <w:pStyle w:val="TableParagraph"/>
              <w:spacing w:before="87"/>
              <w:ind w:left="160" w:right="140"/>
              <w:jc w:val="center"/>
              <w:rPr>
                <w:sz w:val="10"/>
              </w:rPr>
            </w:pPr>
            <w:r>
              <w:rPr>
                <w:sz w:val="10"/>
              </w:rPr>
              <w:t>6 270,00 Kč</w:t>
            </w:r>
          </w:p>
        </w:tc>
        <w:tc>
          <w:tcPr>
            <w:tcW w:w="1044" w:type="dxa"/>
          </w:tcPr>
          <w:p w14:paraId="115505A0" w14:textId="77777777" w:rsidR="006201BD" w:rsidRDefault="006201BD">
            <w:pPr>
              <w:pStyle w:val="TableParagraph"/>
              <w:rPr>
                <w:rFonts w:ascii="Times New Roman"/>
                <w:sz w:val="12"/>
              </w:rPr>
            </w:pPr>
          </w:p>
          <w:p w14:paraId="05C58FFD" w14:textId="77777777" w:rsidR="006201BD" w:rsidRDefault="00000000">
            <w:pPr>
              <w:pStyle w:val="TableParagraph"/>
              <w:spacing w:before="87"/>
              <w:ind w:left="241" w:right="222"/>
              <w:jc w:val="center"/>
              <w:rPr>
                <w:sz w:val="10"/>
              </w:rPr>
            </w:pPr>
            <w:r>
              <w:rPr>
                <w:sz w:val="10"/>
              </w:rPr>
              <w:t>6 270,00 Kč</w:t>
            </w:r>
          </w:p>
        </w:tc>
        <w:tc>
          <w:tcPr>
            <w:tcW w:w="298" w:type="dxa"/>
          </w:tcPr>
          <w:p w14:paraId="07318D9E" w14:textId="77777777" w:rsidR="006201BD" w:rsidRDefault="006201BD">
            <w:pPr>
              <w:pStyle w:val="TableParagraph"/>
              <w:rPr>
                <w:rFonts w:ascii="Times New Roman"/>
                <w:sz w:val="12"/>
              </w:rPr>
            </w:pPr>
          </w:p>
          <w:p w14:paraId="13129C6D" w14:textId="77777777" w:rsidR="006201BD" w:rsidRDefault="00000000">
            <w:pPr>
              <w:pStyle w:val="TableParagraph"/>
              <w:spacing w:before="87"/>
              <w:ind w:left="41" w:right="25"/>
              <w:jc w:val="center"/>
              <w:rPr>
                <w:sz w:val="10"/>
              </w:rPr>
            </w:pPr>
            <w:r>
              <w:rPr>
                <w:sz w:val="10"/>
              </w:rPr>
              <w:t>21%</w:t>
            </w:r>
          </w:p>
        </w:tc>
        <w:tc>
          <w:tcPr>
            <w:tcW w:w="1015" w:type="dxa"/>
          </w:tcPr>
          <w:p w14:paraId="4C07B3A6" w14:textId="77777777" w:rsidR="006201BD" w:rsidRDefault="006201BD">
            <w:pPr>
              <w:pStyle w:val="TableParagraph"/>
              <w:rPr>
                <w:rFonts w:ascii="Times New Roman"/>
                <w:sz w:val="12"/>
              </w:rPr>
            </w:pPr>
          </w:p>
          <w:p w14:paraId="5E83CE08" w14:textId="77777777" w:rsidR="006201BD" w:rsidRDefault="00000000">
            <w:pPr>
              <w:pStyle w:val="TableParagraph"/>
              <w:spacing w:before="87"/>
              <w:ind w:right="251"/>
              <w:jc w:val="right"/>
              <w:rPr>
                <w:sz w:val="10"/>
              </w:rPr>
            </w:pPr>
            <w:r>
              <w:rPr>
                <w:sz w:val="10"/>
              </w:rPr>
              <w:t>1 316,70 Kč</w:t>
            </w:r>
          </w:p>
        </w:tc>
        <w:tc>
          <w:tcPr>
            <w:tcW w:w="1128" w:type="dxa"/>
          </w:tcPr>
          <w:p w14:paraId="0183E3E0" w14:textId="77777777" w:rsidR="006201BD" w:rsidRDefault="006201BD">
            <w:pPr>
              <w:pStyle w:val="TableParagraph"/>
              <w:rPr>
                <w:rFonts w:ascii="Times New Roman"/>
                <w:sz w:val="12"/>
              </w:rPr>
            </w:pPr>
          </w:p>
          <w:p w14:paraId="3BC9A91F" w14:textId="77777777" w:rsidR="006201BD" w:rsidRDefault="00000000">
            <w:pPr>
              <w:pStyle w:val="TableParagraph"/>
              <w:spacing w:before="87"/>
              <w:ind w:left="279" w:right="263"/>
              <w:jc w:val="center"/>
              <w:rPr>
                <w:sz w:val="10"/>
              </w:rPr>
            </w:pPr>
            <w:r>
              <w:rPr>
                <w:sz w:val="10"/>
              </w:rPr>
              <w:t>7 586,70 Kč</w:t>
            </w:r>
          </w:p>
        </w:tc>
      </w:tr>
      <w:tr w:rsidR="006201BD" w14:paraId="033FDAC1" w14:textId="77777777">
        <w:trPr>
          <w:trHeight w:hRule="exact" w:val="353"/>
        </w:trPr>
        <w:tc>
          <w:tcPr>
            <w:tcW w:w="235" w:type="dxa"/>
          </w:tcPr>
          <w:p w14:paraId="6FCB9FD5" w14:textId="77777777" w:rsidR="006201BD" w:rsidRDefault="006201BD">
            <w:pPr>
              <w:pStyle w:val="TableParagraph"/>
              <w:spacing w:before="2"/>
              <w:rPr>
                <w:rFonts w:ascii="Times New Roman"/>
                <w:sz w:val="10"/>
              </w:rPr>
            </w:pPr>
          </w:p>
          <w:p w14:paraId="71BFB060" w14:textId="77777777" w:rsidR="006201BD" w:rsidRDefault="00000000">
            <w:pPr>
              <w:pStyle w:val="TableParagraph"/>
              <w:ind w:left="44" w:right="29"/>
              <w:jc w:val="center"/>
              <w:rPr>
                <w:rFonts w:ascii="Times New Roman"/>
                <w:sz w:val="9"/>
              </w:rPr>
            </w:pPr>
            <w:r>
              <w:rPr>
                <w:rFonts w:ascii="Times New Roman"/>
                <w:sz w:val="9"/>
              </w:rPr>
              <w:t>19.</w:t>
            </w:r>
          </w:p>
        </w:tc>
        <w:tc>
          <w:tcPr>
            <w:tcW w:w="326" w:type="dxa"/>
          </w:tcPr>
          <w:p w14:paraId="61DE58C5" w14:textId="77777777" w:rsidR="006201BD" w:rsidRDefault="006201BD"/>
        </w:tc>
        <w:tc>
          <w:tcPr>
            <w:tcW w:w="1200" w:type="dxa"/>
          </w:tcPr>
          <w:p w14:paraId="2A006E2F" w14:textId="77777777" w:rsidR="006201BD" w:rsidRDefault="006201BD">
            <w:pPr>
              <w:pStyle w:val="TableParagraph"/>
              <w:rPr>
                <w:rFonts w:ascii="Times New Roman"/>
                <w:sz w:val="11"/>
              </w:rPr>
            </w:pPr>
          </w:p>
          <w:p w14:paraId="6D8FDB23" w14:textId="77777777" w:rsidR="006201BD" w:rsidRDefault="00000000">
            <w:pPr>
              <w:pStyle w:val="TableParagraph"/>
              <w:ind w:left="14"/>
              <w:rPr>
                <w:sz w:val="8"/>
              </w:rPr>
            </w:pPr>
            <w:r>
              <w:rPr>
                <w:sz w:val="8"/>
              </w:rPr>
              <w:t>Kolejnice na závěs</w:t>
            </w:r>
          </w:p>
        </w:tc>
        <w:tc>
          <w:tcPr>
            <w:tcW w:w="3089" w:type="dxa"/>
          </w:tcPr>
          <w:p w14:paraId="42D6B44B" w14:textId="77777777" w:rsidR="006201BD" w:rsidRDefault="006201BD">
            <w:pPr>
              <w:pStyle w:val="TableParagraph"/>
              <w:spacing w:before="4"/>
              <w:rPr>
                <w:rFonts w:ascii="Times New Roman"/>
                <w:sz w:val="11"/>
              </w:rPr>
            </w:pPr>
          </w:p>
          <w:p w14:paraId="41CF6E59" w14:textId="77777777" w:rsidR="006201BD" w:rsidRDefault="00000000">
            <w:pPr>
              <w:pStyle w:val="TableParagraph"/>
              <w:spacing w:before="1"/>
              <w:ind w:left="14"/>
              <w:rPr>
                <w:sz w:val="8"/>
              </w:rPr>
            </w:pPr>
            <w:r>
              <w:rPr>
                <w:sz w:val="8"/>
              </w:rPr>
              <w:t>montáž na strop, barva  bílá</w:t>
            </w:r>
          </w:p>
        </w:tc>
        <w:tc>
          <w:tcPr>
            <w:tcW w:w="257" w:type="dxa"/>
          </w:tcPr>
          <w:p w14:paraId="4DC922A6" w14:textId="77777777" w:rsidR="006201BD" w:rsidRDefault="006201BD">
            <w:pPr>
              <w:pStyle w:val="TableParagraph"/>
              <w:spacing w:before="4"/>
              <w:rPr>
                <w:rFonts w:ascii="Times New Roman"/>
                <w:sz w:val="10"/>
              </w:rPr>
            </w:pPr>
          </w:p>
          <w:p w14:paraId="38431DBC" w14:textId="77777777" w:rsidR="006201BD" w:rsidRDefault="00000000">
            <w:pPr>
              <w:pStyle w:val="TableParagraph"/>
              <w:ind w:left="74"/>
              <w:rPr>
                <w:sz w:val="9"/>
              </w:rPr>
            </w:pPr>
            <w:r>
              <w:rPr>
                <w:sz w:val="9"/>
              </w:rPr>
              <w:t>ses</w:t>
            </w:r>
          </w:p>
        </w:tc>
        <w:tc>
          <w:tcPr>
            <w:tcW w:w="370" w:type="dxa"/>
          </w:tcPr>
          <w:p w14:paraId="01D89090" w14:textId="77777777" w:rsidR="006201BD" w:rsidRDefault="006201BD">
            <w:pPr>
              <w:pStyle w:val="TableParagraph"/>
              <w:spacing w:before="4"/>
              <w:rPr>
                <w:rFonts w:ascii="Times New Roman"/>
                <w:sz w:val="9"/>
              </w:rPr>
            </w:pPr>
          </w:p>
          <w:p w14:paraId="6C2EA0ED" w14:textId="77777777" w:rsidR="006201BD" w:rsidRDefault="00000000">
            <w:pPr>
              <w:pStyle w:val="TableParagraph"/>
              <w:ind w:left="15"/>
              <w:jc w:val="center"/>
              <w:rPr>
                <w:sz w:val="10"/>
              </w:rPr>
            </w:pPr>
            <w:r>
              <w:rPr>
                <w:w w:val="98"/>
                <w:sz w:val="10"/>
              </w:rPr>
              <w:t>1</w:t>
            </w:r>
          </w:p>
        </w:tc>
        <w:tc>
          <w:tcPr>
            <w:tcW w:w="881" w:type="dxa"/>
          </w:tcPr>
          <w:p w14:paraId="53E0A247" w14:textId="77777777" w:rsidR="006201BD" w:rsidRDefault="006201BD">
            <w:pPr>
              <w:pStyle w:val="TableParagraph"/>
              <w:spacing w:before="4"/>
              <w:rPr>
                <w:rFonts w:ascii="Times New Roman"/>
                <w:sz w:val="9"/>
              </w:rPr>
            </w:pPr>
          </w:p>
          <w:p w14:paraId="6BBE6A36" w14:textId="77777777" w:rsidR="006201BD" w:rsidRDefault="00000000">
            <w:pPr>
              <w:pStyle w:val="TableParagraph"/>
              <w:ind w:left="160" w:right="140"/>
              <w:jc w:val="center"/>
              <w:rPr>
                <w:sz w:val="10"/>
              </w:rPr>
            </w:pPr>
            <w:r>
              <w:rPr>
                <w:sz w:val="10"/>
              </w:rPr>
              <w:t>4 650,00 Kč</w:t>
            </w:r>
          </w:p>
        </w:tc>
        <w:tc>
          <w:tcPr>
            <w:tcW w:w="1044" w:type="dxa"/>
          </w:tcPr>
          <w:p w14:paraId="02FD9374" w14:textId="77777777" w:rsidR="006201BD" w:rsidRDefault="006201BD">
            <w:pPr>
              <w:pStyle w:val="TableParagraph"/>
              <w:spacing w:before="4"/>
              <w:rPr>
                <w:rFonts w:ascii="Times New Roman"/>
                <w:sz w:val="9"/>
              </w:rPr>
            </w:pPr>
          </w:p>
          <w:p w14:paraId="550E8A1A" w14:textId="77777777" w:rsidR="006201BD" w:rsidRDefault="00000000">
            <w:pPr>
              <w:pStyle w:val="TableParagraph"/>
              <w:ind w:left="241" w:right="222"/>
              <w:jc w:val="center"/>
              <w:rPr>
                <w:sz w:val="10"/>
              </w:rPr>
            </w:pPr>
            <w:r>
              <w:rPr>
                <w:sz w:val="10"/>
              </w:rPr>
              <w:t>4 650,00 Kč</w:t>
            </w:r>
          </w:p>
        </w:tc>
        <w:tc>
          <w:tcPr>
            <w:tcW w:w="298" w:type="dxa"/>
          </w:tcPr>
          <w:p w14:paraId="29D4F3CC" w14:textId="77777777" w:rsidR="006201BD" w:rsidRDefault="006201BD">
            <w:pPr>
              <w:pStyle w:val="TableParagraph"/>
              <w:spacing w:before="4"/>
              <w:rPr>
                <w:rFonts w:ascii="Times New Roman"/>
                <w:sz w:val="9"/>
              </w:rPr>
            </w:pPr>
          </w:p>
          <w:p w14:paraId="69999640" w14:textId="77777777" w:rsidR="006201BD" w:rsidRDefault="00000000">
            <w:pPr>
              <w:pStyle w:val="TableParagraph"/>
              <w:ind w:left="41" w:right="25"/>
              <w:jc w:val="center"/>
              <w:rPr>
                <w:sz w:val="10"/>
              </w:rPr>
            </w:pPr>
            <w:r>
              <w:rPr>
                <w:sz w:val="10"/>
              </w:rPr>
              <w:t>21%</w:t>
            </w:r>
          </w:p>
        </w:tc>
        <w:tc>
          <w:tcPr>
            <w:tcW w:w="1015" w:type="dxa"/>
          </w:tcPr>
          <w:p w14:paraId="4425F77B" w14:textId="77777777" w:rsidR="006201BD" w:rsidRDefault="006201BD">
            <w:pPr>
              <w:pStyle w:val="TableParagraph"/>
              <w:spacing w:before="4"/>
              <w:rPr>
                <w:rFonts w:ascii="Times New Roman"/>
                <w:sz w:val="9"/>
              </w:rPr>
            </w:pPr>
          </w:p>
          <w:p w14:paraId="7F94088A" w14:textId="77777777" w:rsidR="006201BD" w:rsidRDefault="00000000">
            <w:pPr>
              <w:pStyle w:val="TableParagraph"/>
              <w:ind w:right="289"/>
              <w:jc w:val="right"/>
              <w:rPr>
                <w:sz w:val="10"/>
              </w:rPr>
            </w:pPr>
            <w:r>
              <w:rPr>
                <w:sz w:val="10"/>
              </w:rPr>
              <w:t>976,50 Kč</w:t>
            </w:r>
          </w:p>
        </w:tc>
        <w:tc>
          <w:tcPr>
            <w:tcW w:w="1128" w:type="dxa"/>
          </w:tcPr>
          <w:p w14:paraId="6D1894AF" w14:textId="77777777" w:rsidR="006201BD" w:rsidRDefault="006201BD">
            <w:pPr>
              <w:pStyle w:val="TableParagraph"/>
              <w:spacing w:before="4"/>
              <w:rPr>
                <w:rFonts w:ascii="Times New Roman"/>
                <w:sz w:val="9"/>
              </w:rPr>
            </w:pPr>
          </w:p>
          <w:p w14:paraId="630CF5D5" w14:textId="77777777" w:rsidR="006201BD" w:rsidRDefault="00000000">
            <w:pPr>
              <w:pStyle w:val="TableParagraph"/>
              <w:ind w:left="281" w:right="263"/>
              <w:jc w:val="center"/>
              <w:rPr>
                <w:sz w:val="10"/>
              </w:rPr>
            </w:pPr>
            <w:r>
              <w:rPr>
                <w:sz w:val="10"/>
              </w:rPr>
              <w:t>5 626,50 Kč</w:t>
            </w:r>
          </w:p>
        </w:tc>
      </w:tr>
      <w:tr w:rsidR="006201BD" w14:paraId="0FC66108" w14:textId="77777777">
        <w:trPr>
          <w:trHeight w:hRule="exact" w:val="353"/>
        </w:trPr>
        <w:tc>
          <w:tcPr>
            <w:tcW w:w="235" w:type="dxa"/>
          </w:tcPr>
          <w:p w14:paraId="43B7C095" w14:textId="77777777" w:rsidR="006201BD" w:rsidRDefault="006201BD">
            <w:pPr>
              <w:pStyle w:val="TableParagraph"/>
              <w:spacing w:before="2"/>
              <w:rPr>
                <w:rFonts w:ascii="Times New Roman"/>
                <w:sz w:val="10"/>
              </w:rPr>
            </w:pPr>
          </w:p>
          <w:p w14:paraId="7B63DCE2" w14:textId="77777777" w:rsidR="006201BD" w:rsidRDefault="00000000">
            <w:pPr>
              <w:pStyle w:val="TableParagraph"/>
              <w:ind w:left="44" w:right="29"/>
              <w:jc w:val="center"/>
              <w:rPr>
                <w:rFonts w:ascii="Times New Roman"/>
                <w:sz w:val="9"/>
              </w:rPr>
            </w:pPr>
            <w:r>
              <w:rPr>
                <w:rFonts w:ascii="Times New Roman"/>
                <w:sz w:val="9"/>
              </w:rPr>
              <w:t>20.</w:t>
            </w:r>
          </w:p>
        </w:tc>
        <w:tc>
          <w:tcPr>
            <w:tcW w:w="326" w:type="dxa"/>
          </w:tcPr>
          <w:p w14:paraId="411DC941" w14:textId="77777777" w:rsidR="006201BD" w:rsidRDefault="006201BD"/>
        </w:tc>
        <w:tc>
          <w:tcPr>
            <w:tcW w:w="1200" w:type="dxa"/>
          </w:tcPr>
          <w:p w14:paraId="2EBEA5E5" w14:textId="77777777" w:rsidR="006201BD" w:rsidRDefault="006201BD">
            <w:pPr>
              <w:pStyle w:val="TableParagraph"/>
              <w:rPr>
                <w:rFonts w:ascii="Times New Roman"/>
                <w:sz w:val="11"/>
              </w:rPr>
            </w:pPr>
          </w:p>
          <w:p w14:paraId="62EF0F84" w14:textId="77777777" w:rsidR="006201BD" w:rsidRDefault="00000000">
            <w:pPr>
              <w:pStyle w:val="TableParagraph"/>
              <w:ind w:left="14"/>
              <w:rPr>
                <w:sz w:val="8"/>
              </w:rPr>
            </w:pPr>
            <w:r>
              <w:rPr>
                <w:sz w:val="8"/>
              </w:rPr>
              <w:t>Akustické panely na  stěnu</w:t>
            </w:r>
          </w:p>
        </w:tc>
        <w:tc>
          <w:tcPr>
            <w:tcW w:w="3089" w:type="dxa"/>
          </w:tcPr>
          <w:p w14:paraId="0833262E" w14:textId="77777777" w:rsidR="006201BD" w:rsidRDefault="006201BD">
            <w:pPr>
              <w:pStyle w:val="TableParagraph"/>
              <w:spacing w:before="9"/>
              <w:rPr>
                <w:rFonts w:ascii="Times New Roman"/>
                <w:sz w:val="6"/>
              </w:rPr>
            </w:pPr>
          </w:p>
          <w:p w14:paraId="2D4C636A" w14:textId="77777777" w:rsidR="006201BD" w:rsidRDefault="00000000">
            <w:pPr>
              <w:pStyle w:val="TableParagraph"/>
              <w:spacing w:line="276" w:lineRule="auto"/>
              <w:ind w:left="14"/>
              <w:rPr>
                <w:sz w:val="8"/>
              </w:rPr>
            </w:pPr>
            <w:r>
              <w:rPr>
                <w:sz w:val="8"/>
              </w:rPr>
              <w:t>celkem 84 ks, bílá 24 ks (2 sady), šedá 36 ks (3 sady), černá 24 ks (2 sady), lepeno na stěnu, tvar hexagonu, absorbuje  zvuk, nehořlavé, netoxické, panely lze  využít také jako  nástěnku na   připínačky</w:t>
            </w:r>
          </w:p>
        </w:tc>
        <w:tc>
          <w:tcPr>
            <w:tcW w:w="257" w:type="dxa"/>
          </w:tcPr>
          <w:p w14:paraId="668EB5E4" w14:textId="77777777" w:rsidR="006201BD" w:rsidRDefault="006201BD">
            <w:pPr>
              <w:pStyle w:val="TableParagraph"/>
              <w:spacing w:before="4"/>
              <w:rPr>
                <w:rFonts w:ascii="Times New Roman"/>
                <w:sz w:val="10"/>
              </w:rPr>
            </w:pPr>
          </w:p>
          <w:p w14:paraId="0BE4EA9C" w14:textId="77777777" w:rsidR="006201BD" w:rsidRDefault="00000000">
            <w:pPr>
              <w:pStyle w:val="TableParagraph"/>
              <w:ind w:left="81"/>
              <w:rPr>
                <w:sz w:val="9"/>
              </w:rPr>
            </w:pPr>
            <w:r>
              <w:rPr>
                <w:sz w:val="9"/>
              </w:rPr>
              <w:t>set</w:t>
            </w:r>
          </w:p>
        </w:tc>
        <w:tc>
          <w:tcPr>
            <w:tcW w:w="370" w:type="dxa"/>
          </w:tcPr>
          <w:p w14:paraId="68092308" w14:textId="77777777" w:rsidR="006201BD" w:rsidRDefault="006201BD">
            <w:pPr>
              <w:pStyle w:val="TableParagraph"/>
              <w:spacing w:before="4"/>
              <w:rPr>
                <w:rFonts w:ascii="Times New Roman"/>
                <w:sz w:val="9"/>
              </w:rPr>
            </w:pPr>
          </w:p>
          <w:p w14:paraId="4191EB3C" w14:textId="77777777" w:rsidR="006201BD" w:rsidRDefault="00000000">
            <w:pPr>
              <w:pStyle w:val="TableParagraph"/>
              <w:ind w:left="15"/>
              <w:jc w:val="center"/>
              <w:rPr>
                <w:sz w:val="10"/>
              </w:rPr>
            </w:pPr>
            <w:r>
              <w:rPr>
                <w:w w:val="98"/>
                <w:sz w:val="10"/>
              </w:rPr>
              <w:t>1</w:t>
            </w:r>
          </w:p>
        </w:tc>
        <w:tc>
          <w:tcPr>
            <w:tcW w:w="881" w:type="dxa"/>
          </w:tcPr>
          <w:p w14:paraId="15FA23E8" w14:textId="77777777" w:rsidR="006201BD" w:rsidRDefault="006201BD">
            <w:pPr>
              <w:pStyle w:val="TableParagraph"/>
              <w:spacing w:before="4"/>
              <w:rPr>
                <w:rFonts w:ascii="Times New Roman"/>
                <w:sz w:val="9"/>
              </w:rPr>
            </w:pPr>
          </w:p>
          <w:p w14:paraId="38403D38" w14:textId="77777777" w:rsidR="006201BD" w:rsidRDefault="00000000">
            <w:pPr>
              <w:pStyle w:val="TableParagraph"/>
              <w:ind w:left="160" w:right="141"/>
              <w:jc w:val="center"/>
              <w:rPr>
                <w:sz w:val="10"/>
              </w:rPr>
            </w:pPr>
            <w:r>
              <w:rPr>
                <w:sz w:val="10"/>
              </w:rPr>
              <w:t>146 650,00 Kč</w:t>
            </w:r>
          </w:p>
        </w:tc>
        <w:tc>
          <w:tcPr>
            <w:tcW w:w="1044" w:type="dxa"/>
          </w:tcPr>
          <w:p w14:paraId="13796131" w14:textId="77777777" w:rsidR="006201BD" w:rsidRDefault="006201BD">
            <w:pPr>
              <w:pStyle w:val="TableParagraph"/>
              <w:spacing w:before="4"/>
              <w:rPr>
                <w:rFonts w:ascii="Times New Roman"/>
                <w:sz w:val="9"/>
              </w:rPr>
            </w:pPr>
          </w:p>
          <w:p w14:paraId="32925218" w14:textId="77777777" w:rsidR="006201BD" w:rsidRDefault="00000000">
            <w:pPr>
              <w:pStyle w:val="TableParagraph"/>
              <w:ind w:left="241" w:right="222"/>
              <w:jc w:val="center"/>
              <w:rPr>
                <w:sz w:val="10"/>
              </w:rPr>
            </w:pPr>
            <w:r>
              <w:rPr>
                <w:sz w:val="10"/>
              </w:rPr>
              <w:t>146 650,00 Kč</w:t>
            </w:r>
          </w:p>
        </w:tc>
        <w:tc>
          <w:tcPr>
            <w:tcW w:w="298" w:type="dxa"/>
          </w:tcPr>
          <w:p w14:paraId="32642C86" w14:textId="77777777" w:rsidR="006201BD" w:rsidRDefault="006201BD">
            <w:pPr>
              <w:pStyle w:val="TableParagraph"/>
              <w:spacing w:before="4"/>
              <w:rPr>
                <w:rFonts w:ascii="Times New Roman"/>
                <w:sz w:val="9"/>
              </w:rPr>
            </w:pPr>
          </w:p>
          <w:p w14:paraId="480CE74C" w14:textId="77777777" w:rsidR="006201BD" w:rsidRDefault="00000000">
            <w:pPr>
              <w:pStyle w:val="TableParagraph"/>
              <w:ind w:left="41" w:right="25"/>
              <w:jc w:val="center"/>
              <w:rPr>
                <w:sz w:val="10"/>
              </w:rPr>
            </w:pPr>
            <w:r>
              <w:rPr>
                <w:sz w:val="10"/>
              </w:rPr>
              <w:t>21%</w:t>
            </w:r>
          </w:p>
        </w:tc>
        <w:tc>
          <w:tcPr>
            <w:tcW w:w="1015" w:type="dxa"/>
          </w:tcPr>
          <w:p w14:paraId="3212278D" w14:textId="77777777" w:rsidR="006201BD" w:rsidRDefault="006201BD">
            <w:pPr>
              <w:pStyle w:val="TableParagraph"/>
              <w:spacing w:before="4"/>
              <w:rPr>
                <w:rFonts w:ascii="Times New Roman"/>
                <w:sz w:val="9"/>
              </w:rPr>
            </w:pPr>
          </w:p>
          <w:p w14:paraId="7D8416FF" w14:textId="77777777" w:rsidR="006201BD" w:rsidRDefault="00000000">
            <w:pPr>
              <w:pStyle w:val="TableParagraph"/>
              <w:ind w:right="228"/>
              <w:jc w:val="right"/>
              <w:rPr>
                <w:sz w:val="10"/>
              </w:rPr>
            </w:pPr>
            <w:r>
              <w:rPr>
                <w:sz w:val="10"/>
              </w:rPr>
              <w:t>30 796,50 Kč</w:t>
            </w:r>
          </w:p>
        </w:tc>
        <w:tc>
          <w:tcPr>
            <w:tcW w:w="1128" w:type="dxa"/>
          </w:tcPr>
          <w:p w14:paraId="4F733F7A" w14:textId="77777777" w:rsidR="006201BD" w:rsidRDefault="006201BD">
            <w:pPr>
              <w:pStyle w:val="TableParagraph"/>
              <w:spacing w:before="4"/>
              <w:rPr>
                <w:rFonts w:ascii="Times New Roman"/>
                <w:sz w:val="9"/>
              </w:rPr>
            </w:pPr>
          </w:p>
          <w:p w14:paraId="13571B7E" w14:textId="77777777" w:rsidR="006201BD" w:rsidRDefault="00000000">
            <w:pPr>
              <w:pStyle w:val="TableParagraph"/>
              <w:ind w:left="281" w:right="263"/>
              <w:jc w:val="center"/>
              <w:rPr>
                <w:sz w:val="10"/>
              </w:rPr>
            </w:pPr>
            <w:r>
              <w:rPr>
                <w:sz w:val="10"/>
              </w:rPr>
              <w:t>177 446,50 Kč</w:t>
            </w:r>
          </w:p>
        </w:tc>
      </w:tr>
      <w:tr w:rsidR="006201BD" w14:paraId="3688B9D4" w14:textId="77777777">
        <w:trPr>
          <w:trHeight w:hRule="exact" w:val="250"/>
        </w:trPr>
        <w:tc>
          <w:tcPr>
            <w:tcW w:w="9842" w:type="dxa"/>
            <w:gridSpan w:val="11"/>
            <w:shd w:val="clear" w:color="auto" w:fill="D8D8D8"/>
          </w:tcPr>
          <w:p w14:paraId="4885227C"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2.18  WORKSHOP MÍSTNOST</w:t>
            </w:r>
          </w:p>
        </w:tc>
      </w:tr>
      <w:tr w:rsidR="006201BD" w14:paraId="382FA88E" w14:textId="77777777">
        <w:trPr>
          <w:trHeight w:hRule="exact" w:val="614"/>
        </w:trPr>
        <w:tc>
          <w:tcPr>
            <w:tcW w:w="235" w:type="dxa"/>
          </w:tcPr>
          <w:p w14:paraId="364DB822" w14:textId="77777777" w:rsidR="006201BD" w:rsidRDefault="006201BD">
            <w:pPr>
              <w:pStyle w:val="TableParagraph"/>
              <w:rPr>
                <w:rFonts w:ascii="Times New Roman"/>
                <w:sz w:val="10"/>
              </w:rPr>
            </w:pPr>
          </w:p>
          <w:p w14:paraId="5E9DBA14" w14:textId="77777777" w:rsidR="006201BD" w:rsidRDefault="006201BD">
            <w:pPr>
              <w:pStyle w:val="TableParagraph"/>
              <w:spacing w:before="8"/>
              <w:rPr>
                <w:rFonts w:ascii="Times New Roman"/>
                <w:sz w:val="11"/>
              </w:rPr>
            </w:pPr>
          </w:p>
          <w:p w14:paraId="63F88747" w14:textId="77777777" w:rsidR="006201BD" w:rsidRDefault="00000000">
            <w:pPr>
              <w:pStyle w:val="TableParagraph"/>
              <w:ind w:left="44" w:right="29"/>
              <w:jc w:val="center"/>
              <w:rPr>
                <w:rFonts w:ascii="Times New Roman"/>
                <w:sz w:val="9"/>
              </w:rPr>
            </w:pPr>
            <w:r>
              <w:rPr>
                <w:rFonts w:ascii="Times New Roman"/>
                <w:sz w:val="9"/>
              </w:rPr>
              <w:t>21.</w:t>
            </w:r>
          </w:p>
        </w:tc>
        <w:tc>
          <w:tcPr>
            <w:tcW w:w="326" w:type="dxa"/>
          </w:tcPr>
          <w:p w14:paraId="506A8BDA" w14:textId="77777777" w:rsidR="006201BD" w:rsidRDefault="006201BD">
            <w:pPr>
              <w:pStyle w:val="TableParagraph"/>
              <w:rPr>
                <w:rFonts w:ascii="Times New Roman"/>
                <w:sz w:val="8"/>
              </w:rPr>
            </w:pPr>
          </w:p>
          <w:p w14:paraId="22841AF7" w14:textId="77777777" w:rsidR="006201BD" w:rsidRDefault="006201BD">
            <w:pPr>
              <w:pStyle w:val="TableParagraph"/>
              <w:rPr>
                <w:rFonts w:ascii="Times New Roman"/>
                <w:sz w:val="8"/>
              </w:rPr>
            </w:pPr>
          </w:p>
          <w:p w14:paraId="410B375E" w14:textId="77777777" w:rsidR="006201BD" w:rsidRDefault="006201BD">
            <w:pPr>
              <w:pStyle w:val="TableParagraph"/>
              <w:spacing w:before="3"/>
              <w:rPr>
                <w:rFonts w:ascii="Times New Roman"/>
                <w:sz w:val="6"/>
              </w:rPr>
            </w:pPr>
          </w:p>
          <w:p w14:paraId="6657EF7B" w14:textId="77777777" w:rsidR="006201BD" w:rsidRDefault="00000000">
            <w:pPr>
              <w:pStyle w:val="TableParagraph"/>
              <w:ind w:right="82"/>
              <w:jc w:val="right"/>
              <w:rPr>
                <w:rFonts w:ascii="Times New Roman"/>
                <w:sz w:val="8"/>
              </w:rPr>
            </w:pPr>
            <w:r>
              <w:rPr>
                <w:rFonts w:ascii="Times New Roman"/>
                <w:w w:val="90"/>
                <w:sz w:val="8"/>
              </w:rPr>
              <w:t>SD2</w:t>
            </w:r>
          </w:p>
        </w:tc>
        <w:tc>
          <w:tcPr>
            <w:tcW w:w="1200" w:type="dxa"/>
          </w:tcPr>
          <w:p w14:paraId="568B35D2" w14:textId="77777777" w:rsidR="006201BD" w:rsidRDefault="006201BD">
            <w:pPr>
              <w:pStyle w:val="TableParagraph"/>
              <w:rPr>
                <w:rFonts w:ascii="Times New Roman"/>
                <w:sz w:val="8"/>
              </w:rPr>
            </w:pPr>
          </w:p>
          <w:p w14:paraId="359CA7F6" w14:textId="77777777" w:rsidR="006201BD" w:rsidRDefault="006201BD">
            <w:pPr>
              <w:pStyle w:val="TableParagraph"/>
              <w:rPr>
                <w:rFonts w:ascii="Times New Roman"/>
                <w:sz w:val="8"/>
              </w:rPr>
            </w:pPr>
          </w:p>
          <w:p w14:paraId="55E446B5" w14:textId="77777777" w:rsidR="006201BD" w:rsidRDefault="006201BD">
            <w:pPr>
              <w:pStyle w:val="TableParagraph"/>
              <w:spacing w:before="3"/>
              <w:rPr>
                <w:rFonts w:ascii="Times New Roman"/>
                <w:sz w:val="6"/>
              </w:rPr>
            </w:pPr>
          </w:p>
          <w:p w14:paraId="31796C64" w14:textId="77777777" w:rsidR="006201BD" w:rsidRDefault="00000000">
            <w:pPr>
              <w:pStyle w:val="TableParagraph"/>
              <w:ind w:left="14"/>
              <w:rPr>
                <w:sz w:val="8"/>
              </w:rPr>
            </w:pPr>
            <w:r>
              <w:rPr>
                <w:sz w:val="8"/>
              </w:rPr>
              <w:t>Skříňka pod dřez</w:t>
            </w:r>
          </w:p>
        </w:tc>
        <w:tc>
          <w:tcPr>
            <w:tcW w:w="3089" w:type="dxa"/>
          </w:tcPr>
          <w:p w14:paraId="1A3FFB9E" w14:textId="77777777" w:rsidR="006201BD" w:rsidRDefault="00000000">
            <w:pPr>
              <w:pStyle w:val="TableParagraph"/>
              <w:spacing w:before="52" w:line="276" w:lineRule="auto"/>
              <w:ind w:left="14" w:right="140"/>
              <w:rPr>
                <w:sz w:val="8"/>
              </w:rPr>
            </w:pPr>
            <w:r>
              <w:rPr>
                <w:sz w:val="8"/>
              </w:rPr>
              <w:t>800x600x900/2000 vč. soklu 100 mm, pracovní deska tl. 38 mm, desky DTD tl. 18 mm, bez dřezu,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23A49439" w14:textId="77777777" w:rsidR="006201BD" w:rsidRDefault="006201BD">
            <w:pPr>
              <w:pStyle w:val="TableParagraph"/>
              <w:rPr>
                <w:rFonts w:ascii="Times New Roman"/>
                <w:sz w:val="10"/>
              </w:rPr>
            </w:pPr>
          </w:p>
          <w:p w14:paraId="7BD70E8B" w14:textId="77777777" w:rsidR="006201BD" w:rsidRDefault="006201BD">
            <w:pPr>
              <w:pStyle w:val="TableParagraph"/>
              <w:spacing w:before="7"/>
              <w:rPr>
                <w:rFonts w:ascii="Times New Roman"/>
                <w:sz w:val="11"/>
              </w:rPr>
            </w:pPr>
          </w:p>
          <w:p w14:paraId="0455E169" w14:textId="77777777" w:rsidR="006201BD" w:rsidRDefault="00000000">
            <w:pPr>
              <w:pStyle w:val="TableParagraph"/>
              <w:ind w:left="93"/>
              <w:rPr>
                <w:sz w:val="9"/>
              </w:rPr>
            </w:pPr>
            <w:r>
              <w:rPr>
                <w:sz w:val="9"/>
              </w:rPr>
              <w:t>ks</w:t>
            </w:r>
          </w:p>
        </w:tc>
        <w:tc>
          <w:tcPr>
            <w:tcW w:w="370" w:type="dxa"/>
          </w:tcPr>
          <w:p w14:paraId="6DB536CF" w14:textId="77777777" w:rsidR="006201BD" w:rsidRDefault="006201BD">
            <w:pPr>
              <w:pStyle w:val="TableParagraph"/>
              <w:rPr>
                <w:rFonts w:ascii="Times New Roman"/>
                <w:sz w:val="12"/>
              </w:rPr>
            </w:pPr>
          </w:p>
          <w:p w14:paraId="5C048FD8" w14:textId="77777777" w:rsidR="006201BD" w:rsidRDefault="00000000">
            <w:pPr>
              <w:pStyle w:val="TableParagraph"/>
              <w:spacing w:before="102"/>
              <w:ind w:left="15"/>
              <w:jc w:val="center"/>
              <w:rPr>
                <w:sz w:val="10"/>
              </w:rPr>
            </w:pPr>
            <w:r>
              <w:rPr>
                <w:w w:val="98"/>
                <w:sz w:val="10"/>
              </w:rPr>
              <w:t>1</w:t>
            </w:r>
          </w:p>
        </w:tc>
        <w:tc>
          <w:tcPr>
            <w:tcW w:w="881" w:type="dxa"/>
          </w:tcPr>
          <w:p w14:paraId="360F39FF" w14:textId="77777777" w:rsidR="006201BD" w:rsidRDefault="006201BD">
            <w:pPr>
              <w:pStyle w:val="TableParagraph"/>
              <w:rPr>
                <w:rFonts w:ascii="Times New Roman"/>
                <w:sz w:val="12"/>
              </w:rPr>
            </w:pPr>
          </w:p>
          <w:p w14:paraId="0130AE07" w14:textId="77777777" w:rsidR="006201BD" w:rsidRDefault="00000000">
            <w:pPr>
              <w:pStyle w:val="TableParagraph"/>
              <w:spacing w:before="102"/>
              <w:ind w:left="160" w:right="140"/>
              <w:jc w:val="center"/>
              <w:rPr>
                <w:sz w:val="10"/>
              </w:rPr>
            </w:pPr>
            <w:r>
              <w:rPr>
                <w:sz w:val="10"/>
              </w:rPr>
              <w:t>9 330,00 Kč</w:t>
            </w:r>
          </w:p>
        </w:tc>
        <w:tc>
          <w:tcPr>
            <w:tcW w:w="1044" w:type="dxa"/>
          </w:tcPr>
          <w:p w14:paraId="4390F379" w14:textId="77777777" w:rsidR="006201BD" w:rsidRDefault="006201BD">
            <w:pPr>
              <w:pStyle w:val="TableParagraph"/>
              <w:rPr>
                <w:rFonts w:ascii="Times New Roman"/>
                <w:sz w:val="12"/>
              </w:rPr>
            </w:pPr>
          </w:p>
          <w:p w14:paraId="2AD933E3" w14:textId="77777777" w:rsidR="006201BD" w:rsidRDefault="00000000">
            <w:pPr>
              <w:pStyle w:val="TableParagraph"/>
              <w:spacing w:before="102"/>
              <w:ind w:left="241" w:right="222"/>
              <w:jc w:val="center"/>
              <w:rPr>
                <w:sz w:val="10"/>
              </w:rPr>
            </w:pPr>
            <w:r>
              <w:rPr>
                <w:sz w:val="10"/>
              </w:rPr>
              <w:t>9 330,00 Kč</w:t>
            </w:r>
          </w:p>
        </w:tc>
        <w:tc>
          <w:tcPr>
            <w:tcW w:w="298" w:type="dxa"/>
          </w:tcPr>
          <w:p w14:paraId="69A862FB" w14:textId="77777777" w:rsidR="006201BD" w:rsidRDefault="006201BD">
            <w:pPr>
              <w:pStyle w:val="TableParagraph"/>
              <w:rPr>
                <w:rFonts w:ascii="Times New Roman"/>
                <w:sz w:val="12"/>
              </w:rPr>
            </w:pPr>
          </w:p>
          <w:p w14:paraId="7BEA1703" w14:textId="77777777" w:rsidR="006201BD" w:rsidRDefault="00000000">
            <w:pPr>
              <w:pStyle w:val="TableParagraph"/>
              <w:spacing w:before="102"/>
              <w:ind w:left="41" w:right="25"/>
              <w:jc w:val="center"/>
              <w:rPr>
                <w:sz w:val="10"/>
              </w:rPr>
            </w:pPr>
            <w:r>
              <w:rPr>
                <w:sz w:val="10"/>
              </w:rPr>
              <w:t>21%</w:t>
            </w:r>
          </w:p>
        </w:tc>
        <w:tc>
          <w:tcPr>
            <w:tcW w:w="1015" w:type="dxa"/>
          </w:tcPr>
          <w:p w14:paraId="5E81DA81" w14:textId="77777777" w:rsidR="006201BD" w:rsidRDefault="006201BD">
            <w:pPr>
              <w:pStyle w:val="TableParagraph"/>
              <w:rPr>
                <w:rFonts w:ascii="Times New Roman"/>
                <w:sz w:val="12"/>
              </w:rPr>
            </w:pPr>
          </w:p>
          <w:p w14:paraId="36A86FFD" w14:textId="77777777" w:rsidR="006201BD" w:rsidRDefault="00000000">
            <w:pPr>
              <w:pStyle w:val="TableParagraph"/>
              <w:spacing w:before="102"/>
              <w:ind w:right="251"/>
              <w:jc w:val="right"/>
              <w:rPr>
                <w:sz w:val="10"/>
              </w:rPr>
            </w:pPr>
            <w:r>
              <w:rPr>
                <w:sz w:val="10"/>
              </w:rPr>
              <w:t>1 959,30 Kč</w:t>
            </w:r>
          </w:p>
        </w:tc>
        <w:tc>
          <w:tcPr>
            <w:tcW w:w="1128" w:type="dxa"/>
          </w:tcPr>
          <w:p w14:paraId="76DD10AD" w14:textId="77777777" w:rsidR="006201BD" w:rsidRDefault="006201BD">
            <w:pPr>
              <w:pStyle w:val="TableParagraph"/>
              <w:rPr>
                <w:rFonts w:ascii="Times New Roman"/>
                <w:sz w:val="12"/>
              </w:rPr>
            </w:pPr>
          </w:p>
          <w:p w14:paraId="19D5BFE6" w14:textId="77777777" w:rsidR="006201BD" w:rsidRDefault="00000000">
            <w:pPr>
              <w:pStyle w:val="TableParagraph"/>
              <w:spacing w:before="102"/>
              <w:ind w:left="282" w:right="262"/>
              <w:jc w:val="center"/>
              <w:rPr>
                <w:sz w:val="10"/>
              </w:rPr>
            </w:pPr>
            <w:r>
              <w:rPr>
                <w:sz w:val="10"/>
              </w:rPr>
              <w:t>11 289,30 Kč</w:t>
            </w:r>
          </w:p>
        </w:tc>
      </w:tr>
      <w:tr w:rsidR="006201BD" w14:paraId="49AD5258" w14:textId="77777777">
        <w:trPr>
          <w:trHeight w:hRule="exact" w:val="614"/>
        </w:trPr>
        <w:tc>
          <w:tcPr>
            <w:tcW w:w="235" w:type="dxa"/>
          </w:tcPr>
          <w:p w14:paraId="17622CCD" w14:textId="77777777" w:rsidR="006201BD" w:rsidRDefault="006201BD">
            <w:pPr>
              <w:pStyle w:val="TableParagraph"/>
              <w:rPr>
                <w:rFonts w:ascii="Times New Roman"/>
                <w:sz w:val="10"/>
              </w:rPr>
            </w:pPr>
          </w:p>
          <w:p w14:paraId="2C5D6674" w14:textId="77777777" w:rsidR="006201BD" w:rsidRDefault="006201BD">
            <w:pPr>
              <w:pStyle w:val="TableParagraph"/>
              <w:spacing w:before="8"/>
              <w:rPr>
                <w:rFonts w:ascii="Times New Roman"/>
                <w:sz w:val="11"/>
              </w:rPr>
            </w:pPr>
          </w:p>
          <w:p w14:paraId="1630298A" w14:textId="77777777" w:rsidR="006201BD" w:rsidRDefault="00000000">
            <w:pPr>
              <w:pStyle w:val="TableParagraph"/>
              <w:ind w:left="44" w:right="29"/>
              <w:jc w:val="center"/>
              <w:rPr>
                <w:rFonts w:ascii="Times New Roman"/>
                <w:sz w:val="9"/>
              </w:rPr>
            </w:pPr>
            <w:r>
              <w:rPr>
                <w:rFonts w:ascii="Times New Roman"/>
                <w:sz w:val="9"/>
              </w:rPr>
              <w:t>22.</w:t>
            </w:r>
          </w:p>
        </w:tc>
        <w:tc>
          <w:tcPr>
            <w:tcW w:w="326" w:type="dxa"/>
          </w:tcPr>
          <w:p w14:paraId="50B64BDA" w14:textId="77777777" w:rsidR="006201BD" w:rsidRDefault="006201BD">
            <w:pPr>
              <w:pStyle w:val="TableParagraph"/>
              <w:rPr>
                <w:rFonts w:ascii="Times New Roman"/>
                <w:sz w:val="8"/>
              </w:rPr>
            </w:pPr>
          </w:p>
          <w:p w14:paraId="7C88D74A" w14:textId="77777777" w:rsidR="006201BD" w:rsidRDefault="006201BD">
            <w:pPr>
              <w:pStyle w:val="TableParagraph"/>
              <w:rPr>
                <w:rFonts w:ascii="Times New Roman"/>
                <w:sz w:val="8"/>
              </w:rPr>
            </w:pPr>
          </w:p>
          <w:p w14:paraId="28B81DB5" w14:textId="77777777" w:rsidR="006201BD" w:rsidRDefault="006201BD">
            <w:pPr>
              <w:pStyle w:val="TableParagraph"/>
              <w:spacing w:before="3"/>
              <w:rPr>
                <w:rFonts w:ascii="Times New Roman"/>
                <w:sz w:val="6"/>
              </w:rPr>
            </w:pPr>
          </w:p>
          <w:p w14:paraId="3A586AEB" w14:textId="77777777" w:rsidR="006201BD" w:rsidRDefault="00000000">
            <w:pPr>
              <w:pStyle w:val="TableParagraph"/>
              <w:ind w:right="84"/>
              <w:jc w:val="right"/>
              <w:rPr>
                <w:rFonts w:ascii="Times New Roman"/>
                <w:sz w:val="8"/>
              </w:rPr>
            </w:pPr>
            <w:r>
              <w:rPr>
                <w:rFonts w:ascii="Times New Roman"/>
                <w:w w:val="90"/>
                <w:sz w:val="8"/>
              </w:rPr>
              <w:t>VS1</w:t>
            </w:r>
          </w:p>
        </w:tc>
        <w:tc>
          <w:tcPr>
            <w:tcW w:w="1200" w:type="dxa"/>
          </w:tcPr>
          <w:p w14:paraId="6D0A7BC1" w14:textId="77777777" w:rsidR="006201BD" w:rsidRDefault="006201BD">
            <w:pPr>
              <w:pStyle w:val="TableParagraph"/>
              <w:rPr>
                <w:rFonts w:ascii="Times New Roman"/>
                <w:sz w:val="8"/>
              </w:rPr>
            </w:pPr>
          </w:p>
          <w:p w14:paraId="463A98C5" w14:textId="77777777" w:rsidR="006201BD" w:rsidRDefault="006201BD">
            <w:pPr>
              <w:pStyle w:val="TableParagraph"/>
              <w:rPr>
                <w:rFonts w:ascii="Times New Roman"/>
                <w:sz w:val="8"/>
              </w:rPr>
            </w:pPr>
          </w:p>
          <w:p w14:paraId="51038892" w14:textId="77777777" w:rsidR="006201BD" w:rsidRDefault="006201BD">
            <w:pPr>
              <w:pStyle w:val="TableParagraph"/>
              <w:spacing w:before="3"/>
              <w:rPr>
                <w:rFonts w:ascii="Times New Roman"/>
                <w:sz w:val="6"/>
              </w:rPr>
            </w:pPr>
          </w:p>
          <w:p w14:paraId="0F9B1C10" w14:textId="77777777" w:rsidR="006201BD" w:rsidRDefault="00000000">
            <w:pPr>
              <w:pStyle w:val="TableParagraph"/>
              <w:ind w:left="14"/>
              <w:rPr>
                <w:sz w:val="8"/>
              </w:rPr>
            </w:pPr>
            <w:r>
              <w:rPr>
                <w:sz w:val="8"/>
              </w:rPr>
              <w:t>Věšáková stěna</w:t>
            </w:r>
          </w:p>
        </w:tc>
        <w:tc>
          <w:tcPr>
            <w:tcW w:w="3089" w:type="dxa"/>
          </w:tcPr>
          <w:p w14:paraId="4C904F2E" w14:textId="77777777" w:rsidR="006201BD" w:rsidRDefault="006201BD">
            <w:pPr>
              <w:pStyle w:val="TableParagraph"/>
              <w:spacing w:before="1"/>
              <w:rPr>
                <w:rFonts w:ascii="Times New Roman"/>
                <w:sz w:val="9"/>
              </w:rPr>
            </w:pPr>
          </w:p>
          <w:p w14:paraId="573A687C" w14:textId="77777777" w:rsidR="006201BD" w:rsidRDefault="00000000">
            <w:pPr>
              <w:pStyle w:val="TableParagraph"/>
              <w:spacing w:line="276" w:lineRule="auto"/>
              <w:ind w:left="14" w:right="140"/>
              <w:rPr>
                <w:sz w:val="8"/>
              </w:rPr>
            </w:pPr>
            <w:r>
              <w:rPr>
                <w:sz w:val="8"/>
              </w:rPr>
              <w:t>700x36x1900 mm, desky DTD tl. 18 mm, 3x věšák,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76C72F8A" w14:textId="77777777" w:rsidR="006201BD" w:rsidRDefault="006201BD">
            <w:pPr>
              <w:pStyle w:val="TableParagraph"/>
              <w:rPr>
                <w:rFonts w:ascii="Times New Roman"/>
                <w:sz w:val="10"/>
              </w:rPr>
            </w:pPr>
          </w:p>
          <w:p w14:paraId="5277C0CF" w14:textId="77777777" w:rsidR="006201BD" w:rsidRDefault="006201BD">
            <w:pPr>
              <w:pStyle w:val="TableParagraph"/>
              <w:spacing w:before="7"/>
              <w:rPr>
                <w:rFonts w:ascii="Times New Roman"/>
                <w:sz w:val="11"/>
              </w:rPr>
            </w:pPr>
          </w:p>
          <w:p w14:paraId="572CB2D1" w14:textId="77777777" w:rsidR="006201BD" w:rsidRDefault="00000000">
            <w:pPr>
              <w:pStyle w:val="TableParagraph"/>
              <w:ind w:left="93"/>
              <w:rPr>
                <w:sz w:val="9"/>
              </w:rPr>
            </w:pPr>
            <w:r>
              <w:rPr>
                <w:sz w:val="9"/>
              </w:rPr>
              <w:t>ks</w:t>
            </w:r>
          </w:p>
        </w:tc>
        <w:tc>
          <w:tcPr>
            <w:tcW w:w="370" w:type="dxa"/>
          </w:tcPr>
          <w:p w14:paraId="68D4F229" w14:textId="77777777" w:rsidR="006201BD" w:rsidRDefault="006201BD">
            <w:pPr>
              <w:pStyle w:val="TableParagraph"/>
              <w:rPr>
                <w:rFonts w:ascii="Times New Roman"/>
                <w:sz w:val="12"/>
              </w:rPr>
            </w:pPr>
          </w:p>
          <w:p w14:paraId="4C5B00DC" w14:textId="77777777" w:rsidR="006201BD" w:rsidRDefault="00000000">
            <w:pPr>
              <w:pStyle w:val="TableParagraph"/>
              <w:spacing w:before="102"/>
              <w:ind w:left="15"/>
              <w:jc w:val="center"/>
              <w:rPr>
                <w:sz w:val="10"/>
              </w:rPr>
            </w:pPr>
            <w:r>
              <w:rPr>
                <w:w w:val="98"/>
                <w:sz w:val="10"/>
              </w:rPr>
              <w:t>1</w:t>
            </w:r>
          </w:p>
        </w:tc>
        <w:tc>
          <w:tcPr>
            <w:tcW w:w="881" w:type="dxa"/>
          </w:tcPr>
          <w:p w14:paraId="5A3CDC53" w14:textId="77777777" w:rsidR="006201BD" w:rsidRDefault="006201BD">
            <w:pPr>
              <w:pStyle w:val="TableParagraph"/>
              <w:rPr>
                <w:rFonts w:ascii="Times New Roman"/>
                <w:sz w:val="12"/>
              </w:rPr>
            </w:pPr>
          </w:p>
          <w:p w14:paraId="6BDD4546" w14:textId="77777777" w:rsidR="006201BD" w:rsidRDefault="00000000">
            <w:pPr>
              <w:pStyle w:val="TableParagraph"/>
              <w:spacing w:before="102"/>
              <w:ind w:left="160" w:right="140"/>
              <w:jc w:val="center"/>
              <w:rPr>
                <w:sz w:val="10"/>
              </w:rPr>
            </w:pPr>
            <w:r>
              <w:rPr>
                <w:sz w:val="10"/>
              </w:rPr>
              <w:t>3 720,00 Kč</w:t>
            </w:r>
          </w:p>
        </w:tc>
        <w:tc>
          <w:tcPr>
            <w:tcW w:w="1044" w:type="dxa"/>
          </w:tcPr>
          <w:p w14:paraId="22B78891" w14:textId="77777777" w:rsidR="006201BD" w:rsidRDefault="006201BD">
            <w:pPr>
              <w:pStyle w:val="TableParagraph"/>
              <w:rPr>
                <w:rFonts w:ascii="Times New Roman"/>
                <w:sz w:val="12"/>
              </w:rPr>
            </w:pPr>
          </w:p>
          <w:p w14:paraId="75FED925" w14:textId="77777777" w:rsidR="006201BD" w:rsidRDefault="00000000">
            <w:pPr>
              <w:pStyle w:val="TableParagraph"/>
              <w:spacing w:before="102"/>
              <w:ind w:left="241" w:right="222"/>
              <w:jc w:val="center"/>
              <w:rPr>
                <w:sz w:val="10"/>
              </w:rPr>
            </w:pPr>
            <w:r>
              <w:rPr>
                <w:sz w:val="10"/>
              </w:rPr>
              <w:t>3 720,00 Kč</w:t>
            </w:r>
          </w:p>
        </w:tc>
        <w:tc>
          <w:tcPr>
            <w:tcW w:w="298" w:type="dxa"/>
          </w:tcPr>
          <w:p w14:paraId="4CDD62AB" w14:textId="77777777" w:rsidR="006201BD" w:rsidRDefault="006201BD">
            <w:pPr>
              <w:pStyle w:val="TableParagraph"/>
              <w:rPr>
                <w:rFonts w:ascii="Times New Roman"/>
                <w:sz w:val="12"/>
              </w:rPr>
            </w:pPr>
          </w:p>
          <w:p w14:paraId="641F0845" w14:textId="77777777" w:rsidR="006201BD" w:rsidRDefault="00000000">
            <w:pPr>
              <w:pStyle w:val="TableParagraph"/>
              <w:spacing w:before="102"/>
              <w:ind w:left="41" w:right="25"/>
              <w:jc w:val="center"/>
              <w:rPr>
                <w:sz w:val="10"/>
              </w:rPr>
            </w:pPr>
            <w:r>
              <w:rPr>
                <w:sz w:val="10"/>
              </w:rPr>
              <w:t>21%</w:t>
            </w:r>
          </w:p>
        </w:tc>
        <w:tc>
          <w:tcPr>
            <w:tcW w:w="1015" w:type="dxa"/>
          </w:tcPr>
          <w:p w14:paraId="158D2A37" w14:textId="77777777" w:rsidR="006201BD" w:rsidRDefault="006201BD">
            <w:pPr>
              <w:pStyle w:val="TableParagraph"/>
              <w:rPr>
                <w:rFonts w:ascii="Times New Roman"/>
                <w:sz w:val="12"/>
              </w:rPr>
            </w:pPr>
          </w:p>
          <w:p w14:paraId="63995014" w14:textId="77777777" w:rsidR="006201BD" w:rsidRDefault="00000000">
            <w:pPr>
              <w:pStyle w:val="TableParagraph"/>
              <w:spacing w:before="102"/>
              <w:ind w:right="289"/>
              <w:jc w:val="right"/>
              <w:rPr>
                <w:sz w:val="10"/>
              </w:rPr>
            </w:pPr>
            <w:r>
              <w:rPr>
                <w:sz w:val="10"/>
              </w:rPr>
              <w:t>781,20 Kč</w:t>
            </w:r>
          </w:p>
        </w:tc>
        <w:tc>
          <w:tcPr>
            <w:tcW w:w="1128" w:type="dxa"/>
          </w:tcPr>
          <w:p w14:paraId="0BA1EFC7" w14:textId="77777777" w:rsidR="006201BD" w:rsidRDefault="006201BD">
            <w:pPr>
              <w:pStyle w:val="TableParagraph"/>
              <w:rPr>
                <w:rFonts w:ascii="Times New Roman"/>
                <w:sz w:val="12"/>
              </w:rPr>
            </w:pPr>
          </w:p>
          <w:p w14:paraId="5E7856F8" w14:textId="77777777" w:rsidR="006201BD" w:rsidRDefault="00000000">
            <w:pPr>
              <w:pStyle w:val="TableParagraph"/>
              <w:spacing w:before="102"/>
              <w:ind w:left="281" w:right="263"/>
              <w:jc w:val="center"/>
              <w:rPr>
                <w:sz w:val="10"/>
              </w:rPr>
            </w:pPr>
            <w:r>
              <w:rPr>
                <w:sz w:val="10"/>
              </w:rPr>
              <w:t>4 501,20 Kč</w:t>
            </w:r>
          </w:p>
        </w:tc>
      </w:tr>
    </w:tbl>
    <w:p w14:paraId="193CC32D" w14:textId="77777777" w:rsidR="006201BD" w:rsidRDefault="006201BD">
      <w:pPr>
        <w:jc w:val="center"/>
        <w:rPr>
          <w:sz w:val="10"/>
        </w:rPr>
        <w:sectPr w:rsidR="006201BD">
          <w:footerReference w:type="default" r:id="rId8"/>
          <w:pgSz w:w="11910" w:h="16840"/>
          <w:pgMar w:top="560" w:right="920" w:bottom="580" w:left="920" w:header="374" w:footer="392" w:gutter="0"/>
          <w:pgNumType w:start="6"/>
          <w:cols w:space="708"/>
        </w:sectPr>
      </w:pPr>
    </w:p>
    <w:p w14:paraId="4B185A95" w14:textId="77777777" w:rsidR="006201BD" w:rsidRDefault="006201BD">
      <w:pPr>
        <w:pStyle w:val="Zkladntext"/>
        <w:rPr>
          <w:sz w:val="20"/>
        </w:rPr>
      </w:pPr>
    </w:p>
    <w:p w14:paraId="0057D9AE" w14:textId="77777777" w:rsidR="006201BD" w:rsidRDefault="006201BD">
      <w:pPr>
        <w:pStyle w:val="Zkladntext"/>
        <w:rPr>
          <w:sz w:val="29"/>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326"/>
        <w:gridCol w:w="1200"/>
        <w:gridCol w:w="3089"/>
        <w:gridCol w:w="257"/>
        <w:gridCol w:w="370"/>
        <w:gridCol w:w="881"/>
        <w:gridCol w:w="1044"/>
        <w:gridCol w:w="298"/>
        <w:gridCol w:w="1015"/>
        <w:gridCol w:w="1128"/>
      </w:tblGrid>
      <w:tr w:rsidR="006201BD" w14:paraId="1A19BE17" w14:textId="77777777">
        <w:trPr>
          <w:trHeight w:hRule="exact" w:val="614"/>
        </w:trPr>
        <w:tc>
          <w:tcPr>
            <w:tcW w:w="235" w:type="dxa"/>
          </w:tcPr>
          <w:p w14:paraId="454689A1" w14:textId="77777777" w:rsidR="006201BD" w:rsidRDefault="006201BD">
            <w:pPr>
              <w:pStyle w:val="TableParagraph"/>
              <w:rPr>
                <w:rFonts w:ascii="Times New Roman"/>
                <w:sz w:val="10"/>
              </w:rPr>
            </w:pPr>
          </w:p>
          <w:p w14:paraId="3E1ABFC7" w14:textId="77777777" w:rsidR="006201BD" w:rsidRDefault="006201BD">
            <w:pPr>
              <w:pStyle w:val="TableParagraph"/>
              <w:spacing w:before="8"/>
              <w:rPr>
                <w:rFonts w:ascii="Times New Roman"/>
                <w:sz w:val="11"/>
              </w:rPr>
            </w:pPr>
          </w:p>
          <w:p w14:paraId="233C18CD" w14:textId="77777777" w:rsidR="006201BD" w:rsidRDefault="00000000">
            <w:pPr>
              <w:pStyle w:val="TableParagraph"/>
              <w:ind w:left="44" w:right="29"/>
              <w:jc w:val="center"/>
              <w:rPr>
                <w:rFonts w:ascii="Times New Roman"/>
                <w:sz w:val="9"/>
              </w:rPr>
            </w:pPr>
            <w:r>
              <w:rPr>
                <w:rFonts w:ascii="Times New Roman"/>
                <w:sz w:val="9"/>
              </w:rPr>
              <w:t>23.</w:t>
            </w:r>
          </w:p>
        </w:tc>
        <w:tc>
          <w:tcPr>
            <w:tcW w:w="326" w:type="dxa"/>
          </w:tcPr>
          <w:p w14:paraId="53902C57" w14:textId="77777777" w:rsidR="006201BD" w:rsidRDefault="006201BD"/>
        </w:tc>
        <w:tc>
          <w:tcPr>
            <w:tcW w:w="1200" w:type="dxa"/>
          </w:tcPr>
          <w:p w14:paraId="5D01E477" w14:textId="77777777" w:rsidR="006201BD" w:rsidRDefault="006201BD">
            <w:pPr>
              <w:pStyle w:val="TableParagraph"/>
              <w:rPr>
                <w:rFonts w:ascii="Times New Roman"/>
                <w:sz w:val="8"/>
              </w:rPr>
            </w:pPr>
          </w:p>
          <w:p w14:paraId="2CA6816C" w14:textId="77777777" w:rsidR="006201BD" w:rsidRDefault="006201BD">
            <w:pPr>
              <w:pStyle w:val="TableParagraph"/>
              <w:rPr>
                <w:rFonts w:ascii="Times New Roman"/>
                <w:sz w:val="8"/>
              </w:rPr>
            </w:pPr>
          </w:p>
          <w:p w14:paraId="0ABFDE0F" w14:textId="77777777" w:rsidR="006201BD" w:rsidRDefault="006201BD">
            <w:pPr>
              <w:pStyle w:val="TableParagraph"/>
              <w:spacing w:before="3"/>
              <w:rPr>
                <w:rFonts w:ascii="Times New Roman"/>
                <w:sz w:val="6"/>
              </w:rPr>
            </w:pPr>
          </w:p>
          <w:p w14:paraId="7DB6A669" w14:textId="77777777" w:rsidR="006201BD" w:rsidRDefault="00000000">
            <w:pPr>
              <w:pStyle w:val="TableParagraph"/>
              <w:ind w:left="14"/>
              <w:rPr>
                <w:sz w:val="8"/>
              </w:rPr>
            </w:pPr>
            <w:r>
              <w:rPr>
                <w:sz w:val="8"/>
              </w:rPr>
              <w:t>Obklad zdi</w:t>
            </w:r>
          </w:p>
        </w:tc>
        <w:tc>
          <w:tcPr>
            <w:tcW w:w="3089" w:type="dxa"/>
          </w:tcPr>
          <w:p w14:paraId="631AF67D"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1C6F0C6D" w14:textId="77777777" w:rsidR="006201BD" w:rsidRDefault="006201BD">
            <w:pPr>
              <w:pStyle w:val="TableParagraph"/>
              <w:rPr>
                <w:rFonts w:ascii="Times New Roman"/>
                <w:sz w:val="10"/>
              </w:rPr>
            </w:pPr>
          </w:p>
          <w:p w14:paraId="6B3C8477" w14:textId="77777777" w:rsidR="006201BD" w:rsidRDefault="006201BD">
            <w:pPr>
              <w:pStyle w:val="TableParagraph"/>
              <w:spacing w:before="7"/>
              <w:rPr>
                <w:rFonts w:ascii="Times New Roman"/>
                <w:sz w:val="11"/>
              </w:rPr>
            </w:pPr>
          </w:p>
          <w:p w14:paraId="0BB2C564" w14:textId="77777777" w:rsidR="006201BD" w:rsidRDefault="00000000">
            <w:pPr>
              <w:pStyle w:val="TableParagraph"/>
              <w:ind w:left="16"/>
              <w:jc w:val="center"/>
              <w:rPr>
                <w:sz w:val="9"/>
              </w:rPr>
            </w:pPr>
            <w:r>
              <w:rPr>
                <w:w w:val="101"/>
                <w:sz w:val="9"/>
              </w:rPr>
              <w:t>m</w:t>
            </w:r>
          </w:p>
        </w:tc>
        <w:tc>
          <w:tcPr>
            <w:tcW w:w="370" w:type="dxa"/>
          </w:tcPr>
          <w:p w14:paraId="644B400D" w14:textId="77777777" w:rsidR="006201BD" w:rsidRDefault="006201BD">
            <w:pPr>
              <w:pStyle w:val="TableParagraph"/>
              <w:rPr>
                <w:rFonts w:ascii="Times New Roman"/>
                <w:sz w:val="12"/>
              </w:rPr>
            </w:pPr>
          </w:p>
          <w:p w14:paraId="35E531CD" w14:textId="77777777" w:rsidR="006201BD" w:rsidRDefault="00000000">
            <w:pPr>
              <w:pStyle w:val="TableParagraph"/>
              <w:spacing w:before="102"/>
              <w:ind w:left="87" w:right="69"/>
              <w:jc w:val="center"/>
              <w:rPr>
                <w:sz w:val="10"/>
              </w:rPr>
            </w:pPr>
            <w:r>
              <w:rPr>
                <w:sz w:val="10"/>
              </w:rPr>
              <w:t>9,6</w:t>
            </w:r>
          </w:p>
        </w:tc>
        <w:tc>
          <w:tcPr>
            <w:tcW w:w="881" w:type="dxa"/>
          </w:tcPr>
          <w:p w14:paraId="34B461B6" w14:textId="77777777" w:rsidR="006201BD" w:rsidRDefault="006201BD">
            <w:pPr>
              <w:pStyle w:val="TableParagraph"/>
              <w:rPr>
                <w:rFonts w:ascii="Times New Roman"/>
                <w:sz w:val="12"/>
              </w:rPr>
            </w:pPr>
          </w:p>
          <w:p w14:paraId="07154D9A" w14:textId="77777777" w:rsidR="006201BD" w:rsidRDefault="00000000">
            <w:pPr>
              <w:pStyle w:val="TableParagraph"/>
              <w:spacing w:before="102"/>
              <w:ind w:right="184"/>
              <w:jc w:val="right"/>
              <w:rPr>
                <w:sz w:val="10"/>
              </w:rPr>
            </w:pPr>
            <w:r>
              <w:rPr>
                <w:sz w:val="10"/>
              </w:rPr>
              <w:t>1 350,00 Kč</w:t>
            </w:r>
          </w:p>
        </w:tc>
        <w:tc>
          <w:tcPr>
            <w:tcW w:w="1044" w:type="dxa"/>
          </w:tcPr>
          <w:p w14:paraId="574EAF30" w14:textId="77777777" w:rsidR="006201BD" w:rsidRDefault="006201BD">
            <w:pPr>
              <w:pStyle w:val="TableParagraph"/>
              <w:rPr>
                <w:rFonts w:ascii="Times New Roman"/>
                <w:sz w:val="12"/>
              </w:rPr>
            </w:pPr>
          </w:p>
          <w:p w14:paraId="00A39EA8" w14:textId="77777777" w:rsidR="006201BD" w:rsidRDefault="00000000">
            <w:pPr>
              <w:pStyle w:val="TableParagraph"/>
              <w:spacing w:before="102"/>
              <w:ind w:right="241"/>
              <w:jc w:val="right"/>
              <w:rPr>
                <w:sz w:val="10"/>
              </w:rPr>
            </w:pPr>
            <w:r>
              <w:rPr>
                <w:sz w:val="10"/>
              </w:rPr>
              <w:t>12 960,00 Kč</w:t>
            </w:r>
          </w:p>
        </w:tc>
        <w:tc>
          <w:tcPr>
            <w:tcW w:w="298" w:type="dxa"/>
          </w:tcPr>
          <w:p w14:paraId="200A3AD2" w14:textId="77777777" w:rsidR="006201BD" w:rsidRDefault="006201BD">
            <w:pPr>
              <w:pStyle w:val="TableParagraph"/>
              <w:rPr>
                <w:rFonts w:ascii="Times New Roman"/>
                <w:sz w:val="12"/>
              </w:rPr>
            </w:pPr>
          </w:p>
          <w:p w14:paraId="437F4F13" w14:textId="77777777" w:rsidR="006201BD" w:rsidRDefault="00000000">
            <w:pPr>
              <w:pStyle w:val="TableParagraph"/>
              <w:spacing w:before="102"/>
              <w:ind w:left="40" w:right="25"/>
              <w:jc w:val="center"/>
              <w:rPr>
                <w:sz w:val="10"/>
              </w:rPr>
            </w:pPr>
            <w:r>
              <w:rPr>
                <w:sz w:val="10"/>
              </w:rPr>
              <w:t>21%</w:t>
            </w:r>
          </w:p>
        </w:tc>
        <w:tc>
          <w:tcPr>
            <w:tcW w:w="1015" w:type="dxa"/>
          </w:tcPr>
          <w:p w14:paraId="06096782" w14:textId="77777777" w:rsidR="006201BD" w:rsidRDefault="006201BD">
            <w:pPr>
              <w:pStyle w:val="TableParagraph"/>
              <w:rPr>
                <w:rFonts w:ascii="Times New Roman"/>
                <w:sz w:val="12"/>
              </w:rPr>
            </w:pPr>
          </w:p>
          <w:p w14:paraId="31D488B2" w14:textId="77777777" w:rsidR="006201BD" w:rsidRDefault="00000000">
            <w:pPr>
              <w:pStyle w:val="TableParagraph"/>
              <w:spacing w:before="102"/>
              <w:ind w:left="273" w:right="253"/>
              <w:jc w:val="center"/>
              <w:rPr>
                <w:sz w:val="10"/>
              </w:rPr>
            </w:pPr>
            <w:r>
              <w:rPr>
                <w:sz w:val="10"/>
              </w:rPr>
              <w:t>2 721,60 Kč</w:t>
            </w:r>
          </w:p>
        </w:tc>
        <w:tc>
          <w:tcPr>
            <w:tcW w:w="1128" w:type="dxa"/>
          </w:tcPr>
          <w:p w14:paraId="418CDD6B" w14:textId="77777777" w:rsidR="006201BD" w:rsidRDefault="006201BD">
            <w:pPr>
              <w:pStyle w:val="TableParagraph"/>
              <w:rPr>
                <w:rFonts w:ascii="Times New Roman"/>
                <w:sz w:val="12"/>
              </w:rPr>
            </w:pPr>
          </w:p>
          <w:p w14:paraId="54173A05" w14:textId="77777777" w:rsidR="006201BD" w:rsidRDefault="00000000">
            <w:pPr>
              <w:pStyle w:val="TableParagraph"/>
              <w:spacing w:before="102"/>
              <w:ind w:left="282" w:right="262"/>
              <w:jc w:val="center"/>
              <w:rPr>
                <w:sz w:val="10"/>
              </w:rPr>
            </w:pPr>
            <w:r>
              <w:rPr>
                <w:sz w:val="10"/>
              </w:rPr>
              <w:t>15 681,60 Kč</w:t>
            </w:r>
          </w:p>
        </w:tc>
      </w:tr>
      <w:tr w:rsidR="006201BD" w14:paraId="144C1033" w14:textId="77777777">
        <w:trPr>
          <w:trHeight w:hRule="exact" w:val="353"/>
        </w:trPr>
        <w:tc>
          <w:tcPr>
            <w:tcW w:w="235" w:type="dxa"/>
          </w:tcPr>
          <w:p w14:paraId="689E3DE3" w14:textId="77777777" w:rsidR="006201BD" w:rsidRDefault="006201BD">
            <w:pPr>
              <w:pStyle w:val="TableParagraph"/>
              <w:spacing w:before="2"/>
              <w:rPr>
                <w:rFonts w:ascii="Times New Roman"/>
                <w:sz w:val="10"/>
              </w:rPr>
            </w:pPr>
          </w:p>
          <w:p w14:paraId="19B91CE3" w14:textId="77777777" w:rsidR="006201BD" w:rsidRDefault="00000000">
            <w:pPr>
              <w:pStyle w:val="TableParagraph"/>
              <w:ind w:left="44" w:right="29"/>
              <w:jc w:val="center"/>
              <w:rPr>
                <w:rFonts w:ascii="Times New Roman"/>
                <w:sz w:val="9"/>
              </w:rPr>
            </w:pPr>
            <w:r>
              <w:rPr>
                <w:rFonts w:ascii="Times New Roman"/>
                <w:sz w:val="9"/>
              </w:rPr>
              <w:t>24.</w:t>
            </w:r>
          </w:p>
        </w:tc>
        <w:tc>
          <w:tcPr>
            <w:tcW w:w="326" w:type="dxa"/>
          </w:tcPr>
          <w:p w14:paraId="6D95E7C2" w14:textId="77777777" w:rsidR="006201BD" w:rsidRDefault="006201BD">
            <w:pPr>
              <w:pStyle w:val="TableParagraph"/>
              <w:spacing w:before="9"/>
              <w:rPr>
                <w:rFonts w:ascii="Times New Roman"/>
                <w:sz w:val="10"/>
              </w:rPr>
            </w:pPr>
          </w:p>
          <w:p w14:paraId="2AE8FFA1" w14:textId="77777777" w:rsidR="006201BD" w:rsidRDefault="00000000">
            <w:pPr>
              <w:pStyle w:val="TableParagraph"/>
              <w:ind w:left="45" w:right="28"/>
              <w:jc w:val="center"/>
              <w:rPr>
                <w:rFonts w:ascii="Times New Roman"/>
                <w:sz w:val="8"/>
              </w:rPr>
            </w:pPr>
            <w:r>
              <w:rPr>
                <w:rFonts w:ascii="Times New Roman"/>
                <w:sz w:val="8"/>
              </w:rPr>
              <w:t>SR</w:t>
            </w:r>
          </w:p>
        </w:tc>
        <w:tc>
          <w:tcPr>
            <w:tcW w:w="1200" w:type="dxa"/>
          </w:tcPr>
          <w:p w14:paraId="47A38A98" w14:textId="77777777" w:rsidR="006201BD" w:rsidRDefault="006201BD">
            <w:pPr>
              <w:pStyle w:val="TableParagraph"/>
              <w:rPr>
                <w:rFonts w:ascii="Times New Roman"/>
                <w:sz w:val="11"/>
              </w:rPr>
            </w:pPr>
          </w:p>
          <w:p w14:paraId="6808D184" w14:textId="77777777" w:rsidR="006201BD" w:rsidRDefault="00000000">
            <w:pPr>
              <w:pStyle w:val="TableParagraph"/>
              <w:ind w:left="14"/>
              <w:rPr>
                <w:sz w:val="8"/>
              </w:rPr>
            </w:pPr>
            <w:r>
              <w:rPr>
                <w:sz w:val="8"/>
              </w:rPr>
              <w:t>Stínící roleta na  okno</w:t>
            </w:r>
          </w:p>
        </w:tc>
        <w:tc>
          <w:tcPr>
            <w:tcW w:w="3089" w:type="dxa"/>
          </w:tcPr>
          <w:p w14:paraId="355AAF2A" w14:textId="77777777" w:rsidR="006201BD" w:rsidRDefault="006201BD">
            <w:pPr>
              <w:pStyle w:val="TableParagraph"/>
              <w:spacing w:before="4"/>
              <w:rPr>
                <w:rFonts w:ascii="Times New Roman"/>
                <w:sz w:val="11"/>
              </w:rPr>
            </w:pPr>
          </w:p>
          <w:p w14:paraId="72FE9B8C" w14:textId="77777777" w:rsidR="006201BD" w:rsidRDefault="00000000">
            <w:pPr>
              <w:pStyle w:val="TableParagraph"/>
              <w:spacing w:before="1"/>
              <w:ind w:left="14"/>
              <w:rPr>
                <w:sz w:val="8"/>
              </w:rPr>
            </w:pPr>
            <w:r>
              <w:rPr>
                <w:sz w:val="8"/>
              </w:rPr>
              <w:t>látková  roleta,  ovládání řetízek</w:t>
            </w:r>
          </w:p>
        </w:tc>
        <w:tc>
          <w:tcPr>
            <w:tcW w:w="257" w:type="dxa"/>
          </w:tcPr>
          <w:p w14:paraId="2CA23A07" w14:textId="77777777" w:rsidR="006201BD" w:rsidRDefault="006201BD">
            <w:pPr>
              <w:pStyle w:val="TableParagraph"/>
              <w:spacing w:before="4"/>
              <w:rPr>
                <w:rFonts w:ascii="Times New Roman"/>
                <w:sz w:val="10"/>
              </w:rPr>
            </w:pPr>
          </w:p>
          <w:p w14:paraId="6698F53C" w14:textId="77777777" w:rsidR="006201BD" w:rsidRDefault="00000000">
            <w:pPr>
              <w:pStyle w:val="TableParagraph"/>
              <w:ind w:left="53" w:right="37"/>
              <w:jc w:val="center"/>
              <w:rPr>
                <w:sz w:val="9"/>
              </w:rPr>
            </w:pPr>
            <w:r>
              <w:rPr>
                <w:sz w:val="9"/>
              </w:rPr>
              <w:t>set</w:t>
            </w:r>
          </w:p>
        </w:tc>
        <w:tc>
          <w:tcPr>
            <w:tcW w:w="370" w:type="dxa"/>
          </w:tcPr>
          <w:p w14:paraId="1504DEB5" w14:textId="77777777" w:rsidR="006201BD" w:rsidRDefault="006201BD">
            <w:pPr>
              <w:pStyle w:val="TableParagraph"/>
              <w:spacing w:before="4"/>
              <w:rPr>
                <w:rFonts w:ascii="Times New Roman"/>
                <w:sz w:val="9"/>
              </w:rPr>
            </w:pPr>
          </w:p>
          <w:p w14:paraId="76E08C69" w14:textId="77777777" w:rsidR="006201BD" w:rsidRDefault="00000000">
            <w:pPr>
              <w:pStyle w:val="TableParagraph"/>
              <w:ind w:left="15"/>
              <w:jc w:val="center"/>
              <w:rPr>
                <w:sz w:val="10"/>
              </w:rPr>
            </w:pPr>
            <w:r>
              <w:rPr>
                <w:w w:val="98"/>
                <w:sz w:val="10"/>
              </w:rPr>
              <w:t>1</w:t>
            </w:r>
          </w:p>
        </w:tc>
        <w:tc>
          <w:tcPr>
            <w:tcW w:w="881" w:type="dxa"/>
          </w:tcPr>
          <w:p w14:paraId="1F777D00" w14:textId="77777777" w:rsidR="006201BD" w:rsidRDefault="006201BD">
            <w:pPr>
              <w:pStyle w:val="TableParagraph"/>
              <w:spacing w:before="4"/>
              <w:rPr>
                <w:rFonts w:ascii="Times New Roman"/>
                <w:sz w:val="9"/>
              </w:rPr>
            </w:pPr>
          </w:p>
          <w:p w14:paraId="46032F5C" w14:textId="77777777" w:rsidR="006201BD" w:rsidRDefault="00000000">
            <w:pPr>
              <w:pStyle w:val="TableParagraph"/>
              <w:ind w:right="183"/>
              <w:jc w:val="right"/>
              <w:rPr>
                <w:sz w:val="10"/>
              </w:rPr>
            </w:pPr>
            <w:r>
              <w:rPr>
                <w:sz w:val="10"/>
              </w:rPr>
              <w:t>6 150,00 Kč</w:t>
            </w:r>
          </w:p>
        </w:tc>
        <w:tc>
          <w:tcPr>
            <w:tcW w:w="1044" w:type="dxa"/>
          </w:tcPr>
          <w:p w14:paraId="033CA568" w14:textId="77777777" w:rsidR="006201BD" w:rsidRDefault="006201BD">
            <w:pPr>
              <w:pStyle w:val="TableParagraph"/>
              <w:spacing w:before="4"/>
              <w:rPr>
                <w:rFonts w:ascii="Times New Roman"/>
                <w:sz w:val="9"/>
              </w:rPr>
            </w:pPr>
          </w:p>
          <w:p w14:paraId="48A2371C" w14:textId="77777777" w:rsidR="006201BD" w:rsidRDefault="00000000">
            <w:pPr>
              <w:pStyle w:val="TableParagraph"/>
              <w:ind w:right="265"/>
              <w:jc w:val="right"/>
              <w:rPr>
                <w:sz w:val="10"/>
              </w:rPr>
            </w:pPr>
            <w:r>
              <w:rPr>
                <w:sz w:val="10"/>
              </w:rPr>
              <w:t>6 150,00 Kč</w:t>
            </w:r>
          </w:p>
        </w:tc>
        <w:tc>
          <w:tcPr>
            <w:tcW w:w="298" w:type="dxa"/>
          </w:tcPr>
          <w:p w14:paraId="12290D16" w14:textId="77777777" w:rsidR="006201BD" w:rsidRDefault="006201BD">
            <w:pPr>
              <w:pStyle w:val="TableParagraph"/>
              <w:spacing w:before="4"/>
              <w:rPr>
                <w:rFonts w:ascii="Times New Roman"/>
                <w:sz w:val="9"/>
              </w:rPr>
            </w:pPr>
          </w:p>
          <w:p w14:paraId="4BE7BC4A" w14:textId="77777777" w:rsidR="006201BD" w:rsidRDefault="00000000">
            <w:pPr>
              <w:pStyle w:val="TableParagraph"/>
              <w:ind w:left="41" w:right="25"/>
              <w:jc w:val="center"/>
              <w:rPr>
                <w:sz w:val="10"/>
              </w:rPr>
            </w:pPr>
            <w:r>
              <w:rPr>
                <w:sz w:val="10"/>
              </w:rPr>
              <w:t>21%</w:t>
            </w:r>
          </w:p>
        </w:tc>
        <w:tc>
          <w:tcPr>
            <w:tcW w:w="1015" w:type="dxa"/>
          </w:tcPr>
          <w:p w14:paraId="142F3EAC" w14:textId="77777777" w:rsidR="006201BD" w:rsidRDefault="006201BD">
            <w:pPr>
              <w:pStyle w:val="TableParagraph"/>
              <w:spacing w:before="4"/>
              <w:rPr>
                <w:rFonts w:ascii="Times New Roman"/>
                <w:sz w:val="9"/>
              </w:rPr>
            </w:pPr>
          </w:p>
          <w:p w14:paraId="73841383" w14:textId="77777777" w:rsidR="006201BD" w:rsidRDefault="00000000">
            <w:pPr>
              <w:pStyle w:val="TableParagraph"/>
              <w:ind w:left="273" w:right="253"/>
              <w:jc w:val="center"/>
              <w:rPr>
                <w:sz w:val="10"/>
              </w:rPr>
            </w:pPr>
            <w:r>
              <w:rPr>
                <w:sz w:val="10"/>
              </w:rPr>
              <w:t>1 291,50 Kč</w:t>
            </w:r>
          </w:p>
        </w:tc>
        <w:tc>
          <w:tcPr>
            <w:tcW w:w="1128" w:type="dxa"/>
          </w:tcPr>
          <w:p w14:paraId="2CED9049" w14:textId="77777777" w:rsidR="006201BD" w:rsidRDefault="006201BD">
            <w:pPr>
              <w:pStyle w:val="TableParagraph"/>
              <w:spacing w:before="4"/>
              <w:rPr>
                <w:rFonts w:ascii="Times New Roman"/>
                <w:sz w:val="9"/>
              </w:rPr>
            </w:pPr>
          </w:p>
          <w:p w14:paraId="30C51890" w14:textId="77777777" w:rsidR="006201BD" w:rsidRDefault="00000000">
            <w:pPr>
              <w:pStyle w:val="TableParagraph"/>
              <w:ind w:left="279" w:right="263"/>
              <w:jc w:val="center"/>
              <w:rPr>
                <w:sz w:val="10"/>
              </w:rPr>
            </w:pPr>
            <w:r>
              <w:rPr>
                <w:sz w:val="10"/>
              </w:rPr>
              <w:t>7 441,50 Kč</w:t>
            </w:r>
          </w:p>
        </w:tc>
      </w:tr>
      <w:tr w:rsidR="006201BD" w14:paraId="014B1A89" w14:textId="77777777">
        <w:trPr>
          <w:trHeight w:hRule="exact" w:val="250"/>
        </w:trPr>
        <w:tc>
          <w:tcPr>
            <w:tcW w:w="9842" w:type="dxa"/>
            <w:gridSpan w:val="11"/>
            <w:shd w:val="clear" w:color="auto" w:fill="D8D8D8"/>
          </w:tcPr>
          <w:p w14:paraId="45163DBB"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2.19 UČEBNA</w:t>
            </w:r>
          </w:p>
        </w:tc>
      </w:tr>
      <w:tr w:rsidR="006201BD" w14:paraId="7946615B" w14:textId="77777777">
        <w:trPr>
          <w:trHeight w:hRule="exact" w:val="607"/>
        </w:trPr>
        <w:tc>
          <w:tcPr>
            <w:tcW w:w="235" w:type="dxa"/>
          </w:tcPr>
          <w:p w14:paraId="3945A6F4" w14:textId="77777777" w:rsidR="006201BD" w:rsidRDefault="006201BD">
            <w:pPr>
              <w:pStyle w:val="TableParagraph"/>
              <w:rPr>
                <w:rFonts w:ascii="Times New Roman"/>
                <w:sz w:val="10"/>
              </w:rPr>
            </w:pPr>
          </w:p>
          <w:p w14:paraId="4022A66C" w14:textId="77777777" w:rsidR="006201BD" w:rsidRDefault="006201BD">
            <w:pPr>
              <w:pStyle w:val="TableParagraph"/>
              <w:spacing w:before="3"/>
              <w:rPr>
                <w:rFonts w:ascii="Times New Roman"/>
                <w:sz w:val="11"/>
              </w:rPr>
            </w:pPr>
          </w:p>
          <w:p w14:paraId="0C5762FE" w14:textId="77777777" w:rsidR="006201BD" w:rsidRDefault="00000000">
            <w:pPr>
              <w:pStyle w:val="TableParagraph"/>
              <w:ind w:left="44" w:right="29"/>
              <w:jc w:val="center"/>
              <w:rPr>
                <w:rFonts w:ascii="Times New Roman"/>
                <w:sz w:val="9"/>
              </w:rPr>
            </w:pPr>
            <w:r>
              <w:rPr>
                <w:rFonts w:ascii="Times New Roman"/>
                <w:sz w:val="9"/>
              </w:rPr>
              <w:t>25.</w:t>
            </w:r>
          </w:p>
        </w:tc>
        <w:tc>
          <w:tcPr>
            <w:tcW w:w="326" w:type="dxa"/>
          </w:tcPr>
          <w:p w14:paraId="0F7D5104" w14:textId="77777777" w:rsidR="006201BD" w:rsidRDefault="006201BD"/>
        </w:tc>
        <w:tc>
          <w:tcPr>
            <w:tcW w:w="1200" w:type="dxa"/>
          </w:tcPr>
          <w:p w14:paraId="5599B668" w14:textId="77777777" w:rsidR="006201BD" w:rsidRDefault="006201BD">
            <w:pPr>
              <w:pStyle w:val="TableParagraph"/>
              <w:rPr>
                <w:rFonts w:ascii="Times New Roman"/>
                <w:sz w:val="8"/>
              </w:rPr>
            </w:pPr>
          </w:p>
          <w:p w14:paraId="04F79737" w14:textId="77777777" w:rsidR="006201BD" w:rsidRDefault="006201BD">
            <w:pPr>
              <w:pStyle w:val="TableParagraph"/>
              <w:rPr>
                <w:rFonts w:ascii="Times New Roman"/>
                <w:sz w:val="8"/>
              </w:rPr>
            </w:pPr>
          </w:p>
          <w:p w14:paraId="2970CDE2" w14:textId="77777777" w:rsidR="006201BD" w:rsidRDefault="00000000">
            <w:pPr>
              <w:pStyle w:val="TableParagraph"/>
              <w:spacing w:before="70"/>
              <w:ind w:left="14"/>
              <w:rPr>
                <w:sz w:val="8"/>
              </w:rPr>
            </w:pPr>
            <w:r>
              <w:rPr>
                <w:sz w:val="8"/>
              </w:rPr>
              <w:t>Myčka nádobí</w:t>
            </w:r>
          </w:p>
        </w:tc>
        <w:tc>
          <w:tcPr>
            <w:tcW w:w="3089" w:type="dxa"/>
          </w:tcPr>
          <w:p w14:paraId="679713B7" w14:textId="77777777" w:rsidR="006201BD" w:rsidRDefault="006201BD">
            <w:pPr>
              <w:pStyle w:val="TableParagraph"/>
              <w:rPr>
                <w:rFonts w:ascii="Times New Roman"/>
                <w:sz w:val="8"/>
              </w:rPr>
            </w:pPr>
          </w:p>
          <w:p w14:paraId="29DC51A9" w14:textId="77777777" w:rsidR="006201BD" w:rsidRDefault="006201BD">
            <w:pPr>
              <w:pStyle w:val="TableParagraph"/>
              <w:spacing w:before="10"/>
              <w:rPr>
                <w:rFonts w:ascii="Times New Roman"/>
                <w:sz w:val="9"/>
              </w:rPr>
            </w:pPr>
          </w:p>
          <w:p w14:paraId="043595BE" w14:textId="77777777" w:rsidR="006201BD" w:rsidRDefault="00000000">
            <w:pPr>
              <w:pStyle w:val="TableParagraph"/>
              <w:spacing w:line="276" w:lineRule="auto"/>
              <w:ind w:left="14" w:right="140"/>
              <w:rPr>
                <w:sz w:val="8"/>
              </w:rPr>
            </w:pPr>
            <w:r>
              <w:rPr>
                <w:sz w:val="8"/>
              </w:rPr>
              <w:t>596x550x818 mm, vestavná myčka, umyje až 14 sad nádobí na jeden cyklus (program ECO), ochrana proti přetečení,  automatické otevírání dveří, displej a nastavitelné    koše</w:t>
            </w:r>
          </w:p>
        </w:tc>
        <w:tc>
          <w:tcPr>
            <w:tcW w:w="257" w:type="dxa"/>
          </w:tcPr>
          <w:p w14:paraId="16BE493B" w14:textId="77777777" w:rsidR="006201BD" w:rsidRDefault="006201BD">
            <w:pPr>
              <w:pStyle w:val="TableParagraph"/>
              <w:rPr>
                <w:rFonts w:ascii="Times New Roman"/>
                <w:sz w:val="10"/>
              </w:rPr>
            </w:pPr>
          </w:p>
          <w:p w14:paraId="1D0C208C" w14:textId="77777777" w:rsidR="006201BD" w:rsidRDefault="006201BD">
            <w:pPr>
              <w:pStyle w:val="TableParagraph"/>
              <w:spacing w:before="5"/>
              <w:rPr>
                <w:rFonts w:ascii="Times New Roman"/>
                <w:sz w:val="11"/>
              </w:rPr>
            </w:pPr>
          </w:p>
          <w:p w14:paraId="7549529A" w14:textId="77777777" w:rsidR="006201BD" w:rsidRDefault="00000000">
            <w:pPr>
              <w:pStyle w:val="TableParagraph"/>
              <w:ind w:left="52" w:right="37"/>
              <w:jc w:val="center"/>
              <w:rPr>
                <w:sz w:val="9"/>
              </w:rPr>
            </w:pPr>
            <w:r>
              <w:rPr>
                <w:sz w:val="9"/>
              </w:rPr>
              <w:t>ks</w:t>
            </w:r>
          </w:p>
        </w:tc>
        <w:tc>
          <w:tcPr>
            <w:tcW w:w="370" w:type="dxa"/>
          </w:tcPr>
          <w:p w14:paraId="18F2E38C" w14:textId="77777777" w:rsidR="006201BD" w:rsidRDefault="006201BD">
            <w:pPr>
              <w:pStyle w:val="TableParagraph"/>
              <w:rPr>
                <w:rFonts w:ascii="Times New Roman"/>
                <w:sz w:val="12"/>
              </w:rPr>
            </w:pPr>
          </w:p>
          <w:p w14:paraId="3910203E" w14:textId="77777777" w:rsidR="006201BD" w:rsidRDefault="00000000">
            <w:pPr>
              <w:pStyle w:val="TableParagraph"/>
              <w:spacing w:before="97"/>
              <w:ind w:left="15"/>
              <w:jc w:val="center"/>
              <w:rPr>
                <w:sz w:val="10"/>
              </w:rPr>
            </w:pPr>
            <w:r>
              <w:rPr>
                <w:w w:val="98"/>
                <w:sz w:val="10"/>
              </w:rPr>
              <w:t>1</w:t>
            </w:r>
          </w:p>
        </w:tc>
        <w:tc>
          <w:tcPr>
            <w:tcW w:w="881" w:type="dxa"/>
          </w:tcPr>
          <w:p w14:paraId="3AB1AEB5" w14:textId="77777777" w:rsidR="006201BD" w:rsidRDefault="006201BD">
            <w:pPr>
              <w:pStyle w:val="TableParagraph"/>
              <w:rPr>
                <w:rFonts w:ascii="Times New Roman"/>
                <w:sz w:val="12"/>
              </w:rPr>
            </w:pPr>
          </w:p>
          <w:p w14:paraId="4D883AD5" w14:textId="77777777" w:rsidR="006201BD" w:rsidRDefault="00000000">
            <w:pPr>
              <w:pStyle w:val="TableParagraph"/>
              <w:spacing w:before="97"/>
              <w:ind w:right="183"/>
              <w:jc w:val="right"/>
              <w:rPr>
                <w:sz w:val="10"/>
              </w:rPr>
            </w:pPr>
            <w:r>
              <w:rPr>
                <w:sz w:val="10"/>
              </w:rPr>
              <w:t>9 630,00 Kč</w:t>
            </w:r>
          </w:p>
        </w:tc>
        <w:tc>
          <w:tcPr>
            <w:tcW w:w="1044" w:type="dxa"/>
          </w:tcPr>
          <w:p w14:paraId="7E45D87D" w14:textId="77777777" w:rsidR="006201BD" w:rsidRDefault="006201BD">
            <w:pPr>
              <w:pStyle w:val="TableParagraph"/>
              <w:rPr>
                <w:rFonts w:ascii="Times New Roman"/>
                <w:sz w:val="12"/>
              </w:rPr>
            </w:pPr>
          </w:p>
          <w:p w14:paraId="588F2ED1" w14:textId="77777777" w:rsidR="006201BD" w:rsidRDefault="00000000">
            <w:pPr>
              <w:pStyle w:val="TableParagraph"/>
              <w:spacing w:before="97"/>
              <w:ind w:right="265"/>
              <w:jc w:val="right"/>
              <w:rPr>
                <w:sz w:val="10"/>
              </w:rPr>
            </w:pPr>
            <w:r>
              <w:rPr>
                <w:sz w:val="10"/>
              </w:rPr>
              <w:t>9 630,00 Kč</w:t>
            </w:r>
          </w:p>
        </w:tc>
        <w:tc>
          <w:tcPr>
            <w:tcW w:w="298" w:type="dxa"/>
          </w:tcPr>
          <w:p w14:paraId="0803E810" w14:textId="77777777" w:rsidR="006201BD" w:rsidRDefault="006201BD">
            <w:pPr>
              <w:pStyle w:val="TableParagraph"/>
              <w:rPr>
                <w:rFonts w:ascii="Times New Roman"/>
                <w:sz w:val="12"/>
              </w:rPr>
            </w:pPr>
          </w:p>
          <w:p w14:paraId="18EA6304" w14:textId="77777777" w:rsidR="006201BD" w:rsidRDefault="00000000">
            <w:pPr>
              <w:pStyle w:val="TableParagraph"/>
              <w:spacing w:before="97"/>
              <w:ind w:left="41" w:right="25"/>
              <w:jc w:val="center"/>
              <w:rPr>
                <w:sz w:val="10"/>
              </w:rPr>
            </w:pPr>
            <w:r>
              <w:rPr>
                <w:sz w:val="10"/>
              </w:rPr>
              <w:t>21%</w:t>
            </w:r>
          </w:p>
        </w:tc>
        <w:tc>
          <w:tcPr>
            <w:tcW w:w="1015" w:type="dxa"/>
          </w:tcPr>
          <w:p w14:paraId="72E54294" w14:textId="77777777" w:rsidR="006201BD" w:rsidRDefault="006201BD">
            <w:pPr>
              <w:pStyle w:val="TableParagraph"/>
              <w:rPr>
                <w:rFonts w:ascii="Times New Roman"/>
                <w:sz w:val="12"/>
              </w:rPr>
            </w:pPr>
          </w:p>
          <w:p w14:paraId="60381576" w14:textId="77777777" w:rsidR="006201BD" w:rsidRDefault="00000000">
            <w:pPr>
              <w:pStyle w:val="TableParagraph"/>
              <w:spacing w:before="97"/>
              <w:ind w:left="273" w:right="253"/>
              <w:jc w:val="center"/>
              <w:rPr>
                <w:sz w:val="10"/>
              </w:rPr>
            </w:pPr>
            <w:r>
              <w:rPr>
                <w:sz w:val="10"/>
              </w:rPr>
              <w:t>2 022,30 Kč</w:t>
            </w:r>
          </w:p>
        </w:tc>
        <w:tc>
          <w:tcPr>
            <w:tcW w:w="1128" w:type="dxa"/>
          </w:tcPr>
          <w:p w14:paraId="629C26B5" w14:textId="77777777" w:rsidR="006201BD" w:rsidRDefault="006201BD">
            <w:pPr>
              <w:pStyle w:val="TableParagraph"/>
              <w:rPr>
                <w:rFonts w:ascii="Times New Roman"/>
                <w:sz w:val="12"/>
              </w:rPr>
            </w:pPr>
          </w:p>
          <w:p w14:paraId="1B85DB9A" w14:textId="77777777" w:rsidR="006201BD" w:rsidRDefault="00000000">
            <w:pPr>
              <w:pStyle w:val="TableParagraph"/>
              <w:spacing w:before="97"/>
              <w:ind w:left="282" w:right="262"/>
              <w:jc w:val="center"/>
              <w:rPr>
                <w:sz w:val="10"/>
              </w:rPr>
            </w:pPr>
            <w:r>
              <w:rPr>
                <w:sz w:val="10"/>
              </w:rPr>
              <w:t>11 652,30 Kč</w:t>
            </w:r>
          </w:p>
        </w:tc>
      </w:tr>
      <w:tr w:rsidR="006201BD" w14:paraId="377CB84B" w14:textId="77777777">
        <w:trPr>
          <w:trHeight w:hRule="exact" w:val="614"/>
        </w:trPr>
        <w:tc>
          <w:tcPr>
            <w:tcW w:w="235" w:type="dxa"/>
          </w:tcPr>
          <w:p w14:paraId="1C11EC07" w14:textId="77777777" w:rsidR="006201BD" w:rsidRDefault="006201BD">
            <w:pPr>
              <w:pStyle w:val="TableParagraph"/>
              <w:rPr>
                <w:rFonts w:ascii="Times New Roman"/>
                <w:sz w:val="10"/>
              </w:rPr>
            </w:pPr>
          </w:p>
          <w:p w14:paraId="769887B4" w14:textId="77777777" w:rsidR="006201BD" w:rsidRDefault="006201BD">
            <w:pPr>
              <w:pStyle w:val="TableParagraph"/>
              <w:spacing w:before="8"/>
              <w:rPr>
                <w:rFonts w:ascii="Times New Roman"/>
                <w:sz w:val="11"/>
              </w:rPr>
            </w:pPr>
          </w:p>
          <w:p w14:paraId="549B0950" w14:textId="77777777" w:rsidR="006201BD" w:rsidRDefault="00000000">
            <w:pPr>
              <w:pStyle w:val="TableParagraph"/>
              <w:ind w:left="44" w:right="29"/>
              <w:jc w:val="center"/>
              <w:rPr>
                <w:rFonts w:ascii="Times New Roman"/>
                <w:sz w:val="9"/>
              </w:rPr>
            </w:pPr>
            <w:r>
              <w:rPr>
                <w:rFonts w:ascii="Times New Roman"/>
                <w:sz w:val="9"/>
              </w:rPr>
              <w:t>26.</w:t>
            </w:r>
          </w:p>
        </w:tc>
        <w:tc>
          <w:tcPr>
            <w:tcW w:w="326" w:type="dxa"/>
          </w:tcPr>
          <w:p w14:paraId="5AC124E4" w14:textId="77777777" w:rsidR="006201BD" w:rsidRDefault="006201BD">
            <w:pPr>
              <w:pStyle w:val="TableParagraph"/>
              <w:rPr>
                <w:rFonts w:ascii="Times New Roman"/>
                <w:sz w:val="8"/>
              </w:rPr>
            </w:pPr>
          </w:p>
          <w:p w14:paraId="3EB12F12" w14:textId="77777777" w:rsidR="006201BD" w:rsidRDefault="006201BD">
            <w:pPr>
              <w:pStyle w:val="TableParagraph"/>
              <w:rPr>
                <w:rFonts w:ascii="Times New Roman"/>
                <w:sz w:val="8"/>
              </w:rPr>
            </w:pPr>
          </w:p>
          <w:p w14:paraId="2E67A320" w14:textId="77777777" w:rsidR="006201BD" w:rsidRDefault="006201BD">
            <w:pPr>
              <w:pStyle w:val="TableParagraph"/>
              <w:spacing w:before="3"/>
              <w:rPr>
                <w:rFonts w:ascii="Times New Roman"/>
                <w:sz w:val="6"/>
              </w:rPr>
            </w:pPr>
          </w:p>
          <w:p w14:paraId="58E9D771" w14:textId="77777777" w:rsidR="006201BD" w:rsidRDefault="00000000">
            <w:pPr>
              <w:pStyle w:val="TableParagraph"/>
              <w:ind w:left="45" w:right="28"/>
              <w:jc w:val="center"/>
              <w:rPr>
                <w:rFonts w:ascii="Times New Roman"/>
                <w:sz w:val="8"/>
              </w:rPr>
            </w:pPr>
            <w:r>
              <w:rPr>
                <w:rFonts w:ascii="Times New Roman"/>
                <w:w w:val="95"/>
                <w:sz w:val="8"/>
              </w:rPr>
              <w:t>KK2</w:t>
            </w:r>
          </w:p>
        </w:tc>
        <w:tc>
          <w:tcPr>
            <w:tcW w:w="1200" w:type="dxa"/>
          </w:tcPr>
          <w:p w14:paraId="1DFAFB92" w14:textId="77777777" w:rsidR="006201BD" w:rsidRDefault="006201BD">
            <w:pPr>
              <w:pStyle w:val="TableParagraph"/>
              <w:rPr>
                <w:rFonts w:ascii="Times New Roman"/>
                <w:sz w:val="8"/>
              </w:rPr>
            </w:pPr>
          </w:p>
          <w:p w14:paraId="4091CAA2" w14:textId="77777777" w:rsidR="006201BD" w:rsidRDefault="006201BD">
            <w:pPr>
              <w:pStyle w:val="TableParagraph"/>
              <w:rPr>
                <w:rFonts w:ascii="Times New Roman"/>
                <w:sz w:val="8"/>
              </w:rPr>
            </w:pPr>
          </w:p>
          <w:p w14:paraId="34178457" w14:textId="77777777" w:rsidR="006201BD" w:rsidRDefault="006201BD">
            <w:pPr>
              <w:pStyle w:val="TableParagraph"/>
              <w:spacing w:before="3"/>
              <w:rPr>
                <w:rFonts w:ascii="Times New Roman"/>
                <w:sz w:val="6"/>
              </w:rPr>
            </w:pPr>
          </w:p>
          <w:p w14:paraId="053CCF22" w14:textId="77777777" w:rsidR="006201BD" w:rsidRDefault="00000000">
            <w:pPr>
              <w:pStyle w:val="TableParagraph"/>
              <w:ind w:left="14"/>
              <w:rPr>
                <w:sz w:val="8"/>
              </w:rPr>
            </w:pPr>
            <w:r>
              <w:rPr>
                <w:sz w:val="8"/>
              </w:rPr>
              <w:t>Kuchyňský kout</w:t>
            </w:r>
          </w:p>
        </w:tc>
        <w:tc>
          <w:tcPr>
            <w:tcW w:w="3089" w:type="dxa"/>
          </w:tcPr>
          <w:p w14:paraId="08E2F072" w14:textId="77777777" w:rsidR="006201BD" w:rsidRDefault="00000000">
            <w:pPr>
              <w:pStyle w:val="TableParagraph"/>
              <w:spacing w:before="52" w:line="276" w:lineRule="auto"/>
              <w:ind w:left="14" w:right="100"/>
              <w:rPr>
                <w:sz w:val="8"/>
              </w:rPr>
            </w:pPr>
            <w:r>
              <w:rPr>
                <w:sz w:val="8"/>
              </w:rPr>
              <w:t>2500x600x900/2000 vč. soklu 150 mm, pracovní deska tl. 38 mm, krycí instalační box,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w:t>
            </w:r>
            <w:r>
              <w:rPr>
                <w:spacing w:val="2"/>
                <w:sz w:val="8"/>
              </w:rPr>
              <w:t xml:space="preserve"> </w:t>
            </w:r>
            <w:r>
              <w:rPr>
                <w:sz w:val="8"/>
              </w:rPr>
              <w:t>přípustné)</w:t>
            </w:r>
          </w:p>
        </w:tc>
        <w:tc>
          <w:tcPr>
            <w:tcW w:w="257" w:type="dxa"/>
          </w:tcPr>
          <w:p w14:paraId="052EF586" w14:textId="77777777" w:rsidR="006201BD" w:rsidRDefault="006201BD">
            <w:pPr>
              <w:pStyle w:val="TableParagraph"/>
              <w:rPr>
                <w:rFonts w:ascii="Times New Roman"/>
                <w:sz w:val="10"/>
              </w:rPr>
            </w:pPr>
          </w:p>
          <w:p w14:paraId="758DBA51" w14:textId="77777777" w:rsidR="006201BD" w:rsidRDefault="006201BD">
            <w:pPr>
              <w:pStyle w:val="TableParagraph"/>
              <w:spacing w:before="7"/>
              <w:rPr>
                <w:rFonts w:ascii="Times New Roman"/>
                <w:sz w:val="11"/>
              </w:rPr>
            </w:pPr>
          </w:p>
          <w:p w14:paraId="5931AECF" w14:textId="77777777" w:rsidR="006201BD" w:rsidRDefault="00000000">
            <w:pPr>
              <w:pStyle w:val="TableParagraph"/>
              <w:ind w:left="52" w:right="37"/>
              <w:jc w:val="center"/>
              <w:rPr>
                <w:sz w:val="9"/>
              </w:rPr>
            </w:pPr>
            <w:r>
              <w:rPr>
                <w:sz w:val="9"/>
              </w:rPr>
              <w:t>ks</w:t>
            </w:r>
          </w:p>
        </w:tc>
        <w:tc>
          <w:tcPr>
            <w:tcW w:w="370" w:type="dxa"/>
          </w:tcPr>
          <w:p w14:paraId="620C1EED" w14:textId="77777777" w:rsidR="006201BD" w:rsidRDefault="006201BD">
            <w:pPr>
              <w:pStyle w:val="TableParagraph"/>
              <w:rPr>
                <w:rFonts w:ascii="Times New Roman"/>
                <w:sz w:val="12"/>
              </w:rPr>
            </w:pPr>
          </w:p>
          <w:p w14:paraId="060B613D" w14:textId="77777777" w:rsidR="006201BD" w:rsidRDefault="00000000">
            <w:pPr>
              <w:pStyle w:val="TableParagraph"/>
              <w:spacing w:before="102"/>
              <w:ind w:left="15"/>
              <w:jc w:val="center"/>
              <w:rPr>
                <w:sz w:val="10"/>
              </w:rPr>
            </w:pPr>
            <w:r>
              <w:rPr>
                <w:w w:val="98"/>
                <w:sz w:val="10"/>
              </w:rPr>
              <w:t>1</w:t>
            </w:r>
          </w:p>
        </w:tc>
        <w:tc>
          <w:tcPr>
            <w:tcW w:w="881" w:type="dxa"/>
          </w:tcPr>
          <w:p w14:paraId="7D9E0D4A" w14:textId="77777777" w:rsidR="006201BD" w:rsidRDefault="006201BD">
            <w:pPr>
              <w:pStyle w:val="TableParagraph"/>
              <w:rPr>
                <w:rFonts w:ascii="Times New Roman"/>
                <w:sz w:val="12"/>
              </w:rPr>
            </w:pPr>
          </w:p>
          <w:p w14:paraId="3370CF90" w14:textId="77777777" w:rsidR="006201BD" w:rsidRDefault="00000000">
            <w:pPr>
              <w:pStyle w:val="TableParagraph"/>
              <w:spacing w:before="102"/>
              <w:ind w:right="160"/>
              <w:jc w:val="right"/>
              <w:rPr>
                <w:sz w:val="10"/>
              </w:rPr>
            </w:pPr>
            <w:r>
              <w:rPr>
                <w:sz w:val="10"/>
              </w:rPr>
              <w:t>25 070,00 Kč</w:t>
            </w:r>
          </w:p>
        </w:tc>
        <w:tc>
          <w:tcPr>
            <w:tcW w:w="1044" w:type="dxa"/>
          </w:tcPr>
          <w:p w14:paraId="09D78E93" w14:textId="77777777" w:rsidR="006201BD" w:rsidRDefault="006201BD">
            <w:pPr>
              <w:pStyle w:val="TableParagraph"/>
              <w:rPr>
                <w:rFonts w:ascii="Times New Roman"/>
                <w:sz w:val="12"/>
              </w:rPr>
            </w:pPr>
          </w:p>
          <w:p w14:paraId="2D8546EA" w14:textId="77777777" w:rsidR="006201BD" w:rsidRDefault="00000000">
            <w:pPr>
              <w:pStyle w:val="TableParagraph"/>
              <w:spacing w:before="102"/>
              <w:ind w:right="241"/>
              <w:jc w:val="right"/>
              <w:rPr>
                <w:sz w:val="10"/>
              </w:rPr>
            </w:pPr>
            <w:r>
              <w:rPr>
                <w:sz w:val="10"/>
              </w:rPr>
              <w:t>25 070,00 Kč</w:t>
            </w:r>
          </w:p>
        </w:tc>
        <w:tc>
          <w:tcPr>
            <w:tcW w:w="298" w:type="dxa"/>
          </w:tcPr>
          <w:p w14:paraId="6CFE4A9C" w14:textId="77777777" w:rsidR="006201BD" w:rsidRDefault="006201BD">
            <w:pPr>
              <w:pStyle w:val="TableParagraph"/>
              <w:rPr>
                <w:rFonts w:ascii="Times New Roman"/>
                <w:sz w:val="12"/>
              </w:rPr>
            </w:pPr>
          </w:p>
          <w:p w14:paraId="72812713" w14:textId="77777777" w:rsidR="006201BD" w:rsidRDefault="00000000">
            <w:pPr>
              <w:pStyle w:val="TableParagraph"/>
              <w:spacing w:before="102"/>
              <w:ind w:left="40" w:right="25"/>
              <w:jc w:val="center"/>
              <w:rPr>
                <w:sz w:val="10"/>
              </w:rPr>
            </w:pPr>
            <w:r>
              <w:rPr>
                <w:sz w:val="10"/>
              </w:rPr>
              <w:t>21%</w:t>
            </w:r>
          </w:p>
        </w:tc>
        <w:tc>
          <w:tcPr>
            <w:tcW w:w="1015" w:type="dxa"/>
          </w:tcPr>
          <w:p w14:paraId="5FC4ED06" w14:textId="77777777" w:rsidR="006201BD" w:rsidRDefault="006201BD">
            <w:pPr>
              <w:pStyle w:val="TableParagraph"/>
              <w:rPr>
                <w:rFonts w:ascii="Times New Roman"/>
                <w:sz w:val="12"/>
              </w:rPr>
            </w:pPr>
          </w:p>
          <w:p w14:paraId="20C5F964" w14:textId="77777777" w:rsidR="006201BD" w:rsidRDefault="00000000">
            <w:pPr>
              <w:pStyle w:val="TableParagraph"/>
              <w:spacing w:before="102"/>
              <w:ind w:left="273" w:right="253"/>
              <w:jc w:val="center"/>
              <w:rPr>
                <w:sz w:val="10"/>
              </w:rPr>
            </w:pPr>
            <w:r>
              <w:rPr>
                <w:sz w:val="10"/>
              </w:rPr>
              <w:t>5 264,70 Kč</w:t>
            </w:r>
          </w:p>
        </w:tc>
        <w:tc>
          <w:tcPr>
            <w:tcW w:w="1128" w:type="dxa"/>
          </w:tcPr>
          <w:p w14:paraId="65FD2E9E" w14:textId="77777777" w:rsidR="006201BD" w:rsidRDefault="006201BD">
            <w:pPr>
              <w:pStyle w:val="TableParagraph"/>
              <w:rPr>
                <w:rFonts w:ascii="Times New Roman"/>
                <w:sz w:val="12"/>
              </w:rPr>
            </w:pPr>
          </w:p>
          <w:p w14:paraId="3CF25391" w14:textId="77777777" w:rsidR="006201BD" w:rsidRDefault="00000000">
            <w:pPr>
              <w:pStyle w:val="TableParagraph"/>
              <w:spacing w:before="102"/>
              <w:ind w:left="282" w:right="263"/>
              <w:jc w:val="center"/>
              <w:rPr>
                <w:sz w:val="10"/>
              </w:rPr>
            </w:pPr>
            <w:r>
              <w:rPr>
                <w:sz w:val="10"/>
              </w:rPr>
              <w:t>30 334,70 Kč</w:t>
            </w:r>
          </w:p>
        </w:tc>
      </w:tr>
      <w:tr w:rsidR="006201BD" w14:paraId="29C13493" w14:textId="77777777">
        <w:trPr>
          <w:trHeight w:hRule="exact" w:val="607"/>
        </w:trPr>
        <w:tc>
          <w:tcPr>
            <w:tcW w:w="235" w:type="dxa"/>
          </w:tcPr>
          <w:p w14:paraId="46B6EE30" w14:textId="77777777" w:rsidR="006201BD" w:rsidRDefault="006201BD">
            <w:pPr>
              <w:pStyle w:val="TableParagraph"/>
              <w:rPr>
                <w:rFonts w:ascii="Times New Roman"/>
                <w:sz w:val="10"/>
              </w:rPr>
            </w:pPr>
          </w:p>
          <w:p w14:paraId="72DC7237" w14:textId="77777777" w:rsidR="006201BD" w:rsidRDefault="006201BD">
            <w:pPr>
              <w:pStyle w:val="TableParagraph"/>
              <w:spacing w:before="3"/>
              <w:rPr>
                <w:rFonts w:ascii="Times New Roman"/>
                <w:sz w:val="11"/>
              </w:rPr>
            </w:pPr>
          </w:p>
          <w:p w14:paraId="0E168C76" w14:textId="77777777" w:rsidR="006201BD" w:rsidRDefault="00000000">
            <w:pPr>
              <w:pStyle w:val="TableParagraph"/>
              <w:ind w:left="44" w:right="29"/>
              <w:jc w:val="center"/>
              <w:rPr>
                <w:rFonts w:ascii="Times New Roman"/>
                <w:sz w:val="9"/>
              </w:rPr>
            </w:pPr>
            <w:r>
              <w:rPr>
                <w:rFonts w:ascii="Times New Roman"/>
                <w:sz w:val="9"/>
              </w:rPr>
              <w:t>27.</w:t>
            </w:r>
          </w:p>
        </w:tc>
        <w:tc>
          <w:tcPr>
            <w:tcW w:w="326" w:type="dxa"/>
          </w:tcPr>
          <w:p w14:paraId="121754AD" w14:textId="77777777" w:rsidR="006201BD" w:rsidRDefault="006201BD"/>
        </w:tc>
        <w:tc>
          <w:tcPr>
            <w:tcW w:w="1200" w:type="dxa"/>
          </w:tcPr>
          <w:p w14:paraId="2418211A" w14:textId="77777777" w:rsidR="006201BD" w:rsidRDefault="006201BD">
            <w:pPr>
              <w:pStyle w:val="TableParagraph"/>
              <w:rPr>
                <w:rFonts w:ascii="Times New Roman"/>
                <w:sz w:val="8"/>
              </w:rPr>
            </w:pPr>
          </w:p>
          <w:p w14:paraId="4CBABB62" w14:textId="77777777" w:rsidR="006201BD" w:rsidRDefault="006201BD">
            <w:pPr>
              <w:pStyle w:val="TableParagraph"/>
              <w:rPr>
                <w:rFonts w:ascii="Times New Roman"/>
                <w:sz w:val="8"/>
              </w:rPr>
            </w:pPr>
          </w:p>
          <w:p w14:paraId="32B38FBF" w14:textId="77777777" w:rsidR="006201BD" w:rsidRDefault="00000000">
            <w:pPr>
              <w:pStyle w:val="TableParagraph"/>
              <w:spacing w:before="70"/>
              <w:ind w:left="14"/>
              <w:rPr>
                <w:sz w:val="8"/>
              </w:rPr>
            </w:pPr>
            <w:r>
              <w:rPr>
                <w:sz w:val="8"/>
              </w:rPr>
              <w:t>Dřez a baterie</w:t>
            </w:r>
          </w:p>
        </w:tc>
        <w:tc>
          <w:tcPr>
            <w:tcW w:w="3089" w:type="dxa"/>
          </w:tcPr>
          <w:p w14:paraId="2D9E5081" w14:textId="77777777" w:rsidR="006201BD" w:rsidRDefault="006201BD">
            <w:pPr>
              <w:pStyle w:val="TableParagraph"/>
              <w:rPr>
                <w:rFonts w:ascii="Times New Roman"/>
                <w:sz w:val="8"/>
              </w:rPr>
            </w:pPr>
          </w:p>
          <w:p w14:paraId="2D832E98" w14:textId="77777777" w:rsidR="006201BD" w:rsidRDefault="00000000">
            <w:pPr>
              <w:pStyle w:val="TableParagraph"/>
              <w:spacing w:before="61" w:line="276" w:lineRule="auto"/>
              <w:ind w:left="14" w:right="140"/>
              <w:rPr>
                <w:sz w:val="8"/>
              </w:rPr>
            </w:pPr>
            <w:r>
              <w:rPr>
                <w:sz w:val="8"/>
              </w:rPr>
              <w:t>moderní jednodřez s odkapovou plochou, materiál TECTONITE odolný vůči poškrábání, nárazům a teplotám až 300 °C, rozměry 620x500 mm, vanička 350x425x200 mm, systém FASTFIX, součástí balení výpost s přepadem a sifon + dřezová baterie s vytahovací sprčkou černá</w:t>
            </w:r>
          </w:p>
        </w:tc>
        <w:tc>
          <w:tcPr>
            <w:tcW w:w="257" w:type="dxa"/>
          </w:tcPr>
          <w:p w14:paraId="1C9F4CDF" w14:textId="77777777" w:rsidR="006201BD" w:rsidRDefault="006201BD">
            <w:pPr>
              <w:pStyle w:val="TableParagraph"/>
              <w:rPr>
                <w:rFonts w:ascii="Times New Roman"/>
                <w:sz w:val="10"/>
              </w:rPr>
            </w:pPr>
          </w:p>
          <w:p w14:paraId="2654BDB6" w14:textId="77777777" w:rsidR="006201BD" w:rsidRDefault="006201BD">
            <w:pPr>
              <w:pStyle w:val="TableParagraph"/>
              <w:spacing w:before="5"/>
              <w:rPr>
                <w:rFonts w:ascii="Times New Roman"/>
                <w:sz w:val="11"/>
              </w:rPr>
            </w:pPr>
          </w:p>
          <w:p w14:paraId="1BFEB986" w14:textId="77777777" w:rsidR="006201BD" w:rsidRDefault="00000000">
            <w:pPr>
              <w:pStyle w:val="TableParagraph"/>
              <w:ind w:left="52" w:right="37"/>
              <w:jc w:val="center"/>
              <w:rPr>
                <w:sz w:val="9"/>
              </w:rPr>
            </w:pPr>
            <w:r>
              <w:rPr>
                <w:sz w:val="9"/>
              </w:rPr>
              <w:t>ks</w:t>
            </w:r>
          </w:p>
        </w:tc>
        <w:tc>
          <w:tcPr>
            <w:tcW w:w="370" w:type="dxa"/>
          </w:tcPr>
          <w:p w14:paraId="16200B52" w14:textId="77777777" w:rsidR="006201BD" w:rsidRDefault="006201BD">
            <w:pPr>
              <w:pStyle w:val="TableParagraph"/>
              <w:rPr>
                <w:rFonts w:ascii="Times New Roman"/>
                <w:sz w:val="12"/>
              </w:rPr>
            </w:pPr>
          </w:p>
          <w:p w14:paraId="665F00C2" w14:textId="77777777" w:rsidR="006201BD" w:rsidRDefault="00000000">
            <w:pPr>
              <w:pStyle w:val="TableParagraph"/>
              <w:spacing w:before="97"/>
              <w:ind w:left="15"/>
              <w:jc w:val="center"/>
              <w:rPr>
                <w:sz w:val="10"/>
              </w:rPr>
            </w:pPr>
            <w:r>
              <w:rPr>
                <w:w w:val="98"/>
                <w:sz w:val="10"/>
              </w:rPr>
              <w:t>1</w:t>
            </w:r>
          </w:p>
        </w:tc>
        <w:tc>
          <w:tcPr>
            <w:tcW w:w="881" w:type="dxa"/>
          </w:tcPr>
          <w:p w14:paraId="65AD069D" w14:textId="77777777" w:rsidR="006201BD" w:rsidRDefault="006201BD">
            <w:pPr>
              <w:pStyle w:val="TableParagraph"/>
              <w:rPr>
                <w:rFonts w:ascii="Times New Roman"/>
                <w:sz w:val="12"/>
              </w:rPr>
            </w:pPr>
          </w:p>
          <w:p w14:paraId="39E3A3B4" w14:textId="77777777" w:rsidR="006201BD" w:rsidRDefault="00000000">
            <w:pPr>
              <w:pStyle w:val="TableParagraph"/>
              <w:spacing w:before="97"/>
              <w:ind w:right="183"/>
              <w:jc w:val="right"/>
              <w:rPr>
                <w:sz w:val="10"/>
              </w:rPr>
            </w:pPr>
            <w:r>
              <w:rPr>
                <w:sz w:val="10"/>
              </w:rPr>
              <w:t>8 710,00 Kč</w:t>
            </w:r>
          </w:p>
        </w:tc>
        <w:tc>
          <w:tcPr>
            <w:tcW w:w="1044" w:type="dxa"/>
          </w:tcPr>
          <w:p w14:paraId="6D0C1518" w14:textId="77777777" w:rsidR="006201BD" w:rsidRDefault="006201BD">
            <w:pPr>
              <w:pStyle w:val="TableParagraph"/>
              <w:rPr>
                <w:rFonts w:ascii="Times New Roman"/>
                <w:sz w:val="12"/>
              </w:rPr>
            </w:pPr>
          </w:p>
          <w:p w14:paraId="0392185B" w14:textId="77777777" w:rsidR="006201BD" w:rsidRDefault="00000000">
            <w:pPr>
              <w:pStyle w:val="TableParagraph"/>
              <w:spacing w:before="97"/>
              <w:ind w:right="265"/>
              <w:jc w:val="right"/>
              <w:rPr>
                <w:sz w:val="10"/>
              </w:rPr>
            </w:pPr>
            <w:r>
              <w:rPr>
                <w:sz w:val="10"/>
              </w:rPr>
              <w:t>8 710,00 Kč</w:t>
            </w:r>
          </w:p>
        </w:tc>
        <w:tc>
          <w:tcPr>
            <w:tcW w:w="298" w:type="dxa"/>
          </w:tcPr>
          <w:p w14:paraId="16BD1E6C" w14:textId="77777777" w:rsidR="006201BD" w:rsidRDefault="006201BD">
            <w:pPr>
              <w:pStyle w:val="TableParagraph"/>
              <w:rPr>
                <w:rFonts w:ascii="Times New Roman"/>
                <w:sz w:val="12"/>
              </w:rPr>
            </w:pPr>
          </w:p>
          <w:p w14:paraId="7044D406" w14:textId="77777777" w:rsidR="006201BD" w:rsidRDefault="00000000">
            <w:pPr>
              <w:pStyle w:val="TableParagraph"/>
              <w:spacing w:before="97"/>
              <w:ind w:left="41" w:right="25"/>
              <w:jc w:val="center"/>
              <w:rPr>
                <w:sz w:val="10"/>
              </w:rPr>
            </w:pPr>
            <w:r>
              <w:rPr>
                <w:sz w:val="10"/>
              </w:rPr>
              <w:t>21%</w:t>
            </w:r>
          </w:p>
        </w:tc>
        <w:tc>
          <w:tcPr>
            <w:tcW w:w="1015" w:type="dxa"/>
          </w:tcPr>
          <w:p w14:paraId="1B86CC43" w14:textId="77777777" w:rsidR="006201BD" w:rsidRDefault="006201BD">
            <w:pPr>
              <w:pStyle w:val="TableParagraph"/>
              <w:rPr>
                <w:rFonts w:ascii="Times New Roman"/>
                <w:sz w:val="12"/>
              </w:rPr>
            </w:pPr>
          </w:p>
          <w:p w14:paraId="1D56F757" w14:textId="77777777" w:rsidR="006201BD" w:rsidRDefault="00000000">
            <w:pPr>
              <w:pStyle w:val="TableParagraph"/>
              <w:spacing w:before="97"/>
              <w:ind w:left="273" w:right="253"/>
              <w:jc w:val="center"/>
              <w:rPr>
                <w:sz w:val="10"/>
              </w:rPr>
            </w:pPr>
            <w:r>
              <w:rPr>
                <w:sz w:val="10"/>
              </w:rPr>
              <w:t>1 829,10 Kč</w:t>
            </w:r>
          </w:p>
        </w:tc>
        <w:tc>
          <w:tcPr>
            <w:tcW w:w="1128" w:type="dxa"/>
          </w:tcPr>
          <w:p w14:paraId="2C5B85A5" w14:textId="77777777" w:rsidR="006201BD" w:rsidRDefault="006201BD">
            <w:pPr>
              <w:pStyle w:val="TableParagraph"/>
              <w:rPr>
                <w:rFonts w:ascii="Times New Roman"/>
                <w:sz w:val="12"/>
              </w:rPr>
            </w:pPr>
          </w:p>
          <w:p w14:paraId="4E22D7E4" w14:textId="77777777" w:rsidR="006201BD" w:rsidRDefault="00000000">
            <w:pPr>
              <w:pStyle w:val="TableParagraph"/>
              <w:spacing w:before="97"/>
              <w:ind w:left="282" w:right="262"/>
              <w:jc w:val="center"/>
              <w:rPr>
                <w:sz w:val="10"/>
              </w:rPr>
            </w:pPr>
            <w:r>
              <w:rPr>
                <w:sz w:val="10"/>
              </w:rPr>
              <w:t>10 539,10 Kč</w:t>
            </w:r>
          </w:p>
        </w:tc>
      </w:tr>
      <w:tr w:rsidR="006201BD" w14:paraId="60A1968D" w14:textId="77777777">
        <w:trPr>
          <w:trHeight w:hRule="exact" w:val="614"/>
        </w:trPr>
        <w:tc>
          <w:tcPr>
            <w:tcW w:w="235" w:type="dxa"/>
          </w:tcPr>
          <w:p w14:paraId="740AB0B5" w14:textId="77777777" w:rsidR="006201BD" w:rsidRDefault="006201BD">
            <w:pPr>
              <w:pStyle w:val="TableParagraph"/>
              <w:rPr>
                <w:rFonts w:ascii="Times New Roman"/>
                <w:sz w:val="10"/>
              </w:rPr>
            </w:pPr>
          </w:p>
          <w:p w14:paraId="592A10A1" w14:textId="77777777" w:rsidR="006201BD" w:rsidRDefault="006201BD">
            <w:pPr>
              <w:pStyle w:val="TableParagraph"/>
              <w:spacing w:before="8"/>
              <w:rPr>
                <w:rFonts w:ascii="Times New Roman"/>
                <w:sz w:val="11"/>
              </w:rPr>
            </w:pPr>
          </w:p>
          <w:p w14:paraId="3DCCDA83" w14:textId="77777777" w:rsidR="006201BD" w:rsidRDefault="00000000">
            <w:pPr>
              <w:pStyle w:val="TableParagraph"/>
              <w:ind w:left="44" w:right="29"/>
              <w:jc w:val="center"/>
              <w:rPr>
                <w:rFonts w:ascii="Times New Roman"/>
                <w:sz w:val="9"/>
              </w:rPr>
            </w:pPr>
            <w:r>
              <w:rPr>
                <w:rFonts w:ascii="Times New Roman"/>
                <w:sz w:val="9"/>
              </w:rPr>
              <w:t>28.</w:t>
            </w:r>
          </w:p>
        </w:tc>
        <w:tc>
          <w:tcPr>
            <w:tcW w:w="326" w:type="dxa"/>
          </w:tcPr>
          <w:p w14:paraId="76E7AE40" w14:textId="77777777" w:rsidR="006201BD" w:rsidRDefault="006201BD">
            <w:pPr>
              <w:pStyle w:val="TableParagraph"/>
              <w:rPr>
                <w:rFonts w:ascii="Times New Roman"/>
                <w:sz w:val="8"/>
              </w:rPr>
            </w:pPr>
          </w:p>
          <w:p w14:paraId="3114C536" w14:textId="77777777" w:rsidR="006201BD" w:rsidRDefault="006201BD">
            <w:pPr>
              <w:pStyle w:val="TableParagraph"/>
              <w:rPr>
                <w:rFonts w:ascii="Times New Roman"/>
                <w:sz w:val="8"/>
              </w:rPr>
            </w:pPr>
          </w:p>
          <w:p w14:paraId="04DE7B1E" w14:textId="77777777" w:rsidR="006201BD" w:rsidRDefault="006201BD">
            <w:pPr>
              <w:pStyle w:val="TableParagraph"/>
              <w:spacing w:before="3"/>
              <w:rPr>
                <w:rFonts w:ascii="Times New Roman"/>
                <w:sz w:val="6"/>
              </w:rPr>
            </w:pPr>
          </w:p>
          <w:p w14:paraId="6625E0D9" w14:textId="77777777" w:rsidR="006201BD" w:rsidRDefault="00000000">
            <w:pPr>
              <w:pStyle w:val="TableParagraph"/>
              <w:ind w:left="45" w:right="27"/>
              <w:jc w:val="center"/>
              <w:rPr>
                <w:rFonts w:ascii="Times New Roman"/>
                <w:sz w:val="8"/>
              </w:rPr>
            </w:pPr>
            <w:r>
              <w:rPr>
                <w:rFonts w:ascii="Times New Roman"/>
                <w:sz w:val="8"/>
              </w:rPr>
              <w:t>VS4</w:t>
            </w:r>
          </w:p>
        </w:tc>
        <w:tc>
          <w:tcPr>
            <w:tcW w:w="1200" w:type="dxa"/>
          </w:tcPr>
          <w:p w14:paraId="562FD273" w14:textId="77777777" w:rsidR="006201BD" w:rsidRDefault="006201BD">
            <w:pPr>
              <w:pStyle w:val="TableParagraph"/>
              <w:rPr>
                <w:rFonts w:ascii="Times New Roman"/>
                <w:sz w:val="8"/>
              </w:rPr>
            </w:pPr>
          </w:p>
          <w:p w14:paraId="03A97C05" w14:textId="77777777" w:rsidR="006201BD" w:rsidRDefault="006201BD">
            <w:pPr>
              <w:pStyle w:val="TableParagraph"/>
              <w:rPr>
                <w:rFonts w:ascii="Times New Roman"/>
                <w:sz w:val="8"/>
              </w:rPr>
            </w:pPr>
          </w:p>
          <w:p w14:paraId="1807710F" w14:textId="77777777" w:rsidR="006201BD" w:rsidRDefault="006201BD">
            <w:pPr>
              <w:pStyle w:val="TableParagraph"/>
              <w:spacing w:before="3"/>
              <w:rPr>
                <w:rFonts w:ascii="Times New Roman"/>
                <w:sz w:val="6"/>
              </w:rPr>
            </w:pPr>
          </w:p>
          <w:p w14:paraId="70890A7D" w14:textId="77777777" w:rsidR="006201BD" w:rsidRDefault="00000000">
            <w:pPr>
              <w:pStyle w:val="TableParagraph"/>
              <w:ind w:left="14"/>
              <w:rPr>
                <w:sz w:val="8"/>
              </w:rPr>
            </w:pPr>
            <w:r>
              <w:rPr>
                <w:sz w:val="8"/>
              </w:rPr>
              <w:t>Věšáková stěna</w:t>
            </w:r>
          </w:p>
        </w:tc>
        <w:tc>
          <w:tcPr>
            <w:tcW w:w="3089" w:type="dxa"/>
          </w:tcPr>
          <w:p w14:paraId="54644689" w14:textId="77777777" w:rsidR="006201BD" w:rsidRDefault="006201BD">
            <w:pPr>
              <w:pStyle w:val="TableParagraph"/>
              <w:spacing w:before="1"/>
              <w:rPr>
                <w:rFonts w:ascii="Times New Roman"/>
                <w:sz w:val="9"/>
              </w:rPr>
            </w:pPr>
          </w:p>
          <w:p w14:paraId="25F2C99E" w14:textId="77777777" w:rsidR="006201BD" w:rsidRDefault="00000000">
            <w:pPr>
              <w:pStyle w:val="TableParagraph"/>
              <w:spacing w:line="276" w:lineRule="auto"/>
              <w:ind w:left="14" w:right="100"/>
              <w:rPr>
                <w:sz w:val="8"/>
              </w:rPr>
            </w:pPr>
            <w:r>
              <w:rPr>
                <w:sz w:val="8"/>
              </w:rPr>
              <w:t xml:space="preserve">2500x36x1550 mm, desky DTD tl. 18 mm, 13x věšák, rozděleno na tři části, nábytkové hrany budou zhotoveny v bezespárovém provedení navaření hrany na dílec pomocí technologie: LASER, HOT-    AIR, NIR a nebo PLAZMA za použití hrany opatřené před nanesenou polymerovou funkční vrstvou, barevně  shodnou  s dezénem hrany (použití lepidla  včetně PUR není </w:t>
            </w:r>
            <w:r>
              <w:rPr>
                <w:spacing w:val="7"/>
                <w:sz w:val="8"/>
              </w:rPr>
              <w:t xml:space="preserve"> </w:t>
            </w:r>
            <w:r>
              <w:rPr>
                <w:sz w:val="8"/>
              </w:rPr>
              <w:t>přípustné)</w:t>
            </w:r>
          </w:p>
        </w:tc>
        <w:tc>
          <w:tcPr>
            <w:tcW w:w="257" w:type="dxa"/>
          </w:tcPr>
          <w:p w14:paraId="6E2D6FB0" w14:textId="77777777" w:rsidR="006201BD" w:rsidRDefault="006201BD">
            <w:pPr>
              <w:pStyle w:val="TableParagraph"/>
              <w:rPr>
                <w:rFonts w:ascii="Times New Roman"/>
                <w:sz w:val="10"/>
              </w:rPr>
            </w:pPr>
          </w:p>
          <w:p w14:paraId="6022A31B" w14:textId="77777777" w:rsidR="006201BD" w:rsidRDefault="006201BD">
            <w:pPr>
              <w:pStyle w:val="TableParagraph"/>
              <w:spacing w:before="7"/>
              <w:rPr>
                <w:rFonts w:ascii="Times New Roman"/>
                <w:sz w:val="11"/>
              </w:rPr>
            </w:pPr>
          </w:p>
          <w:p w14:paraId="2BD81981" w14:textId="77777777" w:rsidR="006201BD" w:rsidRDefault="00000000">
            <w:pPr>
              <w:pStyle w:val="TableParagraph"/>
              <w:ind w:left="52" w:right="37"/>
              <w:jc w:val="center"/>
              <w:rPr>
                <w:sz w:val="9"/>
              </w:rPr>
            </w:pPr>
            <w:r>
              <w:rPr>
                <w:sz w:val="9"/>
              </w:rPr>
              <w:t>ks</w:t>
            </w:r>
          </w:p>
        </w:tc>
        <w:tc>
          <w:tcPr>
            <w:tcW w:w="370" w:type="dxa"/>
          </w:tcPr>
          <w:p w14:paraId="1C572369" w14:textId="77777777" w:rsidR="006201BD" w:rsidRDefault="006201BD">
            <w:pPr>
              <w:pStyle w:val="TableParagraph"/>
              <w:rPr>
                <w:rFonts w:ascii="Times New Roman"/>
                <w:sz w:val="12"/>
              </w:rPr>
            </w:pPr>
          </w:p>
          <w:p w14:paraId="55F639CD" w14:textId="77777777" w:rsidR="006201BD" w:rsidRDefault="00000000">
            <w:pPr>
              <w:pStyle w:val="TableParagraph"/>
              <w:spacing w:before="102"/>
              <w:ind w:left="15"/>
              <w:jc w:val="center"/>
              <w:rPr>
                <w:sz w:val="10"/>
              </w:rPr>
            </w:pPr>
            <w:r>
              <w:rPr>
                <w:w w:val="98"/>
                <w:sz w:val="10"/>
              </w:rPr>
              <w:t>1</w:t>
            </w:r>
          </w:p>
        </w:tc>
        <w:tc>
          <w:tcPr>
            <w:tcW w:w="881" w:type="dxa"/>
          </w:tcPr>
          <w:p w14:paraId="62145253" w14:textId="77777777" w:rsidR="006201BD" w:rsidRDefault="006201BD">
            <w:pPr>
              <w:pStyle w:val="TableParagraph"/>
              <w:rPr>
                <w:rFonts w:ascii="Times New Roman"/>
                <w:sz w:val="12"/>
              </w:rPr>
            </w:pPr>
          </w:p>
          <w:p w14:paraId="40A726B9" w14:textId="77777777" w:rsidR="006201BD" w:rsidRDefault="00000000">
            <w:pPr>
              <w:pStyle w:val="TableParagraph"/>
              <w:spacing w:before="102"/>
              <w:ind w:right="183"/>
              <w:jc w:val="right"/>
              <w:rPr>
                <w:sz w:val="10"/>
              </w:rPr>
            </w:pPr>
            <w:r>
              <w:rPr>
                <w:sz w:val="10"/>
              </w:rPr>
              <w:t>7 990,00 Kč</w:t>
            </w:r>
          </w:p>
        </w:tc>
        <w:tc>
          <w:tcPr>
            <w:tcW w:w="1044" w:type="dxa"/>
          </w:tcPr>
          <w:p w14:paraId="6785689D" w14:textId="77777777" w:rsidR="006201BD" w:rsidRDefault="006201BD">
            <w:pPr>
              <w:pStyle w:val="TableParagraph"/>
              <w:rPr>
                <w:rFonts w:ascii="Times New Roman"/>
                <w:sz w:val="12"/>
              </w:rPr>
            </w:pPr>
          </w:p>
          <w:p w14:paraId="040B2DF9" w14:textId="77777777" w:rsidR="006201BD" w:rsidRDefault="00000000">
            <w:pPr>
              <w:pStyle w:val="TableParagraph"/>
              <w:spacing w:before="102"/>
              <w:ind w:right="265"/>
              <w:jc w:val="right"/>
              <w:rPr>
                <w:sz w:val="10"/>
              </w:rPr>
            </w:pPr>
            <w:r>
              <w:rPr>
                <w:sz w:val="10"/>
              </w:rPr>
              <w:t>7 990,00 Kč</w:t>
            </w:r>
          </w:p>
        </w:tc>
        <w:tc>
          <w:tcPr>
            <w:tcW w:w="298" w:type="dxa"/>
          </w:tcPr>
          <w:p w14:paraId="3BEF6241" w14:textId="77777777" w:rsidR="006201BD" w:rsidRDefault="006201BD">
            <w:pPr>
              <w:pStyle w:val="TableParagraph"/>
              <w:rPr>
                <w:rFonts w:ascii="Times New Roman"/>
                <w:sz w:val="12"/>
              </w:rPr>
            </w:pPr>
          </w:p>
          <w:p w14:paraId="69992550" w14:textId="77777777" w:rsidR="006201BD" w:rsidRDefault="00000000">
            <w:pPr>
              <w:pStyle w:val="TableParagraph"/>
              <w:spacing w:before="102"/>
              <w:ind w:left="41" w:right="25"/>
              <w:jc w:val="center"/>
              <w:rPr>
                <w:sz w:val="10"/>
              </w:rPr>
            </w:pPr>
            <w:r>
              <w:rPr>
                <w:sz w:val="10"/>
              </w:rPr>
              <w:t>21%</w:t>
            </w:r>
          </w:p>
        </w:tc>
        <w:tc>
          <w:tcPr>
            <w:tcW w:w="1015" w:type="dxa"/>
          </w:tcPr>
          <w:p w14:paraId="333955C4" w14:textId="77777777" w:rsidR="006201BD" w:rsidRDefault="006201BD">
            <w:pPr>
              <w:pStyle w:val="TableParagraph"/>
              <w:rPr>
                <w:rFonts w:ascii="Times New Roman"/>
                <w:sz w:val="12"/>
              </w:rPr>
            </w:pPr>
          </w:p>
          <w:p w14:paraId="399C02AA" w14:textId="77777777" w:rsidR="006201BD" w:rsidRDefault="00000000">
            <w:pPr>
              <w:pStyle w:val="TableParagraph"/>
              <w:spacing w:before="102"/>
              <w:ind w:left="273" w:right="253"/>
              <w:jc w:val="center"/>
              <w:rPr>
                <w:sz w:val="10"/>
              </w:rPr>
            </w:pPr>
            <w:r>
              <w:rPr>
                <w:sz w:val="10"/>
              </w:rPr>
              <w:t>1 677,90 Kč</w:t>
            </w:r>
          </w:p>
        </w:tc>
        <w:tc>
          <w:tcPr>
            <w:tcW w:w="1128" w:type="dxa"/>
          </w:tcPr>
          <w:p w14:paraId="311F1205" w14:textId="77777777" w:rsidR="006201BD" w:rsidRDefault="006201BD">
            <w:pPr>
              <w:pStyle w:val="TableParagraph"/>
              <w:rPr>
                <w:rFonts w:ascii="Times New Roman"/>
                <w:sz w:val="12"/>
              </w:rPr>
            </w:pPr>
          </w:p>
          <w:p w14:paraId="100310A0" w14:textId="77777777" w:rsidR="006201BD" w:rsidRDefault="00000000">
            <w:pPr>
              <w:pStyle w:val="TableParagraph"/>
              <w:spacing w:before="102"/>
              <w:ind w:left="279" w:right="263"/>
              <w:jc w:val="center"/>
              <w:rPr>
                <w:sz w:val="10"/>
              </w:rPr>
            </w:pPr>
            <w:r>
              <w:rPr>
                <w:sz w:val="10"/>
              </w:rPr>
              <w:t>9 667,90 Kč</w:t>
            </w:r>
          </w:p>
        </w:tc>
      </w:tr>
      <w:tr w:rsidR="006201BD" w14:paraId="5967E101" w14:textId="77777777">
        <w:trPr>
          <w:trHeight w:hRule="exact" w:val="614"/>
        </w:trPr>
        <w:tc>
          <w:tcPr>
            <w:tcW w:w="235" w:type="dxa"/>
          </w:tcPr>
          <w:p w14:paraId="3219838E" w14:textId="77777777" w:rsidR="006201BD" w:rsidRDefault="006201BD">
            <w:pPr>
              <w:pStyle w:val="TableParagraph"/>
              <w:rPr>
                <w:rFonts w:ascii="Times New Roman"/>
                <w:sz w:val="10"/>
              </w:rPr>
            </w:pPr>
          </w:p>
          <w:p w14:paraId="17D89A62" w14:textId="77777777" w:rsidR="006201BD" w:rsidRDefault="006201BD">
            <w:pPr>
              <w:pStyle w:val="TableParagraph"/>
              <w:spacing w:before="8"/>
              <w:rPr>
                <w:rFonts w:ascii="Times New Roman"/>
                <w:sz w:val="11"/>
              </w:rPr>
            </w:pPr>
          </w:p>
          <w:p w14:paraId="6BA75320" w14:textId="77777777" w:rsidR="006201BD" w:rsidRDefault="00000000">
            <w:pPr>
              <w:pStyle w:val="TableParagraph"/>
              <w:ind w:left="44" w:right="29"/>
              <w:jc w:val="center"/>
              <w:rPr>
                <w:rFonts w:ascii="Times New Roman"/>
                <w:sz w:val="9"/>
              </w:rPr>
            </w:pPr>
            <w:r>
              <w:rPr>
                <w:rFonts w:ascii="Times New Roman"/>
                <w:sz w:val="9"/>
              </w:rPr>
              <w:t>29.</w:t>
            </w:r>
          </w:p>
        </w:tc>
        <w:tc>
          <w:tcPr>
            <w:tcW w:w="326" w:type="dxa"/>
          </w:tcPr>
          <w:p w14:paraId="0D2CF54E" w14:textId="77777777" w:rsidR="006201BD" w:rsidRDefault="006201BD"/>
        </w:tc>
        <w:tc>
          <w:tcPr>
            <w:tcW w:w="1200" w:type="dxa"/>
          </w:tcPr>
          <w:p w14:paraId="10CB5C6C" w14:textId="77777777" w:rsidR="006201BD" w:rsidRDefault="006201BD">
            <w:pPr>
              <w:pStyle w:val="TableParagraph"/>
              <w:rPr>
                <w:rFonts w:ascii="Times New Roman"/>
                <w:sz w:val="8"/>
              </w:rPr>
            </w:pPr>
          </w:p>
          <w:p w14:paraId="64A55FB8" w14:textId="77777777" w:rsidR="006201BD" w:rsidRDefault="006201BD">
            <w:pPr>
              <w:pStyle w:val="TableParagraph"/>
              <w:rPr>
                <w:rFonts w:ascii="Times New Roman"/>
                <w:sz w:val="8"/>
              </w:rPr>
            </w:pPr>
          </w:p>
          <w:p w14:paraId="3755F06F" w14:textId="77777777" w:rsidR="006201BD" w:rsidRDefault="006201BD">
            <w:pPr>
              <w:pStyle w:val="TableParagraph"/>
              <w:spacing w:before="3"/>
              <w:rPr>
                <w:rFonts w:ascii="Times New Roman"/>
                <w:sz w:val="6"/>
              </w:rPr>
            </w:pPr>
          </w:p>
          <w:p w14:paraId="76F59CF3" w14:textId="77777777" w:rsidR="006201BD" w:rsidRDefault="00000000">
            <w:pPr>
              <w:pStyle w:val="TableParagraph"/>
              <w:ind w:left="14"/>
              <w:rPr>
                <w:sz w:val="8"/>
              </w:rPr>
            </w:pPr>
            <w:r>
              <w:rPr>
                <w:sz w:val="8"/>
              </w:rPr>
              <w:t>Obklad zdi</w:t>
            </w:r>
          </w:p>
        </w:tc>
        <w:tc>
          <w:tcPr>
            <w:tcW w:w="3089" w:type="dxa"/>
          </w:tcPr>
          <w:p w14:paraId="4793132F"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7053C41E" w14:textId="77777777" w:rsidR="006201BD" w:rsidRDefault="006201BD">
            <w:pPr>
              <w:pStyle w:val="TableParagraph"/>
              <w:rPr>
                <w:rFonts w:ascii="Times New Roman"/>
                <w:sz w:val="10"/>
              </w:rPr>
            </w:pPr>
          </w:p>
          <w:p w14:paraId="5897AF21" w14:textId="77777777" w:rsidR="006201BD" w:rsidRDefault="006201BD">
            <w:pPr>
              <w:pStyle w:val="TableParagraph"/>
              <w:spacing w:before="7"/>
              <w:rPr>
                <w:rFonts w:ascii="Times New Roman"/>
                <w:sz w:val="11"/>
              </w:rPr>
            </w:pPr>
          </w:p>
          <w:p w14:paraId="4E26651F" w14:textId="77777777" w:rsidR="006201BD" w:rsidRDefault="00000000">
            <w:pPr>
              <w:pStyle w:val="TableParagraph"/>
              <w:ind w:left="16"/>
              <w:jc w:val="center"/>
              <w:rPr>
                <w:sz w:val="9"/>
              </w:rPr>
            </w:pPr>
            <w:r>
              <w:rPr>
                <w:w w:val="101"/>
                <w:sz w:val="9"/>
              </w:rPr>
              <w:t>m</w:t>
            </w:r>
          </w:p>
        </w:tc>
        <w:tc>
          <w:tcPr>
            <w:tcW w:w="370" w:type="dxa"/>
          </w:tcPr>
          <w:p w14:paraId="320231D3" w14:textId="77777777" w:rsidR="006201BD" w:rsidRDefault="006201BD">
            <w:pPr>
              <w:pStyle w:val="TableParagraph"/>
              <w:rPr>
                <w:rFonts w:ascii="Times New Roman"/>
                <w:sz w:val="12"/>
              </w:rPr>
            </w:pPr>
          </w:p>
          <w:p w14:paraId="193E4425" w14:textId="77777777" w:rsidR="006201BD" w:rsidRDefault="00000000">
            <w:pPr>
              <w:pStyle w:val="TableParagraph"/>
              <w:spacing w:before="102"/>
              <w:ind w:left="87" w:right="69"/>
              <w:jc w:val="center"/>
              <w:rPr>
                <w:sz w:val="10"/>
              </w:rPr>
            </w:pPr>
            <w:r>
              <w:rPr>
                <w:sz w:val="10"/>
              </w:rPr>
              <w:t>10</w:t>
            </w:r>
          </w:p>
        </w:tc>
        <w:tc>
          <w:tcPr>
            <w:tcW w:w="881" w:type="dxa"/>
          </w:tcPr>
          <w:p w14:paraId="04C906C7" w14:textId="77777777" w:rsidR="006201BD" w:rsidRDefault="006201BD">
            <w:pPr>
              <w:pStyle w:val="TableParagraph"/>
              <w:rPr>
                <w:rFonts w:ascii="Times New Roman"/>
                <w:sz w:val="12"/>
              </w:rPr>
            </w:pPr>
          </w:p>
          <w:p w14:paraId="2F15B0C6" w14:textId="77777777" w:rsidR="006201BD" w:rsidRDefault="00000000">
            <w:pPr>
              <w:pStyle w:val="TableParagraph"/>
              <w:spacing w:before="102"/>
              <w:ind w:right="183"/>
              <w:jc w:val="right"/>
              <w:rPr>
                <w:sz w:val="10"/>
              </w:rPr>
            </w:pPr>
            <w:r>
              <w:rPr>
                <w:sz w:val="10"/>
              </w:rPr>
              <w:t>1 350,00 Kč</w:t>
            </w:r>
          </w:p>
        </w:tc>
        <w:tc>
          <w:tcPr>
            <w:tcW w:w="1044" w:type="dxa"/>
          </w:tcPr>
          <w:p w14:paraId="6E2B6369" w14:textId="77777777" w:rsidR="006201BD" w:rsidRDefault="006201BD">
            <w:pPr>
              <w:pStyle w:val="TableParagraph"/>
              <w:rPr>
                <w:rFonts w:ascii="Times New Roman"/>
                <w:sz w:val="12"/>
              </w:rPr>
            </w:pPr>
          </w:p>
          <w:p w14:paraId="119197ED" w14:textId="77777777" w:rsidR="006201BD" w:rsidRDefault="00000000">
            <w:pPr>
              <w:pStyle w:val="TableParagraph"/>
              <w:spacing w:before="102"/>
              <w:ind w:right="241"/>
              <w:jc w:val="right"/>
              <w:rPr>
                <w:sz w:val="10"/>
              </w:rPr>
            </w:pPr>
            <w:r>
              <w:rPr>
                <w:sz w:val="10"/>
              </w:rPr>
              <w:t>13 500,00 Kč</w:t>
            </w:r>
          </w:p>
        </w:tc>
        <w:tc>
          <w:tcPr>
            <w:tcW w:w="298" w:type="dxa"/>
          </w:tcPr>
          <w:p w14:paraId="197E1E6A" w14:textId="77777777" w:rsidR="006201BD" w:rsidRDefault="006201BD">
            <w:pPr>
              <w:pStyle w:val="TableParagraph"/>
              <w:rPr>
                <w:rFonts w:ascii="Times New Roman"/>
                <w:sz w:val="12"/>
              </w:rPr>
            </w:pPr>
          </w:p>
          <w:p w14:paraId="16618EA5" w14:textId="77777777" w:rsidR="006201BD" w:rsidRDefault="00000000">
            <w:pPr>
              <w:pStyle w:val="TableParagraph"/>
              <w:spacing w:before="102"/>
              <w:ind w:left="40" w:right="25"/>
              <w:jc w:val="center"/>
              <w:rPr>
                <w:sz w:val="10"/>
              </w:rPr>
            </w:pPr>
            <w:r>
              <w:rPr>
                <w:sz w:val="10"/>
              </w:rPr>
              <w:t>21%</w:t>
            </w:r>
          </w:p>
        </w:tc>
        <w:tc>
          <w:tcPr>
            <w:tcW w:w="1015" w:type="dxa"/>
          </w:tcPr>
          <w:p w14:paraId="37AA0404" w14:textId="77777777" w:rsidR="006201BD" w:rsidRDefault="006201BD">
            <w:pPr>
              <w:pStyle w:val="TableParagraph"/>
              <w:rPr>
                <w:rFonts w:ascii="Times New Roman"/>
                <w:sz w:val="12"/>
              </w:rPr>
            </w:pPr>
          </w:p>
          <w:p w14:paraId="1068F083" w14:textId="77777777" w:rsidR="006201BD" w:rsidRDefault="00000000">
            <w:pPr>
              <w:pStyle w:val="TableParagraph"/>
              <w:spacing w:before="102"/>
              <w:ind w:left="273" w:right="253"/>
              <w:jc w:val="center"/>
              <w:rPr>
                <w:sz w:val="10"/>
              </w:rPr>
            </w:pPr>
            <w:r>
              <w:rPr>
                <w:sz w:val="10"/>
              </w:rPr>
              <w:t>2 835,00 Kč</w:t>
            </w:r>
          </w:p>
        </w:tc>
        <w:tc>
          <w:tcPr>
            <w:tcW w:w="1128" w:type="dxa"/>
          </w:tcPr>
          <w:p w14:paraId="24DF8A03" w14:textId="77777777" w:rsidR="006201BD" w:rsidRDefault="006201BD">
            <w:pPr>
              <w:pStyle w:val="TableParagraph"/>
              <w:rPr>
                <w:rFonts w:ascii="Times New Roman"/>
                <w:sz w:val="12"/>
              </w:rPr>
            </w:pPr>
          </w:p>
          <w:p w14:paraId="2EBE6650" w14:textId="77777777" w:rsidR="006201BD" w:rsidRDefault="00000000">
            <w:pPr>
              <w:pStyle w:val="TableParagraph"/>
              <w:spacing w:before="102"/>
              <w:ind w:left="282" w:right="262"/>
              <w:jc w:val="center"/>
              <w:rPr>
                <w:sz w:val="10"/>
              </w:rPr>
            </w:pPr>
            <w:r>
              <w:rPr>
                <w:sz w:val="10"/>
              </w:rPr>
              <w:t>16 335,00 Kč</w:t>
            </w:r>
          </w:p>
        </w:tc>
      </w:tr>
      <w:tr w:rsidR="006201BD" w14:paraId="5CBF3E47" w14:textId="77777777">
        <w:trPr>
          <w:trHeight w:hRule="exact" w:val="353"/>
        </w:trPr>
        <w:tc>
          <w:tcPr>
            <w:tcW w:w="235" w:type="dxa"/>
          </w:tcPr>
          <w:p w14:paraId="012FCA52" w14:textId="77777777" w:rsidR="006201BD" w:rsidRDefault="006201BD">
            <w:pPr>
              <w:pStyle w:val="TableParagraph"/>
              <w:spacing w:before="2"/>
              <w:rPr>
                <w:rFonts w:ascii="Times New Roman"/>
                <w:sz w:val="10"/>
              </w:rPr>
            </w:pPr>
          </w:p>
          <w:p w14:paraId="21714EEF" w14:textId="77777777" w:rsidR="006201BD" w:rsidRDefault="00000000">
            <w:pPr>
              <w:pStyle w:val="TableParagraph"/>
              <w:ind w:left="44" w:right="29"/>
              <w:jc w:val="center"/>
              <w:rPr>
                <w:rFonts w:ascii="Times New Roman"/>
                <w:sz w:val="9"/>
              </w:rPr>
            </w:pPr>
            <w:r>
              <w:rPr>
                <w:rFonts w:ascii="Times New Roman"/>
                <w:sz w:val="9"/>
              </w:rPr>
              <w:t>30.</w:t>
            </w:r>
          </w:p>
        </w:tc>
        <w:tc>
          <w:tcPr>
            <w:tcW w:w="326" w:type="dxa"/>
          </w:tcPr>
          <w:p w14:paraId="12EDE192" w14:textId="77777777" w:rsidR="006201BD" w:rsidRDefault="006201BD"/>
        </w:tc>
        <w:tc>
          <w:tcPr>
            <w:tcW w:w="1200" w:type="dxa"/>
          </w:tcPr>
          <w:p w14:paraId="4AF36C9A" w14:textId="77777777" w:rsidR="006201BD" w:rsidRDefault="006201BD">
            <w:pPr>
              <w:pStyle w:val="TableParagraph"/>
              <w:rPr>
                <w:rFonts w:ascii="Times New Roman"/>
                <w:sz w:val="11"/>
              </w:rPr>
            </w:pPr>
          </w:p>
          <w:p w14:paraId="779A27DF" w14:textId="77777777" w:rsidR="006201BD" w:rsidRDefault="00000000">
            <w:pPr>
              <w:pStyle w:val="TableParagraph"/>
              <w:ind w:left="14"/>
              <w:rPr>
                <w:sz w:val="8"/>
              </w:rPr>
            </w:pPr>
            <w:r>
              <w:rPr>
                <w:sz w:val="8"/>
              </w:rPr>
              <w:t>Garnýž</w:t>
            </w:r>
          </w:p>
        </w:tc>
        <w:tc>
          <w:tcPr>
            <w:tcW w:w="3089" w:type="dxa"/>
          </w:tcPr>
          <w:p w14:paraId="6FF888F3" w14:textId="77777777" w:rsidR="006201BD" w:rsidRDefault="006201BD">
            <w:pPr>
              <w:pStyle w:val="TableParagraph"/>
              <w:spacing w:before="4"/>
              <w:rPr>
                <w:rFonts w:ascii="Times New Roman"/>
                <w:sz w:val="11"/>
              </w:rPr>
            </w:pPr>
          </w:p>
          <w:p w14:paraId="2CAAC4B2" w14:textId="77777777" w:rsidR="006201BD" w:rsidRDefault="00000000">
            <w:pPr>
              <w:pStyle w:val="TableParagraph"/>
              <w:spacing w:before="1"/>
              <w:ind w:left="14"/>
              <w:rPr>
                <w:sz w:val="8"/>
              </w:rPr>
            </w:pPr>
            <w:r>
              <w:rPr>
                <w:sz w:val="8"/>
              </w:rPr>
              <w:t>montáž na stěnu, barva  bílá</w:t>
            </w:r>
          </w:p>
        </w:tc>
        <w:tc>
          <w:tcPr>
            <w:tcW w:w="257" w:type="dxa"/>
          </w:tcPr>
          <w:p w14:paraId="2E48A23A" w14:textId="77777777" w:rsidR="006201BD" w:rsidRDefault="006201BD">
            <w:pPr>
              <w:pStyle w:val="TableParagraph"/>
              <w:spacing w:before="4"/>
              <w:rPr>
                <w:rFonts w:ascii="Times New Roman"/>
                <w:sz w:val="10"/>
              </w:rPr>
            </w:pPr>
          </w:p>
          <w:p w14:paraId="33846270" w14:textId="77777777" w:rsidR="006201BD" w:rsidRDefault="00000000">
            <w:pPr>
              <w:pStyle w:val="TableParagraph"/>
              <w:ind w:left="53" w:right="37"/>
              <w:jc w:val="center"/>
              <w:rPr>
                <w:sz w:val="9"/>
              </w:rPr>
            </w:pPr>
            <w:r>
              <w:rPr>
                <w:sz w:val="9"/>
              </w:rPr>
              <w:t>set</w:t>
            </w:r>
          </w:p>
        </w:tc>
        <w:tc>
          <w:tcPr>
            <w:tcW w:w="370" w:type="dxa"/>
          </w:tcPr>
          <w:p w14:paraId="78C13495" w14:textId="77777777" w:rsidR="006201BD" w:rsidRDefault="006201BD">
            <w:pPr>
              <w:pStyle w:val="TableParagraph"/>
              <w:spacing w:before="4"/>
              <w:rPr>
                <w:rFonts w:ascii="Times New Roman"/>
                <w:sz w:val="9"/>
              </w:rPr>
            </w:pPr>
          </w:p>
          <w:p w14:paraId="270B266D" w14:textId="77777777" w:rsidR="006201BD" w:rsidRDefault="00000000">
            <w:pPr>
              <w:pStyle w:val="TableParagraph"/>
              <w:ind w:left="15"/>
              <w:jc w:val="center"/>
              <w:rPr>
                <w:sz w:val="10"/>
              </w:rPr>
            </w:pPr>
            <w:r>
              <w:rPr>
                <w:w w:val="98"/>
                <w:sz w:val="10"/>
              </w:rPr>
              <w:t>1</w:t>
            </w:r>
          </w:p>
        </w:tc>
        <w:tc>
          <w:tcPr>
            <w:tcW w:w="881" w:type="dxa"/>
          </w:tcPr>
          <w:p w14:paraId="71CDE575" w14:textId="77777777" w:rsidR="006201BD" w:rsidRDefault="006201BD">
            <w:pPr>
              <w:pStyle w:val="TableParagraph"/>
              <w:spacing w:before="4"/>
              <w:rPr>
                <w:rFonts w:ascii="Times New Roman"/>
                <w:sz w:val="9"/>
              </w:rPr>
            </w:pPr>
          </w:p>
          <w:p w14:paraId="02E8ACBF" w14:textId="77777777" w:rsidR="006201BD" w:rsidRDefault="00000000">
            <w:pPr>
              <w:pStyle w:val="TableParagraph"/>
              <w:ind w:right="183"/>
              <w:jc w:val="right"/>
              <w:rPr>
                <w:sz w:val="10"/>
              </w:rPr>
            </w:pPr>
            <w:r>
              <w:rPr>
                <w:sz w:val="10"/>
              </w:rPr>
              <w:t>4 700,00 Kč</w:t>
            </w:r>
          </w:p>
        </w:tc>
        <w:tc>
          <w:tcPr>
            <w:tcW w:w="1044" w:type="dxa"/>
          </w:tcPr>
          <w:p w14:paraId="3337DCF3" w14:textId="77777777" w:rsidR="006201BD" w:rsidRDefault="006201BD">
            <w:pPr>
              <w:pStyle w:val="TableParagraph"/>
              <w:spacing w:before="4"/>
              <w:rPr>
                <w:rFonts w:ascii="Times New Roman"/>
                <w:sz w:val="9"/>
              </w:rPr>
            </w:pPr>
          </w:p>
          <w:p w14:paraId="01242DA6" w14:textId="77777777" w:rsidR="006201BD" w:rsidRDefault="00000000">
            <w:pPr>
              <w:pStyle w:val="TableParagraph"/>
              <w:ind w:right="265"/>
              <w:jc w:val="right"/>
              <w:rPr>
                <w:sz w:val="10"/>
              </w:rPr>
            </w:pPr>
            <w:r>
              <w:rPr>
                <w:sz w:val="10"/>
              </w:rPr>
              <w:t>4 700,00 Kč</w:t>
            </w:r>
          </w:p>
        </w:tc>
        <w:tc>
          <w:tcPr>
            <w:tcW w:w="298" w:type="dxa"/>
          </w:tcPr>
          <w:p w14:paraId="63F7FBD7" w14:textId="77777777" w:rsidR="006201BD" w:rsidRDefault="006201BD">
            <w:pPr>
              <w:pStyle w:val="TableParagraph"/>
              <w:spacing w:before="4"/>
              <w:rPr>
                <w:rFonts w:ascii="Times New Roman"/>
                <w:sz w:val="9"/>
              </w:rPr>
            </w:pPr>
          </w:p>
          <w:p w14:paraId="3B854C56" w14:textId="77777777" w:rsidR="006201BD" w:rsidRDefault="00000000">
            <w:pPr>
              <w:pStyle w:val="TableParagraph"/>
              <w:ind w:left="41" w:right="25"/>
              <w:jc w:val="center"/>
              <w:rPr>
                <w:sz w:val="10"/>
              </w:rPr>
            </w:pPr>
            <w:r>
              <w:rPr>
                <w:sz w:val="10"/>
              </w:rPr>
              <w:t>21%</w:t>
            </w:r>
          </w:p>
        </w:tc>
        <w:tc>
          <w:tcPr>
            <w:tcW w:w="1015" w:type="dxa"/>
          </w:tcPr>
          <w:p w14:paraId="03CE4D65" w14:textId="77777777" w:rsidR="006201BD" w:rsidRDefault="006201BD">
            <w:pPr>
              <w:pStyle w:val="TableParagraph"/>
              <w:spacing w:before="4"/>
              <w:rPr>
                <w:rFonts w:ascii="Times New Roman"/>
                <w:sz w:val="9"/>
              </w:rPr>
            </w:pPr>
          </w:p>
          <w:p w14:paraId="1C7BE07A" w14:textId="77777777" w:rsidR="006201BD" w:rsidRDefault="00000000">
            <w:pPr>
              <w:pStyle w:val="TableParagraph"/>
              <w:ind w:left="271" w:right="253"/>
              <w:jc w:val="center"/>
              <w:rPr>
                <w:sz w:val="10"/>
              </w:rPr>
            </w:pPr>
            <w:r>
              <w:rPr>
                <w:sz w:val="10"/>
              </w:rPr>
              <w:t>987,00 Kč</w:t>
            </w:r>
          </w:p>
        </w:tc>
        <w:tc>
          <w:tcPr>
            <w:tcW w:w="1128" w:type="dxa"/>
          </w:tcPr>
          <w:p w14:paraId="575F786B" w14:textId="77777777" w:rsidR="006201BD" w:rsidRDefault="006201BD">
            <w:pPr>
              <w:pStyle w:val="TableParagraph"/>
              <w:spacing w:before="4"/>
              <w:rPr>
                <w:rFonts w:ascii="Times New Roman"/>
                <w:sz w:val="9"/>
              </w:rPr>
            </w:pPr>
          </w:p>
          <w:p w14:paraId="049B8162" w14:textId="77777777" w:rsidR="006201BD" w:rsidRDefault="00000000">
            <w:pPr>
              <w:pStyle w:val="TableParagraph"/>
              <w:ind w:left="281" w:right="263"/>
              <w:jc w:val="center"/>
              <w:rPr>
                <w:sz w:val="10"/>
              </w:rPr>
            </w:pPr>
            <w:r>
              <w:rPr>
                <w:sz w:val="10"/>
              </w:rPr>
              <w:t>5 687,00 Kč</w:t>
            </w:r>
          </w:p>
        </w:tc>
      </w:tr>
      <w:tr w:rsidR="006201BD" w14:paraId="369EB334" w14:textId="77777777">
        <w:trPr>
          <w:trHeight w:hRule="exact" w:val="250"/>
        </w:trPr>
        <w:tc>
          <w:tcPr>
            <w:tcW w:w="9842" w:type="dxa"/>
            <w:gridSpan w:val="11"/>
            <w:shd w:val="clear" w:color="auto" w:fill="D8D8D8"/>
          </w:tcPr>
          <w:p w14:paraId="2FC5140B"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2.20 KANCELÁŘ</w:t>
            </w:r>
          </w:p>
        </w:tc>
      </w:tr>
      <w:tr w:rsidR="006201BD" w14:paraId="393EC10E" w14:textId="77777777">
        <w:trPr>
          <w:trHeight w:hRule="exact" w:val="614"/>
        </w:trPr>
        <w:tc>
          <w:tcPr>
            <w:tcW w:w="235" w:type="dxa"/>
          </w:tcPr>
          <w:p w14:paraId="014D9721" w14:textId="77777777" w:rsidR="006201BD" w:rsidRDefault="006201BD">
            <w:pPr>
              <w:pStyle w:val="TableParagraph"/>
              <w:rPr>
                <w:rFonts w:ascii="Times New Roman"/>
                <w:sz w:val="10"/>
              </w:rPr>
            </w:pPr>
          </w:p>
          <w:p w14:paraId="18AB7A2C" w14:textId="77777777" w:rsidR="006201BD" w:rsidRDefault="006201BD">
            <w:pPr>
              <w:pStyle w:val="TableParagraph"/>
              <w:spacing w:before="8"/>
              <w:rPr>
                <w:rFonts w:ascii="Times New Roman"/>
                <w:sz w:val="11"/>
              </w:rPr>
            </w:pPr>
          </w:p>
          <w:p w14:paraId="057AB1C5" w14:textId="77777777" w:rsidR="006201BD" w:rsidRDefault="00000000">
            <w:pPr>
              <w:pStyle w:val="TableParagraph"/>
              <w:ind w:left="44" w:right="29"/>
              <w:jc w:val="center"/>
              <w:rPr>
                <w:rFonts w:ascii="Times New Roman"/>
                <w:sz w:val="9"/>
              </w:rPr>
            </w:pPr>
            <w:r>
              <w:rPr>
                <w:rFonts w:ascii="Times New Roman"/>
                <w:sz w:val="9"/>
              </w:rPr>
              <w:t>31.</w:t>
            </w:r>
          </w:p>
        </w:tc>
        <w:tc>
          <w:tcPr>
            <w:tcW w:w="326" w:type="dxa"/>
          </w:tcPr>
          <w:p w14:paraId="4F0291FE" w14:textId="77777777" w:rsidR="006201BD" w:rsidRDefault="006201BD">
            <w:pPr>
              <w:pStyle w:val="TableParagraph"/>
              <w:rPr>
                <w:rFonts w:ascii="Times New Roman"/>
                <w:sz w:val="8"/>
              </w:rPr>
            </w:pPr>
          </w:p>
          <w:p w14:paraId="30A7A10B" w14:textId="77777777" w:rsidR="006201BD" w:rsidRDefault="006201BD">
            <w:pPr>
              <w:pStyle w:val="TableParagraph"/>
              <w:rPr>
                <w:rFonts w:ascii="Times New Roman"/>
                <w:sz w:val="8"/>
              </w:rPr>
            </w:pPr>
          </w:p>
          <w:p w14:paraId="29D9E409" w14:textId="77777777" w:rsidR="006201BD" w:rsidRDefault="006201BD">
            <w:pPr>
              <w:pStyle w:val="TableParagraph"/>
              <w:spacing w:before="3"/>
              <w:rPr>
                <w:rFonts w:ascii="Times New Roman"/>
                <w:sz w:val="6"/>
              </w:rPr>
            </w:pPr>
          </w:p>
          <w:p w14:paraId="270DFA39" w14:textId="77777777" w:rsidR="006201BD" w:rsidRDefault="00000000">
            <w:pPr>
              <w:pStyle w:val="TableParagraph"/>
              <w:ind w:left="45" w:right="27"/>
              <w:jc w:val="center"/>
              <w:rPr>
                <w:rFonts w:ascii="Times New Roman"/>
                <w:sz w:val="8"/>
              </w:rPr>
            </w:pPr>
            <w:r>
              <w:rPr>
                <w:rFonts w:ascii="Times New Roman"/>
                <w:sz w:val="8"/>
              </w:rPr>
              <w:t>VS1</w:t>
            </w:r>
          </w:p>
        </w:tc>
        <w:tc>
          <w:tcPr>
            <w:tcW w:w="1200" w:type="dxa"/>
          </w:tcPr>
          <w:p w14:paraId="5E452516" w14:textId="77777777" w:rsidR="006201BD" w:rsidRDefault="006201BD">
            <w:pPr>
              <w:pStyle w:val="TableParagraph"/>
              <w:rPr>
                <w:rFonts w:ascii="Times New Roman"/>
                <w:sz w:val="8"/>
              </w:rPr>
            </w:pPr>
          </w:p>
          <w:p w14:paraId="1DACA8AB" w14:textId="77777777" w:rsidR="006201BD" w:rsidRDefault="006201BD">
            <w:pPr>
              <w:pStyle w:val="TableParagraph"/>
              <w:rPr>
                <w:rFonts w:ascii="Times New Roman"/>
                <w:sz w:val="8"/>
              </w:rPr>
            </w:pPr>
          </w:p>
          <w:p w14:paraId="03CF5C46" w14:textId="77777777" w:rsidR="006201BD" w:rsidRDefault="006201BD">
            <w:pPr>
              <w:pStyle w:val="TableParagraph"/>
              <w:spacing w:before="3"/>
              <w:rPr>
                <w:rFonts w:ascii="Times New Roman"/>
                <w:sz w:val="6"/>
              </w:rPr>
            </w:pPr>
          </w:p>
          <w:p w14:paraId="4513AD17" w14:textId="77777777" w:rsidR="006201BD" w:rsidRDefault="00000000">
            <w:pPr>
              <w:pStyle w:val="TableParagraph"/>
              <w:ind w:left="14"/>
              <w:rPr>
                <w:sz w:val="8"/>
              </w:rPr>
            </w:pPr>
            <w:r>
              <w:rPr>
                <w:sz w:val="8"/>
              </w:rPr>
              <w:t>Věšáková stěna</w:t>
            </w:r>
          </w:p>
        </w:tc>
        <w:tc>
          <w:tcPr>
            <w:tcW w:w="3089" w:type="dxa"/>
          </w:tcPr>
          <w:p w14:paraId="1EE42605" w14:textId="77777777" w:rsidR="006201BD" w:rsidRDefault="006201BD">
            <w:pPr>
              <w:pStyle w:val="TableParagraph"/>
              <w:spacing w:before="1"/>
              <w:rPr>
                <w:rFonts w:ascii="Times New Roman"/>
                <w:sz w:val="9"/>
              </w:rPr>
            </w:pPr>
          </w:p>
          <w:p w14:paraId="31935F6A" w14:textId="77777777" w:rsidR="006201BD" w:rsidRDefault="00000000">
            <w:pPr>
              <w:pStyle w:val="TableParagraph"/>
              <w:spacing w:line="276" w:lineRule="auto"/>
              <w:ind w:left="14" w:right="140"/>
              <w:rPr>
                <w:sz w:val="8"/>
              </w:rPr>
            </w:pPr>
            <w:r>
              <w:rPr>
                <w:sz w:val="8"/>
              </w:rPr>
              <w:t>700x36x1900 mm, desky DTD tl. 18 mm, 3x věšák,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7DC037ED" w14:textId="77777777" w:rsidR="006201BD" w:rsidRDefault="006201BD">
            <w:pPr>
              <w:pStyle w:val="TableParagraph"/>
              <w:rPr>
                <w:rFonts w:ascii="Times New Roman"/>
                <w:sz w:val="10"/>
              </w:rPr>
            </w:pPr>
          </w:p>
          <w:p w14:paraId="522E77CE" w14:textId="77777777" w:rsidR="006201BD" w:rsidRDefault="006201BD">
            <w:pPr>
              <w:pStyle w:val="TableParagraph"/>
              <w:spacing w:before="7"/>
              <w:rPr>
                <w:rFonts w:ascii="Times New Roman"/>
                <w:sz w:val="11"/>
              </w:rPr>
            </w:pPr>
          </w:p>
          <w:p w14:paraId="5BB70BA7" w14:textId="77777777" w:rsidR="006201BD" w:rsidRDefault="00000000">
            <w:pPr>
              <w:pStyle w:val="TableParagraph"/>
              <w:ind w:left="52" w:right="37"/>
              <w:jc w:val="center"/>
              <w:rPr>
                <w:sz w:val="9"/>
              </w:rPr>
            </w:pPr>
            <w:r>
              <w:rPr>
                <w:sz w:val="9"/>
              </w:rPr>
              <w:t>ks</w:t>
            </w:r>
          </w:p>
        </w:tc>
        <w:tc>
          <w:tcPr>
            <w:tcW w:w="370" w:type="dxa"/>
          </w:tcPr>
          <w:p w14:paraId="1846DC23" w14:textId="77777777" w:rsidR="006201BD" w:rsidRDefault="006201BD">
            <w:pPr>
              <w:pStyle w:val="TableParagraph"/>
              <w:rPr>
                <w:rFonts w:ascii="Times New Roman"/>
                <w:sz w:val="12"/>
              </w:rPr>
            </w:pPr>
          </w:p>
          <w:p w14:paraId="7177F5B7" w14:textId="77777777" w:rsidR="006201BD" w:rsidRDefault="00000000">
            <w:pPr>
              <w:pStyle w:val="TableParagraph"/>
              <w:spacing w:before="102"/>
              <w:ind w:left="15"/>
              <w:jc w:val="center"/>
              <w:rPr>
                <w:sz w:val="10"/>
              </w:rPr>
            </w:pPr>
            <w:r>
              <w:rPr>
                <w:w w:val="98"/>
                <w:sz w:val="10"/>
              </w:rPr>
              <w:t>1</w:t>
            </w:r>
          </w:p>
        </w:tc>
        <w:tc>
          <w:tcPr>
            <w:tcW w:w="881" w:type="dxa"/>
          </w:tcPr>
          <w:p w14:paraId="221A66DE" w14:textId="77777777" w:rsidR="006201BD" w:rsidRDefault="006201BD">
            <w:pPr>
              <w:pStyle w:val="TableParagraph"/>
              <w:rPr>
                <w:rFonts w:ascii="Times New Roman"/>
                <w:sz w:val="12"/>
              </w:rPr>
            </w:pPr>
          </w:p>
          <w:p w14:paraId="69E91003" w14:textId="77777777" w:rsidR="006201BD" w:rsidRDefault="00000000">
            <w:pPr>
              <w:pStyle w:val="TableParagraph"/>
              <w:spacing w:before="102"/>
              <w:ind w:right="183"/>
              <w:jc w:val="right"/>
              <w:rPr>
                <w:sz w:val="10"/>
              </w:rPr>
            </w:pPr>
            <w:r>
              <w:rPr>
                <w:sz w:val="10"/>
              </w:rPr>
              <w:t>3 720,00 Kč</w:t>
            </w:r>
          </w:p>
        </w:tc>
        <w:tc>
          <w:tcPr>
            <w:tcW w:w="1044" w:type="dxa"/>
          </w:tcPr>
          <w:p w14:paraId="2D183A3A" w14:textId="77777777" w:rsidR="006201BD" w:rsidRDefault="006201BD">
            <w:pPr>
              <w:pStyle w:val="TableParagraph"/>
              <w:rPr>
                <w:rFonts w:ascii="Times New Roman"/>
                <w:sz w:val="12"/>
              </w:rPr>
            </w:pPr>
          </w:p>
          <w:p w14:paraId="157E9592" w14:textId="77777777" w:rsidR="006201BD" w:rsidRDefault="00000000">
            <w:pPr>
              <w:pStyle w:val="TableParagraph"/>
              <w:spacing w:before="102"/>
              <w:ind w:right="265"/>
              <w:jc w:val="right"/>
              <w:rPr>
                <w:sz w:val="10"/>
              </w:rPr>
            </w:pPr>
            <w:r>
              <w:rPr>
                <w:sz w:val="10"/>
              </w:rPr>
              <w:t>3 720,00 Kč</w:t>
            </w:r>
          </w:p>
        </w:tc>
        <w:tc>
          <w:tcPr>
            <w:tcW w:w="298" w:type="dxa"/>
          </w:tcPr>
          <w:p w14:paraId="343CB4FE" w14:textId="77777777" w:rsidR="006201BD" w:rsidRDefault="006201BD">
            <w:pPr>
              <w:pStyle w:val="TableParagraph"/>
              <w:rPr>
                <w:rFonts w:ascii="Times New Roman"/>
                <w:sz w:val="12"/>
              </w:rPr>
            </w:pPr>
          </w:p>
          <w:p w14:paraId="17F83B88" w14:textId="77777777" w:rsidR="006201BD" w:rsidRDefault="00000000">
            <w:pPr>
              <w:pStyle w:val="TableParagraph"/>
              <w:spacing w:before="102"/>
              <w:ind w:left="41" w:right="25"/>
              <w:jc w:val="center"/>
              <w:rPr>
                <w:sz w:val="10"/>
              </w:rPr>
            </w:pPr>
            <w:r>
              <w:rPr>
                <w:sz w:val="10"/>
              </w:rPr>
              <w:t>21%</w:t>
            </w:r>
          </w:p>
        </w:tc>
        <w:tc>
          <w:tcPr>
            <w:tcW w:w="1015" w:type="dxa"/>
          </w:tcPr>
          <w:p w14:paraId="2910A048" w14:textId="77777777" w:rsidR="006201BD" w:rsidRDefault="006201BD">
            <w:pPr>
              <w:pStyle w:val="TableParagraph"/>
              <w:rPr>
                <w:rFonts w:ascii="Times New Roman"/>
                <w:sz w:val="12"/>
              </w:rPr>
            </w:pPr>
          </w:p>
          <w:p w14:paraId="7DE1B5C1" w14:textId="77777777" w:rsidR="006201BD" w:rsidRDefault="00000000">
            <w:pPr>
              <w:pStyle w:val="TableParagraph"/>
              <w:spacing w:before="102"/>
              <w:ind w:left="271" w:right="253"/>
              <w:jc w:val="center"/>
              <w:rPr>
                <w:sz w:val="10"/>
              </w:rPr>
            </w:pPr>
            <w:r>
              <w:rPr>
                <w:sz w:val="10"/>
              </w:rPr>
              <w:t>781,20 Kč</w:t>
            </w:r>
          </w:p>
        </w:tc>
        <w:tc>
          <w:tcPr>
            <w:tcW w:w="1128" w:type="dxa"/>
          </w:tcPr>
          <w:p w14:paraId="5706B7E1" w14:textId="77777777" w:rsidR="006201BD" w:rsidRDefault="006201BD">
            <w:pPr>
              <w:pStyle w:val="TableParagraph"/>
              <w:rPr>
                <w:rFonts w:ascii="Times New Roman"/>
                <w:sz w:val="12"/>
              </w:rPr>
            </w:pPr>
          </w:p>
          <w:p w14:paraId="37C91BDD" w14:textId="77777777" w:rsidR="006201BD" w:rsidRDefault="00000000">
            <w:pPr>
              <w:pStyle w:val="TableParagraph"/>
              <w:spacing w:before="102"/>
              <w:ind w:left="281" w:right="263"/>
              <w:jc w:val="center"/>
              <w:rPr>
                <w:sz w:val="10"/>
              </w:rPr>
            </w:pPr>
            <w:r>
              <w:rPr>
                <w:sz w:val="10"/>
              </w:rPr>
              <w:t>4 501,20 Kč</w:t>
            </w:r>
          </w:p>
        </w:tc>
      </w:tr>
      <w:tr w:rsidR="006201BD" w14:paraId="72D058C4" w14:textId="77777777">
        <w:trPr>
          <w:trHeight w:hRule="exact" w:val="353"/>
        </w:trPr>
        <w:tc>
          <w:tcPr>
            <w:tcW w:w="235" w:type="dxa"/>
          </w:tcPr>
          <w:p w14:paraId="378112C6" w14:textId="77777777" w:rsidR="006201BD" w:rsidRDefault="006201BD">
            <w:pPr>
              <w:pStyle w:val="TableParagraph"/>
              <w:spacing w:before="2"/>
              <w:rPr>
                <w:rFonts w:ascii="Times New Roman"/>
                <w:sz w:val="10"/>
              </w:rPr>
            </w:pPr>
          </w:p>
          <w:p w14:paraId="6DBA03DA" w14:textId="77777777" w:rsidR="006201BD" w:rsidRDefault="00000000">
            <w:pPr>
              <w:pStyle w:val="TableParagraph"/>
              <w:ind w:left="44" w:right="29"/>
              <w:jc w:val="center"/>
              <w:rPr>
                <w:rFonts w:ascii="Times New Roman"/>
                <w:sz w:val="9"/>
              </w:rPr>
            </w:pPr>
            <w:r>
              <w:rPr>
                <w:rFonts w:ascii="Times New Roman"/>
                <w:sz w:val="9"/>
              </w:rPr>
              <w:t>32.</w:t>
            </w:r>
          </w:p>
        </w:tc>
        <w:tc>
          <w:tcPr>
            <w:tcW w:w="326" w:type="dxa"/>
          </w:tcPr>
          <w:p w14:paraId="1432BECE" w14:textId="77777777" w:rsidR="006201BD" w:rsidRDefault="006201BD">
            <w:pPr>
              <w:pStyle w:val="TableParagraph"/>
              <w:spacing w:before="9"/>
              <w:rPr>
                <w:rFonts w:ascii="Times New Roman"/>
                <w:sz w:val="10"/>
              </w:rPr>
            </w:pPr>
          </w:p>
          <w:p w14:paraId="79CE9B02" w14:textId="77777777" w:rsidR="006201BD" w:rsidRDefault="00000000">
            <w:pPr>
              <w:pStyle w:val="TableParagraph"/>
              <w:ind w:left="45" w:right="28"/>
              <w:jc w:val="center"/>
              <w:rPr>
                <w:rFonts w:ascii="Times New Roman"/>
                <w:sz w:val="8"/>
              </w:rPr>
            </w:pPr>
            <w:r>
              <w:rPr>
                <w:rFonts w:ascii="Times New Roman"/>
                <w:sz w:val="8"/>
              </w:rPr>
              <w:t>SR</w:t>
            </w:r>
          </w:p>
        </w:tc>
        <w:tc>
          <w:tcPr>
            <w:tcW w:w="1200" w:type="dxa"/>
          </w:tcPr>
          <w:p w14:paraId="061D8215" w14:textId="77777777" w:rsidR="006201BD" w:rsidRDefault="006201BD">
            <w:pPr>
              <w:pStyle w:val="TableParagraph"/>
              <w:rPr>
                <w:rFonts w:ascii="Times New Roman"/>
                <w:sz w:val="11"/>
              </w:rPr>
            </w:pPr>
          </w:p>
          <w:p w14:paraId="351417E7" w14:textId="77777777" w:rsidR="006201BD" w:rsidRDefault="00000000">
            <w:pPr>
              <w:pStyle w:val="TableParagraph"/>
              <w:ind w:left="14"/>
              <w:rPr>
                <w:sz w:val="8"/>
              </w:rPr>
            </w:pPr>
            <w:r>
              <w:rPr>
                <w:sz w:val="8"/>
              </w:rPr>
              <w:t>Stínící roleta na  okno</w:t>
            </w:r>
          </w:p>
        </w:tc>
        <w:tc>
          <w:tcPr>
            <w:tcW w:w="3089" w:type="dxa"/>
          </w:tcPr>
          <w:p w14:paraId="5EE5BC34" w14:textId="77777777" w:rsidR="006201BD" w:rsidRDefault="006201BD">
            <w:pPr>
              <w:pStyle w:val="TableParagraph"/>
              <w:spacing w:before="4"/>
              <w:rPr>
                <w:rFonts w:ascii="Times New Roman"/>
                <w:sz w:val="11"/>
              </w:rPr>
            </w:pPr>
          </w:p>
          <w:p w14:paraId="2E71F514" w14:textId="77777777" w:rsidR="006201BD" w:rsidRDefault="00000000">
            <w:pPr>
              <w:pStyle w:val="TableParagraph"/>
              <w:spacing w:before="1"/>
              <w:ind w:left="14"/>
              <w:rPr>
                <w:sz w:val="8"/>
              </w:rPr>
            </w:pPr>
            <w:r>
              <w:rPr>
                <w:sz w:val="8"/>
              </w:rPr>
              <w:t>látková  roleta,  ovládání řetízek</w:t>
            </w:r>
          </w:p>
        </w:tc>
        <w:tc>
          <w:tcPr>
            <w:tcW w:w="257" w:type="dxa"/>
          </w:tcPr>
          <w:p w14:paraId="64D3C01A" w14:textId="77777777" w:rsidR="006201BD" w:rsidRDefault="006201BD">
            <w:pPr>
              <w:pStyle w:val="TableParagraph"/>
              <w:spacing w:before="4"/>
              <w:rPr>
                <w:rFonts w:ascii="Times New Roman"/>
                <w:sz w:val="10"/>
              </w:rPr>
            </w:pPr>
          </w:p>
          <w:p w14:paraId="2A7D9C5C" w14:textId="77777777" w:rsidR="006201BD" w:rsidRDefault="00000000">
            <w:pPr>
              <w:pStyle w:val="TableParagraph"/>
              <w:ind w:left="53" w:right="37"/>
              <w:jc w:val="center"/>
              <w:rPr>
                <w:sz w:val="9"/>
              </w:rPr>
            </w:pPr>
            <w:r>
              <w:rPr>
                <w:sz w:val="9"/>
              </w:rPr>
              <w:t>set</w:t>
            </w:r>
          </w:p>
        </w:tc>
        <w:tc>
          <w:tcPr>
            <w:tcW w:w="370" w:type="dxa"/>
          </w:tcPr>
          <w:p w14:paraId="2FE43304" w14:textId="77777777" w:rsidR="006201BD" w:rsidRDefault="006201BD">
            <w:pPr>
              <w:pStyle w:val="TableParagraph"/>
              <w:spacing w:before="4"/>
              <w:rPr>
                <w:rFonts w:ascii="Times New Roman"/>
                <w:sz w:val="9"/>
              </w:rPr>
            </w:pPr>
          </w:p>
          <w:p w14:paraId="6085DFC4" w14:textId="77777777" w:rsidR="006201BD" w:rsidRDefault="00000000">
            <w:pPr>
              <w:pStyle w:val="TableParagraph"/>
              <w:ind w:left="15"/>
              <w:jc w:val="center"/>
              <w:rPr>
                <w:sz w:val="10"/>
              </w:rPr>
            </w:pPr>
            <w:r>
              <w:rPr>
                <w:w w:val="98"/>
                <w:sz w:val="10"/>
              </w:rPr>
              <w:t>1</w:t>
            </w:r>
          </w:p>
        </w:tc>
        <w:tc>
          <w:tcPr>
            <w:tcW w:w="881" w:type="dxa"/>
          </w:tcPr>
          <w:p w14:paraId="0AE64EB4" w14:textId="77777777" w:rsidR="006201BD" w:rsidRDefault="006201BD">
            <w:pPr>
              <w:pStyle w:val="TableParagraph"/>
              <w:spacing w:before="4"/>
              <w:rPr>
                <w:rFonts w:ascii="Times New Roman"/>
                <w:sz w:val="9"/>
              </w:rPr>
            </w:pPr>
          </w:p>
          <w:p w14:paraId="40660377" w14:textId="77777777" w:rsidR="006201BD" w:rsidRDefault="00000000">
            <w:pPr>
              <w:pStyle w:val="TableParagraph"/>
              <w:ind w:right="183"/>
              <w:jc w:val="right"/>
              <w:rPr>
                <w:sz w:val="10"/>
              </w:rPr>
            </w:pPr>
            <w:r>
              <w:rPr>
                <w:sz w:val="10"/>
              </w:rPr>
              <w:t>4 700,00 Kč</w:t>
            </w:r>
          </w:p>
        </w:tc>
        <w:tc>
          <w:tcPr>
            <w:tcW w:w="1044" w:type="dxa"/>
          </w:tcPr>
          <w:p w14:paraId="249FCF4A" w14:textId="77777777" w:rsidR="006201BD" w:rsidRDefault="006201BD">
            <w:pPr>
              <w:pStyle w:val="TableParagraph"/>
              <w:spacing w:before="4"/>
              <w:rPr>
                <w:rFonts w:ascii="Times New Roman"/>
                <w:sz w:val="9"/>
              </w:rPr>
            </w:pPr>
          </w:p>
          <w:p w14:paraId="21E0024E" w14:textId="77777777" w:rsidR="006201BD" w:rsidRDefault="00000000">
            <w:pPr>
              <w:pStyle w:val="TableParagraph"/>
              <w:ind w:right="265"/>
              <w:jc w:val="right"/>
              <w:rPr>
                <w:sz w:val="10"/>
              </w:rPr>
            </w:pPr>
            <w:r>
              <w:rPr>
                <w:sz w:val="10"/>
              </w:rPr>
              <w:t>4 700,00 Kč</w:t>
            </w:r>
          </w:p>
        </w:tc>
        <w:tc>
          <w:tcPr>
            <w:tcW w:w="298" w:type="dxa"/>
          </w:tcPr>
          <w:p w14:paraId="29C53B8F" w14:textId="77777777" w:rsidR="006201BD" w:rsidRDefault="006201BD">
            <w:pPr>
              <w:pStyle w:val="TableParagraph"/>
              <w:spacing w:before="4"/>
              <w:rPr>
                <w:rFonts w:ascii="Times New Roman"/>
                <w:sz w:val="9"/>
              </w:rPr>
            </w:pPr>
          </w:p>
          <w:p w14:paraId="0E8AB2E5" w14:textId="77777777" w:rsidR="006201BD" w:rsidRDefault="00000000">
            <w:pPr>
              <w:pStyle w:val="TableParagraph"/>
              <w:ind w:left="41" w:right="25"/>
              <w:jc w:val="center"/>
              <w:rPr>
                <w:sz w:val="10"/>
              </w:rPr>
            </w:pPr>
            <w:r>
              <w:rPr>
                <w:sz w:val="10"/>
              </w:rPr>
              <w:t>21%</w:t>
            </w:r>
          </w:p>
        </w:tc>
        <w:tc>
          <w:tcPr>
            <w:tcW w:w="1015" w:type="dxa"/>
          </w:tcPr>
          <w:p w14:paraId="79FDBBC7" w14:textId="77777777" w:rsidR="006201BD" w:rsidRDefault="006201BD">
            <w:pPr>
              <w:pStyle w:val="TableParagraph"/>
              <w:spacing w:before="4"/>
              <w:rPr>
                <w:rFonts w:ascii="Times New Roman"/>
                <w:sz w:val="9"/>
              </w:rPr>
            </w:pPr>
          </w:p>
          <w:p w14:paraId="1619B12A" w14:textId="77777777" w:rsidR="006201BD" w:rsidRDefault="00000000">
            <w:pPr>
              <w:pStyle w:val="TableParagraph"/>
              <w:ind w:left="271" w:right="253"/>
              <w:jc w:val="center"/>
              <w:rPr>
                <w:sz w:val="10"/>
              </w:rPr>
            </w:pPr>
            <w:r>
              <w:rPr>
                <w:sz w:val="10"/>
              </w:rPr>
              <w:t>987,00 Kč</w:t>
            </w:r>
          </w:p>
        </w:tc>
        <w:tc>
          <w:tcPr>
            <w:tcW w:w="1128" w:type="dxa"/>
          </w:tcPr>
          <w:p w14:paraId="72AE5313" w14:textId="77777777" w:rsidR="006201BD" w:rsidRDefault="006201BD">
            <w:pPr>
              <w:pStyle w:val="TableParagraph"/>
              <w:spacing w:before="4"/>
              <w:rPr>
                <w:rFonts w:ascii="Times New Roman"/>
                <w:sz w:val="9"/>
              </w:rPr>
            </w:pPr>
          </w:p>
          <w:p w14:paraId="24B5F04C" w14:textId="77777777" w:rsidR="006201BD" w:rsidRDefault="00000000">
            <w:pPr>
              <w:pStyle w:val="TableParagraph"/>
              <w:ind w:left="281" w:right="263"/>
              <w:jc w:val="center"/>
              <w:rPr>
                <w:sz w:val="10"/>
              </w:rPr>
            </w:pPr>
            <w:r>
              <w:rPr>
                <w:sz w:val="10"/>
              </w:rPr>
              <w:t>5 687,00 Kč</w:t>
            </w:r>
          </w:p>
        </w:tc>
      </w:tr>
      <w:tr w:rsidR="006201BD" w14:paraId="602B397E" w14:textId="77777777">
        <w:trPr>
          <w:trHeight w:hRule="exact" w:val="250"/>
        </w:trPr>
        <w:tc>
          <w:tcPr>
            <w:tcW w:w="9842" w:type="dxa"/>
            <w:gridSpan w:val="11"/>
            <w:shd w:val="clear" w:color="auto" w:fill="D8D8D8"/>
          </w:tcPr>
          <w:p w14:paraId="3DEA4A25"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2.21 SEKRETARIÁT</w:t>
            </w:r>
          </w:p>
        </w:tc>
      </w:tr>
      <w:tr w:rsidR="006201BD" w14:paraId="254C4AF4" w14:textId="77777777">
        <w:trPr>
          <w:trHeight w:hRule="exact" w:val="614"/>
        </w:trPr>
        <w:tc>
          <w:tcPr>
            <w:tcW w:w="235" w:type="dxa"/>
          </w:tcPr>
          <w:p w14:paraId="75497E9F" w14:textId="77777777" w:rsidR="006201BD" w:rsidRDefault="006201BD">
            <w:pPr>
              <w:pStyle w:val="TableParagraph"/>
              <w:rPr>
                <w:rFonts w:ascii="Times New Roman"/>
                <w:sz w:val="10"/>
              </w:rPr>
            </w:pPr>
          </w:p>
          <w:p w14:paraId="1F8B9086" w14:textId="77777777" w:rsidR="006201BD" w:rsidRDefault="006201BD">
            <w:pPr>
              <w:pStyle w:val="TableParagraph"/>
              <w:spacing w:before="8"/>
              <w:rPr>
                <w:rFonts w:ascii="Times New Roman"/>
                <w:sz w:val="11"/>
              </w:rPr>
            </w:pPr>
          </w:p>
          <w:p w14:paraId="48343AC6" w14:textId="77777777" w:rsidR="006201BD" w:rsidRDefault="00000000">
            <w:pPr>
              <w:pStyle w:val="TableParagraph"/>
              <w:ind w:left="44" w:right="29"/>
              <w:jc w:val="center"/>
              <w:rPr>
                <w:rFonts w:ascii="Times New Roman"/>
                <w:sz w:val="9"/>
              </w:rPr>
            </w:pPr>
            <w:r>
              <w:rPr>
                <w:rFonts w:ascii="Times New Roman"/>
                <w:sz w:val="9"/>
              </w:rPr>
              <w:t>33.</w:t>
            </w:r>
          </w:p>
        </w:tc>
        <w:tc>
          <w:tcPr>
            <w:tcW w:w="326" w:type="dxa"/>
          </w:tcPr>
          <w:p w14:paraId="16BF8C75" w14:textId="77777777" w:rsidR="006201BD" w:rsidRDefault="006201BD"/>
        </w:tc>
        <w:tc>
          <w:tcPr>
            <w:tcW w:w="1200" w:type="dxa"/>
          </w:tcPr>
          <w:p w14:paraId="4D7C25C4" w14:textId="77777777" w:rsidR="006201BD" w:rsidRDefault="006201BD">
            <w:pPr>
              <w:pStyle w:val="TableParagraph"/>
              <w:rPr>
                <w:rFonts w:ascii="Times New Roman"/>
                <w:sz w:val="8"/>
              </w:rPr>
            </w:pPr>
          </w:p>
          <w:p w14:paraId="2EC1B210" w14:textId="77777777" w:rsidR="006201BD" w:rsidRDefault="006201BD">
            <w:pPr>
              <w:pStyle w:val="TableParagraph"/>
              <w:rPr>
                <w:rFonts w:ascii="Times New Roman"/>
                <w:sz w:val="8"/>
              </w:rPr>
            </w:pPr>
          </w:p>
          <w:p w14:paraId="57D8CBD4" w14:textId="77777777" w:rsidR="006201BD" w:rsidRDefault="006201BD">
            <w:pPr>
              <w:pStyle w:val="TableParagraph"/>
              <w:spacing w:before="3"/>
              <w:rPr>
                <w:rFonts w:ascii="Times New Roman"/>
                <w:sz w:val="6"/>
              </w:rPr>
            </w:pPr>
          </w:p>
          <w:p w14:paraId="331070D0" w14:textId="77777777" w:rsidR="006201BD" w:rsidRDefault="00000000">
            <w:pPr>
              <w:pStyle w:val="TableParagraph"/>
              <w:ind w:left="14"/>
              <w:rPr>
                <w:sz w:val="8"/>
              </w:rPr>
            </w:pPr>
            <w:r>
              <w:rPr>
                <w:sz w:val="8"/>
              </w:rPr>
              <w:t>Myčka nádobí</w:t>
            </w:r>
          </w:p>
        </w:tc>
        <w:tc>
          <w:tcPr>
            <w:tcW w:w="3089" w:type="dxa"/>
          </w:tcPr>
          <w:p w14:paraId="18C4AB84" w14:textId="77777777" w:rsidR="006201BD" w:rsidRDefault="006201BD">
            <w:pPr>
              <w:pStyle w:val="TableParagraph"/>
              <w:rPr>
                <w:rFonts w:ascii="Times New Roman"/>
                <w:sz w:val="8"/>
              </w:rPr>
            </w:pPr>
          </w:p>
          <w:p w14:paraId="4BF49329" w14:textId="77777777" w:rsidR="006201BD" w:rsidRDefault="006201BD">
            <w:pPr>
              <w:pStyle w:val="TableParagraph"/>
              <w:spacing w:before="3"/>
              <w:rPr>
                <w:rFonts w:ascii="Times New Roman"/>
                <w:sz w:val="10"/>
              </w:rPr>
            </w:pPr>
          </w:p>
          <w:p w14:paraId="00BE6C2E" w14:textId="77777777" w:rsidR="006201BD" w:rsidRDefault="00000000">
            <w:pPr>
              <w:pStyle w:val="TableParagraph"/>
              <w:spacing w:line="276" w:lineRule="auto"/>
              <w:ind w:left="14" w:right="140"/>
              <w:rPr>
                <w:sz w:val="8"/>
              </w:rPr>
            </w:pPr>
            <w:r>
              <w:rPr>
                <w:sz w:val="8"/>
              </w:rPr>
              <w:t>596x550x818 mm, vestavná myčka, umyje až 14 sad nádobí na jeden cyklus (program ECO), ochrana proti přetečení,  automatické otevírání dveří, displej a nastavitelné    koše</w:t>
            </w:r>
          </w:p>
        </w:tc>
        <w:tc>
          <w:tcPr>
            <w:tcW w:w="257" w:type="dxa"/>
          </w:tcPr>
          <w:p w14:paraId="2448E3D9" w14:textId="77777777" w:rsidR="006201BD" w:rsidRDefault="006201BD">
            <w:pPr>
              <w:pStyle w:val="TableParagraph"/>
              <w:rPr>
                <w:rFonts w:ascii="Times New Roman"/>
                <w:sz w:val="10"/>
              </w:rPr>
            </w:pPr>
          </w:p>
          <w:p w14:paraId="1B59CC15" w14:textId="77777777" w:rsidR="006201BD" w:rsidRDefault="006201BD">
            <w:pPr>
              <w:pStyle w:val="TableParagraph"/>
              <w:spacing w:before="7"/>
              <w:rPr>
                <w:rFonts w:ascii="Times New Roman"/>
                <w:sz w:val="11"/>
              </w:rPr>
            </w:pPr>
          </w:p>
          <w:p w14:paraId="5EF71536" w14:textId="77777777" w:rsidR="006201BD" w:rsidRDefault="00000000">
            <w:pPr>
              <w:pStyle w:val="TableParagraph"/>
              <w:ind w:left="52" w:right="37"/>
              <w:jc w:val="center"/>
              <w:rPr>
                <w:sz w:val="9"/>
              </w:rPr>
            </w:pPr>
            <w:r>
              <w:rPr>
                <w:sz w:val="9"/>
              </w:rPr>
              <w:t>ks</w:t>
            </w:r>
          </w:p>
        </w:tc>
        <w:tc>
          <w:tcPr>
            <w:tcW w:w="370" w:type="dxa"/>
          </w:tcPr>
          <w:p w14:paraId="47F59710" w14:textId="77777777" w:rsidR="006201BD" w:rsidRDefault="006201BD">
            <w:pPr>
              <w:pStyle w:val="TableParagraph"/>
              <w:rPr>
                <w:rFonts w:ascii="Times New Roman"/>
                <w:sz w:val="12"/>
              </w:rPr>
            </w:pPr>
          </w:p>
          <w:p w14:paraId="33B12C43" w14:textId="77777777" w:rsidR="006201BD" w:rsidRDefault="00000000">
            <w:pPr>
              <w:pStyle w:val="TableParagraph"/>
              <w:spacing w:before="102"/>
              <w:ind w:left="15"/>
              <w:jc w:val="center"/>
              <w:rPr>
                <w:sz w:val="10"/>
              </w:rPr>
            </w:pPr>
            <w:r>
              <w:rPr>
                <w:w w:val="98"/>
                <w:sz w:val="10"/>
              </w:rPr>
              <w:t>1</w:t>
            </w:r>
          </w:p>
        </w:tc>
        <w:tc>
          <w:tcPr>
            <w:tcW w:w="881" w:type="dxa"/>
          </w:tcPr>
          <w:p w14:paraId="2EFBCBF3" w14:textId="77777777" w:rsidR="006201BD" w:rsidRDefault="006201BD">
            <w:pPr>
              <w:pStyle w:val="TableParagraph"/>
              <w:rPr>
                <w:rFonts w:ascii="Times New Roman"/>
                <w:sz w:val="12"/>
              </w:rPr>
            </w:pPr>
          </w:p>
          <w:p w14:paraId="0CCBF94E" w14:textId="77777777" w:rsidR="006201BD" w:rsidRDefault="00000000">
            <w:pPr>
              <w:pStyle w:val="TableParagraph"/>
              <w:spacing w:before="102"/>
              <w:ind w:right="183"/>
              <w:jc w:val="right"/>
              <w:rPr>
                <w:sz w:val="10"/>
              </w:rPr>
            </w:pPr>
            <w:r>
              <w:rPr>
                <w:sz w:val="10"/>
              </w:rPr>
              <w:t>9 630,00 Kč</w:t>
            </w:r>
          </w:p>
        </w:tc>
        <w:tc>
          <w:tcPr>
            <w:tcW w:w="1044" w:type="dxa"/>
          </w:tcPr>
          <w:p w14:paraId="0827D884" w14:textId="77777777" w:rsidR="006201BD" w:rsidRDefault="006201BD">
            <w:pPr>
              <w:pStyle w:val="TableParagraph"/>
              <w:rPr>
                <w:rFonts w:ascii="Times New Roman"/>
                <w:sz w:val="12"/>
              </w:rPr>
            </w:pPr>
          </w:p>
          <w:p w14:paraId="7BA9F5C0" w14:textId="77777777" w:rsidR="006201BD" w:rsidRDefault="00000000">
            <w:pPr>
              <w:pStyle w:val="TableParagraph"/>
              <w:spacing w:before="102"/>
              <w:ind w:right="265"/>
              <w:jc w:val="right"/>
              <w:rPr>
                <w:sz w:val="10"/>
              </w:rPr>
            </w:pPr>
            <w:r>
              <w:rPr>
                <w:sz w:val="10"/>
              </w:rPr>
              <w:t>9 630,00 Kč</w:t>
            </w:r>
          </w:p>
        </w:tc>
        <w:tc>
          <w:tcPr>
            <w:tcW w:w="298" w:type="dxa"/>
          </w:tcPr>
          <w:p w14:paraId="4245B0A0" w14:textId="77777777" w:rsidR="006201BD" w:rsidRDefault="006201BD">
            <w:pPr>
              <w:pStyle w:val="TableParagraph"/>
              <w:rPr>
                <w:rFonts w:ascii="Times New Roman"/>
                <w:sz w:val="12"/>
              </w:rPr>
            </w:pPr>
          </w:p>
          <w:p w14:paraId="0695B6EE" w14:textId="77777777" w:rsidR="006201BD" w:rsidRDefault="00000000">
            <w:pPr>
              <w:pStyle w:val="TableParagraph"/>
              <w:spacing w:before="102"/>
              <w:ind w:left="41" w:right="25"/>
              <w:jc w:val="center"/>
              <w:rPr>
                <w:sz w:val="10"/>
              </w:rPr>
            </w:pPr>
            <w:r>
              <w:rPr>
                <w:sz w:val="10"/>
              </w:rPr>
              <w:t>21%</w:t>
            </w:r>
          </w:p>
        </w:tc>
        <w:tc>
          <w:tcPr>
            <w:tcW w:w="1015" w:type="dxa"/>
          </w:tcPr>
          <w:p w14:paraId="389782E8" w14:textId="77777777" w:rsidR="006201BD" w:rsidRDefault="006201BD">
            <w:pPr>
              <w:pStyle w:val="TableParagraph"/>
              <w:rPr>
                <w:rFonts w:ascii="Times New Roman"/>
                <w:sz w:val="12"/>
              </w:rPr>
            </w:pPr>
          </w:p>
          <w:p w14:paraId="2785CBD5" w14:textId="77777777" w:rsidR="006201BD" w:rsidRDefault="00000000">
            <w:pPr>
              <w:pStyle w:val="TableParagraph"/>
              <w:spacing w:before="102"/>
              <w:ind w:left="273" w:right="253"/>
              <w:jc w:val="center"/>
              <w:rPr>
                <w:sz w:val="10"/>
              </w:rPr>
            </w:pPr>
            <w:r>
              <w:rPr>
                <w:sz w:val="10"/>
              </w:rPr>
              <w:t>2 022,30 Kč</w:t>
            </w:r>
          </w:p>
        </w:tc>
        <w:tc>
          <w:tcPr>
            <w:tcW w:w="1128" w:type="dxa"/>
          </w:tcPr>
          <w:p w14:paraId="52E98424" w14:textId="77777777" w:rsidR="006201BD" w:rsidRDefault="006201BD">
            <w:pPr>
              <w:pStyle w:val="TableParagraph"/>
              <w:rPr>
                <w:rFonts w:ascii="Times New Roman"/>
                <w:sz w:val="12"/>
              </w:rPr>
            </w:pPr>
          </w:p>
          <w:p w14:paraId="637F4A25" w14:textId="77777777" w:rsidR="006201BD" w:rsidRDefault="00000000">
            <w:pPr>
              <w:pStyle w:val="TableParagraph"/>
              <w:spacing w:before="102"/>
              <w:ind w:left="282" w:right="262"/>
              <w:jc w:val="center"/>
              <w:rPr>
                <w:sz w:val="10"/>
              </w:rPr>
            </w:pPr>
            <w:r>
              <w:rPr>
                <w:sz w:val="10"/>
              </w:rPr>
              <w:t>11 652,30 Kč</w:t>
            </w:r>
          </w:p>
        </w:tc>
      </w:tr>
      <w:tr w:rsidR="006201BD" w14:paraId="70E3548F" w14:textId="77777777">
        <w:trPr>
          <w:trHeight w:hRule="exact" w:val="614"/>
        </w:trPr>
        <w:tc>
          <w:tcPr>
            <w:tcW w:w="235" w:type="dxa"/>
          </w:tcPr>
          <w:p w14:paraId="7AE4407D" w14:textId="77777777" w:rsidR="006201BD" w:rsidRDefault="006201BD">
            <w:pPr>
              <w:pStyle w:val="TableParagraph"/>
              <w:rPr>
                <w:rFonts w:ascii="Times New Roman"/>
                <w:sz w:val="10"/>
              </w:rPr>
            </w:pPr>
          </w:p>
          <w:p w14:paraId="218AF10D" w14:textId="77777777" w:rsidR="006201BD" w:rsidRDefault="006201BD">
            <w:pPr>
              <w:pStyle w:val="TableParagraph"/>
              <w:spacing w:before="8"/>
              <w:rPr>
                <w:rFonts w:ascii="Times New Roman"/>
                <w:sz w:val="11"/>
              </w:rPr>
            </w:pPr>
          </w:p>
          <w:p w14:paraId="6A4E3A17" w14:textId="77777777" w:rsidR="006201BD" w:rsidRDefault="00000000">
            <w:pPr>
              <w:pStyle w:val="TableParagraph"/>
              <w:ind w:left="44" w:right="29"/>
              <w:jc w:val="center"/>
              <w:rPr>
                <w:rFonts w:ascii="Times New Roman"/>
                <w:sz w:val="9"/>
              </w:rPr>
            </w:pPr>
            <w:r>
              <w:rPr>
                <w:rFonts w:ascii="Times New Roman"/>
                <w:sz w:val="9"/>
              </w:rPr>
              <w:t>34.</w:t>
            </w:r>
          </w:p>
        </w:tc>
        <w:tc>
          <w:tcPr>
            <w:tcW w:w="326" w:type="dxa"/>
          </w:tcPr>
          <w:p w14:paraId="5617714D" w14:textId="77777777" w:rsidR="006201BD" w:rsidRDefault="006201BD">
            <w:pPr>
              <w:pStyle w:val="TableParagraph"/>
              <w:rPr>
                <w:rFonts w:ascii="Times New Roman"/>
                <w:sz w:val="8"/>
              </w:rPr>
            </w:pPr>
          </w:p>
          <w:p w14:paraId="5C6274DB" w14:textId="77777777" w:rsidR="006201BD" w:rsidRDefault="006201BD">
            <w:pPr>
              <w:pStyle w:val="TableParagraph"/>
              <w:rPr>
                <w:rFonts w:ascii="Times New Roman"/>
                <w:sz w:val="8"/>
              </w:rPr>
            </w:pPr>
          </w:p>
          <w:p w14:paraId="4829E640" w14:textId="77777777" w:rsidR="006201BD" w:rsidRDefault="006201BD">
            <w:pPr>
              <w:pStyle w:val="TableParagraph"/>
              <w:spacing w:before="3"/>
              <w:rPr>
                <w:rFonts w:ascii="Times New Roman"/>
                <w:sz w:val="6"/>
              </w:rPr>
            </w:pPr>
          </w:p>
          <w:p w14:paraId="0A730649" w14:textId="77777777" w:rsidR="006201BD" w:rsidRDefault="00000000">
            <w:pPr>
              <w:pStyle w:val="TableParagraph"/>
              <w:ind w:left="45" w:right="28"/>
              <w:jc w:val="center"/>
              <w:rPr>
                <w:rFonts w:ascii="Times New Roman"/>
                <w:sz w:val="8"/>
              </w:rPr>
            </w:pPr>
            <w:r>
              <w:rPr>
                <w:rFonts w:ascii="Times New Roman"/>
                <w:w w:val="95"/>
                <w:sz w:val="8"/>
              </w:rPr>
              <w:t>KK3</w:t>
            </w:r>
          </w:p>
        </w:tc>
        <w:tc>
          <w:tcPr>
            <w:tcW w:w="1200" w:type="dxa"/>
          </w:tcPr>
          <w:p w14:paraId="79C4DA9C" w14:textId="77777777" w:rsidR="006201BD" w:rsidRDefault="006201BD">
            <w:pPr>
              <w:pStyle w:val="TableParagraph"/>
              <w:rPr>
                <w:rFonts w:ascii="Times New Roman"/>
                <w:sz w:val="8"/>
              </w:rPr>
            </w:pPr>
          </w:p>
          <w:p w14:paraId="10038670" w14:textId="77777777" w:rsidR="006201BD" w:rsidRDefault="006201BD">
            <w:pPr>
              <w:pStyle w:val="TableParagraph"/>
              <w:rPr>
                <w:rFonts w:ascii="Times New Roman"/>
                <w:sz w:val="8"/>
              </w:rPr>
            </w:pPr>
          </w:p>
          <w:p w14:paraId="72494296" w14:textId="77777777" w:rsidR="006201BD" w:rsidRDefault="006201BD">
            <w:pPr>
              <w:pStyle w:val="TableParagraph"/>
              <w:spacing w:before="3"/>
              <w:rPr>
                <w:rFonts w:ascii="Times New Roman"/>
                <w:sz w:val="6"/>
              </w:rPr>
            </w:pPr>
          </w:p>
          <w:p w14:paraId="7F8C74C4" w14:textId="77777777" w:rsidR="006201BD" w:rsidRDefault="00000000">
            <w:pPr>
              <w:pStyle w:val="TableParagraph"/>
              <w:ind w:left="14"/>
              <w:rPr>
                <w:sz w:val="8"/>
              </w:rPr>
            </w:pPr>
            <w:r>
              <w:rPr>
                <w:sz w:val="8"/>
              </w:rPr>
              <w:t>Kuchyňský kout</w:t>
            </w:r>
          </w:p>
        </w:tc>
        <w:tc>
          <w:tcPr>
            <w:tcW w:w="3089" w:type="dxa"/>
          </w:tcPr>
          <w:p w14:paraId="4A688235" w14:textId="77777777" w:rsidR="006201BD" w:rsidRDefault="006201BD">
            <w:pPr>
              <w:pStyle w:val="TableParagraph"/>
              <w:spacing w:before="1"/>
              <w:rPr>
                <w:rFonts w:ascii="Times New Roman"/>
                <w:sz w:val="9"/>
              </w:rPr>
            </w:pPr>
          </w:p>
          <w:p w14:paraId="26580099" w14:textId="77777777" w:rsidR="006201BD" w:rsidRDefault="00000000">
            <w:pPr>
              <w:pStyle w:val="TableParagraph"/>
              <w:spacing w:line="276" w:lineRule="auto"/>
              <w:ind w:left="14" w:right="140"/>
              <w:rPr>
                <w:sz w:val="8"/>
              </w:rPr>
            </w:pPr>
            <w:r>
              <w:rPr>
                <w:sz w:val="8"/>
              </w:rPr>
              <w:t>1200x600x900/2000 vč. soklu 150 mm, pracovní deska tl. 38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191BC327" w14:textId="77777777" w:rsidR="006201BD" w:rsidRDefault="006201BD">
            <w:pPr>
              <w:pStyle w:val="TableParagraph"/>
              <w:rPr>
                <w:rFonts w:ascii="Times New Roman"/>
                <w:sz w:val="10"/>
              </w:rPr>
            </w:pPr>
          </w:p>
          <w:p w14:paraId="591A7347" w14:textId="77777777" w:rsidR="006201BD" w:rsidRDefault="006201BD">
            <w:pPr>
              <w:pStyle w:val="TableParagraph"/>
              <w:spacing w:before="7"/>
              <w:rPr>
                <w:rFonts w:ascii="Times New Roman"/>
                <w:sz w:val="11"/>
              </w:rPr>
            </w:pPr>
          </w:p>
          <w:p w14:paraId="66C548E7" w14:textId="77777777" w:rsidR="006201BD" w:rsidRDefault="00000000">
            <w:pPr>
              <w:pStyle w:val="TableParagraph"/>
              <w:ind w:left="52" w:right="37"/>
              <w:jc w:val="center"/>
              <w:rPr>
                <w:sz w:val="9"/>
              </w:rPr>
            </w:pPr>
            <w:r>
              <w:rPr>
                <w:sz w:val="9"/>
              </w:rPr>
              <w:t>ks</w:t>
            </w:r>
          </w:p>
        </w:tc>
        <w:tc>
          <w:tcPr>
            <w:tcW w:w="370" w:type="dxa"/>
          </w:tcPr>
          <w:p w14:paraId="398AA527" w14:textId="77777777" w:rsidR="006201BD" w:rsidRDefault="006201BD">
            <w:pPr>
              <w:pStyle w:val="TableParagraph"/>
              <w:rPr>
                <w:rFonts w:ascii="Times New Roman"/>
                <w:sz w:val="12"/>
              </w:rPr>
            </w:pPr>
          </w:p>
          <w:p w14:paraId="16EE9DD7" w14:textId="77777777" w:rsidR="006201BD" w:rsidRDefault="00000000">
            <w:pPr>
              <w:pStyle w:val="TableParagraph"/>
              <w:spacing w:before="102"/>
              <w:ind w:left="15"/>
              <w:jc w:val="center"/>
              <w:rPr>
                <w:sz w:val="10"/>
              </w:rPr>
            </w:pPr>
            <w:r>
              <w:rPr>
                <w:w w:val="98"/>
                <w:sz w:val="10"/>
              </w:rPr>
              <w:t>1</w:t>
            </w:r>
          </w:p>
        </w:tc>
        <w:tc>
          <w:tcPr>
            <w:tcW w:w="881" w:type="dxa"/>
          </w:tcPr>
          <w:p w14:paraId="5B29FE52" w14:textId="77777777" w:rsidR="006201BD" w:rsidRDefault="006201BD">
            <w:pPr>
              <w:pStyle w:val="TableParagraph"/>
              <w:rPr>
                <w:rFonts w:ascii="Times New Roman"/>
                <w:sz w:val="12"/>
              </w:rPr>
            </w:pPr>
          </w:p>
          <w:p w14:paraId="750E78FC" w14:textId="77777777" w:rsidR="006201BD" w:rsidRDefault="00000000">
            <w:pPr>
              <w:pStyle w:val="TableParagraph"/>
              <w:spacing w:before="102"/>
              <w:ind w:right="160"/>
              <w:jc w:val="right"/>
              <w:rPr>
                <w:sz w:val="10"/>
              </w:rPr>
            </w:pPr>
            <w:r>
              <w:rPr>
                <w:sz w:val="10"/>
              </w:rPr>
              <w:t>10 970,00 Kč</w:t>
            </w:r>
          </w:p>
        </w:tc>
        <w:tc>
          <w:tcPr>
            <w:tcW w:w="1044" w:type="dxa"/>
          </w:tcPr>
          <w:p w14:paraId="47445CA6" w14:textId="77777777" w:rsidR="006201BD" w:rsidRDefault="006201BD">
            <w:pPr>
              <w:pStyle w:val="TableParagraph"/>
              <w:rPr>
                <w:rFonts w:ascii="Times New Roman"/>
                <w:sz w:val="12"/>
              </w:rPr>
            </w:pPr>
          </w:p>
          <w:p w14:paraId="24A324F2" w14:textId="77777777" w:rsidR="006201BD" w:rsidRDefault="00000000">
            <w:pPr>
              <w:pStyle w:val="TableParagraph"/>
              <w:spacing w:before="102"/>
              <w:ind w:right="241"/>
              <w:jc w:val="right"/>
              <w:rPr>
                <w:sz w:val="10"/>
              </w:rPr>
            </w:pPr>
            <w:r>
              <w:rPr>
                <w:sz w:val="10"/>
              </w:rPr>
              <w:t>10 970,00 Kč</w:t>
            </w:r>
          </w:p>
        </w:tc>
        <w:tc>
          <w:tcPr>
            <w:tcW w:w="298" w:type="dxa"/>
          </w:tcPr>
          <w:p w14:paraId="21CD2D2F" w14:textId="77777777" w:rsidR="006201BD" w:rsidRDefault="006201BD">
            <w:pPr>
              <w:pStyle w:val="TableParagraph"/>
              <w:rPr>
                <w:rFonts w:ascii="Times New Roman"/>
                <w:sz w:val="12"/>
              </w:rPr>
            </w:pPr>
          </w:p>
          <w:p w14:paraId="574B32AC" w14:textId="77777777" w:rsidR="006201BD" w:rsidRDefault="00000000">
            <w:pPr>
              <w:pStyle w:val="TableParagraph"/>
              <w:spacing w:before="102"/>
              <w:ind w:left="40" w:right="25"/>
              <w:jc w:val="center"/>
              <w:rPr>
                <w:sz w:val="10"/>
              </w:rPr>
            </w:pPr>
            <w:r>
              <w:rPr>
                <w:sz w:val="10"/>
              </w:rPr>
              <w:t>21%</w:t>
            </w:r>
          </w:p>
        </w:tc>
        <w:tc>
          <w:tcPr>
            <w:tcW w:w="1015" w:type="dxa"/>
          </w:tcPr>
          <w:p w14:paraId="7AE3DF13" w14:textId="77777777" w:rsidR="006201BD" w:rsidRDefault="006201BD">
            <w:pPr>
              <w:pStyle w:val="TableParagraph"/>
              <w:rPr>
                <w:rFonts w:ascii="Times New Roman"/>
                <w:sz w:val="12"/>
              </w:rPr>
            </w:pPr>
          </w:p>
          <w:p w14:paraId="12F1E001" w14:textId="77777777" w:rsidR="006201BD" w:rsidRDefault="00000000">
            <w:pPr>
              <w:pStyle w:val="TableParagraph"/>
              <w:spacing w:before="102"/>
              <w:ind w:left="273" w:right="253"/>
              <w:jc w:val="center"/>
              <w:rPr>
                <w:sz w:val="10"/>
              </w:rPr>
            </w:pPr>
            <w:r>
              <w:rPr>
                <w:sz w:val="10"/>
              </w:rPr>
              <w:t>2 303,70 Kč</w:t>
            </w:r>
          </w:p>
        </w:tc>
        <w:tc>
          <w:tcPr>
            <w:tcW w:w="1128" w:type="dxa"/>
          </w:tcPr>
          <w:p w14:paraId="642B42D4" w14:textId="77777777" w:rsidR="006201BD" w:rsidRDefault="006201BD">
            <w:pPr>
              <w:pStyle w:val="TableParagraph"/>
              <w:rPr>
                <w:rFonts w:ascii="Times New Roman"/>
                <w:sz w:val="12"/>
              </w:rPr>
            </w:pPr>
          </w:p>
          <w:p w14:paraId="6AAFAF42" w14:textId="77777777" w:rsidR="006201BD" w:rsidRDefault="00000000">
            <w:pPr>
              <w:pStyle w:val="TableParagraph"/>
              <w:spacing w:before="102"/>
              <w:ind w:left="282" w:right="263"/>
              <w:jc w:val="center"/>
              <w:rPr>
                <w:sz w:val="10"/>
              </w:rPr>
            </w:pPr>
            <w:r>
              <w:rPr>
                <w:sz w:val="10"/>
              </w:rPr>
              <w:t>13 273,70 Kč</w:t>
            </w:r>
          </w:p>
        </w:tc>
      </w:tr>
      <w:tr w:rsidR="006201BD" w14:paraId="4671D6D5" w14:textId="77777777">
        <w:trPr>
          <w:trHeight w:hRule="exact" w:val="614"/>
        </w:trPr>
        <w:tc>
          <w:tcPr>
            <w:tcW w:w="235" w:type="dxa"/>
          </w:tcPr>
          <w:p w14:paraId="5C2FED21" w14:textId="77777777" w:rsidR="006201BD" w:rsidRDefault="006201BD">
            <w:pPr>
              <w:pStyle w:val="TableParagraph"/>
              <w:rPr>
                <w:rFonts w:ascii="Times New Roman"/>
                <w:sz w:val="10"/>
              </w:rPr>
            </w:pPr>
          </w:p>
          <w:p w14:paraId="35A8FC81" w14:textId="77777777" w:rsidR="006201BD" w:rsidRDefault="006201BD">
            <w:pPr>
              <w:pStyle w:val="TableParagraph"/>
              <w:spacing w:before="8"/>
              <w:rPr>
                <w:rFonts w:ascii="Times New Roman"/>
                <w:sz w:val="11"/>
              </w:rPr>
            </w:pPr>
          </w:p>
          <w:p w14:paraId="2EEBC1D2" w14:textId="77777777" w:rsidR="006201BD" w:rsidRDefault="00000000">
            <w:pPr>
              <w:pStyle w:val="TableParagraph"/>
              <w:ind w:left="44" w:right="29"/>
              <w:jc w:val="center"/>
              <w:rPr>
                <w:rFonts w:ascii="Times New Roman"/>
                <w:sz w:val="9"/>
              </w:rPr>
            </w:pPr>
            <w:r>
              <w:rPr>
                <w:rFonts w:ascii="Times New Roman"/>
                <w:sz w:val="9"/>
              </w:rPr>
              <w:t>35.</w:t>
            </w:r>
          </w:p>
        </w:tc>
        <w:tc>
          <w:tcPr>
            <w:tcW w:w="326" w:type="dxa"/>
          </w:tcPr>
          <w:p w14:paraId="257770C7" w14:textId="77777777" w:rsidR="006201BD" w:rsidRDefault="006201BD"/>
        </w:tc>
        <w:tc>
          <w:tcPr>
            <w:tcW w:w="1200" w:type="dxa"/>
          </w:tcPr>
          <w:p w14:paraId="722E53D0" w14:textId="77777777" w:rsidR="006201BD" w:rsidRDefault="006201BD">
            <w:pPr>
              <w:pStyle w:val="TableParagraph"/>
              <w:rPr>
                <w:rFonts w:ascii="Times New Roman"/>
                <w:sz w:val="8"/>
              </w:rPr>
            </w:pPr>
          </w:p>
          <w:p w14:paraId="76524460" w14:textId="77777777" w:rsidR="006201BD" w:rsidRDefault="006201BD">
            <w:pPr>
              <w:pStyle w:val="TableParagraph"/>
              <w:rPr>
                <w:rFonts w:ascii="Times New Roman"/>
                <w:sz w:val="8"/>
              </w:rPr>
            </w:pPr>
          </w:p>
          <w:p w14:paraId="4D1613C8" w14:textId="77777777" w:rsidR="006201BD" w:rsidRDefault="006201BD">
            <w:pPr>
              <w:pStyle w:val="TableParagraph"/>
              <w:spacing w:before="3"/>
              <w:rPr>
                <w:rFonts w:ascii="Times New Roman"/>
                <w:sz w:val="6"/>
              </w:rPr>
            </w:pPr>
          </w:p>
          <w:p w14:paraId="6301B1B3" w14:textId="77777777" w:rsidR="006201BD" w:rsidRDefault="00000000">
            <w:pPr>
              <w:pStyle w:val="TableParagraph"/>
              <w:ind w:left="14"/>
              <w:rPr>
                <w:sz w:val="8"/>
              </w:rPr>
            </w:pPr>
            <w:r>
              <w:rPr>
                <w:sz w:val="8"/>
              </w:rPr>
              <w:t>Dřez a baterie</w:t>
            </w:r>
          </w:p>
        </w:tc>
        <w:tc>
          <w:tcPr>
            <w:tcW w:w="3089" w:type="dxa"/>
          </w:tcPr>
          <w:p w14:paraId="530B1C42" w14:textId="77777777" w:rsidR="006201BD" w:rsidRDefault="006201BD">
            <w:pPr>
              <w:pStyle w:val="TableParagraph"/>
              <w:rPr>
                <w:rFonts w:ascii="Times New Roman"/>
                <w:sz w:val="8"/>
              </w:rPr>
            </w:pPr>
          </w:p>
          <w:p w14:paraId="6C47EFF5" w14:textId="77777777" w:rsidR="006201BD" w:rsidRDefault="00000000">
            <w:pPr>
              <w:pStyle w:val="TableParagraph"/>
              <w:spacing w:before="66" w:line="276" w:lineRule="auto"/>
              <w:ind w:left="14" w:right="140"/>
              <w:rPr>
                <w:sz w:val="8"/>
              </w:rPr>
            </w:pPr>
            <w:r>
              <w:rPr>
                <w:sz w:val="8"/>
              </w:rPr>
              <w:t>moderní jednodřez s odkapovou plochou, materiál TECTONITE odolný vůči poškrábání, nárazům a teplotám až 300 °C, rozměry 620x500 mm, vanička 350x425x200 mm, systém FASTFIX, součástí balení výpost s přepadem a sifon + dřezová baterie s vytahovací sprčkou černá</w:t>
            </w:r>
          </w:p>
        </w:tc>
        <w:tc>
          <w:tcPr>
            <w:tcW w:w="257" w:type="dxa"/>
          </w:tcPr>
          <w:p w14:paraId="1ECD7DFF" w14:textId="77777777" w:rsidR="006201BD" w:rsidRDefault="006201BD">
            <w:pPr>
              <w:pStyle w:val="TableParagraph"/>
              <w:rPr>
                <w:rFonts w:ascii="Times New Roman"/>
                <w:sz w:val="10"/>
              </w:rPr>
            </w:pPr>
          </w:p>
          <w:p w14:paraId="4C675A01" w14:textId="77777777" w:rsidR="006201BD" w:rsidRDefault="006201BD">
            <w:pPr>
              <w:pStyle w:val="TableParagraph"/>
              <w:spacing w:before="7"/>
              <w:rPr>
                <w:rFonts w:ascii="Times New Roman"/>
                <w:sz w:val="11"/>
              </w:rPr>
            </w:pPr>
          </w:p>
          <w:p w14:paraId="33F4C54F" w14:textId="77777777" w:rsidR="006201BD" w:rsidRDefault="00000000">
            <w:pPr>
              <w:pStyle w:val="TableParagraph"/>
              <w:ind w:left="52" w:right="37"/>
              <w:jc w:val="center"/>
              <w:rPr>
                <w:sz w:val="9"/>
              </w:rPr>
            </w:pPr>
            <w:r>
              <w:rPr>
                <w:sz w:val="9"/>
              </w:rPr>
              <w:t>ks</w:t>
            </w:r>
          </w:p>
        </w:tc>
        <w:tc>
          <w:tcPr>
            <w:tcW w:w="370" w:type="dxa"/>
          </w:tcPr>
          <w:p w14:paraId="50424595" w14:textId="77777777" w:rsidR="006201BD" w:rsidRDefault="006201BD">
            <w:pPr>
              <w:pStyle w:val="TableParagraph"/>
              <w:rPr>
                <w:rFonts w:ascii="Times New Roman"/>
                <w:sz w:val="12"/>
              </w:rPr>
            </w:pPr>
          </w:p>
          <w:p w14:paraId="197455D3" w14:textId="77777777" w:rsidR="006201BD" w:rsidRDefault="00000000">
            <w:pPr>
              <w:pStyle w:val="TableParagraph"/>
              <w:spacing w:before="102"/>
              <w:ind w:left="15"/>
              <w:jc w:val="center"/>
              <w:rPr>
                <w:sz w:val="10"/>
              </w:rPr>
            </w:pPr>
            <w:r>
              <w:rPr>
                <w:w w:val="98"/>
                <w:sz w:val="10"/>
              </w:rPr>
              <w:t>1</w:t>
            </w:r>
          </w:p>
        </w:tc>
        <w:tc>
          <w:tcPr>
            <w:tcW w:w="881" w:type="dxa"/>
          </w:tcPr>
          <w:p w14:paraId="1F0D3A53" w14:textId="77777777" w:rsidR="006201BD" w:rsidRDefault="006201BD">
            <w:pPr>
              <w:pStyle w:val="TableParagraph"/>
              <w:rPr>
                <w:rFonts w:ascii="Times New Roman"/>
                <w:sz w:val="12"/>
              </w:rPr>
            </w:pPr>
          </w:p>
          <w:p w14:paraId="59833E3E" w14:textId="77777777" w:rsidR="006201BD" w:rsidRDefault="00000000">
            <w:pPr>
              <w:pStyle w:val="TableParagraph"/>
              <w:spacing w:before="102"/>
              <w:ind w:right="183"/>
              <w:jc w:val="right"/>
              <w:rPr>
                <w:sz w:val="10"/>
              </w:rPr>
            </w:pPr>
            <w:r>
              <w:rPr>
                <w:sz w:val="10"/>
              </w:rPr>
              <w:t>8 710,00 Kč</w:t>
            </w:r>
          </w:p>
        </w:tc>
        <w:tc>
          <w:tcPr>
            <w:tcW w:w="1044" w:type="dxa"/>
          </w:tcPr>
          <w:p w14:paraId="1AF7C44A" w14:textId="77777777" w:rsidR="006201BD" w:rsidRDefault="006201BD">
            <w:pPr>
              <w:pStyle w:val="TableParagraph"/>
              <w:rPr>
                <w:rFonts w:ascii="Times New Roman"/>
                <w:sz w:val="12"/>
              </w:rPr>
            </w:pPr>
          </w:p>
          <w:p w14:paraId="2E3216B6" w14:textId="77777777" w:rsidR="006201BD" w:rsidRDefault="00000000">
            <w:pPr>
              <w:pStyle w:val="TableParagraph"/>
              <w:spacing w:before="102"/>
              <w:ind w:right="265"/>
              <w:jc w:val="right"/>
              <w:rPr>
                <w:sz w:val="10"/>
              </w:rPr>
            </w:pPr>
            <w:r>
              <w:rPr>
                <w:sz w:val="10"/>
              </w:rPr>
              <w:t>8 710,00 Kč</w:t>
            </w:r>
          </w:p>
        </w:tc>
        <w:tc>
          <w:tcPr>
            <w:tcW w:w="298" w:type="dxa"/>
          </w:tcPr>
          <w:p w14:paraId="529E1710" w14:textId="77777777" w:rsidR="006201BD" w:rsidRDefault="006201BD">
            <w:pPr>
              <w:pStyle w:val="TableParagraph"/>
              <w:rPr>
                <w:rFonts w:ascii="Times New Roman"/>
                <w:sz w:val="12"/>
              </w:rPr>
            </w:pPr>
          </w:p>
          <w:p w14:paraId="15E79D94" w14:textId="77777777" w:rsidR="006201BD" w:rsidRDefault="00000000">
            <w:pPr>
              <w:pStyle w:val="TableParagraph"/>
              <w:spacing w:before="102"/>
              <w:ind w:left="41" w:right="25"/>
              <w:jc w:val="center"/>
              <w:rPr>
                <w:sz w:val="10"/>
              </w:rPr>
            </w:pPr>
            <w:r>
              <w:rPr>
                <w:sz w:val="10"/>
              </w:rPr>
              <w:t>21%</w:t>
            </w:r>
          </w:p>
        </w:tc>
        <w:tc>
          <w:tcPr>
            <w:tcW w:w="1015" w:type="dxa"/>
          </w:tcPr>
          <w:p w14:paraId="7194E54B" w14:textId="77777777" w:rsidR="006201BD" w:rsidRDefault="006201BD">
            <w:pPr>
              <w:pStyle w:val="TableParagraph"/>
              <w:rPr>
                <w:rFonts w:ascii="Times New Roman"/>
                <w:sz w:val="12"/>
              </w:rPr>
            </w:pPr>
          </w:p>
          <w:p w14:paraId="782D66BA" w14:textId="77777777" w:rsidR="006201BD" w:rsidRDefault="00000000">
            <w:pPr>
              <w:pStyle w:val="TableParagraph"/>
              <w:spacing w:before="102"/>
              <w:ind w:left="273" w:right="253"/>
              <w:jc w:val="center"/>
              <w:rPr>
                <w:sz w:val="10"/>
              </w:rPr>
            </w:pPr>
            <w:r>
              <w:rPr>
                <w:sz w:val="10"/>
              </w:rPr>
              <w:t>1 829,10 Kč</w:t>
            </w:r>
          </w:p>
        </w:tc>
        <w:tc>
          <w:tcPr>
            <w:tcW w:w="1128" w:type="dxa"/>
          </w:tcPr>
          <w:p w14:paraId="00CAF0C6" w14:textId="77777777" w:rsidR="006201BD" w:rsidRDefault="006201BD">
            <w:pPr>
              <w:pStyle w:val="TableParagraph"/>
              <w:rPr>
                <w:rFonts w:ascii="Times New Roman"/>
                <w:sz w:val="12"/>
              </w:rPr>
            </w:pPr>
          </w:p>
          <w:p w14:paraId="04839182" w14:textId="77777777" w:rsidR="006201BD" w:rsidRDefault="00000000">
            <w:pPr>
              <w:pStyle w:val="TableParagraph"/>
              <w:spacing w:before="102"/>
              <w:ind w:left="282" w:right="262"/>
              <w:jc w:val="center"/>
              <w:rPr>
                <w:sz w:val="10"/>
              </w:rPr>
            </w:pPr>
            <w:r>
              <w:rPr>
                <w:sz w:val="10"/>
              </w:rPr>
              <w:t>10 539,10 Kč</w:t>
            </w:r>
          </w:p>
        </w:tc>
      </w:tr>
      <w:tr w:rsidR="006201BD" w14:paraId="1CC501E1" w14:textId="77777777">
        <w:trPr>
          <w:trHeight w:hRule="exact" w:val="614"/>
        </w:trPr>
        <w:tc>
          <w:tcPr>
            <w:tcW w:w="235" w:type="dxa"/>
          </w:tcPr>
          <w:p w14:paraId="184B8DF8" w14:textId="77777777" w:rsidR="006201BD" w:rsidRDefault="006201BD">
            <w:pPr>
              <w:pStyle w:val="TableParagraph"/>
              <w:rPr>
                <w:rFonts w:ascii="Times New Roman"/>
                <w:sz w:val="10"/>
              </w:rPr>
            </w:pPr>
          </w:p>
          <w:p w14:paraId="25921C7E" w14:textId="77777777" w:rsidR="006201BD" w:rsidRDefault="006201BD">
            <w:pPr>
              <w:pStyle w:val="TableParagraph"/>
              <w:spacing w:before="8"/>
              <w:rPr>
                <w:rFonts w:ascii="Times New Roman"/>
                <w:sz w:val="11"/>
              </w:rPr>
            </w:pPr>
          </w:p>
          <w:p w14:paraId="715BC67E" w14:textId="77777777" w:rsidR="006201BD" w:rsidRDefault="00000000">
            <w:pPr>
              <w:pStyle w:val="TableParagraph"/>
              <w:ind w:left="44" w:right="29"/>
              <w:jc w:val="center"/>
              <w:rPr>
                <w:rFonts w:ascii="Times New Roman"/>
                <w:sz w:val="9"/>
              </w:rPr>
            </w:pPr>
            <w:r>
              <w:rPr>
                <w:rFonts w:ascii="Times New Roman"/>
                <w:sz w:val="9"/>
              </w:rPr>
              <w:t>36.</w:t>
            </w:r>
          </w:p>
        </w:tc>
        <w:tc>
          <w:tcPr>
            <w:tcW w:w="326" w:type="dxa"/>
          </w:tcPr>
          <w:p w14:paraId="68DABCDE" w14:textId="77777777" w:rsidR="006201BD" w:rsidRDefault="006201BD">
            <w:pPr>
              <w:pStyle w:val="TableParagraph"/>
              <w:rPr>
                <w:rFonts w:ascii="Times New Roman"/>
                <w:sz w:val="8"/>
              </w:rPr>
            </w:pPr>
          </w:p>
          <w:p w14:paraId="2A8C7C79" w14:textId="77777777" w:rsidR="006201BD" w:rsidRDefault="006201BD">
            <w:pPr>
              <w:pStyle w:val="TableParagraph"/>
              <w:rPr>
                <w:rFonts w:ascii="Times New Roman"/>
                <w:sz w:val="8"/>
              </w:rPr>
            </w:pPr>
          </w:p>
          <w:p w14:paraId="6A8FF00B" w14:textId="77777777" w:rsidR="006201BD" w:rsidRDefault="006201BD">
            <w:pPr>
              <w:pStyle w:val="TableParagraph"/>
              <w:spacing w:before="3"/>
              <w:rPr>
                <w:rFonts w:ascii="Times New Roman"/>
                <w:sz w:val="6"/>
              </w:rPr>
            </w:pPr>
          </w:p>
          <w:p w14:paraId="2EF8B7C7" w14:textId="77777777" w:rsidR="006201BD" w:rsidRDefault="00000000">
            <w:pPr>
              <w:pStyle w:val="TableParagraph"/>
              <w:ind w:left="45" w:right="27"/>
              <w:jc w:val="center"/>
              <w:rPr>
                <w:rFonts w:ascii="Times New Roman"/>
                <w:sz w:val="8"/>
              </w:rPr>
            </w:pPr>
            <w:r>
              <w:rPr>
                <w:rFonts w:ascii="Times New Roman"/>
                <w:sz w:val="8"/>
              </w:rPr>
              <w:t>VS1</w:t>
            </w:r>
          </w:p>
        </w:tc>
        <w:tc>
          <w:tcPr>
            <w:tcW w:w="1200" w:type="dxa"/>
          </w:tcPr>
          <w:p w14:paraId="16AF28B5" w14:textId="77777777" w:rsidR="006201BD" w:rsidRDefault="006201BD">
            <w:pPr>
              <w:pStyle w:val="TableParagraph"/>
              <w:rPr>
                <w:rFonts w:ascii="Times New Roman"/>
                <w:sz w:val="8"/>
              </w:rPr>
            </w:pPr>
          </w:p>
          <w:p w14:paraId="58B9724E" w14:textId="77777777" w:rsidR="006201BD" w:rsidRDefault="006201BD">
            <w:pPr>
              <w:pStyle w:val="TableParagraph"/>
              <w:rPr>
                <w:rFonts w:ascii="Times New Roman"/>
                <w:sz w:val="8"/>
              </w:rPr>
            </w:pPr>
          </w:p>
          <w:p w14:paraId="5D631046" w14:textId="77777777" w:rsidR="006201BD" w:rsidRDefault="006201BD">
            <w:pPr>
              <w:pStyle w:val="TableParagraph"/>
              <w:spacing w:before="3"/>
              <w:rPr>
                <w:rFonts w:ascii="Times New Roman"/>
                <w:sz w:val="6"/>
              </w:rPr>
            </w:pPr>
          </w:p>
          <w:p w14:paraId="3C742386" w14:textId="77777777" w:rsidR="006201BD" w:rsidRDefault="00000000">
            <w:pPr>
              <w:pStyle w:val="TableParagraph"/>
              <w:ind w:left="14"/>
              <w:rPr>
                <w:sz w:val="8"/>
              </w:rPr>
            </w:pPr>
            <w:r>
              <w:rPr>
                <w:sz w:val="8"/>
              </w:rPr>
              <w:t>Věšáková stěna</w:t>
            </w:r>
          </w:p>
        </w:tc>
        <w:tc>
          <w:tcPr>
            <w:tcW w:w="3089" w:type="dxa"/>
          </w:tcPr>
          <w:p w14:paraId="4E839A34" w14:textId="77777777" w:rsidR="006201BD" w:rsidRDefault="006201BD">
            <w:pPr>
              <w:pStyle w:val="TableParagraph"/>
              <w:spacing w:before="1"/>
              <w:rPr>
                <w:rFonts w:ascii="Times New Roman"/>
                <w:sz w:val="9"/>
              </w:rPr>
            </w:pPr>
          </w:p>
          <w:p w14:paraId="29BFA485" w14:textId="77777777" w:rsidR="006201BD" w:rsidRDefault="00000000">
            <w:pPr>
              <w:pStyle w:val="TableParagraph"/>
              <w:spacing w:line="276" w:lineRule="auto"/>
              <w:ind w:left="14" w:right="140"/>
              <w:rPr>
                <w:sz w:val="8"/>
              </w:rPr>
            </w:pPr>
            <w:r>
              <w:rPr>
                <w:sz w:val="8"/>
              </w:rPr>
              <w:t>700x36x1900 mm, desky DTD tl. 18 mm, 3x věšák,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38173DCF" w14:textId="77777777" w:rsidR="006201BD" w:rsidRDefault="006201BD">
            <w:pPr>
              <w:pStyle w:val="TableParagraph"/>
              <w:rPr>
                <w:rFonts w:ascii="Times New Roman"/>
                <w:sz w:val="10"/>
              </w:rPr>
            </w:pPr>
          </w:p>
          <w:p w14:paraId="6EAB1094" w14:textId="77777777" w:rsidR="006201BD" w:rsidRDefault="006201BD">
            <w:pPr>
              <w:pStyle w:val="TableParagraph"/>
              <w:spacing w:before="7"/>
              <w:rPr>
                <w:rFonts w:ascii="Times New Roman"/>
                <w:sz w:val="11"/>
              </w:rPr>
            </w:pPr>
          </w:p>
          <w:p w14:paraId="33A7EA90" w14:textId="77777777" w:rsidR="006201BD" w:rsidRDefault="00000000">
            <w:pPr>
              <w:pStyle w:val="TableParagraph"/>
              <w:ind w:left="52" w:right="37"/>
              <w:jc w:val="center"/>
              <w:rPr>
                <w:sz w:val="9"/>
              </w:rPr>
            </w:pPr>
            <w:r>
              <w:rPr>
                <w:sz w:val="9"/>
              </w:rPr>
              <w:t>ks</w:t>
            </w:r>
          </w:p>
        </w:tc>
        <w:tc>
          <w:tcPr>
            <w:tcW w:w="370" w:type="dxa"/>
          </w:tcPr>
          <w:p w14:paraId="4BDE6643" w14:textId="77777777" w:rsidR="006201BD" w:rsidRDefault="006201BD">
            <w:pPr>
              <w:pStyle w:val="TableParagraph"/>
              <w:rPr>
                <w:rFonts w:ascii="Times New Roman"/>
                <w:sz w:val="12"/>
              </w:rPr>
            </w:pPr>
          </w:p>
          <w:p w14:paraId="2E05EAEA" w14:textId="77777777" w:rsidR="006201BD" w:rsidRDefault="00000000">
            <w:pPr>
              <w:pStyle w:val="TableParagraph"/>
              <w:spacing w:before="102"/>
              <w:ind w:left="15"/>
              <w:jc w:val="center"/>
              <w:rPr>
                <w:sz w:val="10"/>
              </w:rPr>
            </w:pPr>
            <w:r>
              <w:rPr>
                <w:w w:val="98"/>
                <w:sz w:val="10"/>
              </w:rPr>
              <w:t>1</w:t>
            </w:r>
          </w:p>
        </w:tc>
        <w:tc>
          <w:tcPr>
            <w:tcW w:w="881" w:type="dxa"/>
          </w:tcPr>
          <w:p w14:paraId="3411CCEE" w14:textId="77777777" w:rsidR="006201BD" w:rsidRDefault="006201BD">
            <w:pPr>
              <w:pStyle w:val="TableParagraph"/>
              <w:rPr>
                <w:rFonts w:ascii="Times New Roman"/>
                <w:sz w:val="12"/>
              </w:rPr>
            </w:pPr>
          </w:p>
          <w:p w14:paraId="29EF8999" w14:textId="77777777" w:rsidR="006201BD" w:rsidRDefault="00000000">
            <w:pPr>
              <w:pStyle w:val="TableParagraph"/>
              <w:spacing w:before="102"/>
              <w:ind w:right="183"/>
              <w:jc w:val="right"/>
              <w:rPr>
                <w:sz w:val="10"/>
              </w:rPr>
            </w:pPr>
            <w:r>
              <w:rPr>
                <w:sz w:val="10"/>
              </w:rPr>
              <w:t>3 720,00 Kč</w:t>
            </w:r>
          </w:p>
        </w:tc>
        <w:tc>
          <w:tcPr>
            <w:tcW w:w="1044" w:type="dxa"/>
          </w:tcPr>
          <w:p w14:paraId="657E82D4" w14:textId="77777777" w:rsidR="006201BD" w:rsidRDefault="006201BD">
            <w:pPr>
              <w:pStyle w:val="TableParagraph"/>
              <w:rPr>
                <w:rFonts w:ascii="Times New Roman"/>
                <w:sz w:val="12"/>
              </w:rPr>
            </w:pPr>
          </w:p>
          <w:p w14:paraId="416DED76" w14:textId="77777777" w:rsidR="006201BD" w:rsidRDefault="00000000">
            <w:pPr>
              <w:pStyle w:val="TableParagraph"/>
              <w:spacing w:before="102"/>
              <w:ind w:right="265"/>
              <w:jc w:val="right"/>
              <w:rPr>
                <w:sz w:val="10"/>
              </w:rPr>
            </w:pPr>
            <w:r>
              <w:rPr>
                <w:sz w:val="10"/>
              </w:rPr>
              <w:t>3 720,00 Kč</w:t>
            </w:r>
          </w:p>
        </w:tc>
        <w:tc>
          <w:tcPr>
            <w:tcW w:w="298" w:type="dxa"/>
          </w:tcPr>
          <w:p w14:paraId="313B97AB" w14:textId="77777777" w:rsidR="006201BD" w:rsidRDefault="006201BD">
            <w:pPr>
              <w:pStyle w:val="TableParagraph"/>
              <w:rPr>
                <w:rFonts w:ascii="Times New Roman"/>
                <w:sz w:val="12"/>
              </w:rPr>
            </w:pPr>
          </w:p>
          <w:p w14:paraId="56363FC1" w14:textId="77777777" w:rsidR="006201BD" w:rsidRDefault="00000000">
            <w:pPr>
              <w:pStyle w:val="TableParagraph"/>
              <w:spacing w:before="102"/>
              <w:ind w:left="41" w:right="25"/>
              <w:jc w:val="center"/>
              <w:rPr>
                <w:sz w:val="10"/>
              </w:rPr>
            </w:pPr>
            <w:r>
              <w:rPr>
                <w:sz w:val="10"/>
              </w:rPr>
              <w:t>21%</w:t>
            </w:r>
          </w:p>
        </w:tc>
        <w:tc>
          <w:tcPr>
            <w:tcW w:w="1015" w:type="dxa"/>
          </w:tcPr>
          <w:p w14:paraId="7A38B7A3" w14:textId="77777777" w:rsidR="006201BD" w:rsidRDefault="006201BD">
            <w:pPr>
              <w:pStyle w:val="TableParagraph"/>
              <w:rPr>
                <w:rFonts w:ascii="Times New Roman"/>
                <w:sz w:val="12"/>
              </w:rPr>
            </w:pPr>
          </w:p>
          <w:p w14:paraId="6CE9D0F6" w14:textId="77777777" w:rsidR="006201BD" w:rsidRDefault="00000000">
            <w:pPr>
              <w:pStyle w:val="TableParagraph"/>
              <w:spacing w:before="102"/>
              <w:ind w:left="271" w:right="253"/>
              <w:jc w:val="center"/>
              <w:rPr>
                <w:sz w:val="10"/>
              </w:rPr>
            </w:pPr>
            <w:r>
              <w:rPr>
                <w:sz w:val="10"/>
              </w:rPr>
              <w:t>781,20 Kč</w:t>
            </w:r>
          </w:p>
        </w:tc>
        <w:tc>
          <w:tcPr>
            <w:tcW w:w="1128" w:type="dxa"/>
          </w:tcPr>
          <w:p w14:paraId="61026B2C" w14:textId="77777777" w:rsidR="006201BD" w:rsidRDefault="006201BD">
            <w:pPr>
              <w:pStyle w:val="TableParagraph"/>
              <w:rPr>
                <w:rFonts w:ascii="Times New Roman"/>
                <w:sz w:val="12"/>
              </w:rPr>
            </w:pPr>
          </w:p>
          <w:p w14:paraId="34D64FED" w14:textId="77777777" w:rsidR="006201BD" w:rsidRDefault="00000000">
            <w:pPr>
              <w:pStyle w:val="TableParagraph"/>
              <w:spacing w:before="102"/>
              <w:ind w:left="281" w:right="263"/>
              <w:jc w:val="center"/>
              <w:rPr>
                <w:sz w:val="10"/>
              </w:rPr>
            </w:pPr>
            <w:r>
              <w:rPr>
                <w:sz w:val="10"/>
              </w:rPr>
              <w:t>4 501,20 Kč</w:t>
            </w:r>
          </w:p>
        </w:tc>
      </w:tr>
      <w:tr w:rsidR="006201BD" w14:paraId="4BFC9520" w14:textId="77777777">
        <w:trPr>
          <w:trHeight w:hRule="exact" w:val="353"/>
        </w:trPr>
        <w:tc>
          <w:tcPr>
            <w:tcW w:w="235" w:type="dxa"/>
          </w:tcPr>
          <w:p w14:paraId="4CE5D2DA" w14:textId="77777777" w:rsidR="006201BD" w:rsidRDefault="006201BD">
            <w:pPr>
              <w:pStyle w:val="TableParagraph"/>
              <w:spacing w:before="2"/>
              <w:rPr>
                <w:rFonts w:ascii="Times New Roman"/>
                <w:sz w:val="10"/>
              </w:rPr>
            </w:pPr>
          </w:p>
          <w:p w14:paraId="27D6E54A" w14:textId="77777777" w:rsidR="006201BD" w:rsidRDefault="00000000">
            <w:pPr>
              <w:pStyle w:val="TableParagraph"/>
              <w:ind w:left="44" w:right="29"/>
              <w:jc w:val="center"/>
              <w:rPr>
                <w:rFonts w:ascii="Times New Roman"/>
                <w:sz w:val="9"/>
              </w:rPr>
            </w:pPr>
            <w:r>
              <w:rPr>
                <w:rFonts w:ascii="Times New Roman"/>
                <w:sz w:val="9"/>
              </w:rPr>
              <w:t>37.</w:t>
            </w:r>
          </w:p>
        </w:tc>
        <w:tc>
          <w:tcPr>
            <w:tcW w:w="326" w:type="dxa"/>
          </w:tcPr>
          <w:p w14:paraId="7A271787" w14:textId="77777777" w:rsidR="006201BD" w:rsidRDefault="006201BD">
            <w:pPr>
              <w:pStyle w:val="TableParagraph"/>
              <w:spacing w:before="9"/>
              <w:rPr>
                <w:rFonts w:ascii="Times New Roman"/>
                <w:sz w:val="10"/>
              </w:rPr>
            </w:pPr>
          </w:p>
          <w:p w14:paraId="48BE9978" w14:textId="77777777" w:rsidR="006201BD" w:rsidRDefault="00000000">
            <w:pPr>
              <w:pStyle w:val="TableParagraph"/>
              <w:ind w:left="45" w:right="28"/>
              <w:jc w:val="center"/>
              <w:rPr>
                <w:rFonts w:ascii="Times New Roman"/>
                <w:sz w:val="8"/>
              </w:rPr>
            </w:pPr>
            <w:r>
              <w:rPr>
                <w:rFonts w:ascii="Times New Roman"/>
                <w:sz w:val="8"/>
              </w:rPr>
              <w:t>SR</w:t>
            </w:r>
          </w:p>
        </w:tc>
        <w:tc>
          <w:tcPr>
            <w:tcW w:w="1200" w:type="dxa"/>
          </w:tcPr>
          <w:p w14:paraId="53125B26" w14:textId="77777777" w:rsidR="006201BD" w:rsidRDefault="006201BD">
            <w:pPr>
              <w:pStyle w:val="TableParagraph"/>
              <w:rPr>
                <w:rFonts w:ascii="Times New Roman"/>
                <w:sz w:val="11"/>
              </w:rPr>
            </w:pPr>
          </w:p>
          <w:p w14:paraId="023F9062" w14:textId="77777777" w:rsidR="006201BD" w:rsidRDefault="00000000">
            <w:pPr>
              <w:pStyle w:val="TableParagraph"/>
              <w:ind w:left="14"/>
              <w:rPr>
                <w:sz w:val="8"/>
              </w:rPr>
            </w:pPr>
            <w:r>
              <w:rPr>
                <w:sz w:val="8"/>
              </w:rPr>
              <w:t>Stínící roleta na  okno</w:t>
            </w:r>
          </w:p>
        </w:tc>
        <w:tc>
          <w:tcPr>
            <w:tcW w:w="3089" w:type="dxa"/>
          </w:tcPr>
          <w:p w14:paraId="5B92AF54" w14:textId="77777777" w:rsidR="006201BD" w:rsidRDefault="006201BD">
            <w:pPr>
              <w:pStyle w:val="TableParagraph"/>
              <w:spacing w:before="4"/>
              <w:rPr>
                <w:rFonts w:ascii="Times New Roman"/>
                <w:sz w:val="11"/>
              </w:rPr>
            </w:pPr>
          </w:p>
          <w:p w14:paraId="255D1E68" w14:textId="77777777" w:rsidR="006201BD" w:rsidRDefault="00000000">
            <w:pPr>
              <w:pStyle w:val="TableParagraph"/>
              <w:spacing w:before="1"/>
              <w:ind w:left="14"/>
              <w:rPr>
                <w:sz w:val="8"/>
              </w:rPr>
            </w:pPr>
            <w:r>
              <w:rPr>
                <w:sz w:val="8"/>
              </w:rPr>
              <w:t>látková  roleta,  ovládání řetízek</w:t>
            </w:r>
          </w:p>
        </w:tc>
        <w:tc>
          <w:tcPr>
            <w:tcW w:w="257" w:type="dxa"/>
          </w:tcPr>
          <w:p w14:paraId="0064540D" w14:textId="77777777" w:rsidR="006201BD" w:rsidRDefault="006201BD">
            <w:pPr>
              <w:pStyle w:val="TableParagraph"/>
              <w:spacing w:before="4"/>
              <w:rPr>
                <w:rFonts w:ascii="Times New Roman"/>
                <w:sz w:val="10"/>
              </w:rPr>
            </w:pPr>
          </w:p>
          <w:p w14:paraId="23F92927" w14:textId="77777777" w:rsidR="006201BD" w:rsidRDefault="00000000">
            <w:pPr>
              <w:pStyle w:val="TableParagraph"/>
              <w:ind w:left="53" w:right="37"/>
              <w:jc w:val="center"/>
              <w:rPr>
                <w:sz w:val="9"/>
              </w:rPr>
            </w:pPr>
            <w:r>
              <w:rPr>
                <w:sz w:val="9"/>
              </w:rPr>
              <w:t>set</w:t>
            </w:r>
          </w:p>
        </w:tc>
        <w:tc>
          <w:tcPr>
            <w:tcW w:w="370" w:type="dxa"/>
          </w:tcPr>
          <w:p w14:paraId="28AC7A03" w14:textId="77777777" w:rsidR="006201BD" w:rsidRDefault="006201BD">
            <w:pPr>
              <w:pStyle w:val="TableParagraph"/>
              <w:spacing w:before="4"/>
              <w:rPr>
                <w:rFonts w:ascii="Times New Roman"/>
                <w:sz w:val="9"/>
              </w:rPr>
            </w:pPr>
          </w:p>
          <w:p w14:paraId="7BD199D5" w14:textId="77777777" w:rsidR="006201BD" w:rsidRDefault="00000000">
            <w:pPr>
              <w:pStyle w:val="TableParagraph"/>
              <w:ind w:left="15"/>
              <w:jc w:val="center"/>
              <w:rPr>
                <w:sz w:val="10"/>
              </w:rPr>
            </w:pPr>
            <w:r>
              <w:rPr>
                <w:w w:val="98"/>
                <w:sz w:val="10"/>
              </w:rPr>
              <w:t>1</w:t>
            </w:r>
          </w:p>
        </w:tc>
        <w:tc>
          <w:tcPr>
            <w:tcW w:w="881" w:type="dxa"/>
          </w:tcPr>
          <w:p w14:paraId="33076AEE" w14:textId="77777777" w:rsidR="006201BD" w:rsidRDefault="006201BD">
            <w:pPr>
              <w:pStyle w:val="TableParagraph"/>
              <w:spacing w:before="4"/>
              <w:rPr>
                <w:rFonts w:ascii="Times New Roman"/>
                <w:sz w:val="9"/>
              </w:rPr>
            </w:pPr>
          </w:p>
          <w:p w14:paraId="3E9DEB54" w14:textId="77777777" w:rsidR="006201BD" w:rsidRDefault="00000000">
            <w:pPr>
              <w:pStyle w:val="TableParagraph"/>
              <w:ind w:right="183"/>
              <w:jc w:val="right"/>
              <w:rPr>
                <w:sz w:val="10"/>
              </w:rPr>
            </w:pPr>
            <w:r>
              <w:rPr>
                <w:sz w:val="10"/>
              </w:rPr>
              <w:t>4 700,00 Kč</w:t>
            </w:r>
          </w:p>
        </w:tc>
        <w:tc>
          <w:tcPr>
            <w:tcW w:w="1044" w:type="dxa"/>
          </w:tcPr>
          <w:p w14:paraId="4B59B834" w14:textId="77777777" w:rsidR="006201BD" w:rsidRDefault="006201BD">
            <w:pPr>
              <w:pStyle w:val="TableParagraph"/>
              <w:spacing w:before="4"/>
              <w:rPr>
                <w:rFonts w:ascii="Times New Roman"/>
                <w:sz w:val="9"/>
              </w:rPr>
            </w:pPr>
          </w:p>
          <w:p w14:paraId="4BFC6FB1" w14:textId="77777777" w:rsidR="006201BD" w:rsidRDefault="00000000">
            <w:pPr>
              <w:pStyle w:val="TableParagraph"/>
              <w:ind w:right="265"/>
              <w:jc w:val="right"/>
              <w:rPr>
                <w:sz w:val="10"/>
              </w:rPr>
            </w:pPr>
            <w:r>
              <w:rPr>
                <w:sz w:val="10"/>
              </w:rPr>
              <w:t>4 700,00 Kč</w:t>
            </w:r>
          </w:p>
        </w:tc>
        <w:tc>
          <w:tcPr>
            <w:tcW w:w="298" w:type="dxa"/>
          </w:tcPr>
          <w:p w14:paraId="2E55BA1C" w14:textId="77777777" w:rsidR="006201BD" w:rsidRDefault="006201BD">
            <w:pPr>
              <w:pStyle w:val="TableParagraph"/>
              <w:spacing w:before="4"/>
              <w:rPr>
                <w:rFonts w:ascii="Times New Roman"/>
                <w:sz w:val="9"/>
              </w:rPr>
            </w:pPr>
          </w:p>
          <w:p w14:paraId="29D191B9" w14:textId="77777777" w:rsidR="006201BD" w:rsidRDefault="00000000">
            <w:pPr>
              <w:pStyle w:val="TableParagraph"/>
              <w:ind w:left="41" w:right="25"/>
              <w:jc w:val="center"/>
              <w:rPr>
                <w:sz w:val="10"/>
              </w:rPr>
            </w:pPr>
            <w:r>
              <w:rPr>
                <w:sz w:val="10"/>
              </w:rPr>
              <w:t>21%</w:t>
            </w:r>
          </w:p>
        </w:tc>
        <w:tc>
          <w:tcPr>
            <w:tcW w:w="1015" w:type="dxa"/>
          </w:tcPr>
          <w:p w14:paraId="67D03FF8" w14:textId="77777777" w:rsidR="006201BD" w:rsidRDefault="006201BD">
            <w:pPr>
              <w:pStyle w:val="TableParagraph"/>
              <w:spacing w:before="4"/>
              <w:rPr>
                <w:rFonts w:ascii="Times New Roman"/>
                <w:sz w:val="9"/>
              </w:rPr>
            </w:pPr>
          </w:p>
          <w:p w14:paraId="3B32FE29" w14:textId="77777777" w:rsidR="006201BD" w:rsidRDefault="00000000">
            <w:pPr>
              <w:pStyle w:val="TableParagraph"/>
              <w:ind w:left="271" w:right="253"/>
              <w:jc w:val="center"/>
              <w:rPr>
                <w:sz w:val="10"/>
              </w:rPr>
            </w:pPr>
            <w:r>
              <w:rPr>
                <w:sz w:val="10"/>
              </w:rPr>
              <w:t>987,00 Kč</w:t>
            </w:r>
          </w:p>
        </w:tc>
        <w:tc>
          <w:tcPr>
            <w:tcW w:w="1128" w:type="dxa"/>
          </w:tcPr>
          <w:p w14:paraId="2E4D4868" w14:textId="77777777" w:rsidR="006201BD" w:rsidRDefault="006201BD">
            <w:pPr>
              <w:pStyle w:val="TableParagraph"/>
              <w:spacing w:before="4"/>
              <w:rPr>
                <w:rFonts w:ascii="Times New Roman"/>
                <w:sz w:val="9"/>
              </w:rPr>
            </w:pPr>
          </w:p>
          <w:p w14:paraId="65DF8BA1" w14:textId="77777777" w:rsidR="006201BD" w:rsidRDefault="00000000">
            <w:pPr>
              <w:pStyle w:val="TableParagraph"/>
              <w:ind w:left="281" w:right="263"/>
              <w:jc w:val="center"/>
              <w:rPr>
                <w:sz w:val="10"/>
              </w:rPr>
            </w:pPr>
            <w:r>
              <w:rPr>
                <w:sz w:val="10"/>
              </w:rPr>
              <w:t>5 687,00 Kč</w:t>
            </w:r>
          </w:p>
        </w:tc>
      </w:tr>
      <w:tr w:rsidR="006201BD" w14:paraId="5E5A4943" w14:textId="77777777">
        <w:trPr>
          <w:trHeight w:hRule="exact" w:val="250"/>
        </w:trPr>
        <w:tc>
          <w:tcPr>
            <w:tcW w:w="9842" w:type="dxa"/>
            <w:gridSpan w:val="11"/>
            <w:shd w:val="clear" w:color="auto" w:fill="D8D8D8"/>
          </w:tcPr>
          <w:p w14:paraId="33F1CD35"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2.22 KANCELÁŘ</w:t>
            </w:r>
          </w:p>
        </w:tc>
      </w:tr>
      <w:tr w:rsidR="006201BD" w14:paraId="1959A10F" w14:textId="77777777">
        <w:trPr>
          <w:trHeight w:hRule="exact" w:val="614"/>
        </w:trPr>
        <w:tc>
          <w:tcPr>
            <w:tcW w:w="235" w:type="dxa"/>
          </w:tcPr>
          <w:p w14:paraId="48B97578" w14:textId="77777777" w:rsidR="006201BD" w:rsidRDefault="006201BD">
            <w:pPr>
              <w:pStyle w:val="TableParagraph"/>
              <w:rPr>
                <w:rFonts w:ascii="Times New Roman"/>
                <w:sz w:val="10"/>
              </w:rPr>
            </w:pPr>
          </w:p>
          <w:p w14:paraId="0DDC462D" w14:textId="77777777" w:rsidR="006201BD" w:rsidRDefault="006201BD">
            <w:pPr>
              <w:pStyle w:val="TableParagraph"/>
              <w:spacing w:before="8"/>
              <w:rPr>
                <w:rFonts w:ascii="Times New Roman"/>
                <w:sz w:val="11"/>
              </w:rPr>
            </w:pPr>
          </w:p>
          <w:p w14:paraId="567CEE0F" w14:textId="77777777" w:rsidR="006201BD" w:rsidRDefault="00000000">
            <w:pPr>
              <w:pStyle w:val="TableParagraph"/>
              <w:ind w:left="44" w:right="29"/>
              <w:jc w:val="center"/>
              <w:rPr>
                <w:rFonts w:ascii="Times New Roman"/>
                <w:sz w:val="9"/>
              </w:rPr>
            </w:pPr>
            <w:r>
              <w:rPr>
                <w:rFonts w:ascii="Times New Roman"/>
                <w:sz w:val="9"/>
              </w:rPr>
              <w:t>38.</w:t>
            </w:r>
          </w:p>
        </w:tc>
        <w:tc>
          <w:tcPr>
            <w:tcW w:w="326" w:type="dxa"/>
          </w:tcPr>
          <w:p w14:paraId="11C59AC1" w14:textId="77777777" w:rsidR="006201BD" w:rsidRDefault="006201BD">
            <w:pPr>
              <w:pStyle w:val="TableParagraph"/>
              <w:rPr>
                <w:rFonts w:ascii="Times New Roman"/>
                <w:sz w:val="8"/>
              </w:rPr>
            </w:pPr>
          </w:p>
          <w:p w14:paraId="64CEA7C4" w14:textId="77777777" w:rsidR="006201BD" w:rsidRDefault="006201BD">
            <w:pPr>
              <w:pStyle w:val="TableParagraph"/>
              <w:rPr>
                <w:rFonts w:ascii="Times New Roman"/>
                <w:sz w:val="8"/>
              </w:rPr>
            </w:pPr>
          </w:p>
          <w:p w14:paraId="6706F93F" w14:textId="77777777" w:rsidR="006201BD" w:rsidRDefault="006201BD">
            <w:pPr>
              <w:pStyle w:val="TableParagraph"/>
              <w:spacing w:before="3"/>
              <w:rPr>
                <w:rFonts w:ascii="Times New Roman"/>
                <w:sz w:val="6"/>
              </w:rPr>
            </w:pPr>
          </w:p>
          <w:p w14:paraId="1194C712" w14:textId="77777777" w:rsidR="006201BD" w:rsidRDefault="00000000">
            <w:pPr>
              <w:pStyle w:val="TableParagraph"/>
              <w:ind w:left="45" w:right="28"/>
              <w:jc w:val="center"/>
              <w:rPr>
                <w:rFonts w:ascii="Times New Roman"/>
                <w:sz w:val="8"/>
              </w:rPr>
            </w:pPr>
            <w:r>
              <w:rPr>
                <w:rFonts w:ascii="Times New Roman"/>
                <w:w w:val="95"/>
                <w:sz w:val="8"/>
              </w:rPr>
              <w:t>KK4</w:t>
            </w:r>
          </w:p>
        </w:tc>
        <w:tc>
          <w:tcPr>
            <w:tcW w:w="1200" w:type="dxa"/>
          </w:tcPr>
          <w:p w14:paraId="13A5C792" w14:textId="77777777" w:rsidR="006201BD" w:rsidRDefault="006201BD">
            <w:pPr>
              <w:pStyle w:val="TableParagraph"/>
              <w:rPr>
                <w:rFonts w:ascii="Times New Roman"/>
                <w:sz w:val="8"/>
              </w:rPr>
            </w:pPr>
          </w:p>
          <w:p w14:paraId="59E5F132" w14:textId="77777777" w:rsidR="006201BD" w:rsidRDefault="006201BD">
            <w:pPr>
              <w:pStyle w:val="TableParagraph"/>
              <w:rPr>
                <w:rFonts w:ascii="Times New Roman"/>
                <w:sz w:val="8"/>
              </w:rPr>
            </w:pPr>
          </w:p>
          <w:p w14:paraId="6562FE1A" w14:textId="77777777" w:rsidR="006201BD" w:rsidRDefault="006201BD">
            <w:pPr>
              <w:pStyle w:val="TableParagraph"/>
              <w:spacing w:before="3"/>
              <w:rPr>
                <w:rFonts w:ascii="Times New Roman"/>
                <w:sz w:val="6"/>
              </w:rPr>
            </w:pPr>
          </w:p>
          <w:p w14:paraId="21BB1DB7" w14:textId="77777777" w:rsidR="006201BD" w:rsidRDefault="00000000">
            <w:pPr>
              <w:pStyle w:val="TableParagraph"/>
              <w:ind w:left="14"/>
              <w:rPr>
                <w:sz w:val="8"/>
              </w:rPr>
            </w:pPr>
            <w:r>
              <w:rPr>
                <w:sz w:val="8"/>
              </w:rPr>
              <w:t>Kuchyňský kout</w:t>
            </w:r>
          </w:p>
        </w:tc>
        <w:tc>
          <w:tcPr>
            <w:tcW w:w="3089" w:type="dxa"/>
          </w:tcPr>
          <w:p w14:paraId="226FA909" w14:textId="77777777" w:rsidR="006201BD" w:rsidRDefault="006201BD">
            <w:pPr>
              <w:pStyle w:val="TableParagraph"/>
              <w:spacing w:before="1"/>
              <w:rPr>
                <w:rFonts w:ascii="Times New Roman"/>
                <w:sz w:val="9"/>
              </w:rPr>
            </w:pPr>
          </w:p>
          <w:p w14:paraId="30B4708C" w14:textId="77777777" w:rsidR="006201BD" w:rsidRDefault="00000000">
            <w:pPr>
              <w:pStyle w:val="TableParagraph"/>
              <w:spacing w:line="276" w:lineRule="auto"/>
              <w:ind w:left="14" w:right="140"/>
              <w:rPr>
                <w:sz w:val="8"/>
              </w:rPr>
            </w:pPr>
            <w:r>
              <w:rPr>
                <w:sz w:val="8"/>
              </w:rPr>
              <w:t>1270x600x900/2000 vč. soklu 150 mm, pracovní deska tl. 38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154E8021" w14:textId="77777777" w:rsidR="006201BD" w:rsidRDefault="006201BD">
            <w:pPr>
              <w:pStyle w:val="TableParagraph"/>
              <w:rPr>
                <w:rFonts w:ascii="Times New Roman"/>
                <w:sz w:val="10"/>
              </w:rPr>
            </w:pPr>
          </w:p>
          <w:p w14:paraId="7F964096" w14:textId="77777777" w:rsidR="006201BD" w:rsidRDefault="006201BD">
            <w:pPr>
              <w:pStyle w:val="TableParagraph"/>
              <w:spacing w:before="7"/>
              <w:rPr>
                <w:rFonts w:ascii="Times New Roman"/>
                <w:sz w:val="11"/>
              </w:rPr>
            </w:pPr>
          </w:p>
          <w:p w14:paraId="4238A916" w14:textId="77777777" w:rsidR="006201BD" w:rsidRDefault="00000000">
            <w:pPr>
              <w:pStyle w:val="TableParagraph"/>
              <w:ind w:left="52" w:right="37"/>
              <w:jc w:val="center"/>
              <w:rPr>
                <w:sz w:val="9"/>
              </w:rPr>
            </w:pPr>
            <w:r>
              <w:rPr>
                <w:sz w:val="9"/>
              </w:rPr>
              <w:t>ks</w:t>
            </w:r>
          </w:p>
        </w:tc>
        <w:tc>
          <w:tcPr>
            <w:tcW w:w="370" w:type="dxa"/>
          </w:tcPr>
          <w:p w14:paraId="12BB8EBB" w14:textId="77777777" w:rsidR="006201BD" w:rsidRDefault="006201BD">
            <w:pPr>
              <w:pStyle w:val="TableParagraph"/>
              <w:rPr>
                <w:rFonts w:ascii="Times New Roman"/>
                <w:sz w:val="12"/>
              </w:rPr>
            </w:pPr>
          </w:p>
          <w:p w14:paraId="405F5853" w14:textId="77777777" w:rsidR="006201BD" w:rsidRDefault="00000000">
            <w:pPr>
              <w:pStyle w:val="TableParagraph"/>
              <w:spacing w:before="102"/>
              <w:ind w:left="15"/>
              <w:jc w:val="center"/>
              <w:rPr>
                <w:sz w:val="10"/>
              </w:rPr>
            </w:pPr>
            <w:r>
              <w:rPr>
                <w:w w:val="98"/>
                <w:sz w:val="10"/>
              </w:rPr>
              <w:t>1</w:t>
            </w:r>
          </w:p>
        </w:tc>
        <w:tc>
          <w:tcPr>
            <w:tcW w:w="881" w:type="dxa"/>
          </w:tcPr>
          <w:p w14:paraId="24CC516E" w14:textId="77777777" w:rsidR="006201BD" w:rsidRDefault="006201BD">
            <w:pPr>
              <w:pStyle w:val="TableParagraph"/>
              <w:rPr>
                <w:rFonts w:ascii="Times New Roman"/>
                <w:sz w:val="12"/>
              </w:rPr>
            </w:pPr>
          </w:p>
          <w:p w14:paraId="4D5CA44E" w14:textId="77777777" w:rsidR="006201BD" w:rsidRDefault="00000000">
            <w:pPr>
              <w:pStyle w:val="TableParagraph"/>
              <w:spacing w:before="102"/>
              <w:ind w:right="160"/>
              <w:jc w:val="right"/>
              <w:rPr>
                <w:sz w:val="10"/>
              </w:rPr>
            </w:pPr>
            <w:r>
              <w:rPr>
                <w:sz w:val="10"/>
              </w:rPr>
              <w:t>11 750,00 Kč</w:t>
            </w:r>
          </w:p>
        </w:tc>
        <w:tc>
          <w:tcPr>
            <w:tcW w:w="1044" w:type="dxa"/>
          </w:tcPr>
          <w:p w14:paraId="761818C7" w14:textId="77777777" w:rsidR="006201BD" w:rsidRDefault="006201BD">
            <w:pPr>
              <w:pStyle w:val="TableParagraph"/>
              <w:rPr>
                <w:rFonts w:ascii="Times New Roman"/>
                <w:sz w:val="12"/>
              </w:rPr>
            </w:pPr>
          </w:p>
          <w:p w14:paraId="157B7F55" w14:textId="77777777" w:rsidR="006201BD" w:rsidRDefault="00000000">
            <w:pPr>
              <w:pStyle w:val="TableParagraph"/>
              <w:spacing w:before="102"/>
              <w:ind w:right="241"/>
              <w:jc w:val="right"/>
              <w:rPr>
                <w:sz w:val="10"/>
              </w:rPr>
            </w:pPr>
            <w:r>
              <w:rPr>
                <w:sz w:val="10"/>
              </w:rPr>
              <w:t>11 750,00 Kč</w:t>
            </w:r>
          </w:p>
        </w:tc>
        <w:tc>
          <w:tcPr>
            <w:tcW w:w="298" w:type="dxa"/>
          </w:tcPr>
          <w:p w14:paraId="3DD0AF3A" w14:textId="77777777" w:rsidR="006201BD" w:rsidRDefault="006201BD">
            <w:pPr>
              <w:pStyle w:val="TableParagraph"/>
              <w:rPr>
                <w:rFonts w:ascii="Times New Roman"/>
                <w:sz w:val="12"/>
              </w:rPr>
            </w:pPr>
          </w:p>
          <w:p w14:paraId="09DF2BA0" w14:textId="77777777" w:rsidR="006201BD" w:rsidRDefault="00000000">
            <w:pPr>
              <w:pStyle w:val="TableParagraph"/>
              <w:spacing w:before="102"/>
              <w:ind w:left="40" w:right="25"/>
              <w:jc w:val="center"/>
              <w:rPr>
                <w:sz w:val="10"/>
              </w:rPr>
            </w:pPr>
            <w:r>
              <w:rPr>
                <w:sz w:val="10"/>
              </w:rPr>
              <w:t>21%</w:t>
            </w:r>
          </w:p>
        </w:tc>
        <w:tc>
          <w:tcPr>
            <w:tcW w:w="1015" w:type="dxa"/>
          </w:tcPr>
          <w:p w14:paraId="51994DA6" w14:textId="77777777" w:rsidR="006201BD" w:rsidRDefault="006201BD">
            <w:pPr>
              <w:pStyle w:val="TableParagraph"/>
              <w:rPr>
                <w:rFonts w:ascii="Times New Roman"/>
                <w:sz w:val="12"/>
              </w:rPr>
            </w:pPr>
          </w:p>
          <w:p w14:paraId="0144BFD0" w14:textId="77777777" w:rsidR="006201BD" w:rsidRDefault="00000000">
            <w:pPr>
              <w:pStyle w:val="TableParagraph"/>
              <w:spacing w:before="102"/>
              <w:ind w:left="273" w:right="253"/>
              <w:jc w:val="center"/>
              <w:rPr>
                <w:sz w:val="10"/>
              </w:rPr>
            </w:pPr>
            <w:r>
              <w:rPr>
                <w:sz w:val="10"/>
              </w:rPr>
              <w:t>2 467,50 Kč</w:t>
            </w:r>
          </w:p>
        </w:tc>
        <w:tc>
          <w:tcPr>
            <w:tcW w:w="1128" w:type="dxa"/>
          </w:tcPr>
          <w:p w14:paraId="457F2E42" w14:textId="77777777" w:rsidR="006201BD" w:rsidRDefault="006201BD">
            <w:pPr>
              <w:pStyle w:val="TableParagraph"/>
              <w:rPr>
                <w:rFonts w:ascii="Times New Roman"/>
                <w:sz w:val="12"/>
              </w:rPr>
            </w:pPr>
          </w:p>
          <w:p w14:paraId="3B1E6D73" w14:textId="77777777" w:rsidR="006201BD" w:rsidRDefault="00000000">
            <w:pPr>
              <w:pStyle w:val="TableParagraph"/>
              <w:spacing w:before="102"/>
              <w:ind w:left="282" w:right="263"/>
              <w:jc w:val="center"/>
              <w:rPr>
                <w:sz w:val="10"/>
              </w:rPr>
            </w:pPr>
            <w:r>
              <w:rPr>
                <w:sz w:val="10"/>
              </w:rPr>
              <w:t>14 217,50 Kč</w:t>
            </w:r>
          </w:p>
        </w:tc>
      </w:tr>
      <w:tr w:rsidR="006201BD" w14:paraId="7592FC82" w14:textId="77777777">
        <w:trPr>
          <w:trHeight w:hRule="exact" w:val="614"/>
        </w:trPr>
        <w:tc>
          <w:tcPr>
            <w:tcW w:w="235" w:type="dxa"/>
          </w:tcPr>
          <w:p w14:paraId="1E846C7B" w14:textId="77777777" w:rsidR="006201BD" w:rsidRDefault="006201BD">
            <w:pPr>
              <w:pStyle w:val="TableParagraph"/>
              <w:rPr>
                <w:rFonts w:ascii="Times New Roman"/>
                <w:sz w:val="10"/>
              </w:rPr>
            </w:pPr>
          </w:p>
          <w:p w14:paraId="59426EB8" w14:textId="77777777" w:rsidR="006201BD" w:rsidRDefault="006201BD">
            <w:pPr>
              <w:pStyle w:val="TableParagraph"/>
              <w:spacing w:before="8"/>
              <w:rPr>
                <w:rFonts w:ascii="Times New Roman"/>
                <w:sz w:val="11"/>
              </w:rPr>
            </w:pPr>
          </w:p>
          <w:p w14:paraId="649E5FFC" w14:textId="77777777" w:rsidR="006201BD" w:rsidRDefault="00000000">
            <w:pPr>
              <w:pStyle w:val="TableParagraph"/>
              <w:ind w:left="44" w:right="29"/>
              <w:jc w:val="center"/>
              <w:rPr>
                <w:rFonts w:ascii="Times New Roman"/>
                <w:sz w:val="9"/>
              </w:rPr>
            </w:pPr>
            <w:r>
              <w:rPr>
                <w:rFonts w:ascii="Times New Roman"/>
                <w:sz w:val="9"/>
              </w:rPr>
              <w:t>39.</w:t>
            </w:r>
          </w:p>
        </w:tc>
        <w:tc>
          <w:tcPr>
            <w:tcW w:w="326" w:type="dxa"/>
          </w:tcPr>
          <w:p w14:paraId="2AD529E7" w14:textId="77777777" w:rsidR="006201BD" w:rsidRDefault="006201BD">
            <w:pPr>
              <w:pStyle w:val="TableParagraph"/>
              <w:rPr>
                <w:rFonts w:ascii="Times New Roman"/>
                <w:sz w:val="8"/>
              </w:rPr>
            </w:pPr>
          </w:p>
          <w:p w14:paraId="4EB55736" w14:textId="77777777" w:rsidR="006201BD" w:rsidRDefault="006201BD">
            <w:pPr>
              <w:pStyle w:val="TableParagraph"/>
              <w:rPr>
                <w:rFonts w:ascii="Times New Roman"/>
                <w:sz w:val="8"/>
              </w:rPr>
            </w:pPr>
          </w:p>
          <w:p w14:paraId="1DDF99B9" w14:textId="77777777" w:rsidR="006201BD" w:rsidRDefault="006201BD">
            <w:pPr>
              <w:pStyle w:val="TableParagraph"/>
              <w:spacing w:before="3"/>
              <w:rPr>
                <w:rFonts w:ascii="Times New Roman"/>
                <w:sz w:val="6"/>
              </w:rPr>
            </w:pPr>
          </w:p>
          <w:p w14:paraId="2618FF49" w14:textId="77777777" w:rsidR="006201BD" w:rsidRDefault="00000000">
            <w:pPr>
              <w:pStyle w:val="TableParagraph"/>
              <w:ind w:left="45" w:right="27"/>
              <w:jc w:val="center"/>
              <w:rPr>
                <w:rFonts w:ascii="Times New Roman"/>
                <w:sz w:val="8"/>
              </w:rPr>
            </w:pPr>
            <w:r>
              <w:rPr>
                <w:rFonts w:ascii="Times New Roman"/>
                <w:sz w:val="8"/>
              </w:rPr>
              <w:t>VS1</w:t>
            </w:r>
          </w:p>
        </w:tc>
        <w:tc>
          <w:tcPr>
            <w:tcW w:w="1200" w:type="dxa"/>
          </w:tcPr>
          <w:p w14:paraId="28066C63" w14:textId="77777777" w:rsidR="006201BD" w:rsidRDefault="006201BD">
            <w:pPr>
              <w:pStyle w:val="TableParagraph"/>
              <w:rPr>
                <w:rFonts w:ascii="Times New Roman"/>
                <w:sz w:val="8"/>
              </w:rPr>
            </w:pPr>
          </w:p>
          <w:p w14:paraId="1978D5C7" w14:textId="77777777" w:rsidR="006201BD" w:rsidRDefault="006201BD">
            <w:pPr>
              <w:pStyle w:val="TableParagraph"/>
              <w:rPr>
                <w:rFonts w:ascii="Times New Roman"/>
                <w:sz w:val="8"/>
              </w:rPr>
            </w:pPr>
          </w:p>
          <w:p w14:paraId="4BADF587" w14:textId="77777777" w:rsidR="006201BD" w:rsidRDefault="006201BD">
            <w:pPr>
              <w:pStyle w:val="TableParagraph"/>
              <w:spacing w:before="3"/>
              <w:rPr>
                <w:rFonts w:ascii="Times New Roman"/>
                <w:sz w:val="6"/>
              </w:rPr>
            </w:pPr>
          </w:p>
          <w:p w14:paraId="6BB12BC2" w14:textId="77777777" w:rsidR="006201BD" w:rsidRDefault="00000000">
            <w:pPr>
              <w:pStyle w:val="TableParagraph"/>
              <w:ind w:left="14"/>
              <w:rPr>
                <w:sz w:val="8"/>
              </w:rPr>
            </w:pPr>
            <w:r>
              <w:rPr>
                <w:sz w:val="8"/>
              </w:rPr>
              <w:t>Věšáková stěna</w:t>
            </w:r>
          </w:p>
        </w:tc>
        <w:tc>
          <w:tcPr>
            <w:tcW w:w="3089" w:type="dxa"/>
          </w:tcPr>
          <w:p w14:paraId="06E8AB04" w14:textId="77777777" w:rsidR="006201BD" w:rsidRDefault="006201BD">
            <w:pPr>
              <w:pStyle w:val="TableParagraph"/>
              <w:spacing w:before="1"/>
              <w:rPr>
                <w:rFonts w:ascii="Times New Roman"/>
                <w:sz w:val="9"/>
              </w:rPr>
            </w:pPr>
          </w:p>
          <w:p w14:paraId="26F55D8B" w14:textId="77777777" w:rsidR="006201BD" w:rsidRDefault="00000000">
            <w:pPr>
              <w:pStyle w:val="TableParagraph"/>
              <w:spacing w:line="276" w:lineRule="auto"/>
              <w:ind w:left="14" w:right="140"/>
              <w:rPr>
                <w:sz w:val="8"/>
              </w:rPr>
            </w:pPr>
            <w:r>
              <w:rPr>
                <w:sz w:val="8"/>
              </w:rPr>
              <w:t>700x36x1900 mm, desky DTD tl. 18 mm, 3x věšák,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2E1273F7" w14:textId="77777777" w:rsidR="006201BD" w:rsidRDefault="006201BD">
            <w:pPr>
              <w:pStyle w:val="TableParagraph"/>
              <w:rPr>
                <w:rFonts w:ascii="Times New Roman"/>
                <w:sz w:val="10"/>
              </w:rPr>
            </w:pPr>
          </w:p>
          <w:p w14:paraId="14F795BD" w14:textId="77777777" w:rsidR="006201BD" w:rsidRDefault="006201BD">
            <w:pPr>
              <w:pStyle w:val="TableParagraph"/>
              <w:spacing w:before="7"/>
              <w:rPr>
                <w:rFonts w:ascii="Times New Roman"/>
                <w:sz w:val="11"/>
              </w:rPr>
            </w:pPr>
          </w:p>
          <w:p w14:paraId="79382050" w14:textId="77777777" w:rsidR="006201BD" w:rsidRDefault="00000000">
            <w:pPr>
              <w:pStyle w:val="TableParagraph"/>
              <w:ind w:left="52" w:right="37"/>
              <w:jc w:val="center"/>
              <w:rPr>
                <w:sz w:val="9"/>
              </w:rPr>
            </w:pPr>
            <w:r>
              <w:rPr>
                <w:sz w:val="9"/>
              </w:rPr>
              <w:t>ks</w:t>
            </w:r>
          </w:p>
        </w:tc>
        <w:tc>
          <w:tcPr>
            <w:tcW w:w="370" w:type="dxa"/>
          </w:tcPr>
          <w:p w14:paraId="793CA727" w14:textId="77777777" w:rsidR="006201BD" w:rsidRDefault="006201BD">
            <w:pPr>
              <w:pStyle w:val="TableParagraph"/>
              <w:rPr>
                <w:rFonts w:ascii="Times New Roman"/>
                <w:sz w:val="12"/>
              </w:rPr>
            </w:pPr>
          </w:p>
          <w:p w14:paraId="26E57A61" w14:textId="77777777" w:rsidR="006201BD" w:rsidRDefault="00000000">
            <w:pPr>
              <w:pStyle w:val="TableParagraph"/>
              <w:spacing w:before="102"/>
              <w:ind w:left="15"/>
              <w:jc w:val="center"/>
              <w:rPr>
                <w:sz w:val="10"/>
              </w:rPr>
            </w:pPr>
            <w:r>
              <w:rPr>
                <w:w w:val="98"/>
                <w:sz w:val="10"/>
              </w:rPr>
              <w:t>1</w:t>
            </w:r>
          </w:p>
        </w:tc>
        <w:tc>
          <w:tcPr>
            <w:tcW w:w="881" w:type="dxa"/>
          </w:tcPr>
          <w:p w14:paraId="4C94B4C7" w14:textId="77777777" w:rsidR="006201BD" w:rsidRDefault="006201BD">
            <w:pPr>
              <w:pStyle w:val="TableParagraph"/>
              <w:rPr>
                <w:rFonts w:ascii="Times New Roman"/>
                <w:sz w:val="12"/>
              </w:rPr>
            </w:pPr>
          </w:p>
          <w:p w14:paraId="7FE81274" w14:textId="77777777" w:rsidR="006201BD" w:rsidRDefault="00000000">
            <w:pPr>
              <w:pStyle w:val="TableParagraph"/>
              <w:spacing w:before="102"/>
              <w:ind w:right="183"/>
              <w:jc w:val="right"/>
              <w:rPr>
                <w:sz w:val="10"/>
              </w:rPr>
            </w:pPr>
            <w:r>
              <w:rPr>
                <w:sz w:val="10"/>
              </w:rPr>
              <w:t>3 720,00 Kč</w:t>
            </w:r>
          </w:p>
        </w:tc>
        <w:tc>
          <w:tcPr>
            <w:tcW w:w="1044" w:type="dxa"/>
          </w:tcPr>
          <w:p w14:paraId="0518D605" w14:textId="77777777" w:rsidR="006201BD" w:rsidRDefault="006201BD">
            <w:pPr>
              <w:pStyle w:val="TableParagraph"/>
              <w:rPr>
                <w:rFonts w:ascii="Times New Roman"/>
                <w:sz w:val="12"/>
              </w:rPr>
            </w:pPr>
          </w:p>
          <w:p w14:paraId="24D72442" w14:textId="77777777" w:rsidR="006201BD" w:rsidRDefault="00000000">
            <w:pPr>
              <w:pStyle w:val="TableParagraph"/>
              <w:spacing w:before="102"/>
              <w:ind w:right="265"/>
              <w:jc w:val="right"/>
              <w:rPr>
                <w:sz w:val="10"/>
              </w:rPr>
            </w:pPr>
            <w:r>
              <w:rPr>
                <w:sz w:val="10"/>
              </w:rPr>
              <w:t>3 720,00 Kč</w:t>
            </w:r>
          </w:p>
        </w:tc>
        <w:tc>
          <w:tcPr>
            <w:tcW w:w="298" w:type="dxa"/>
          </w:tcPr>
          <w:p w14:paraId="6C96B26B" w14:textId="77777777" w:rsidR="006201BD" w:rsidRDefault="006201BD">
            <w:pPr>
              <w:pStyle w:val="TableParagraph"/>
              <w:rPr>
                <w:rFonts w:ascii="Times New Roman"/>
                <w:sz w:val="12"/>
              </w:rPr>
            </w:pPr>
          </w:p>
          <w:p w14:paraId="6C47A6C8" w14:textId="77777777" w:rsidR="006201BD" w:rsidRDefault="00000000">
            <w:pPr>
              <w:pStyle w:val="TableParagraph"/>
              <w:spacing w:before="102"/>
              <w:ind w:left="41" w:right="25"/>
              <w:jc w:val="center"/>
              <w:rPr>
                <w:sz w:val="10"/>
              </w:rPr>
            </w:pPr>
            <w:r>
              <w:rPr>
                <w:sz w:val="10"/>
              </w:rPr>
              <w:t>21%</w:t>
            </w:r>
          </w:p>
        </w:tc>
        <w:tc>
          <w:tcPr>
            <w:tcW w:w="1015" w:type="dxa"/>
          </w:tcPr>
          <w:p w14:paraId="13D646DD" w14:textId="77777777" w:rsidR="006201BD" w:rsidRDefault="006201BD">
            <w:pPr>
              <w:pStyle w:val="TableParagraph"/>
              <w:rPr>
                <w:rFonts w:ascii="Times New Roman"/>
                <w:sz w:val="12"/>
              </w:rPr>
            </w:pPr>
          </w:p>
          <w:p w14:paraId="1E6937AC" w14:textId="77777777" w:rsidR="006201BD" w:rsidRDefault="00000000">
            <w:pPr>
              <w:pStyle w:val="TableParagraph"/>
              <w:spacing w:before="102"/>
              <w:ind w:left="271" w:right="253"/>
              <w:jc w:val="center"/>
              <w:rPr>
                <w:sz w:val="10"/>
              </w:rPr>
            </w:pPr>
            <w:r>
              <w:rPr>
                <w:sz w:val="10"/>
              </w:rPr>
              <w:t>781,20 Kč</w:t>
            </w:r>
          </w:p>
        </w:tc>
        <w:tc>
          <w:tcPr>
            <w:tcW w:w="1128" w:type="dxa"/>
          </w:tcPr>
          <w:p w14:paraId="45897B7B" w14:textId="77777777" w:rsidR="006201BD" w:rsidRDefault="006201BD">
            <w:pPr>
              <w:pStyle w:val="TableParagraph"/>
              <w:rPr>
                <w:rFonts w:ascii="Times New Roman"/>
                <w:sz w:val="12"/>
              </w:rPr>
            </w:pPr>
          </w:p>
          <w:p w14:paraId="4652E7CA" w14:textId="77777777" w:rsidR="006201BD" w:rsidRDefault="00000000">
            <w:pPr>
              <w:pStyle w:val="TableParagraph"/>
              <w:spacing w:before="102"/>
              <w:ind w:left="281" w:right="263"/>
              <w:jc w:val="center"/>
              <w:rPr>
                <w:sz w:val="10"/>
              </w:rPr>
            </w:pPr>
            <w:r>
              <w:rPr>
                <w:sz w:val="10"/>
              </w:rPr>
              <w:t>4 501,20 Kč</w:t>
            </w:r>
          </w:p>
        </w:tc>
      </w:tr>
      <w:tr w:rsidR="006201BD" w14:paraId="7EE5565A" w14:textId="77777777">
        <w:trPr>
          <w:trHeight w:hRule="exact" w:val="610"/>
        </w:trPr>
        <w:tc>
          <w:tcPr>
            <w:tcW w:w="235" w:type="dxa"/>
            <w:tcBorders>
              <w:bottom w:val="nil"/>
            </w:tcBorders>
          </w:tcPr>
          <w:p w14:paraId="22EDF60C" w14:textId="77777777" w:rsidR="006201BD" w:rsidRDefault="006201BD">
            <w:pPr>
              <w:pStyle w:val="TableParagraph"/>
              <w:rPr>
                <w:rFonts w:ascii="Times New Roman"/>
                <w:sz w:val="10"/>
              </w:rPr>
            </w:pPr>
          </w:p>
          <w:p w14:paraId="1E04F6B7" w14:textId="77777777" w:rsidR="006201BD" w:rsidRDefault="006201BD">
            <w:pPr>
              <w:pStyle w:val="TableParagraph"/>
              <w:spacing w:before="8"/>
              <w:rPr>
                <w:rFonts w:ascii="Times New Roman"/>
                <w:sz w:val="11"/>
              </w:rPr>
            </w:pPr>
          </w:p>
          <w:p w14:paraId="3F79817A" w14:textId="77777777" w:rsidR="006201BD" w:rsidRDefault="00000000">
            <w:pPr>
              <w:pStyle w:val="TableParagraph"/>
              <w:ind w:left="44" w:right="29"/>
              <w:jc w:val="center"/>
              <w:rPr>
                <w:rFonts w:ascii="Times New Roman"/>
                <w:sz w:val="9"/>
              </w:rPr>
            </w:pPr>
            <w:r>
              <w:rPr>
                <w:rFonts w:ascii="Times New Roman"/>
                <w:sz w:val="9"/>
              </w:rPr>
              <w:t>40.</w:t>
            </w:r>
          </w:p>
        </w:tc>
        <w:tc>
          <w:tcPr>
            <w:tcW w:w="326" w:type="dxa"/>
            <w:tcBorders>
              <w:bottom w:val="nil"/>
            </w:tcBorders>
          </w:tcPr>
          <w:p w14:paraId="33690B99" w14:textId="77777777" w:rsidR="006201BD" w:rsidRDefault="006201BD">
            <w:pPr>
              <w:pStyle w:val="TableParagraph"/>
              <w:rPr>
                <w:rFonts w:ascii="Times New Roman"/>
                <w:sz w:val="8"/>
              </w:rPr>
            </w:pPr>
          </w:p>
          <w:p w14:paraId="5FEEC419" w14:textId="77777777" w:rsidR="006201BD" w:rsidRDefault="006201BD">
            <w:pPr>
              <w:pStyle w:val="TableParagraph"/>
              <w:rPr>
                <w:rFonts w:ascii="Times New Roman"/>
                <w:sz w:val="8"/>
              </w:rPr>
            </w:pPr>
          </w:p>
          <w:p w14:paraId="65E5D2EA" w14:textId="77777777" w:rsidR="006201BD" w:rsidRDefault="006201BD">
            <w:pPr>
              <w:pStyle w:val="TableParagraph"/>
              <w:spacing w:before="3"/>
              <w:rPr>
                <w:rFonts w:ascii="Times New Roman"/>
                <w:sz w:val="6"/>
              </w:rPr>
            </w:pPr>
          </w:p>
          <w:p w14:paraId="3CD94110" w14:textId="77777777" w:rsidR="006201BD" w:rsidRDefault="00000000">
            <w:pPr>
              <w:pStyle w:val="TableParagraph"/>
              <w:ind w:left="45" w:right="28"/>
              <w:jc w:val="center"/>
              <w:rPr>
                <w:rFonts w:ascii="Times New Roman"/>
                <w:sz w:val="8"/>
              </w:rPr>
            </w:pPr>
            <w:r>
              <w:rPr>
                <w:rFonts w:ascii="Times New Roman"/>
                <w:sz w:val="8"/>
              </w:rPr>
              <w:t>SR</w:t>
            </w:r>
          </w:p>
        </w:tc>
        <w:tc>
          <w:tcPr>
            <w:tcW w:w="1200" w:type="dxa"/>
            <w:tcBorders>
              <w:bottom w:val="nil"/>
            </w:tcBorders>
          </w:tcPr>
          <w:p w14:paraId="75A1C56C" w14:textId="77777777" w:rsidR="006201BD" w:rsidRDefault="006201BD">
            <w:pPr>
              <w:pStyle w:val="TableParagraph"/>
              <w:rPr>
                <w:rFonts w:ascii="Times New Roman"/>
                <w:sz w:val="8"/>
              </w:rPr>
            </w:pPr>
          </w:p>
          <w:p w14:paraId="5A1FAC6E" w14:textId="77777777" w:rsidR="006201BD" w:rsidRDefault="006201BD">
            <w:pPr>
              <w:pStyle w:val="TableParagraph"/>
              <w:rPr>
                <w:rFonts w:ascii="Times New Roman"/>
                <w:sz w:val="8"/>
              </w:rPr>
            </w:pPr>
          </w:p>
          <w:p w14:paraId="0C26DCE5" w14:textId="77777777" w:rsidR="006201BD" w:rsidRDefault="006201BD">
            <w:pPr>
              <w:pStyle w:val="TableParagraph"/>
              <w:spacing w:before="3"/>
              <w:rPr>
                <w:rFonts w:ascii="Times New Roman"/>
                <w:sz w:val="6"/>
              </w:rPr>
            </w:pPr>
          </w:p>
          <w:p w14:paraId="49F4E401" w14:textId="77777777" w:rsidR="006201BD" w:rsidRDefault="00000000">
            <w:pPr>
              <w:pStyle w:val="TableParagraph"/>
              <w:ind w:left="14"/>
              <w:rPr>
                <w:sz w:val="8"/>
              </w:rPr>
            </w:pPr>
            <w:r>
              <w:rPr>
                <w:sz w:val="8"/>
              </w:rPr>
              <w:t>Stínící roleta na  okno</w:t>
            </w:r>
          </w:p>
        </w:tc>
        <w:tc>
          <w:tcPr>
            <w:tcW w:w="3089" w:type="dxa"/>
            <w:tcBorders>
              <w:bottom w:val="nil"/>
            </w:tcBorders>
          </w:tcPr>
          <w:p w14:paraId="52DBD7A6" w14:textId="77777777" w:rsidR="006201BD" w:rsidRDefault="006201BD">
            <w:pPr>
              <w:pStyle w:val="TableParagraph"/>
              <w:rPr>
                <w:rFonts w:ascii="Times New Roman"/>
                <w:sz w:val="8"/>
              </w:rPr>
            </w:pPr>
          </w:p>
          <w:p w14:paraId="56ECDA9D" w14:textId="77777777" w:rsidR="006201BD" w:rsidRDefault="006201BD">
            <w:pPr>
              <w:pStyle w:val="TableParagraph"/>
              <w:rPr>
                <w:rFonts w:ascii="Times New Roman"/>
                <w:sz w:val="8"/>
              </w:rPr>
            </w:pPr>
          </w:p>
          <w:p w14:paraId="578B94AC" w14:textId="77777777" w:rsidR="006201BD" w:rsidRDefault="006201BD">
            <w:pPr>
              <w:pStyle w:val="TableParagraph"/>
              <w:spacing w:before="10"/>
              <w:rPr>
                <w:rFonts w:ascii="Times New Roman"/>
                <w:sz w:val="6"/>
              </w:rPr>
            </w:pPr>
          </w:p>
          <w:p w14:paraId="20D369F2" w14:textId="77777777" w:rsidR="006201BD" w:rsidRDefault="00000000">
            <w:pPr>
              <w:pStyle w:val="TableParagraph"/>
              <w:ind w:left="14"/>
              <w:rPr>
                <w:sz w:val="8"/>
              </w:rPr>
            </w:pPr>
            <w:r>
              <w:rPr>
                <w:sz w:val="8"/>
              </w:rPr>
              <w:t>látková  roleta,  ovládání řetízek</w:t>
            </w:r>
          </w:p>
        </w:tc>
        <w:tc>
          <w:tcPr>
            <w:tcW w:w="257" w:type="dxa"/>
            <w:tcBorders>
              <w:bottom w:val="nil"/>
            </w:tcBorders>
          </w:tcPr>
          <w:p w14:paraId="69942C1F" w14:textId="77777777" w:rsidR="006201BD" w:rsidRDefault="006201BD">
            <w:pPr>
              <w:pStyle w:val="TableParagraph"/>
              <w:rPr>
                <w:rFonts w:ascii="Times New Roman"/>
                <w:sz w:val="10"/>
              </w:rPr>
            </w:pPr>
          </w:p>
          <w:p w14:paraId="746D9ED7" w14:textId="77777777" w:rsidR="006201BD" w:rsidRDefault="006201BD">
            <w:pPr>
              <w:pStyle w:val="TableParagraph"/>
              <w:spacing w:before="7"/>
              <w:rPr>
                <w:rFonts w:ascii="Times New Roman"/>
                <w:sz w:val="11"/>
              </w:rPr>
            </w:pPr>
          </w:p>
          <w:p w14:paraId="2C73886E" w14:textId="77777777" w:rsidR="006201BD" w:rsidRDefault="00000000">
            <w:pPr>
              <w:pStyle w:val="TableParagraph"/>
              <w:ind w:left="53" w:right="37"/>
              <w:jc w:val="center"/>
              <w:rPr>
                <w:sz w:val="9"/>
              </w:rPr>
            </w:pPr>
            <w:r>
              <w:rPr>
                <w:sz w:val="9"/>
              </w:rPr>
              <w:t>set</w:t>
            </w:r>
          </w:p>
        </w:tc>
        <w:tc>
          <w:tcPr>
            <w:tcW w:w="370" w:type="dxa"/>
            <w:tcBorders>
              <w:bottom w:val="nil"/>
            </w:tcBorders>
          </w:tcPr>
          <w:p w14:paraId="6745B435" w14:textId="77777777" w:rsidR="006201BD" w:rsidRDefault="006201BD">
            <w:pPr>
              <w:pStyle w:val="TableParagraph"/>
              <w:rPr>
                <w:rFonts w:ascii="Times New Roman"/>
                <w:sz w:val="12"/>
              </w:rPr>
            </w:pPr>
          </w:p>
          <w:p w14:paraId="781F43B2" w14:textId="77777777" w:rsidR="006201BD" w:rsidRDefault="00000000">
            <w:pPr>
              <w:pStyle w:val="TableParagraph"/>
              <w:spacing w:before="102"/>
              <w:ind w:left="15"/>
              <w:jc w:val="center"/>
              <w:rPr>
                <w:sz w:val="10"/>
              </w:rPr>
            </w:pPr>
            <w:r>
              <w:rPr>
                <w:w w:val="98"/>
                <w:sz w:val="10"/>
              </w:rPr>
              <w:t>1</w:t>
            </w:r>
          </w:p>
        </w:tc>
        <w:tc>
          <w:tcPr>
            <w:tcW w:w="881" w:type="dxa"/>
            <w:tcBorders>
              <w:bottom w:val="nil"/>
            </w:tcBorders>
          </w:tcPr>
          <w:p w14:paraId="6274F9D3" w14:textId="77777777" w:rsidR="006201BD" w:rsidRDefault="006201BD">
            <w:pPr>
              <w:pStyle w:val="TableParagraph"/>
              <w:rPr>
                <w:rFonts w:ascii="Times New Roman"/>
                <w:sz w:val="12"/>
              </w:rPr>
            </w:pPr>
          </w:p>
          <w:p w14:paraId="3CA0FEBA" w14:textId="77777777" w:rsidR="006201BD" w:rsidRDefault="00000000">
            <w:pPr>
              <w:pStyle w:val="TableParagraph"/>
              <w:spacing w:before="102"/>
              <w:ind w:right="183"/>
              <w:jc w:val="right"/>
              <w:rPr>
                <w:sz w:val="10"/>
              </w:rPr>
            </w:pPr>
            <w:r>
              <w:rPr>
                <w:sz w:val="10"/>
              </w:rPr>
              <w:t>4 700,00 Kč</w:t>
            </w:r>
          </w:p>
        </w:tc>
        <w:tc>
          <w:tcPr>
            <w:tcW w:w="1044" w:type="dxa"/>
            <w:tcBorders>
              <w:bottom w:val="nil"/>
            </w:tcBorders>
          </w:tcPr>
          <w:p w14:paraId="0758EEB4" w14:textId="77777777" w:rsidR="006201BD" w:rsidRDefault="006201BD">
            <w:pPr>
              <w:pStyle w:val="TableParagraph"/>
              <w:rPr>
                <w:rFonts w:ascii="Times New Roman"/>
                <w:sz w:val="12"/>
              </w:rPr>
            </w:pPr>
          </w:p>
          <w:p w14:paraId="79CA2DA7" w14:textId="77777777" w:rsidR="006201BD" w:rsidRDefault="00000000">
            <w:pPr>
              <w:pStyle w:val="TableParagraph"/>
              <w:spacing w:before="102"/>
              <w:ind w:right="265"/>
              <w:jc w:val="right"/>
              <w:rPr>
                <w:sz w:val="10"/>
              </w:rPr>
            </w:pPr>
            <w:r>
              <w:rPr>
                <w:sz w:val="10"/>
              </w:rPr>
              <w:t>4 700,00 Kč</w:t>
            </w:r>
          </w:p>
        </w:tc>
        <w:tc>
          <w:tcPr>
            <w:tcW w:w="298" w:type="dxa"/>
            <w:tcBorders>
              <w:bottom w:val="nil"/>
            </w:tcBorders>
          </w:tcPr>
          <w:p w14:paraId="5C465DB2" w14:textId="77777777" w:rsidR="006201BD" w:rsidRDefault="006201BD">
            <w:pPr>
              <w:pStyle w:val="TableParagraph"/>
              <w:rPr>
                <w:rFonts w:ascii="Times New Roman"/>
                <w:sz w:val="12"/>
              </w:rPr>
            </w:pPr>
          </w:p>
          <w:p w14:paraId="12856396" w14:textId="77777777" w:rsidR="006201BD" w:rsidRDefault="00000000">
            <w:pPr>
              <w:pStyle w:val="TableParagraph"/>
              <w:spacing w:before="102"/>
              <w:ind w:left="41" w:right="25"/>
              <w:jc w:val="center"/>
              <w:rPr>
                <w:sz w:val="10"/>
              </w:rPr>
            </w:pPr>
            <w:r>
              <w:rPr>
                <w:sz w:val="10"/>
              </w:rPr>
              <w:t>21%</w:t>
            </w:r>
          </w:p>
        </w:tc>
        <w:tc>
          <w:tcPr>
            <w:tcW w:w="1015" w:type="dxa"/>
            <w:tcBorders>
              <w:bottom w:val="nil"/>
            </w:tcBorders>
          </w:tcPr>
          <w:p w14:paraId="224A36E1" w14:textId="77777777" w:rsidR="006201BD" w:rsidRDefault="006201BD">
            <w:pPr>
              <w:pStyle w:val="TableParagraph"/>
              <w:rPr>
                <w:rFonts w:ascii="Times New Roman"/>
                <w:sz w:val="12"/>
              </w:rPr>
            </w:pPr>
          </w:p>
          <w:p w14:paraId="142810DC" w14:textId="77777777" w:rsidR="006201BD" w:rsidRDefault="00000000">
            <w:pPr>
              <w:pStyle w:val="TableParagraph"/>
              <w:spacing w:before="102"/>
              <w:ind w:left="271" w:right="253"/>
              <w:jc w:val="center"/>
              <w:rPr>
                <w:sz w:val="10"/>
              </w:rPr>
            </w:pPr>
            <w:r>
              <w:rPr>
                <w:sz w:val="10"/>
              </w:rPr>
              <w:t>987,00 Kč</w:t>
            </w:r>
          </w:p>
        </w:tc>
        <w:tc>
          <w:tcPr>
            <w:tcW w:w="1128" w:type="dxa"/>
            <w:tcBorders>
              <w:bottom w:val="nil"/>
            </w:tcBorders>
          </w:tcPr>
          <w:p w14:paraId="601B8776" w14:textId="77777777" w:rsidR="006201BD" w:rsidRDefault="006201BD">
            <w:pPr>
              <w:pStyle w:val="TableParagraph"/>
              <w:rPr>
                <w:rFonts w:ascii="Times New Roman"/>
                <w:sz w:val="12"/>
              </w:rPr>
            </w:pPr>
          </w:p>
          <w:p w14:paraId="1B2894E8" w14:textId="77777777" w:rsidR="006201BD" w:rsidRDefault="00000000">
            <w:pPr>
              <w:pStyle w:val="TableParagraph"/>
              <w:spacing w:before="102"/>
              <w:ind w:left="281" w:right="263"/>
              <w:jc w:val="center"/>
              <w:rPr>
                <w:sz w:val="10"/>
              </w:rPr>
            </w:pPr>
            <w:r>
              <w:rPr>
                <w:sz w:val="10"/>
              </w:rPr>
              <w:t>5 687,00 Kč</w:t>
            </w:r>
          </w:p>
        </w:tc>
      </w:tr>
      <w:tr w:rsidR="006201BD" w14:paraId="00518975" w14:textId="77777777">
        <w:trPr>
          <w:trHeight w:hRule="exact" w:val="257"/>
        </w:trPr>
        <w:tc>
          <w:tcPr>
            <w:tcW w:w="9842" w:type="dxa"/>
            <w:gridSpan w:val="11"/>
            <w:tcBorders>
              <w:top w:val="nil"/>
              <w:left w:val="nil"/>
              <w:bottom w:val="single" w:sz="2" w:space="0" w:color="FFFFFF"/>
              <w:right w:val="nil"/>
            </w:tcBorders>
            <w:shd w:val="clear" w:color="auto" w:fill="000000"/>
          </w:tcPr>
          <w:p w14:paraId="3F2EC53D" w14:textId="77777777" w:rsidR="006201BD" w:rsidRDefault="00000000">
            <w:pPr>
              <w:pStyle w:val="TableParagraph"/>
              <w:spacing w:before="76"/>
              <w:ind w:left="256"/>
              <w:rPr>
                <w:rFonts w:ascii="Times New Roman" w:hAnsi="Times New Roman"/>
                <w:sz w:val="9"/>
              </w:rPr>
            </w:pPr>
            <w:r>
              <w:rPr>
                <w:rFonts w:ascii="Times New Roman" w:hAnsi="Times New Roman"/>
                <w:color w:val="FFFFFF"/>
                <w:w w:val="85"/>
                <w:sz w:val="9"/>
              </w:rPr>
              <w:t>CVIČNÁ ČÁST - VESTAVNÝ NÁBYTEK</w:t>
            </w:r>
          </w:p>
        </w:tc>
      </w:tr>
      <w:tr w:rsidR="006201BD" w14:paraId="1D1637F8" w14:textId="77777777">
        <w:trPr>
          <w:trHeight w:hRule="exact" w:val="247"/>
        </w:trPr>
        <w:tc>
          <w:tcPr>
            <w:tcW w:w="9842" w:type="dxa"/>
            <w:gridSpan w:val="11"/>
            <w:tcBorders>
              <w:top w:val="single" w:sz="2" w:space="0" w:color="FFFFFF"/>
            </w:tcBorders>
            <w:shd w:val="clear" w:color="auto" w:fill="D8D8D8"/>
          </w:tcPr>
          <w:p w14:paraId="53130E3E" w14:textId="77777777" w:rsidR="006201BD" w:rsidRDefault="00000000">
            <w:pPr>
              <w:pStyle w:val="TableParagraph"/>
              <w:spacing w:before="67"/>
              <w:ind w:left="578"/>
              <w:rPr>
                <w:rFonts w:ascii="Times New Roman"/>
                <w:sz w:val="9"/>
              </w:rPr>
            </w:pPr>
            <w:r>
              <w:rPr>
                <w:rFonts w:ascii="Times New Roman"/>
                <w:w w:val="85"/>
                <w:sz w:val="9"/>
              </w:rPr>
              <w:t>1.08 CHODBA</w:t>
            </w:r>
          </w:p>
        </w:tc>
      </w:tr>
      <w:tr w:rsidR="006201BD" w14:paraId="2577B916" w14:textId="77777777">
        <w:trPr>
          <w:trHeight w:hRule="exact" w:val="614"/>
        </w:trPr>
        <w:tc>
          <w:tcPr>
            <w:tcW w:w="235" w:type="dxa"/>
          </w:tcPr>
          <w:p w14:paraId="786DE5FB" w14:textId="77777777" w:rsidR="006201BD" w:rsidRDefault="006201BD">
            <w:pPr>
              <w:pStyle w:val="TableParagraph"/>
              <w:rPr>
                <w:rFonts w:ascii="Times New Roman"/>
                <w:sz w:val="10"/>
              </w:rPr>
            </w:pPr>
          </w:p>
          <w:p w14:paraId="2B1CB390" w14:textId="77777777" w:rsidR="006201BD" w:rsidRDefault="006201BD">
            <w:pPr>
              <w:pStyle w:val="TableParagraph"/>
              <w:spacing w:before="8"/>
              <w:rPr>
                <w:rFonts w:ascii="Times New Roman"/>
                <w:sz w:val="11"/>
              </w:rPr>
            </w:pPr>
          </w:p>
          <w:p w14:paraId="07216C04" w14:textId="77777777" w:rsidR="006201BD" w:rsidRDefault="00000000">
            <w:pPr>
              <w:pStyle w:val="TableParagraph"/>
              <w:ind w:left="44" w:right="29"/>
              <w:jc w:val="center"/>
              <w:rPr>
                <w:rFonts w:ascii="Times New Roman"/>
                <w:sz w:val="9"/>
              </w:rPr>
            </w:pPr>
            <w:r>
              <w:rPr>
                <w:rFonts w:ascii="Times New Roman"/>
                <w:sz w:val="9"/>
              </w:rPr>
              <w:t>41.</w:t>
            </w:r>
          </w:p>
        </w:tc>
        <w:tc>
          <w:tcPr>
            <w:tcW w:w="326" w:type="dxa"/>
          </w:tcPr>
          <w:p w14:paraId="28397A9F" w14:textId="77777777" w:rsidR="006201BD" w:rsidRDefault="006201BD"/>
        </w:tc>
        <w:tc>
          <w:tcPr>
            <w:tcW w:w="1200" w:type="dxa"/>
          </w:tcPr>
          <w:p w14:paraId="4021DCD6" w14:textId="77777777" w:rsidR="006201BD" w:rsidRDefault="006201BD">
            <w:pPr>
              <w:pStyle w:val="TableParagraph"/>
              <w:rPr>
                <w:rFonts w:ascii="Times New Roman"/>
                <w:sz w:val="8"/>
              </w:rPr>
            </w:pPr>
          </w:p>
          <w:p w14:paraId="6E21C49F" w14:textId="77777777" w:rsidR="006201BD" w:rsidRDefault="006201BD">
            <w:pPr>
              <w:pStyle w:val="TableParagraph"/>
              <w:rPr>
                <w:rFonts w:ascii="Times New Roman"/>
                <w:sz w:val="8"/>
              </w:rPr>
            </w:pPr>
          </w:p>
          <w:p w14:paraId="20810186" w14:textId="77777777" w:rsidR="006201BD" w:rsidRDefault="006201BD">
            <w:pPr>
              <w:pStyle w:val="TableParagraph"/>
              <w:spacing w:before="3"/>
              <w:rPr>
                <w:rFonts w:ascii="Times New Roman"/>
                <w:sz w:val="6"/>
              </w:rPr>
            </w:pPr>
          </w:p>
          <w:p w14:paraId="10242B9A" w14:textId="77777777" w:rsidR="006201BD" w:rsidRDefault="00000000">
            <w:pPr>
              <w:pStyle w:val="TableParagraph"/>
              <w:ind w:left="14"/>
              <w:rPr>
                <w:sz w:val="8"/>
              </w:rPr>
            </w:pPr>
            <w:r>
              <w:rPr>
                <w:sz w:val="8"/>
              </w:rPr>
              <w:t>Obklad zdi</w:t>
            </w:r>
          </w:p>
        </w:tc>
        <w:tc>
          <w:tcPr>
            <w:tcW w:w="3089" w:type="dxa"/>
          </w:tcPr>
          <w:p w14:paraId="56A97614"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3E23D3E1" w14:textId="77777777" w:rsidR="006201BD" w:rsidRDefault="006201BD">
            <w:pPr>
              <w:pStyle w:val="TableParagraph"/>
              <w:rPr>
                <w:rFonts w:ascii="Times New Roman"/>
                <w:sz w:val="10"/>
              </w:rPr>
            </w:pPr>
          </w:p>
          <w:p w14:paraId="7F8426D1" w14:textId="77777777" w:rsidR="006201BD" w:rsidRDefault="006201BD">
            <w:pPr>
              <w:pStyle w:val="TableParagraph"/>
              <w:spacing w:before="7"/>
              <w:rPr>
                <w:rFonts w:ascii="Times New Roman"/>
                <w:sz w:val="11"/>
              </w:rPr>
            </w:pPr>
          </w:p>
          <w:p w14:paraId="0BD21617" w14:textId="77777777" w:rsidR="006201BD" w:rsidRDefault="00000000">
            <w:pPr>
              <w:pStyle w:val="TableParagraph"/>
              <w:ind w:left="16"/>
              <w:jc w:val="center"/>
              <w:rPr>
                <w:sz w:val="9"/>
              </w:rPr>
            </w:pPr>
            <w:r>
              <w:rPr>
                <w:w w:val="101"/>
                <w:sz w:val="9"/>
              </w:rPr>
              <w:t>m</w:t>
            </w:r>
          </w:p>
        </w:tc>
        <w:tc>
          <w:tcPr>
            <w:tcW w:w="370" w:type="dxa"/>
          </w:tcPr>
          <w:p w14:paraId="15A63511" w14:textId="77777777" w:rsidR="006201BD" w:rsidRDefault="006201BD">
            <w:pPr>
              <w:pStyle w:val="TableParagraph"/>
              <w:rPr>
                <w:rFonts w:ascii="Times New Roman"/>
                <w:sz w:val="12"/>
              </w:rPr>
            </w:pPr>
          </w:p>
          <w:p w14:paraId="244E964F" w14:textId="77777777" w:rsidR="006201BD" w:rsidRDefault="00000000">
            <w:pPr>
              <w:pStyle w:val="TableParagraph"/>
              <w:spacing w:before="102"/>
              <w:ind w:left="87" w:right="69"/>
              <w:jc w:val="center"/>
              <w:rPr>
                <w:sz w:val="10"/>
              </w:rPr>
            </w:pPr>
            <w:r>
              <w:rPr>
                <w:sz w:val="10"/>
              </w:rPr>
              <w:t>10</w:t>
            </w:r>
          </w:p>
        </w:tc>
        <w:tc>
          <w:tcPr>
            <w:tcW w:w="881" w:type="dxa"/>
          </w:tcPr>
          <w:p w14:paraId="75E912F6" w14:textId="77777777" w:rsidR="006201BD" w:rsidRDefault="006201BD">
            <w:pPr>
              <w:pStyle w:val="TableParagraph"/>
              <w:rPr>
                <w:rFonts w:ascii="Times New Roman"/>
                <w:sz w:val="12"/>
              </w:rPr>
            </w:pPr>
          </w:p>
          <w:p w14:paraId="09896566" w14:textId="77777777" w:rsidR="006201BD" w:rsidRDefault="00000000">
            <w:pPr>
              <w:pStyle w:val="TableParagraph"/>
              <w:spacing w:before="102"/>
              <w:ind w:right="183"/>
              <w:jc w:val="right"/>
              <w:rPr>
                <w:sz w:val="10"/>
              </w:rPr>
            </w:pPr>
            <w:r>
              <w:rPr>
                <w:sz w:val="10"/>
              </w:rPr>
              <w:t>1 350,00 Kč</w:t>
            </w:r>
          </w:p>
        </w:tc>
        <w:tc>
          <w:tcPr>
            <w:tcW w:w="1044" w:type="dxa"/>
          </w:tcPr>
          <w:p w14:paraId="7703C19C" w14:textId="77777777" w:rsidR="006201BD" w:rsidRDefault="006201BD">
            <w:pPr>
              <w:pStyle w:val="TableParagraph"/>
              <w:rPr>
                <w:rFonts w:ascii="Times New Roman"/>
                <w:sz w:val="12"/>
              </w:rPr>
            </w:pPr>
          </w:p>
          <w:p w14:paraId="6627696B" w14:textId="77777777" w:rsidR="006201BD" w:rsidRDefault="00000000">
            <w:pPr>
              <w:pStyle w:val="TableParagraph"/>
              <w:spacing w:before="102"/>
              <w:ind w:right="241"/>
              <w:jc w:val="right"/>
              <w:rPr>
                <w:sz w:val="10"/>
              </w:rPr>
            </w:pPr>
            <w:r>
              <w:rPr>
                <w:sz w:val="10"/>
              </w:rPr>
              <w:t>13 500,00 Kč</w:t>
            </w:r>
          </w:p>
        </w:tc>
        <w:tc>
          <w:tcPr>
            <w:tcW w:w="298" w:type="dxa"/>
          </w:tcPr>
          <w:p w14:paraId="11040F81" w14:textId="77777777" w:rsidR="006201BD" w:rsidRDefault="006201BD">
            <w:pPr>
              <w:pStyle w:val="TableParagraph"/>
              <w:rPr>
                <w:rFonts w:ascii="Times New Roman"/>
                <w:sz w:val="12"/>
              </w:rPr>
            </w:pPr>
          </w:p>
          <w:p w14:paraId="63D39556" w14:textId="77777777" w:rsidR="006201BD" w:rsidRDefault="00000000">
            <w:pPr>
              <w:pStyle w:val="TableParagraph"/>
              <w:spacing w:before="102"/>
              <w:ind w:left="40" w:right="25"/>
              <w:jc w:val="center"/>
              <w:rPr>
                <w:sz w:val="10"/>
              </w:rPr>
            </w:pPr>
            <w:r>
              <w:rPr>
                <w:sz w:val="10"/>
              </w:rPr>
              <w:t>21%</w:t>
            </w:r>
          </w:p>
        </w:tc>
        <w:tc>
          <w:tcPr>
            <w:tcW w:w="1015" w:type="dxa"/>
          </w:tcPr>
          <w:p w14:paraId="4714FD67" w14:textId="77777777" w:rsidR="006201BD" w:rsidRDefault="006201BD">
            <w:pPr>
              <w:pStyle w:val="TableParagraph"/>
              <w:rPr>
                <w:rFonts w:ascii="Times New Roman"/>
                <w:sz w:val="12"/>
              </w:rPr>
            </w:pPr>
          </w:p>
          <w:p w14:paraId="0B4A273F" w14:textId="77777777" w:rsidR="006201BD" w:rsidRDefault="00000000">
            <w:pPr>
              <w:pStyle w:val="TableParagraph"/>
              <w:spacing w:before="102"/>
              <w:ind w:left="273" w:right="253"/>
              <w:jc w:val="center"/>
              <w:rPr>
                <w:sz w:val="10"/>
              </w:rPr>
            </w:pPr>
            <w:r>
              <w:rPr>
                <w:sz w:val="10"/>
              </w:rPr>
              <w:t>2 835,00 Kč</w:t>
            </w:r>
          </w:p>
        </w:tc>
        <w:tc>
          <w:tcPr>
            <w:tcW w:w="1128" w:type="dxa"/>
          </w:tcPr>
          <w:p w14:paraId="36D052A9" w14:textId="77777777" w:rsidR="006201BD" w:rsidRDefault="006201BD">
            <w:pPr>
              <w:pStyle w:val="TableParagraph"/>
              <w:rPr>
                <w:rFonts w:ascii="Times New Roman"/>
                <w:sz w:val="12"/>
              </w:rPr>
            </w:pPr>
          </w:p>
          <w:p w14:paraId="70FFEEC4" w14:textId="77777777" w:rsidR="006201BD" w:rsidRDefault="00000000">
            <w:pPr>
              <w:pStyle w:val="TableParagraph"/>
              <w:spacing w:before="102"/>
              <w:ind w:left="282" w:right="262"/>
              <w:jc w:val="center"/>
              <w:rPr>
                <w:sz w:val="10"/>
              </w:rPr>
            </w:pPr>
            <w:r>
              <w:rPr>
                <w:sz w:val="10"/>
              </w:rPr>
              <w:t>16 335,00 Kč</w:t>
            </w:r>
          </w:p>
        </w:tc>
      </w:tr>
      <w:tr w:rsidR="006201BD" w14:paraId="261B68BB" w14:textId="77777777">
        <w:trPr>
          <w:trHeight w:hRule="exact" w:val="250"/>
        </w:trPr>
        <w:tc>
          <w:tcPr>
            <w:tcW w:w="9842" w:type="dxa"/>
            <w:gridSpan w:val="11"/>
            <w:shd w:val="clear" w:color="auto" w:fill="D8D8D8"/>
          </w:tcPr>
          <w:p w14:paraId="7D043969" w14:textId="77777777" w:rsidR="006201BD" w:rsidRDefault="00000000">
            <w:pPr>
              <w:pStyle w:val="TableParagraph"/>
              <w:spacing w:before="67"/>
              <w:ind w:left="578"/>
              <w:rPr>
                <w:rFonts w:ascii="Times New Roman"/>
                <w:sz w:val="9"/>
              </w:rPr>
            </w:pPr>
            <w:r>
              <w:rPr>
                <w:rFonts w:ascii="Times New Roman"/>
                <w:w w:val="85"/>
                <w:sz w:val="9"/>
              </w:rPr>
              <w:t>1.09 CHODBA</w:t>
            </w:r>
          </w:p>
        </w:tc>
      </w:tr>
      <w:tr w:rsidR="006201BD" w14:paraId="1796F9C9" w14:textId="77777777">
        <w:trPr>
          <w:trHeight w:hRule="exact" w:val="614"/>
        </w:trPr>
        <w:tc>
          <w:tcPr>
            <w:tcW w:w="235" w:type="dxa"/>
          </w:tcPr>
          <w:p w14:paraId="048DA3E1" w14:textId="77777777" w:rsidR="006201BD" w:rsidRDefault="006201BD">
            <w:pPr>
              <w:pStyle w:val="TableParagraph"/>
              <w:rPr>
                <w:rFonts w:ascii="Times New Roman"/>
                <w:sz w:val="10"/>
              </w:rPr>
            </w:pPr>
          </w:p>
          <w:p w14:paraId="48D4AF54" w14:textId="77777777" w:rsidR="006201BD" w:rsidRDefault="006201BD">
            <w:pPr>
              <w:pStyle w:val="TableParagraph"/>
              <w:spacing w:before="8"/>
              <w:rPr>
                <w:rFonts w:ascii="Times New Roman"/>
                <w:sz w:val="11"/>
              </w:rPr>
            </w:pPr>
          </w:p>
          <w:p w14:paraId="2256F306" w14:textId="77777777" w:rsidR="006201BD" w:rsidRDefault="00000000">
            <w:pPr>
              <w:pStyle w:val="TableParagraph"/>
              <w:ind w:left="44" w:right="29"/>
              <w:jc w:val="center"/>
              <w:rPr>
                <w:rFonts w:ascii="Times New Roman"/>
                <w:sz w:val="9"/>
              </w:rPr>
            </w:pPr>
            <w:r>
              <w:rPr>
                <w:rFonts w:ascii="Times New Roman"/>
                <w:sz w:val="9"/>
              </w:rPr>
              <w:t>42.</w:t>
            </w:r>
          </w:p>
        </w:tc>
        <w:tc>
          <w:tcPr>
            <w:tcW w:w="326" w:type="dxa"/>
          </w:tcPr>
          <w:p w14:paraId="7CB5E7EC" w14:textId="77777777" w:rsidR="006201BD" w:rsidRDefault="006201BD"/>
        </w:tc>
        <w:tc>
          <w:tcPr>
            <w:tcW w:w="1200" w:type="dxa"/>
          </w:tcPr>
          <w:p w14:paraId="698F3228" w14:textId="77777777" w:rsidR="006201BD" w:rsidRDefault="006201BD">
            <w:pPr>
              <w:pStyle w:val="TableParagraph"/>
              <w:rPr>
                <w:rFonts w:ascii="Times New Roman"/>
                <w:sz w:val="8"/>
              </w:rPr>
            </w:pPr>
          </w:p>
          <w:p w14:paraId="35841840" w14:textId="77777777" w:rsidR="006201BD" w:rsidRDefault="006201BD">
            <w:pPr>
              <w:pStyle w:val="TableParagraph"/>
              <w:rPr>
                <w:rFonts w:ascii="Times New Roman"/>
                <w:sz w:val="8"/>
              </w:rPr>
            </w:pPr>
          </w:p>
          <w:p w14:paraId="27A3226C" w14:textId="77777777" w:rsidR="006201BD" w:rsidRDefault="006201BD">
            <w:pPr>
              <w:pStyle w:val="TableParagraph"/>
              <w:spacing w:before="3"/>
              <w:rPr>
                <w:rFonts w:ascii="Times New Roman"/>
                <w:sz w:val="6"/>
              </w:rPr>
            </w:pPr>
          </w:p>
          <w:p w14:paraId="386C548A" w14:textId="77777777" w:rsidR="006201BD" w:rsidRDefault="00000000">
            <w:pPr>
              <w:pStyle w:val="TableParagraph"/>
              <w:ind w:left="14"/>
              <w:rPr>
                <w:sz w:val="8"/>
              </w:rPr>
            </w:pPr>
            <w:r>
              <w:rPr>
                <w:sz w:val="8"/>
              </w:rPr>
              <w:t>Obklad zdi</w:t>
            </w:r>
          </w:p>
        </w:tc>
        <w:tc>
          <w:tcPr>
            <w:tcW w:w="3089" w:type="dxa"/>
          </w:tcPr>
          <w:p w14:paraId="2EF3FAAA"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60E41F00" w14:textId="77777777" w:rsidR="006201BD" w:rsidRDefault="006201BD">
            <w:pPr>
              <w:pStyle w:val="TableParagraph"/>
              <w:rPr>
                <w:rFonts w:ascii="Times New Roman"/>
                <w:sz w:val="10"/>
              </w:rPr>
            </w:pPr>
          </w:p>
          <w:p w14:paraId="2A863BA3" w14:textId="77777777" w:rsidR="006201BD" w:rsidRDefault="006201BD">
            <w:pPr>
              <w:pStyle w:val="TableParagraph"/>
              <w:spacing w:before="7"/>
              <w:rPr>
                <w:rFonts w:ascii="Times New Roman"/>
                <w:sz w:val="11"/>
              </w:rPr>
            </w:pPr>
          </w:p>
          <w:p w14:paraId="7AAAA09F" w14:textId="77777777" w:rsidR="006201BD" w:rsidRDefault="00000000">
            <w:pPr>
              <w:pStyle w:val="TableParagraph"/>
              <w:ind w:left="16"/>
              <w:jc w:val="center"/>
              <w:rPr>
                <w:sz w:val="9"/>
              </w:rPr>
            </w:pPr>
            <w:r>
              <w:rPr>
                <w:w w:val="101"/>
                <w:sz w:val="9"/>
              </w:rPr>
              <w:t>m</w:t>
            </w:r>
          </w:p>
        </w:tc>
        <w:tc>
          <w:tcPr>
            <w:tcW w:w="370" w:type="dxa"/>
          </w:tcPr>
          <w:p w14:paraId="7EE0EDBE" w14:textId="77777777" w:rsidR="006201BD" w:rsidRDefault="006201BD">
            <w:pPr>
              <w:pStyle w:val="TableParagraph"/>
              <w:rPr>
                <w:rFonts w:ascii="Times New Roman"/>
                <w:sz w:val="12"/>
              </w:rPr>
            </w:pPr>
          </w:p>
          <w:p w14:paraId="160D8724" w14:textId="77777777" w:rsidR="006201BD" w:rsidRDefault="00000000">
            <w:pPr>
              <w:pStyle w:val="TableParagraph"/>
              <w:spacing w:before="102"/>
              <w:ind w:left="87" w:right="72"/>
              <w:jc w:val="center"/>
              <w:rPr>
                <w:sz w:val="10"/>
              </w:rPr>
            </w:pPr>
            <w:r>
              <w:rPr>
                <w:sz w:val="10"/>
              </w:rPr>
              <w:t>23,7</w:t>
            </w:r>
          </w:p>
        </w:tc>
        <w:tc>
          <w:tcPr>
            <w:tcW w:w="881" w:type="dxa"/>
          </w:tcPr>
          <w:p w14:paraId="20061FF6" w14:textId="77777777" w:rsidR="006201BD" w:rsidRDefault="006201BD">
            <w:pPr>
              <w:pStyle w:val="TableParagraph"/>
              <w:rPr>
                <w:rFonts w:ascii="Times New Roman"/>
                <w:sz w:val="12"/>
              </w:rPr>
            </w:pPr>
          </w:p>
          <w:p w14:paraId="2604D678" w14:textId="77777777" w:rsidR="006201BD" w:rsidRDefault="00000000">
            <w:pPr>
              <w:pStyle w:val="TableParagraph"/>
              <w:spacing w:before="102"/>
              <w:ind w:right="183"/>
              <w:jc w:val="right"/>
              <w:rPr>
                <w:sz w:val="10"/>
              </w:rPr>
            </w:pPr>
            <w:r>
              <w:rPr>
                <w:sz w:val="10"/>
              </w:rPr>
              <w:t>1 350,00 Kč</w:t>
            </w:r>
          </w:p>
        </w:tc>
        <w:tc>
          <w:tcPr>
            <w:tcW w:w="1044" w:type="dxa"/>
          </w:tcPr>
          <w:p w14:paraId="22A4729E" w14:textId="77777777" w:rsidR="006201BD" w:rsidRDefault="006201BD">
            <w:pPr>
              <w:pStyle w:val="TableParagraph"/>
              <w:rPr>
                <w:rFonts w:ascii="Times New Roman"/>
                <w:sz w:val="12"/>
              </w:rPr>
            </w:pPr>
          </w:p>
          <w:p w14:paraId="19CDD3A5" w14:textId="77777777" w:rsidR="006201BD" w:rsidRDefault="00000000">
            <w:pPr>
              <w:pStyle w:val="TableParagraph"/>
              <w:spacing w:before="102"/>
              <w:ind w:right="242"/>
              <w:jc w:val="right"/>
              <w:rPr>
                <w:sz w:val="10"/>
              </w:rPr>
            </w:pPr>
            <w:r>
              <w:rPr>
                <w:sz w:val="10"/>
              </w:rPr>
              <w:t>31 995,00 Kč</w:t>
            </w:r>
          </w:p>
        </w:tc>
        <w:tc>
          <w:tcPr>
            <w:tcW w:w="298" w:type="dxa"/>
          </w:tcPr>
          <w:p w14:paraId="083D15EB" w14:textId="77777777" w:rsidR="006201BD" w:rsidRDefault="006201BD">
            <w:pPr>
              <w:pStyle w:val="TableParagraph"/>
              <w:rPr>
                <w:rFonts w:ascii="Times New Roman"/>
                <w:sz w:val="12"/>
              </w:rPr>
            </w:pPr>
          </w:p>
          <w:p w14:paraId="2A7E9BF5" w14:textId="77777777" w:rsidR="006201BD" w:rsidRDefault="00000000">
            <w:pPr>
              <w:pStyle w:val="TableParagraph"/>
              <w:spacing w:before="102"/>
              <w:ind w:left="40" w:right="25"/>
              <w:jc w:val="center"/>
              <w:rPr>
                <w:sz w:val="10"/>
              </w:rPr>
            </w:pPr>
            <w:r>
              <w:rPr>
                <w:sz w:val="10"/>
              </w:rPr>
              <w:t>21%</w:t>
            </w:r>
          </w:p>
        </w:tc>
        <w:tc>
          <w:tcPr>
            <w:tcW w:w="1015" w:type="dxa"/>
          </w:tcPr>
          <w:p w14:paraId="5631D9B3" w14:textId="77777777" w:rsidR="006201BD" w:rsidRDefault="006201BD">
            <w:pPr>
              <w:pStyle w:val="TableParagraph"/>
              <w:rPr>
                <w:rFonts w:ascii="Times New Roman"/>
                <w:sz w:val="12"/>
              </w:rPr>
            </w:pPr>
          </w:p>
          <w:p w14:paraId="51797DBF" w14:textId="77777777" w:rsidR="006201BD" w:rsidRDefault="00000000">
            <w:pPr>
              <w:pStyle w:val="TableParagraph"/>
              <w:spacing w:before="102"/>
              <w:ind w:left="273" w:right="252"/>
              <w:jc w:val="center"/>
              <w:rPr>
                <w:sz w:val="10"/>
              </w:rPr>
            </w:pPr>
            <w:r>
              <w:rPr>
                <w:sz w:val="10"/>
              </w:rPr>
              <w:t>6 718,95 Kč</w:t>
            </w:r>
          </w:p>
        </w:tc>
        <w:tc>
          <w:tcPr>
            <w:tcW w:w="1128" w:type="dxa"/>
          </w:tcPr>
          <w:p w14:paraId="3CD9DA6F" w14:textId="77777777" w:rsidR="006201BD" w:rsidRDefault="006201BD">
            <w:pPr>
              <w:pStyle w:val="TableParagraph"/>
              <w:rPr>
                <w:rFonts w:ascii="Times New Roman"/>
                <w:sz w:val="12"/>
              </w:rPr>
            </w:pPr>
          </w:p>
          <w:p w14:paraId="0C9DAA32" w14:textId="77777777" w:rsidR="006201BD" w:rsidRDefault="00000000">
            <w:pPr>
              <w:pStyle w:val="TableParagraph"/>
              <w:spacing w:before="102"/>
              <w:ind w:left="282" w:right="263"/>
              <w:jc w:val="center"/>
              <w:rPr>
                <w:sz w:val="10"/>
              </w:rPr>
            </w:pPr>
            <w:r>
              <w:rPr>
                <w:sz w:val="10"/>
              </w:rPr>
              <w:t>38 713,95 Kč</w:t>
            </w:r>
          </w:p>
        </w:tc>
      </w:tr>
      <w:tr w:rsidR="006201BD" w14:paraId="1B23D7AD" w14:textId="77777777">
        <w:trPr>
          <w:trHeight w:hRule="exact" w:val="250"/>
        </w:trPr>
        <w:tc>
          <w:tcPr>
            <w:tcW w:w="9842" w:type="dxa"/>
            <w:gridSpan w:val="11"/>
            <w:shd w:val="clear" w:color="auto" w:fill="D8D8D8"/>
          </w:tcPr>
          <w:p w14:paraId="15F961A6"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1.15 CVIČNÁ MÍSTNOST</w:t>
            </w:r>
          </w:p>
        </w:tc>
      </w:tr>
      <w:tr w:rsidR="006201BD" w14:paraId="3D558859" w14:textId="77777777">
        <w:trPr>
          <w:trHeight w:hRule="exact" w:val="614"/>
        </w:trPr>
        <w:tc>
          <w:tcPr>
            <w:tcW w:w="235" w:type="dxa"/>
          </w:tcPr>
          <w:p w14:paraId="4915CE6E" w14:textId="77777777" w:rsidR="006201BD" w:rsidRDefault="006201BD">
            <w:pPr>
              <w:pStyle w:val="TableParagraph"/>
              <w:rPr>
                <w:rFonts w:ascii="Times New Roman"/>
                <w:sz w:val="10"/>
              </w:rPr>
            </w:pPr>
          </w:p>
          <w:p w14:paraId="649D2FD8" w14:textId="77777777" w:rsidR="006201BD" w:rsidRDefault="006201BD">
            <w:pPr>
              <w:pStyle w:val="TableParagraph"/>
              <w:spacing w:before="8"/>
              <w:rPr>
                <w:rFonts w:ascii="Times New Roman"/>
                <w:sz w:val="11"/>
              </w:rPr>
            </w:pPr>
          </w:p>
          <w:p w14:paraId="7D416228" w14:textId="77777777" w:rsidR="006201BD" w:rsidRDefault="00000000">
            <w:pPr>
              <w:pStyle w:val="TableParagraph"/>
              <w:ind w:left="44" w:right="29"/>
              <w:jc w:val="center"/>
              <w:rPr>
                <w:rFonts w:ascii="Times New Roman"/>
                <w:sz w:val="9"/>
              </w:rPr>
            </w:pPr>
            <w:r>
              <w:rPr>
                <w:rFonts w:ascii="Times New Roman"/>
                <w:sz w:val="9"/>
              </w:rPr>
              <w:t>43.</w:t>
            </w:r>
          </w:p>
        </w:tc>
        <w:tc>
          <w:tcPr>
            <w:tcW w:w="326" w:type="dxa"/>
          </w:tcPr>
          <w:p w14:paraId="505F9FED" w14:textId="77777777" w:rsidR="006201BD" w:rsidRDefault="006201BD"/>
        </w:tc>
        <w:tc>
          <w:tcPr>
            <w:tcW w:w="1200" w:type="dxa"/>
          </w:tcPr>
          <w:p w14:paraId="7F8729A0" w14:textId="77777777" w:rsidR="006201BD" w:rsidRDefault="006201BD">
            <w:pPr>
              <w:pStyle w:val="TableParagraph"/>
              <w:rPr>
                <w:rFonts w:ascii="Times New Roman"/>
                <w:sz w:val="8"/>
              </w:rPr>
            </w:pPr>
          </w:p>
          <w:p w14:paraId="7F54D9DB" w14:textId="77777777" w:rsidR="006201BD" w:rsidRDefault="006201BD">
            <w:pPr>
              <w:pStyle w:val="TableParagraph"/>
              <w:rPr>
                <w:rFonts w:ascii="Times New Roman"/>
                <w:sz w:val="8"/>
              </w:rPr>
            </w:pPr>
          </w:p>
          <w:p w14:paraId="753694C6" w14:textId="77777777" w:rsidR="006201BD" w:rsidRDefault="006201BD">
            <w:pPr>
              <w:pStyle w:val="TableParagraph"/>
              <w:spacing w:before="3"/>
              <w:rPr>
                <w:rFonts w:ascii="Times New Roman"/>
                <w:sz w:val="6"/>
              </w:rPr>
            </w:pPr>
          </w:p>
          <w:p w14:paraId="49F677A0" w14:textId="77777777" w:rsidR="006201BD" w:rsidRDefault="00000000">
            <w:pPr>
              <w:pStyle w:val="TableParagraph"/>
              <w:ind w:left="14"/>
              <w:rPr>
                <w:sz w:val="8"/>
              </w:rPr>
            </w:pPr>
            <w:r>
              <w:rPr>
                <w:sz w:val="8"/>
              </w:rPr>
              <w:t>Obklad zdi</w:t>
            </w:r>
          </w:p>
        </w:tc>
        <w:tc>
          <w:tcPr>
            <w:tcW w:w="3089" w:type="dxa"/>
          </w:tcPr>
          <w:p w14:paraId="0F580D2B" w14:textId="77777777" w:rsidR="006201BD" w:rsidRDefault="00000000">
            <w:pPr>
              <w:pStyle w:val="TableParagraph"/>
              <w:spacing w:before="52" w:line="276" w:lineRule="auto"/>
              <w:ind w:left="14" w:right="140"/>
              <w:rPr>
                <w:sz w:val="8"/>
              </w:rPr>
            </w:pPr>
            <w:r>
              <w:rPr>
                <w:sz w:val="8"/>
              </w:rPr>
              <w:t xml:space="preserve">výška obkladu 1100 mm vč. podlahové lišty, možnosti kotvení pomocí lepení nebo závěsné lišty, odstín U705 ANGORSKÁ ŠEDÁ,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w:t>
            </w:r>
            <w:r>
              <w:rPr>
                <w:spacing w:val="4"/>
                <w:sz w:val="8"/>
              </w:rPr>
              <w:t xml:space="preserve"> </w:t>
            </w:r>
            <w:r>
              <w:rPr>
                <w:sz w:val="8"/>
              </w:rPr>
              <w:t>přípustné)</w:t>
            </w:r>
          </w:p>
        </w:tc>
        <w:tc>
          <w:tcPr>
            <w:tcW w:w="257" w:type="dxa"/>
          </w:tcPr>
          <w:p w14:paraId="3FFDEE82" w14:textId="77777777" w:rsidR="006201BD" w:rsidRDefault="006201BD">
            <w:pPr>
              <w:pStyle w:val="TableParagraph"/>
              <w:rPr>
                <w:rFonts w:ascii="Times New Roman"/>
                <w:sz w:val="10"/>
              </w:rPr>
            </w:pPr>
          </w:p>
          <w:p w14:paraId="0BB3BA6F" w14:textId="77777777" w:rsidR="006201BD" w:rsidRDefault="006201BD">
            <w:pPr>
              <w:pStyle w:val="TableParagraph"/>
              <w:spacing w:before="7"/>
              <w:rPr>
                <w:rFonts w:ascii="Times New Roman"/>
                <w:sz w:val="11"/>
              </w:rPr>
            </w:pPr>
          </w:p>
          <w:p w14:paraId="0903F990" w14:textId="77777777" w:rsidR="006201BD" w:rsidRDefault="00000000">
            <w:pPr>
              <w:pStyle w:val="TableParagraph"/>
              <w:ind w:left="16"/>
              <w:jc w:val="center"/>
              <w:rPr>
                <w:sz w:val="9"/>
              </w:rPr>
            </w:pPr>
            <w:r>
              <w:rPr>
                <w:w w:val="101"/>
                <w:sz w:val="9"/>
              </w:rPr>
              <w:t>m</w:t>
            </w:r>
          </w:p>
        </w:tc>
        <w:tc>
          <w:tcPr>
            <w:tcW w:w="370" w:type="dxa"/>
          </w:tcPr>
          <w:p w14:paraId="7889B67E" w14:textId="77777777" w:rsidR="006201BD" w:rsidRDefault="006201BD">
            <w:pPr>
              <w:pStyle w:val="TableParagraph"/>
              <w:rPr>
                <w:rFonts w:ascii="Times New Roman"/>
                <w:sz w:val="12"/>
              </w:rPr>
            </w:pPr>
          </w:p>
          <w:p w14:paraId="562AEDEB" w14:textId="77777777" w:rsidR="006201BD" w:rsidRDefault="00000000">
            <w:pPr>
              <w:pStyle w:val="TableParagraph"/>
              <w:spacing w:before="102"/>
              <w:ind w:left="87" w:right="72"/>
              <w:jc w:val="center"/>
              <w:rPr>
                <w:sz w:val="10"/>
              </w:rPr>
            </w:pPr>
            <w:r>
              <w:rPr>
                <w:sz w:val="10"/>
              </w:rPr>
              <w:t>14,6</w:t>
            </w:r>
          </w:p>
        </w:tc>
        <w:tc>
          <w:tcPr>
            <w:tcW w:w="881" w:type="dxa"/>
          </w:tcPr>
          <w:p w14:paraId="47F62ACF" w14:textId="77777777" w:rsidR="006201BD" w:rsidRDefault="006201BD">
            <w:pPr>
              <w:pStyle w:val="TableParagraph"/>
              <w:rPr>
                <w:rFonts w:ascii="Times New Roman"/>
                <w:sz w:val="12"/>
              </w:rPr>
            </w:pPr>
          </w:p>
          <w:p w14:paraId="49D52A41" w14:textId="77777777" w:rsidR="006201BD" w:rsidRDefault="00000000">
            <w:pPr>
              <w:pStyle w:val="TableParagraph"/>
              <w:spacing w:before="102"/>
              <w:ind w:right="183"/>
              <w:jc w:val="right"/>
              <w:rPr>
                <w:sz w:val="10"/>
              </w:rPr>
            </w:pPr>
            <w:r>
              <w:rPr>
                <w:sz w:val="10"/>
              </w:rPr>
              <w:t>1 350,00 Kč</w:t>
            </w:r>
          </w:p>
        </w:tc>
        <w:tc>
          <w:tcPr>
            <w:tcW w:w="1044" w:type="dxa"/>
          </w:tcPr>
          <w:p w14:paraId="11C2DE67" w14:textId="77777777" w:rsidR="006201BD" w:rsidRDefault="006201BD">
            <w:pPr>
              <w:pStyle w:val="TableParagraph"/>
              <w:rPr>
                <w:rFonts w:ascii="Times New Roman"/>
                <w:sz w:val="12"/>
              </w:rPr>
            </w:pPr>
          </w:p>
          <w:p w14:paraId="7BDAC046" w14:textId="77777777" w:rsidR="006201BD" w:rsidRDefault="00000000">
            <w:pPr>
              <w:pStyle w:val="TableParagraph"/>
              <w:spacing w:before="102"/>
              <w:ind w:right="242"/>
              <w:jc w:val="right"/>
              <w:rPr>
                <w:sz w:val="10"/>
              </w:rPr>
            </w:pPr>
            <w:r>
              <w:rPr>
                <w:sz w:val="10"/>
              </w:rPr>
              <w:t>19 710,00 Kč</w:t>
            </w:r>
          </w:p>
        </w:tc>
        <w:tc>
          <w:tcPr>
            <w:tcW w:w="298" w:type="dxa"/>
          </w:tcPr>
          <w:p w14:paraId="120F39BD" w14:textId="77777777" w:rsidR="006201BD" w:rsidRDefault="006201BD">
            <w:pPr>
              <w:pStyle w:val="TableParagraph"/>
              <w:rPr>
                <w:rFonts w:ascii="Times New Roman"/>
                <w:sz w:val="12"/>
              </w:rPr>
            </w:pPr>
          </w:p>
          <w:p w14:paraId="6D26C852" w14:textId="77777777" w:rsidR="006201BD" w:rsidRDefault="00000000">
            <w:pPr>
              <w:pStyle w:val="TableParagraph"/>
              <w:spacing w:before="102"/>
              <w:ind w:left="40" w:right="25"/>
              <w:jc w:val="center"/>
              <w:rPr>
                <w:sz w:val="10"/>
              </w:rPr>
            </w:pPr>
            <w:r>
              <w:rPr>
                <w:sz w:val="10"/>
              </w:rPr>
              <w:t>21%</w:t>
            </w:r>
          </w:p>
        </w:tc>
        <w:tc>
          <w:tcPr>
            <w:tcW w:w="1015" w:type="dxa"/>
          </w:tcPr>
          <w:p w14:paraId="03DFE8A1" w14:textId="77777777" w:rsidR="006201BD" w:rsidRDefault="006201BD">
            <w:pPr>
              <w:pStyle w:val="TableParagraph"/>
              <w:rPr>
                <w:rFonts w:ascii="Times New Roman"/>
                <w:sz w:val="12"/>
              </w:rPr>
            </w:pPr>
          </w:p>
          <w:p w14:paraId="3FEC1F43" w14:textId="77777777" w:rsidR="006201BD" w:rsidRDefault="00000000">
            <w:pPr>
              <w:pStyle w:val="TableParagraph"/>
              <w:spacing w:before="102"/>
              <w:ind w:left="273" w:right="252"/>
              <w:jc w:val="center"/>
              <w:rPr>
                <w:sz w:val="10"/>
              </w:rPr>
            </w:pPr>
            <w:r>
              <w:rPr>
                <w:sz w:val="10"/>
              </w:rPr>
              <w:t>4 139,10 Kč</w:t>
            </w:r>
          </w:p>
        </w:tc>
        <w:tc>
          <w:tcPr>
            <w:tcW w:w="1128" w:type="dxa"/>
          </w:tcPr>
          <w:p w14:paraId="60781EB6" w14:textId="77777777" w:rsidR="006201BD" w:rsidRDefault="006201BD">
            <w:pPr>
              <w:pStyle w:val="TableParagraph"/>
              <w:rPr>
                <w:rFonts w:ascii="Times New Roman"/>
                <w:sz w:val="12"/>
              </w:rPr>
            </w:pPr>
          </w:p>
          <w:p w14:paraId="7B3F0FFE" w14:textId="77777777" w:rsidR="006201BD" w:rsidRDefault="00000000">
            <w:pPr>
              <w:pStyle w:val="TableParagraph"/>
              <w:spacing w:before="102"/>
              <w:ind w:left="282" w:right="263"/>
              <w:jc w:val="center"/>
              <w:rPr>
                <w:sz w:val="10"/>
              </w:rPr>
            </w:pPr>
            <w:r>
              <w:rPr>
                <w:sz w:val="10"/>
              </w:rPr>
              <w:t>23 849,10 Kč</w:t>
            </w:r>
          </w:p>
        </w:tc>
      </w:tr>
      <w:tr w:rsidR="006201BD" w14:paraId="19F0BC8F" w14:textId="77777777">
        <w:trPr>
          <w:trHeight w:hRule="exact" w:val="250"/>
        </w:trPr>
        <w:tc>
          <w:tcPr>
            <w:tcW w:w="9842" w:type="dxa"/>
            <w:gridSpan w:val="11"/>
            <w:shd w:val="clear" w:color="auto" w:fill="D8D8D8"/>
          </w:tcPr>
          <w:p w14:paraId="155C8897" w14:textId="77777777" w:rsidR="006201BD" w:rsidRDefault="00000000">
            <w:pPr>
              <w:pStyle w:val="TableParagraph"/>
              <w:spacing w:before="67"/>
              <w:ind w:left="578"/>
              <w:rPr>
                <w:rFonts w:ascii="Times New Roman" w:hAnsi="Times New Roman"/>
                <w:sz w:val="9"/>
              </w:rPr>
            </w:pPr>
            <w:r>
              <w:rPr>
                <w:rFonts w:ascii="Times New Roman" w:hAnsi="Times New Roman"/>
                <w:w w:val="85"/>
                <w:sz w:val="9"/>
              </w:rPr>
              <w:t>1.16 LEKTOŘI</w:t>
            </w:r>
          </w:p>
        </w:tc>
      </w:tr>
    </w:tbl>
    <w:p w14:paraId="437E7A2A" w14:textId="77777777" w:rsidR="006201BD" w:rsidRDefault="006201BD">
      <w:pPr>
        <w:rPr>
          <w:rFonts w:ascii="Times New Roman" w:hAnsi="Times New Roman"/>
          <w:sz w:val="9"/>
        </w:rPr>
        <w:sectPr w:rsidR="006201BD">
          <w:pgSz w:w="11910" w:h="16840"/>
          <w:pgMar w:top="560" w:right="920" w:bottom="580" w:left="920" w:header="374" w:footer="392" w:gutter="0"/>
          <w:cols w:space="708"/>
        </w:sectPr>
      </w:pPr>
    </w:p>
    <w:p w14:paraId="66216A48" w14:textId="77777777" w:rsidR="006201BD" w:rsidRDefault="006201BD">
      <w:pPr>
        <w:pStyle w:val="Zkladntext"/>
        <w:rPr>
          <w:sz w:val="20"/>
        </w:rPr>
      </w:pPr>
    </w:p>
    <w:p w14:paraId="2AF741DF" w14:textId="77777777" w:rsidR="006201BD" w:rsidRDefault="006201BD">
      <w:pPr>
        <w:pStyle w:val="Zkladntext"/>
        <w:rPr>
          <w:sz w:val="29"/>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326"/>
        <w:gridCol w:w="1200"/>
        <w:gridCol w:w="3089"/>
        <w:gridCol w:w="257"/>
        <w:gridCol w:w="370"/>
        <w:gridCol w:w="881"/>
        <w:gridCol w:w="1044"/>
        <w:gridCol w:w="298"/>
        <w:gridCol w:w="1015"/>
        <w:gridCol w:w="1128"/>
      </w:tblGrid>
      <w:tr w:rsidR="006201BD" w14:paraId="7A71F91E" w14:textId="77777777">
        <w:trPr>
          <w:trHeight w:hRule="exact" w:val="614"/>
        </w:trPr>
        <w:tc>
          <w:tcPr>
            <w:tcW w:w="235" w:type="dxa"/>
          </w:tcPr>
          <w:p w14:paraId="6AA6C932" w14:textId="77777777" w:rsidR="006201BD" w:rsidRDefault="006201BD">
            <w:pPr>
              <w:pStyle w:val="TableParagraph"/>
              <w:rPr>
                <w:rFonts w:ascii="Times New Roman"/>
                <w:sz w:val="10"/>
              </w:rPr>
            </w:pPr>
          </w:p>
          <w:p w14:paraId="1B81846B" w14:textId="77777777" w:rsidR="006201BD" w:rsidRDefault="006201BD">
            <w:pPr>
              <w:pStyle w:val="TableParagraph"/>
              <w:spacing w:before="8"/>
              <w:rPr>
                <w:rFonts w:ascii="Times New Roman"/>
                <w:sz w:val="11"/>
              </w:rPr>
            </w:pPr>
          </w:p>
          <w:p w14:paraId="52C1BD02" w14:textId="77777777" w:rsidR="006201BD" w:rsidRDefault="00000000">
            <w:pPr>
              <w:pStyle w:val="TableParagraph"/>
              <w:ind w:left="44" w:right="29"/>
              <w:jc w:val="center"/>
              <w:rPr>
                <w:rFonts w:ascii="Times New Roman"/>
                <w:sz w:val="9"/>
              </w:rPr>
            </w:pPr>
            <w:r>
              <w:rPr>
                <w:rFonts w:ascii="Times New Roman"/>
                <w:sz w:val="9"/>
              </w:rPr>
              <w:t>44.</w:t>
            </w:r>
          </w:p>
        </w:tc>
        <w:tc>
          <w:tcPr>
            <w:tcW w:w="326" w:type="dxa"/>
          </w:tcPr>
          <w:p w14:paraId="6D7CE225" w14:textId="77777777" w:rsidR="006201BD" w:rsidRDefault="006201BD">
            <w:pPr>
              <w:pStyle w:val="TableParagraph"/>
              <w:rPr>
                <w:rFonts w:ascii="Times New Roman"/>
                <w:sz w:val="8"/>
              </w:rPr>
            </w:pPr>
          </w:p>
          <w:p w14:paraId="6AFC9F46" w14:textId="77777777" w:rsidR="006201BD" w:rsidRDefault="006201BD">
            <w:pPr>
              <w:pStyle w:val="TableParagraph"/>
              <w:rPr>
                <w:rFonts w:ascii="Times New Roman"/>
                <w:sz w:val="8"/>
              </w:rPr>
            </w:pPr>
          </w:p>
          <w:p w14:paraId="787727C1" w14:textId="77777777" w:rsidR="006201BD" w:rsidRDefault="006201BD">
            <w:pPr>
              <w:pStyle w:val="TableParagraph"/>
              <w:spacing w:before="3"/>
              <w:rPr>
                <w:rFonts w:ascii="Times New Roman"/>
                <w:sz w:val="6"/>
              </w:rPr>
            </w:pPr>
          </w:p>
          <w:p w14:paraId="0E3D038A" w14:textId="77777777" w:rsidR="006201BD" w:rsidRDefault="00000000">
            <w:pPr>
              <w:pStyle w:val="TableParagraph"/>
              <w:ind w:left="100"/>
              <w:rPr>
                <w:rFonts w:ascii="Times New Roman"/>
                <w:sz w:val="8"/>
              </w:rPr>
            </w:pPr>
            <w:r>
              <w:rPr>
                <w:rFonts w:ascii="Times New Roman"/>
                <w:w w:val="95"/>
                <w:sz w:val="8"/>
              </w:rPr>
              <w:t>KK5</w:t>
            </w:r>
          </w:p>
        </w:tc>
        <w:tc>
          <w:tcPr>
            <w:tcW w:w="1200" w:type="dxa"/>
          </w:tcPr>
          <w:p w14:paraId="55BD7250" w14:textId="77777777" w:rsidR="006201BD" w:rsidRDefault="006201BD">
            <w:pPr>
              <w:pStyle w:val="TableParagraph"/>
              <w:rPr>
                <w:rFonts w:ascii="Times New Roman"/>
                <w:sz w:val="8"/>
              </w:rPr>
            </w:pPr>
          </w:p>
          <w:p w14:paraId="5FD75535" w14:textId="77777777" w:rsidR="006201BD" w:rsidRDefault="006201BD">
            <w:pPr>
              <w:pStyle w:val="TableParagraph"/>
              <w:rPr>
                <w:rFonts w:ascii="Times New Roman"/>
                <w:sz w:val="8"/>
              </w:rPr>
            </w:pPr>
          </w:p>
          <w:p w14:paraId="62ECAC8A" w14:textId="77777777" w:rsidR="006201BD" w:rsidRDefault="006201BD">
            <w:pPr>
              <w:pStyle w:val="TableParagraph"/>
              <w:spacing w:before="3"/>
              <w:rPr>
                <w:rFonts w:ascii="Times New Roman"/>
                <w:sz w:val="6"/>
              </w:rPr>
            </w:pPr>
          </w:p>
          <w:p w14:paraId="2CA4259E" w14:textId="77777777" w:rsidR="006201BD" w:rsidRDefault="00000000">
            <w:pPr>
              <w:pStyle w:val="TableParagraph"/>
              <w:ind w:left="14"/>
              <w:rPr>
                <w:sz w:val="8"/>
              </w:rPr>
            </w:pPr>
            <w:r>
              <w:rPr>
                <w:sz w:val="8"/>
              </w:rPr>
              <w:t>Kuchyňský kout</w:t>
            </w:r>
          </w:p>
        </w:tc>
        <w:tc>
          <w:tcPr>
            <w:tcW w:w="3089" w:type="dxa"/>
          </w:tcPr>
          <w:p w14:paraId="3043DF10" w14:textId="77777777" w:rsidR="006201BD" w:rsidRDefault="00000000">
            <w:pPr>
              <w:pStyle w:val="TableParagraph"/>
              <w:spacing w:before="52" w:line="276" w:lineRule="auto"/>
              <w:ind w:left="14" w:right="100"/>
              <w:rPr>
                <w:sz w:val="8"/>
              </w:rPr>
            </w:pPr>
            <w:r>
              <w:rPr>
                <w:sz w:val="8"/>
              </w:rPr>
              <w:t>tvar L, 2440/2500x600x900/2000 vč. soklu 150 mm, pracovní deska tl. 38 mm, desky DTD tl. 18 mm, nábytkové hrany budou zhotoveny v bezespárovém provedení navaření hrany na dílec pomocí technologie: LASER, HOT-AIR, NIR a nebo PLAZMA za použití hrany opatřené před nanesenou polymerovou funkční vrstvou, barevně shodnou s dezénem hrany (použití lepidla včetně PUR není přípustné)</w:t>
            </w:r>
          </w:p>
        </w:tc>
        <w:tc>
          <w:tcPr>
            <w:tcW w:w="257" w:type="dxa"/>
          </w:tcPr>
          <w:p w14:paraId="36D13949" w14:textId="77777777" w:rsidR="006201BD" w:rsidRDefault="006201BD">
            <w:pPr>
              <w:pStyle w:val="TableParagraph"/>
              <w:rPr>
                <w:rFonts w:ascii="Times New Roman"/>
                <w:sz w:val="10"/>
              </w:rPr>
            </w:pPr>
          </w:p>
          <w:p w14:paraId="138F8282" w14:textId="77777777" w:rsidR="006201BD" w:rsidRDefault="006201BD">
            <w:pPr>
              <w:pStyle w:val="TableParagraph"/>
              <w:spacing w:before="7"/>
              <w:rPr>
                <w:rFonts w:ascii="Times New Roman"/>
                <w:sz w:val="11"/>
              </w:rPr>
            </w:pPr>
          </w:p>
          <w:p w14:paraId="038E78AB" w14:textId="77777777" w:rsidR="006201BD" w:rsidRDefault="00000000">
            <w:pPr>
              <w:pStyle w:val="TableParagraph"/>
              <w:ind w:left="52" w:right="37"/>
              <w:jc w:val="center"/>
              <w:rPr>
                <w:sz w:val="9"/>
              </w:rPr>
            </w:pPr>
            <w:r>
              <w:rPr>
                <w:sz w:val="9"/>
              </w:rPr>
              <w:t>ks</w:t>
            </w:r>
          </w:p>
        </w:tc>
        <w:tc>
          <w:tcPr>
            <w:tcW w:w="370" w:type="dxa"/>
          </w:tcPr>
          <w:p w14:paraId="0BB7D785" w14:textId="77777777" w:rsidR="006201BD" w:rsidRDefault="006201BD">
            <w:pPr>
              <w:pStyle w:val="TableParagraph"/>
              <w:rPr>
                <w:rFonts w:ascii="Times New Roman"/>
                <w:sz w:val="12"/>
              </w:rPr>
            </w:pPr>
          </w:p>
          <w:p w14:paraId="26D3C0EA" w14:textId="77777777" w:rsidR="006201BD" w:rsidRDefault="00000000">
            <w:pPr>
              <w:pStyle w:val="TableParagraph"/>
              <w:spacing w:before="102"/>
              <w:ind w:left="15"/>
              <w:jc w:val="center"/>
              <w:rPr>
                <w:sz w:val="10"/>
              </w:rPr>
            </w:pPr>
            <w:r>
              <w:rPr>
                <w:w w:val="98"/>
                <w:sz w:val="10"/>
              </w:rPr>
              <w:t>1</w:t>
            </w:r>
          </w:p>
        </w:tc>
        <w:tc>
          <w:tcPr>
            <w:tcW w:w="881" w:type="dxa"/>
          </w:tcPr>
          <w:p w14:paraId="249CA24F" w14:textId="77777777" w:rsidR="006201BD" w:rsidRDefault="006201BD">
            <w:pPr>
              <w:pStyle w:val="TableParagraph"/>
              <w:rPr>
                <w:rFonts w:ascii="Times New Roman"/>
                <w:sz w:val="12"/>
              </w:rPr>
            </w:pPr>
          </w:p>
          <w:p w14:paraId="280B6740" w14:textId="77777777" w:rsidR="006201BD" w:rsidRDefault="00000000">
            <w:pPr>
              <w:pStyle w:val="TableParagraph"/>
              <w:spacing w:before="102"/>
              <w:ind w:right="160"/>
              <w:jc w:val="right"/>
              <w:rPr>
                <w:sz w:val="10"/>
              </w:rPr>
            </w:pPr>
            <w:r>
              <w:rPr>
                <w:sz w:val="10"/>
              </w:rPr>
              <w:t>42 230,00 Kč</w:t>
            </w:r>
          </w:p>
        </w:tc>
        <w:tc>
          <w:tcPr>
            <w:tcW w:w="1044" w:type="dxa"/>
          </w:tcPr>
          <w:p w14:paraId="5884BEB7" w14:textId="77777777" w:rsidR="006201BD" w:rsidRDefault="006201BD">
            <w:pPr>
              <w:pStyle w:val="TableParagraph"/>
              <w:rPr>
                <w:rFonts w:ascii="Times New Roman"/>
                <w:sz w:val="12"/>
              </w:rPr>
            </w:pPr>
          </w:p>
          <w:p w14:paraId="779562B8" w14:textId="77777777" w:rsidR="006201BD" w:rsidRDefault="00000000">
            <w:pPr>
              <w:pStyle w:val="TableParagraph"/>
              <w:spacing w:before="102"/>
              <w:ind w:right="241"/>
              <w:jc w:val="right"/>
              <w:rPr>
                <w:sz w:val="10"/>
              </w:rPr>
            </w:pPr>
            <w:r>
              <w:rPr>
                <w:sz w:val="10"/>
              </w:rPr>
              <w:t>42 230,00 Kč</w:t>
            </w:r>
          </w:p>
        </w:tc>
        <w:tc>
          <w:tcPr>
            <w:tcW w:w="298" w:type="dxa"/>
          </w:tcPr>
          <w:p w14:paraId="38F930CB" w14:textId="77777777" w:rsidR="006201BD" w:rsidRDefault="006201BD">
            <w:pPr>
              <w:pStyle w:val="TableParagraph"/>
              <w:rPr>
                <w:rFonts w:ascii="Times New Roman"/>
                <w:sz w:val="12"/>
              </w:rPr>
            </w:pPr>
          </w:p>
          <w:p w14:paraId="4AD1B0A4" w14:textId="77777777" w:rsidR="006201BD" w:rsidRDefault="00000000">
            <w:pPr>
              <w:pStyle w:val="TableParagraph"/>
              <w:spacing w:before="102"/>
              <w:ind w:left="40" w:right="25"/>
              <w:jc w:val="center"/>
              <w:rPr>
                <w:sz w:val="10"/>
              </w:rPr>
            </w:pPr>
            <w:r>
              <w:rPr>
                <w:sz w:val="10"/>
              </w:rPr>
              <w:t>21%</w:t>
            </w:r>
          </w:p>
        </w:tc>
        <w:tc>
          <w:tcPr>
            <w:tcW w:w="1015" w:type="dxa"/>
          </w:tcPr>
          <w:p w14:paraId="697255B3" w14:textId="77777777" w:rsidR="006201BD" w:rsidRDefault="006201BD">
            <w:pPr>
              <w:pStyle w:val="TableParagraph"/>
              <w:rPr>
                <w:rFonts w:ascii="Times New Roman"/>
                <w:sz w:val="12"/>
              </w:rPr>
            </w:pPr>
          </w:p>
          <w:p w14:paraId="624E90DD" w14:textId="77777777" w:rsidR="006201BD" w:rsidRDefault="00000000">
            <w:pPr>
              <w:pStyle w:val="TableParagraph"/>
              <w:spacing w:before="102"/>
              <w:ind w:right="251"/>
              <w:jc w:val="right"/>
              <w:rPr>
                <w:sz w:val="10"/>
              </w:rPr>
            </w:pPr>
            <w:r>
              <w:rPr>
                <w:sz w:val="10"/>
              </w:rPr>
              <w:t>8 868,30 Kč</w:t>
            </w:r>
          </w:p>
        </w:tc>
        <w:tc>
          <w:tcPr>
            <w:tcW w:w="1128" w:type="dxa"/>
          </w:tcPr>
          <w:p w14:paraId="7B184A25" w14:textId="77777777" w:rsidR="006201BD" w:rsidRDefault="006201BD">
            <w:pPr>
              <w:pStyle w:val="TableParagraph"/>
              <w:rPr>
                <w:rFonts w:ascii="Times New Roman"/>
                <w:sz w:val="12"/>
              </w:rPr>
            </w:pPr>
          </w:p>
          <w:p w14:paraId="6DE161CD" w14:textId="77777777" w:rsidR="006201BD" w:rsidRDefault="00000000">
            <w:pPr>
              <w:pStyle w:val="TableParagraph"/>
              <w:spacing w:before="102"/>
              <w:ind w:left="304"/>
              <w:rPr>
                <w:sz w:val="10"/>
              </w:rPr>
            </w:pPr>
            <w:r>
              <w:rPr>
                <w:sz w:val="10"/>
              </w:rPr>
              <w:t>51 098,30 Kč</w:t>
            </w:r>
          </w:p>
        </w:tc>
      </w:tr>
      <w:tr w:rsidR="006201BD" w14:paraId="413C73E1" w14:textId="77777777">
        <w:trPr>
          <w:trHeight w:hRule="exact" w:val="614"/>
        </w:trPr>
        <w:tc>
          <w:tcPr>
            <w:tcW w:w="235" w:type="dxa"/>
          </w:tcPr>
          <w:p w14:paraId="016EF9A6" w14:textId="77777777" w:rsidR="006201BD" w:rsidRDefault="006201BD">
            <w:pPr>
              <w:pStyle w:val="TableParagraph"/>
              <w:rPr>
                <w:rFonts w:ascii="Times New Roman"/>
                <w:sz w:val="10"/>
              </w:rPr>
            </w:pPr>
          </w:p>
          <w:p w14:paraId="196C11A0" w14:textId="77777777" w:rsidR="006201BD" w:rsidRDefault="006201BD">
            <w:pPr>
              <w:pStyle w:val="TableParagraph"/>
              <w:spacing w:before="8"/>
              <w:rPr>
                <w:rFonts w:ascii="Times New Roman"/>
                <w:sz w:val="11"/>
              </w:rPr>
            </w:pPr>
          </w:p>
          <w:p w14:paraId="61ECE311" w14:textId="77777777" w:rsidR="006201BD" w:rsidRDefault="00000000">
            <w:pPr>
              <w:pStyle w:val="TableParagraph"/>
              <w:ind w:left="44" w:right="29"/>
              <w:jc w:val="center"/>
              <w:rPr>
                <w:rFonts w:ascii="Times New Roman"/>
                <w:sz w:val="9"/>
              </w:rPr>
            </w:pPr>
            <w:r>
              <w:rPr>
                <w:rFonts w:ascii="Times New Roman"/>
                <w:sz w:val="9"/>
              </w:rPr>
              <w:t>45.</w:t>
            </w:r>
          </w:p>
        </w:tc>
        <w:tc>
          <w:tcPr>
            <w:tcW w:w="326" w:type="dxa"/>
          </w:tcPr>
          <w:p w14:paraId="57CFF481" w14:textId="77777777" w:rsidR="006201BD" w:rsidRDefault="006201BD"/>
        </w:tc>
        <w:tc>
          <w:tcPr>
            <w:tcW w:w="1200" w:type="dxa"/>
          </w:tcPr>
          <w:p w14:paraId="5FE3DB9E" w14:textId="77777777" w:rsidR="006201BD" w:rsidRDefault="006201BD">
            <w:pPr>
              <w:pStyle w:val="TableParagraph"/>
              <w:rPr>
                <w:rFonts w:ascii="Times New Roman"/>
                <w:sz w:val="8"/>
              </w:rPr>
            </w:pPr>
          </w:p>
          <w:p w14:paraId="436D25AC" w14:textId="77777777" w:rsidR="006201BD" w:rsidRDefault="006201BD">
            <w:pPr>
              <w:pStyle w:val="TableParagraph"/>
              <w:rPr>
                <w:rFonts w:ascii="Times New Roman"/>
                <w:sz w:val="8"/>
              </w:rPr>
            </w:pPr>
          </w:p>
          <w:p w14:paraId="4D4B1931" w14:textId="77777777" w:rsidR="006201BD" w:rsidRDefault="006201BD">
            <w:pPr>
              <w:pStyle w:val="TableParagraph"/>
              <w:spacing w:before="3"/>
              <w:rPr>
                <w:rFonts w:ascii="Times New Roman"/>
                <w:sz w:val="6"/>
              </w:rPr>
            </w:pPr>
          </w:p>
          <w:p w14:paraId="5512413E" w14:textId="77777777" w:rsidR="006201BD" w:rsidRDefault="00000000">
            <w:pPr>
              <w:pStyle w:val="TableParagraph"/>
              <w:ind w:left="14"/>
              <w:rPr>
                <w:sz w:val="8"/>
              </w:rPr>
            </w:pPr>
            <w:r>
              <w:rPr>
                <w:sz w:val="8"/>
              </w:rPr>
              <w:t>Dřez a baterie</w:t>
            </w:r>
          </w:p>
        </w:tc>
        <w:tc>
          <w:tcPr>
            <w:tcW w:w="3089" w:type="dxa"/>
          </w:tcPr>
          <w:p w14:paraId="385DDC90" w14:textId="77777777" w:rsidR="006201BD" w:rsidRDefault="006201BD">
            <w:pPr>
              <w:pStyle w:val="TableParagraph"/>
              <w:rPr>
                <w:rFonts w:ascii="Times New Roman"/>
                <w:sz w:val="8"/>
              </w:rPr>
            </w:pPr>
          </w:p>
          <w:p w14:paraId="03E34F84" w14:textId="77777777" w:rsidR="006201BD" w:rsidRDefault="00000000">
            <w:pPr>
              <w:pStyle w:val="TableParagraph"/>
              <w:spacing w:before="66" w:line="276" w:lineRule="auto"/>
              <w:ind w:left="14" w:right="140"/>
              <w:rPr>
                <w:sz w:val="8"/>
              </w:rPr>
            </w:pPr>
            <w:r>
              <w:rPr>
                <w:sz w:val="8"/>
              </w:rPr>
              <w:t>moderní jednodřez s odkapovou plochou, materiál TECTONITE odolný vůči poškrábání, nárazům a teplotám až 300 °C, rozměry 620x500 mm, vanička 350x425x200 mm, systém FASTFIX, součástí balení výpost s přepadem a sifon + dřezová baterie s vytahovací sprčkou černá</w:t>
            </w:r>
          </w:p>
        </w:tc>
        <w:tc>
          <w:tcPr>
            <w:tcW w:w="257" w:type="dxa"/>
          </w:tcPr>
          <w:p w14:paraId="426E2E34" w14:textId="77777777" w:rsidR="006201BD" w:rsidRDefault="006201BD">
            <w:pPr>
              <w:pStyle w:val="TableParagraph"/>
              <w:rPr>
                <w:rFonts w:ascii="Times New Roman"/>
                <w:sz w:val="10"/>
              </w:rPr>
            </w:pPr>
          </w:p>
          <w:p w14:paraId="17EF6406" w14:textId="77777777" w:rsidR="006201BD" w:rsidRDefault="006201BD">
            <w:pPr>
              <w:pStyle w:val="TableParagraph"/>
              <w:spacing w:before="7"/>
              <w:rPr>
                <w:rFonts w:ascii="Times New Roman"/>
                <w:sz w:val="11"/>
              </w:rPr>
            </w:pPr>
          </w:p>
          <w:p w14:paraId="55DCF991" w14:textId="77777777" w:rsidR="006201BD" w:rsidRDefault="00000000">
            <w:pPr>
              <w:pStyle w:val="TableParagraph"/>
              <w:ind w:left="52" w:right="37"/>
              <w:jc w:val="center"/>
              <w:rPr>
                <w:sz w:val="9"/>
              </w:rPr>
            </w:pPr>
            <w:r>
              <w:rPr>
                <w:sz w:val="9"/>
              </w:rPr>
              <w:t>ks</w:t>
            </w:r>
          </w:p>
        </w:tc>
        <w:tc>
          <w:tcPr>
            <w:tcW w:w="370" w:type="dxa"/>
          </w:tcPr>
          <w:p w14:paraId="195F2325" w14:textId="77777777" w:rsidR="006201BD" w:rsidRDefault="006201BD">
            <w:pPr>
              <w:pStyle w:val="TableParagraph"/>
              <w:rPr>
                <w:rFonts w:ascii="Times New Roman"/>
                <w:sz w:val="12"/>
              </w:rPr>
            </w:pPr>
          </w:p>
          <w:p w14:paraId="71D3F265" w14:textId="77777777" w:rsidR="006201BD" w:rsidRDefault="00000000">
            <w:pPr>
              <w:pStyle w:val="TableParagraph"/>
              <w:spacing w:before="102"/>
              <w:ind w:left="15"/>
              <w:jc w:val="center"/>
              <w:rPr>
                <w:sz w:val="10"/>
              </w:rPr>
            </w:pPr>
            <w:r>
              <w:rPr>
                <w:w w:val="98"/>
                <w:sz w:val="10"/>
              </w:rPr>
              <w:t>1</w:t>
            </w:r>
          </w:p>
        </w:tc>
        <w:tc>
          <w:tcPr>
            <w:tcW w:w="881" w:type="dxa"/>
          </w:tcPr>
          <w:p w14:paraId="6B06F01E" w14:textId="77777777" w:rsidR="006201BD" w:rsidRDefault="006201BD">
            <w:pPr>
              <w:pStyle w:val="TableParagraph"/>
              <w:rPr>
                <w:rFonts w:ascii="Times New Roman"/>
                <w:sz w:val="12"/>
              </w:rPr>
            </w:pPr>
          </w:p>
          <w:p w14:paraId="0436B09A" w14:textId="77777777" w:rsidR="006201BD" w:rsidRDefault="00000000">
            <w:pPr>
              <w:pStyle w:val="TableParagraph"/>
              <w:spacing w:before="102"/>
              <w:ind w:right="183"/>
              <w:jc w:val="right"/>
              <w:rPr>
                <w:sz w:val="10"/>
              </w:rPr>
            </w:pPr>
            <w:r>
              <w:rPr>
                <w:sz w:val="10"/>
              </w:rPr>
              <w:t>8 710,00 Kč</w:t>
            </w:r>
          </w:p>
        </w:tc>
        <w:tc>
          <w:tcPr>
            <w:tcW w:w="1044" w:type="dxa"/>
          </w:tcPr>
          <w:p w14:paraId="4121C79B" w14:textId="77777777" w:rsidR="006201BD" w:rsidRDefault="006201BD">
            <w:pPr>
              <w:pStyle w:val="TableParagraph"/>
              <w:rPr>
                <w:rFonts w:ascii="Times New Roman"/>
                <w:sz w:val="12"/>
              </w:rPr>
            </w:pPr>
          </w:p>
          <w:p w14:paraId="47F35FF9" w14:textId="77777777" w:rsidR="006201BD" w:rsidRDefault="00000000">
            <w:pPr>
              <w:pStyle w:val="TableParagraph"/>
              <w:spacing w:before="102"/>
              <w:ind w:right="265"/>
              <w:jc w:val="right"/>
              <w:rPr>
                <w:sz w:val="10"/>
              </w:rPr>
            </w:pPr>
            <w:r>
              <w:rPr>
                <w:sz w:val="10"/>
              </w:rPr>
              <w:t>8 710,00 Kč</w:t>
            </w:r>
          </w:p>
        </w:tc>
        <w:tc>
          <w:tcPr>
            <w:tcW w:w="298" w:type="dxa"/>
          </w:tcPr>
          <w:p w14:paraId="5EB5A50D" w14:textId="77777777" w:rsidR="006201BD" w:rsidRDefault="006201BD">
            <w:pPr>
              <w:pStyle w:val="TableParagraph"/>
              <w:rPr>
                <w:rFonts w:ascii="Times New Roman"/>
                <w:sz w:val="12"/>
              </w:rPr>
            </w:pPr>
          </w:p>
          <w:p w14:paraId="7989DC81" w14:textId="77777777" w:rsidR="006201BD" w:rsidRDefault="00000000">
            <w:pPr>
              <w:pStyle w:val="TableParagraph"/>
              <w:spacing w:before="102"/>
              <w:ind w:left="41" w:right="25"/>
              <w:jc w:val="center"/>
              <w:rPr>
                <w:sz w:val="10"/>
              </w:rPr>
            </w:pPr>
            <w:r>
              <w:rPr>
                <w:sz w:val="10"/>
              </w:rPr>
              <w:t>21%</w:t>
            </w:r>
          </w:p>
        </w:tc>
        <w:tc>
          <w:tcPr>
            <w:tcW w:w="1015" w:type="dxa"/>
          </w:tcPr>
          <w:p w14:paraId="38DD3993" w14:textId="77777777" w:rsidR="006201BD" w:rsidRDefault="006201BD">
            <w:pPr>
              <w:pStyle w:val="TableParagraph"/>
              <w:rPr>
                <w:rFonts w:ascii="Times New Roman"/>
                <w:sz w:val="12"/>
              </w:rPr>
            </w:pPr>
          </w:p>
          <w:p w14:paraId="19F687DC" w14:textId="77777777" w:rsidR="006201BD" w:rsidRDefault="00000000">
            <w:pPr>
              <w:pStyle w:val="TableParagraph"/>
              <w:spacing w:before="102"/>
              <w:ind w:right="251"/>
              <w:jc w:val="right"/>
              <w:rPr>
                <w:sz w:val="10"/>
              </w:rPr>
            </w:pPr>
            <w:r>
              <w:rPr>
                <w:sz w:val="10"/>
              </w:rPr>
              <w:t>1 829,10 Kč</w:t>
            </w:r>
          </w:p>
        </w:tc>
        <w:tc>
          <w:tcPr>
            <w:tcW w:w="1128" w:type="dxa"/>
          </w:tcPr>
          <w:p w14:paraId="21C6B307" w14:textId="77777777" w:rsidR="006201BD" w:rsidRDefault="006201BD">
            <w:pPr>
              <w:pStyle w:val="TableParagraph"/>
              <w:rPr>
                <w:rFonts w:ascii="Times New Roman"/>
                <w:sz w:val="12"/>
              </w:rPr>
            </w:pPr>
          </w:p>
          <w:p w14:paraId="5ECEDE8B" w14:textId="77777777" w:rsidR="006201BD" w:rsidRDefault="00000000">
            <w:pPr>
              <w:pStyle w:val="TableParagraph"/>
              <w:spacing w:before="102"/>
              <w:ind w:left="304"/>
              <w:rPr>
                <w:sz w:val="10"/>
              </w:rPr>
            </w:pPr>
            <w:r>
              <w:rPr>
                <w:sz w:val="10"/>
              </w:rPr>
              <w:t>10 539,10 Kč</w:t>
            </w:r>
          </w:p>
        </w:tc>
      </w:tr>
      <w:tr w:rsidR="006201BD" w14:paraId="48C5383C" w14:textId="77777777">
        <w:trPr>
          <w:trHeight w:hRule="exact" w:val="252"/>
        </w:trPr>
        <w:tc>
          <w:tcPr>
            <w:tcW w:w="4850" w:type="dxa"/>
            <w:gridSpan w:val="4"/>
            <w:tcBorders>
              <w:bottom w:val="nil"/>
              <w:right w:val="nil"/>
            </w:tcBorders>
            <w:shd w:val="clear" w:color="auto" w:fill="D8D8D8"/>
          </w:tcPr>
          <w:p w14:paraId="47366278" w14:textId="77777777" w:rsidR="006201BD" w:rsidRDefault="00000000">
            <w:pPr>
              <w:pStyle w:val="TableParagraph"/>
              <w:spacing w:before="67"/>
              <w:ind w:left="1748" w:right="2511"/>
              <w:jc w:val="center"/>
              <w:rPr>
                <w:rFonts w:ascii="Times New Roman" w:hAnsi="Times New Roman"/>
                <w:sz w:val="9"/>
              </w:rPr>
            </w:pPr>
            <w:r>
              <w:rPr>
                <w:rFonts w:ascii="Times New Roman" w:hAnsi="Times New Roman"/>
                <w:sz w:val="9"/>
              </w:rPr>
              <w:t>Celkem za dílo</w:t>
            </w:r>
          </w:p>
        </w:tc>
        <w:tc>
          <w:tcPr>
            <w:tcW w:w="2551" w:type="dxa"/>
            <w:gridSpan w:val="4"/>
            <w:tcBorders>
              <w:left w:val="nil"/>
              <w:bottom w:val="nil"/>
              <w:right w:val="nil"/>
            </w:tcBorders>
            <w:shd w:val="clear" w:color="auto" w:fill="D8D8D8"/>
          </w:tcPr>
          <w:p w14:paraId="0C6C665F" w14:textId="77777777" w:rsidR="006201BD" w:rsidRDefault="00000000">
            <w:pPr>
              <w:pStyle w:val="TableParagraph"/>
              <w:spacing w:before="55"/>
              <w:ind w:right="217"/>
              <w:jc w:val="right"/>
              <w:rPr>
                <w:rFonts w:ascii="Times New Roman" w:hAnsi="Times New Roman"/>
                <w:sz w:val="10"/>
              </w:rPr>
            </w:pPr>
            <w:r>
              <w:rPr>
                <w:rFonts w:ascii="Times New Roman" w:hAnsi="Times New Roman"/>
                <w:w w:val="95"/>
                <w:sz w:val="10"/>
              </w:rPr>
              <w:t>715 874,00 Kč</w:t>
            </w:r>
          </w:p>
        </w:tc>
        <w:tc>
          <w:tcPr>
            <w:tcW w:w="1313" w:type="dxa"/>
            <w:gridSpan w:val="2"/>
            <w:tcBorders>
              <w:left w:val="nil"/>
              <w:bottom w:val="nil"/>
              <w:right w:val="nil"/>
            </w:tcBorders>
            <w:shd w:val="clear" w:color="auto" w:fill="D8D8D8"/>
          </w:tcPr>
          <w:p w14:paraId="359FF6A5" w14:textId="77777777" w:rsidR="006201BD" w:rsidRDefault="00000000">
            <w:pPr>
              <w:pStyle w:val="TableParagraph"/>
              <w:spacing w:before="55"/>
              <w:ind w:left="518"/>
              <w:rPr>
                <w:rFonts w:ascii="Times New Roman" w:hAnsi="Times New Roman"/>
                <w:sz w:val="10"/>
              </w:rPr>
            </w:pPr>
            <w:r>
              <w:rPr>
                <w:rFonts w:ascii="Times New Roman" w:hAnsi="Times New Roman"/>
                <w:w w:val="95"/>
                <w:sz w:val="10"/>
              </w:rPr>
              <w:t>150 333,54 Kč</w:t>
            </w:r>
          </w:p>
        </w:tc>
        <w:tc>
          <w:tcPr>
            <w:tcW w:w="1128" w:type="dxa"/>
            <w:tcBorders>
              <w:left w:val="nil"/>
              <w:bottom w:val="nil"/>
            </w:tcBorders>
            <w:shd w:val="clear" w:color="auto" w:fill="D8D8D8"/>
          </w:tcPr>
          <w:p w14:paraId="54C5F141" w14:textId="77777777" w:rsidR="006201BD" w:rsidRDefault="00000000">
            <w:pPr>
              <w:pStyle w:val="TableParagraph"/>
              <w:spacing w:before="55"/>
              <w:ind w:left="277"/>
              <w:rPr>
                <w:rFonts w:ascii="Times New Roman" w:hAnsi="Times New Roman"/>
                <w:sz w:val="10"/>
              </w:rPr>
            </w:pPr>
            <w:r>
              <w:rPr>
                <w:rFonts w:ascii="Times New Roman" w:hAnsi="Times New Roman"/>
                <w:w w:val="95"/>
                <w:sz w:val="10"/>
              </w:rPr>
              <w:t>866 207,54 Kč</w:t>
            </w:r>
          </w:p>
        </w:tc>
      </w:tr>
    </w:tbl>
    <w:p w14:paraId="510B25AB" w14:textId="77777777" w:rsidR="006201BD" w:rsidRDefault="006201BD">
      <w:pPr>
        <w:rPr>
          <w:rFonts w:ascii="Times New Roman" w:hAnsi="Times New Roman"/>
          <w:sz w:val="10"/>
        </w:rPr>
        <w:sectPr w:rsidR="006201BD">
          <w:pgSz w:w="11910" w:h="16840"/>
          <w:pgMar w:top="560" w:right="920" w:bottom="580" w:left="920" w:header="374" w:footer="392" w:gutter="0"/>
          <w:cols w:space="708"/>
        </w:sectPr>
      </w:pPr>
    </w:p>
    <w:p w14:paraId="33B10317" w14:textId="77777777" w:rsidR="006201BD" w:rsidRDefault="006201BD">
      <w:pPr>
        <w:pStyle w:val="Zkladntext"/>
        <w:rPr>
          <w:sz w:val="20"/>
        </w:rPr>
      </w:pPr>
    </w:p>
    <w:p w14:paraId="28D04766" w14:textId="77777777" w:rsidR="006201BD" w:rsidRDefault="006201BD">
      <w:pPr>
        <w:pStyle w:val="Zkladntext"/>
        <w:rPr>
          <w:sz w:val="28"/>
        </w:rPr>
      </w:pPr>
    </w:p>
    <w:p w14:paraId="594FD6D1" w14:textId="77777777" w:rsidR="006201BD" w:rsidRDefault="00000000">
      <w:pPr>
        <w:pStyle w:val="Zkladntext"/>
        <w:ind w:left="102"/>
        <w:rPr>
          <w:sz w:val="20"/>
        </w:rPr>
      </w:pPr>
      <w:r>
        <w:rPr>
          <w:sz w:val="20"/>
        </w:rPr>
      </w:r>
      <w:r>
        <w:rPr>
          <w:sz w:val="20"/>
        </w:rPr>
        <w:pict w14:anchorId="39FE9F39">
          <v:group id="_x0000_s2050" style="width:493.4pt;height:51.65pt;mso-position-horizontal-relative:char;mso-position-vertical-relative:line" coordsize="9868,1033">
            <v:line id="_x0000_s2061" style="position:absolute" from="9,9" to="9,1024" strokeweight=".84pt"/>
            <v:line id="_x0000_s2060" style="position:absolute" from="9851,25" to="9851,1024" strokeweight=".84pt"/>
            <v:line id="_x0000_s2059" style="position:absolute" from="17,17" to="9859,17" strokeweight=".84pt"/>
            <v:line id="_x0000_s2058" style="position:absolute" from="17,1015" to="9859,1015" strokeweight=".84pt"/>
            <v:shape id="_x0000_s2057" type="#_x0000_t202" style="position:absolute;left:29;top:81;width:4061;height:101" filled="f" stroked="f">
              <v:textbox inset="0,0,0,0">
                <w:txbxContent>
                  <w:p w14:paraId="470AAFDC" w14:textId="77777777" w:rsidR="006201BD" w:rsidRDefault="00000000">
                    <w:pPr>
                      <w:spacing w:line="100" w:lineRule="exact"/>
                      <w:rPr>
                        <w:sz w:val="9"/>
                      </w:rPr>
                    </w:pPr>
                    <w:r>
                      <w:rPr>
                        <w:sz w:val="9"/>
                      </w:rPr>
                      <w:t>CENY POLOŽEK VČETNĚ ZAMĚŘENÍ, ZPRACOVÁNÍ VÝROBNÍ DOKUMENTACE, DOPRAVY A MONTÁŽE NA   MÍSTĚ</w:t>
                    </w:r>
                  </w:p>
                </w:txbxContent>
              </v:textbox>
            </v:shape>
            <v:shape id="_x0000_s2056" type="#_x0000_t202" style="position:absolute;left:1791;top:400;width:1500;height:101" filled="f" stroked="f">
              <v:textbox inset="0,0,0,0">
                <w:txbxContent>
                  <w:p w14:paraId="031DC202" w14:textId="77777777" w:rsidR="006201BD" w:rsidRDefault="00000000">
                    <w:pPr>
                      <w:spacing w:line="101" w:lineRule="exact"/>
                      <w:rPr>
                        <w:sz w:val="9"/>
                      </w:rPr>
                    </w:pPr>
                    <w:r>
                      <w:rPr>
                        <w:sz w:val="9"/>
                      </w:rPr>
                      <w:t xml:space="preserve">cena za </w:t>
                    </w:r>
                    <w:r>
                      <w:rPr>
                        <w:rFonts w:ascii="Times New Roman" w:hAnsi="Times New Roman"/>
                        <w:sz w:val="9"/>
                      </w:rPr>
                      <w:t xml:space="preserve">vestavný nábytek </w:t>
                    </w:r>
                    <w:r>
                      <w:rPr>
                        <w:sz w:val="9"/>
                      </w:rPr>
                      <w:t>celkem bez DPH</w:t>
                    </w:r>
                  </w:p>
                </w:txbxContent>
              </v:textbox>
            </v:shape>
            <v:shape id="_x0000_s2055" type="#_x0000_t202" style="position:absolute;left:6600;top:392;width:610;height:120" filled="f" stroked="f">
              <v:textbox inset="0,0,0,0">
                <w:txbxContent>
                  <w:p w14:paraId="04C12398" w14:textId="77777777" w:rsidR="006201BD" w:rsidRDefault="00000000">
                    <w:pPr>
                      <w:spacing w:line="120" w:lineRule="exact"/>
                      <w:rPr>
                        <w:rFonts w:ascii="Times New Roman" w:hAnsi="Times New Roman"/>
                        <w:sz w:val="10"/>
                      </w:rPr>
                    </w:pPr>
                    <w:r>
                      <w:rPr>
                        <w:rFonts w:ascii="Times New Roman" w:hAnsi="Times New Roman"/>
                        <w:sz w:val="10"/>
                      </w:rPr>
                      <w:t>715 874,00 Kč</w:t>
                    </w:r>
                  </w:p>
                </w:txbxContent>
              </v:textbox>
            </v:shape>
            <v:shape id="_x0000_s2054" type="#_x0000_t202" style="position:absolute;left:1791;top:657;width:437;height:101" filled="f" stroked="f">
              <v:textbox inset="0,0,0,0">
                <w:txbxContent>
                  <w:p w14:paraId="2A6E8DAA" w14:textId="77777777" w:rsidR="006201BD" w:rsidRDefault="00000000">
                    <w:pPr>
                      <w:spacing w:line="100" w:lineRule="exact"/>
                      <w:rPr>
                        <w:sz w:val="9"/>
                      </w:rPr>
                    </w:pPr>
                    <w:r>
                      <w:rPr>
                        <w:sz w:val="9"/>
                      </w:rPr>
                      <w:t>celkem DPH</w:t>
                    </w:r>
                  </w:p>
                </w:txbxContent>
              </v:textbox>
            </v:shape>
            <v:shape id="_x0000_s2053" type="#_x0000_t202" style="position:absolute;left:7927;top:642;width:610;height:120" filled="f" stroked="f">
              <v:textbox inset="0,0,0,0">
                <w:txbxContent>
                  <w:p w14:paraId="49D4ABEE" w14:textId="77777777" w:rsidR="006201BD" w:rsidRDefault="00000000">
                    <w:pPr>
                      <w:spacing w:line="120" w:lineRule="exact"/>
                      <w:rPr>
                        <w:rFonts w:ascii="Times New Roman" w:hAnsi="Times New Roman"/>
                        <w:sz w:val="10"/>
                      </w:rPr>
                    </w:pPr>
                    <w:r>
                      <w:rPr>
                        <w:rFonts w:ascii="Times New Roman" w:hAnsi="Times New Roman"/>
                        <w:sz w:val="10"/>
                      </w:rPr>
                      <w:t>150 333,54 Kč</w:t>
                    </w:r>
                  </w:p>
                </w:txbxContent>
              </v:textbox>
            </v:shape>
            <v:shape id="_x0000_s2052" type="#_x0000_t202" style="position:absolute;left:1791;top:880;width:1860;height:101" filled="f" stroked="f">
              <v:textbox inset="0,0,0,0">
                <w:txbxContent>
                  <w:p w14:paraId="3CA0E8A1" w14:textId="77777777" w:rsidR="006201BD" w:rsidRDefault="00000000">
                    <w:pPr>
                      <w:spacing w:line="101" w:lineRule="exact"/>
                      <w:rPr>
                        <w:sz w:val="9"/>
                      </w:rPr>
                    </w:pPr>
                    <w:r>
                      <w:rPr>
                        <w:sz w:val="9"/>
                      </w:rPr>
                      <w:t xml:space="preserve">cena celkem za </w:t>
                    </w:r>
                    <w:r>
                      <w:rPr>
                        <w:rFonts w:ascii="Times New Roman" w:hAnsi="Times New Roman"/>
                        <w:sz w:val="9"/>
                      </w:rPr>
                      <w:t xml:space="preserve">vestavný nábytek </w:t>
                    </w:r>
                    <w:r>
                      <w:rPr>
                        <w:sz w:val="9"/>
                      </w:rPr>
                      <w:t>celkem včetně DPH</w:t>
                    </w:r>
                  </w:p>
                </w:txbxContent>
              </v:textbox>
            </v:shape>
            <v:shape id="_x0000_s2051" type="#_x0000_t202" style="position:absolute;left:9000;top:882;width:610;height:120" filled="f" stroked="f">
              <v:textbox inset="0,0,0,0">
                <w:txbxContent>
                  <w:p w14:paraId="73B251A2" w14:textId="77777777" w:rsidR="006201BD" w:rsidRDefault="00000000">
                    <w:pPr>
                      <w:spacing w:line="120" w:lineRule="exact"/>
                      <w:rPr>
                        <w:rFonts w:ascii="Times New Roman" w:hAnsi="Times New Roman"/>
                        <w:sz w:val="10"/>
                      </w:rPr>
                    </w:pPr>
                    <w:r>
                      <w:rPr>
                        <w:rFonts w:ascii="Times New Roman" w:hAnsi="Times New Roman"/>
                        <w:sz w:val="10"/>
                      </w:rPr>
                      <w:t>866 207,54 Kč</w:t>
                    </w:r>
                  </w:p>
                </w:txbxContent>
              </v:textbox>
            </v:shape>
            <w10:anchorlock/>
          </v:group>
        </w:pict>
      </w:r>
    </w:p>
    <w:p w14:paraId="66F0E3B2" w14:textId="77777777" w:rsidR="006201BD" w:rsidRDefault="006201BD">
      <w:pPr>
        <w:rPr>
          <w:sz w:val="20"/>
        </w:rPr>
        <w:sectPr w:rsidR="006201BD">
          <w:pgSz w:w="11910" w:h="16840"/>
          <w:pgMar w:top="560" w:right="900" w:bottom="580" w:left="920" w:header="374" w:footer="392" w:gutter="0"/>
          <w:cols w:space="708"/>
        </w:sectPr>
      </w:pPr>
    </w:p>
    <w:p w14:paraId="425C005A" w14:textId="77777777" w:rsidR="006201BD" w:rsidRDefault="006201BD">
      <w:pPr>
        <w:pStyle w:val="Zkladntext"/>
        <w:rPr>
          <w:sz w:val="20"/>
        </w:rPr>
      </w:pPr>
    </w:p>
    <w:p w14:paraId="5E864A9F" w14:textId="77777777" w:rsidR="006201BD" w:rsidRDefault="006201BD">
      <w:pPr>
        <w:pStyle w:val="Zkladntext"/>
        <w:spacing w:before="7"/>
        <w:rPr>
          <w:sz w:val="29"/>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4"/>
        <w:gridCol w:w="2623"/>
        <w:gridCol w:w="1111"/>
        <w:gridCol w:w="1082"/>
      </w:tblGrid>
      <w:tr w:rsidR="006201BD" w14:paraId="7AACDED2" w14:textId="77777777">
        <w:trPr>
          <w:trHeight w:hRule="exact" w:val="155"/>
        </w:trPr>
        <w:tc>
          <w:tcPr>
            <w:tcW w:w="9840" w:type="dxa"/>
            <w:gridSpan w:val="4"/>
            <w:tcBorders>
              <w:top w:val="nil"/>
              <w:left w:val="nil"/>
              <w:bottom w:val="nil"/>
              <w:right w:val="nil"/>
            </w:tcBorders>
            <w:shd w:val="clear" w:color="auto" w:fill="000000"/>
          </w:tcPr>
          <w:p w14:paraId="60E98C01" w14:textId="77777777" w:rsidR="006201BD" w:rsidRDefault="00000000">
            <w:pPr>
              <w:pStyle w:val="TableParagraph"/>
              <w:spacing w:before="15"/>
              <w:ind w:left="4541" w:right="4525"/>
              <w:jc w:val="center"/>
              <w:rPr>
                <w:rFonts w:ascii="Times New Roman"/>
                <w:sz w:val="12"/>
              </w:rPr>
            </w:pPr>
            <w:r>
              <w:rPr>
                <w:rFonts w:ascii="Times New Roman"/>
                <w:color w:val="FFFFFF"/>
                <w:sz w:val="12"/>
              </w:rPr>
              <w:t>KALKULACE</w:t>
            </w:r>
          </w:p>
        </w:tc>
      </w:tr>
      <w:tr w:rsidR="006201BD" w14:paraId="288C4FF4" w14:textId="77777777">
        <w:trPr>
          <w:trHeight w:hRule="exact" w:val="108"/>
        </w:trPr>
        <w:tc>
          <w:tcPr>
            <w:tcW w:w="9840" w:type="dxa"/>
            <w:gridSpan w:val="4"/>
            <w:tcBorders>
              <w:top w:val="nil"/>
              <w:bottom w:val="nil"/>
            </w:tcBorders>
            <w:shd w:val="clear" w:color="auto" w:fill="0C0C0C"/>
          </w:tcPr>
          <w:p w14:paraId="54ED2409" w14:textId="77777777" w:rsidR="006201BD" w:rsidRDefault="00000000">
            <w:pPr>
              <w:pStyle w:val="TableParagraph"/>
              <w:ind w:left="1670"/>
              <w:rPr>
                <w:rFonts w:ascii="Times New Roman" w:hAnsi="Times New Roman"/>
                <w:sz w:val="9"/>
              </w:rPr>
            </w:pPr>
            <w:r>
              <w:rPr>
                <w:rFonts w:ascii="Times New Roman" w:hAnsi="Times New Roman"/>
                <w:color w:val="FFFFFF"/>
                <w:w w:val="85"/>
                <w:sz w:val="9"/>
              </w:rPr>
              <w:t>AKCE: VZDĚLÁVACÍ A VÝCVIKOVÉ STŘEDISKO ZÁCHRANNÉ SLUŽBY</w:t>
            </w:r>
          </w:p>
        </w:tc>
      </w:tr>
      <w:tr w:rsidR="006201BD" w14:paraId="2AD0DCF5" w14:textId="77777777">
        <w:trPr>
          <w:trHeight w:hRule="exact" w:val="256"/>
        </w:trPr>
        <w:tc>
          <w:tcPr>
            <w:tcW w:w="9840" w:type="dxa"/>
            <w:gridSpan w:val="4"/>
            <w:tcBorders>
              <w:top w:val="single" w:sz="3" w:space="0" w:color="FFFFFF"/>
              <w:left w:val="nil"/>
              <w:bottom w:val="nil"/>
              <w:right w:val="nil"/>
            </w:tcBorders>
            <w:shd w:val="clear" w:color="auto" w:fill="000000"/>
          </w:tcPr>
          <w:p w14:paraId="29E3FF96" w14:textId="77777777" w:rsidR="006201BD" w:rsidRDefault="00000000">
            <w:pPr>
              <w:pStyle w:val="TableParagraph"/>
              <w:spacing w:before="42"/>
              <w:ind w:left="261"/>
              <w:rPr>
                <w:rFonts w:ascii="Times New Roman" w:hAnsi="Times New Roman"/>
                <w:sz w:val="14"/>
              </w:rPr>
            </w:pPr>
            <w:r>
              <w:rPr>
                <w:rFonts w:ascii="Times New Roman" w:hAnsi="Times New Roman"/>
                <w:color w:val="FFFFFF"/>
                <w:w w:val="90"/>
                <w:sz w:val="14"/>
              </w:rPr>
              <w:t>INETRIÉROVÉ VYBAVENÍ PROSTOR VVS ZZS MSK - KOMPLET</w:t>
            </w:r>
          </w:p>
        </w:tc>
      </w:tr>
      <w:tr w:rsidR="006201BD" w14:paraId="4B19E619" w14:textId="77777777">
        <w:trPr>
          <w:trHeight w:hRule="exact" w:val="151"/>
        </w:trPr>
        <w:tc>
          <w:tcPr>
            <w:tcW w:w="9840" w:type="dxa"/>
            <w:gridSpan w:val="4"/>
            <w:tcBorders>
              <w:top w:val="nil"/>
            </w:tcBorders>
          </w:tcPr>
          <w:p w14:paraId="29B97713" w14:textId="77777777" w:rsidR="006201BD" w:rsidRDefault="00000000">
            <w:pPr>
              <w:pStyle w:val="TableParagraph"/>
              <w:spacing w:before="12"/>
              <w:ind w:left="2349"/>
              <w:rPr>
                <w:rFonts w:ascii="Times New Roman" w:hAnsi="Times New Roman"/>
                <w:sz w:val="12"/>
              </w:rPr>
            </w:pPr>
            <w:r>
              <w:rPr>
                <w:rFonts w:ascii="Times New Roman" w:hAnsi="Times New Roman"/>
                <w:w w:val="90"/>
                <w:sz w:val="12"/>
              </w:rPr>
              <w:t>CENY VČETNĚ ZAMĚŘENÍ, ZPRACOVÁNÍ VÝROBNÍ DOKUMENTACE, DOPRAVY A MONTÁŽE NA MÍSTĚ</w:t>
            </w:r>
          </w:p>
        </w:tc>
      </w:tr>
      <w:tr w:rsidR="006201BD" w14:paraId="37500BB8" w14:textId="77777777">
        <w:trPr>
          <w:trHeight w:hRule="exact" w:val="410"/>
        </w:trPr>
        <w:tc>
          <w:tcPr>
            <w:tcW w:w="5024" w:type="dxa"/>
            <w:tcBorders>
              <w:right w:val="nil"/>
            </w:tcBorders>
          </w:tcPr>
          <w:p w14:paraId="3B9D30E3" w14:textId="77777777" w:rsidR="006201BD" w:rsidRDefault="00000000">
            <w:pPr>
              <w:pStyle w:val="TableParagraph"/>
              <w:spacing w:before="14" w:line="333" w:lineRule="auto"/>
              <w:ind w:left="1670" w:right="2193"/>
              <w:rPr>
                <w:sz w:val="9"/>
              </w:rPr>
            </w:pPr>
            <w:r>
              <w:rPr>
                <w:sz w:val="9"/>
              </w:rPr>
              <w:t xml:space="preserve">cena za </w:t>
            </w:r>
            <w:r>
              <w:rPr>
                <w:rFonts w:ascii="Times New Roman" w:hAnsi="Times New Roman"/>
                <w:sz w:val="9"/>
              </w:rPr>
              <w:t xml:space="preserve">nábytek </w:t>
            </w:r>
            <w:r>
              <w:rPr>
                <w:sz w:val="9"/>
              </w:rPr>
              <w:t>celkem bez DPH celkem DPH</w:t>
            </w:r>
          </w:p>
          <w:p w14:paraId="18694C35" w14:textId="77777777" w:rsidR="006201BD" w:rsidRDefault="00000000">
            <w:pPr>
              <w:pStyle w:val="TableParagraph"/>
              <w:spacing w:line="90" w:lineRule="exact"/>
              <w:ind w:left="1670"/>
              <w:rPr>
                <w:sz w:val="9"/>
              </w:rPr>
            </w:pPr>
            <w:r>
              <w:rPr>
                <w:sz w:val="9"/>
              </w:rPr>
              <w:t xml:space="preserve">cena celkem za </w:t>
            </w:r>
            <w:r>
              <w:rPr>
                <w:rFonts w:ascii="Times New Roman" w:hAnsi="Times New Roman"/>
                <w:sz w:val="9"/>
              </w:rPr>
              <w:t xml:space="preserve">volný nábytek </w:t>
            </w:r>
            <w:r>
              <w:rPr>
                <w:sz w:val="9"/>
              </w:rPr>
              <w:t>celkem včetně DPH</w:t>
            </w:r>
          </w:p>
        </w:tc>
        <w:tc>
          <w:tcPr>
            <w:tcW w:w="2623" w:type="dxa"/>
            <w:tcBorders>
              <w:left w:val="nil"/>
              <w:right w:val="nil"/>
            </w:tcBorders>
          </w:tcPr>
          <w:p w14:paraId="1A9D5BA2" w14:textId="77777777" w:rsidR="006201BD" w:rsidRDefault="00000000">
            <w:pPr>
              <w:pStyle w:val="TableParagraph"/>
              <w:spacing w:before="3"/>
              <w:ind w:left="1631"/>
              <w:rPr>
                <w:rFonts w:ascii="Times New Roman" w:hAnsi="Times New Roman"/>
                <w:sz w:val="10"/>
              </w:rPr>
            </w:pPr>
            <w:r>
              <w:rPr>
                <w:rFonts w:ascii="Times New Roman" w:hAnsi="Times New Roman"/>
                <w:w w:val="95"/>
                <w:sz w:val="10"/>
              </w:rPr>
              <w:t>1 696 264,00 Kč</w:t>
            </w:r>
          </w:p>
        </w:tc>
        <w:tc>
          <w:tcPr>
            <w:tcW w:w="1111" w:type="dxa"/>
            <w:tcBorders>
              <w:left w:val="nil"/>
              <w:right w:val="nil"/>
            </w:tcBorders>
          </w:tcPr>
          <w:p w14:paraId="21D1092E" w14:textId="77777777" w:rsidR="006201BD" w:rsidRDefault="006201BD">
            <w:pPr>
              <w:pStyle w:val="TableParagraph"/>
              <w:spacing w:before="1"/>
              <w:rPr>
                <w:rFonts w:ascii="Times New Roman"/>
                <w:sz w:val="12"/>
              </w:rPr>
            </w:pPr>
          </w:p>
          <w:p w14:paraId="6B59ED72" w14:textId="77777777" w:rsidR="006201BD" w:rsidRDefault="00000000">
            <w:pPr>
              <w:pStyle w:val="TableParagraph"/>
              <w:ind w:left="328"/>
              <w:rPr>
                <w:rFonts w:ascii="Times New Roman" w:hAnsi="Times New Roman"/>
                <w:sz w:val="10"/>
              </w:rPr>
            </w:pPr>
            <w:r>
              <w:rPr>
                <w:rFonts w:ascii="Times New Roman" w:hAnsi="Times New Roman"/>
                <w:w w:val="95"/>
                <w:sz w:val="10"/>
              </w:rPr>
              <w:t>356 215,44 Kč</w:t>
            </w:r>
          </w:p>
        </w:tc>
        <w:tc>
          <w:tcPr>
            <w:tcW w:w="1082" w:type="dxa"/>
            <w:tcBorders>
              <w:left w:val="nil"/>
            </w:tcBorders>
          </w:tcPr>
          <w:p w14:paraId="73F7100B" w14:textId="77777777" w:rsidR="006201BD" w:rsidRDefault="006201BD">
            <w:pPr>
              <w:pStyle w:val="TableParagraph"/>
              <w:rPr>
                <w:rFonts w:ascii="Times New Roman"/>
                <w:sz w:val="12"/>
              </w:rPr>
            </w:pPr>
          </w:p>
          <w:p w14:paraId="682F69E8" w14:textId="77777777" w:rsidR="006201BD" w:rsidRDefault="006201BD">
            <w:pPr>
              <w:pStyle w:val="TableParagraph"/>
              <w:rPr>
                <w:rFonts w:ascii="Times New Roman"/>
                <w:sz w:val="12"/>
              </w:rPr>
            </w:pPr>
          </w:p>
          <w:p w14:paraId="7DFEE97B" w14:textId="77777777" w:rsidR="006201BD" w:rsidRDefault="00000000">
            <w:pPr>
              <w:pStyle w:val="TableParagraph"/>
              <w:ind w:left="193"/>
              <w:rPr>
                <w:rFonts w:ascii="Times New Roman" w:hAnsi="Times New Roman"/>
                <w:sz w:val="10"/>
              </w:rPr>
            </w:pPr>
            <w:r>
              <w:rPr>
                <w:rFonts w:ascii="Times New Roman" w:hAnsi="Times New Roman"/>
                <w:w w:val="95"/>
                <w:sz w:val="10"/>
              </w:rPr>
              <w:t>2 052 479,44 Kč</w:t>
            </w:r>
          </w:p>
        </w:tc>
      </w:tr>
    </w:tbl>
    <w:p w14:paraId="14DE6B63" w14:textId="77777777" w:rsidR="009D6E9E" w:rsidRDefault="009D6E9E"/>
    <w:sectPr w:rsidR="009D6E9E">
      <w:footerReference w:type="default" r:id="rId9"/>
      <w:pgSz w:w="11910" w:h="16840"/>
      <w:pgMar w:top="560" w:right="920" w:bottom="580" w:left="920" w:header="374" w:footer="392" w:gutter="0"/>
      <w:pgNumType w:start="1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2965" w14:textId="77777777" w:rsidR="009D6E9E" w:rsidRDefault="009D6E9E">
      <w:r>
        <w:separator/>
      </w:r>
    </w:p>
  </w:endnote>
  <w:endnote w:type="continuationSeparator" w:id="0">
    <w:p w14:paraId="52DA00A2" w14:textId="77777777" w:rsidR="009D6E9E" w:rsidRDefault="009D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A2E3" w14:textId="77777777" w:rsidR="006201BD" w:rsidRDefault="00000000">
    <w:pPr>
      <w:pStyle w:val="Zkladntext"/>
      <w:spacing w:line="14" w:lineRule="auto"/>
      <w:rPr>
        <w:sz w:val="20"/>
      </w:rPr>
    </w:pPr>
    <w:r>
      <w:pict w14:anchorId="59C77268">
        <v:shapetype id="_x0000_t202" coordsize="21600,21600" o:spt="202" path="m,l,21600r21600,l21600,xe">
          <v:stroke joinstyle="miter"/>
          <v:path gradientshapeok="t" o:connecttype="rect"/>
        </v:shapetype>
        <v:shape id="_x0000_s1032" type="#_x0000_t202" style="position:absolute;margin-left:50.95pt;margin-top:811.3pt;width:33.45pt;height:7.05pt;z-index:-170584;mso-position-horizontal-relative:page;mso-position-vertical-relative:page" filled="f" stroked="f">
          <v:textbox inset="0,0,0,0">
            <w:txbxContent>
              <w:p w14:paraId="4A81D061" w14:textId="77777777" w:rsidR="006201BD" w:rsidRDefault="00000000">
                <w:pPr>
                  <w:pStyle w:val="Zkladntext"/>
                  <w:spacing w:before="17"/>
                  <w:ind w:left="20"/>
                </w:pPr>
                <w:r>
                  <w:rPr>
                    <w:w w:val="105"/>
                  </w:rPr>
                  <w:t>Nábytek - volný</w:t>
                </w:r>
              </w:p>
            </w:txbxContent>
          </v:textbox>
          <w10:wrap anchorx="page" anchory="page"/>
        </v:shape>
      </w:pict>
    </w:r>
    <w:r>
      <w:pict w14:anchorId="537CED67">
        <v:shape id="_x0000_s1031" type="#_x0000_t202" style="position:absolute;margin-left:293.9pt;margin-top:811.3pt;width:6.55pt;height:7.05pt;z-index:-170560;mso-position-horizontal-relative:page;mso-position-vertical-relative:page" filled="f" stroked="f">
          <v:textbox inset="0,0,0,0">
            <w:txbxContent>
              <w:p w14:paraId="09EF266D" w14:textId="77777777" w:rsidR="006201BD" w:rsidRDefault="00000000">
                <w:pPr>
                  <w:pStyle w:val="Zkladntext"/>
                  <w:spacing w:before="17"/>
                  <w:ind w:left="40"/>
                </w:pPr>
                <w:r>
                  <w:fldChar w:fldCharType="begin"/>
                </w:r>
                <w:r>
                  <w:rPr>
                    <w:w w:val="112"/>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666F" w14:textId="77777777" w:rsidR="006201BD" w:rsidRDefault="00000000">
    <w:pPr>
      <w:pStyle w:val="Zkladntext"/>
      <w:spacing w:line="14" w:lineRule="auto"/>
      <w:rPr>
        <w:sz w:val="20"/>
      </w:rPr>
    </w:pPr>
    <w:r>
      <w:pict w14:anchorId="3A616950">
        <v:shapetype id="_x0000_t202" coordsize="21600,21600" o:spt="202" path="m,l,21600r21600,l21600,xe">
          <v:stroke joinstyle="miter"/>
          <v:path gradientshapeok="t" o:connecttype="rect"/>
        </v:shapetype>
        <v:shape id="_x0000_s1028" type="#_x0000_t202" style="position:absolute;margin-left:50.95pt;margin-top:811.3pt;width:40.65pt;height:7.05pt;z-index:-170488;mso-position-horizontal-relative:page;mso-position-vertical-relative:page" filled="f" stroked="f">
          <v:textbox inset="0,0,0,0">
            <w:txbxContent>
              <w:p w14:paraId="201D925D" w14:textId="77777777" w:rsidR="006201BD" w:rsidRDefault="00000000">
                <w:pPr>
                  <w:pStyle w:val="Zkladntext"/>
                  <w:spacing w:before="17"/>
                  <w:ind w:left="20"/>
                </w:pPr>
                <w:r>
                  <w:rPr>
                    <w:w w:val="110"/>
                  </w:rPr>
                  <w:t>Nábytek - vestavný</w:t>
                </w:r>
              </w:p>
            </w:txbxContent>
          </v:textbox>
          <w10:wrap anchorx="page" anchory="page"/>
        </v:shape>
      </w:pict>
    </w:r>
    <w:r>
      <w:pict w14:anchorId="4611EBCB">
        <v:shape id="_x0000_s1027" type="#_x0000_t202" style="position:absolute;margin-left:293.95pt;margin-top:811.3pt;width:6.55pt;height:7.05pt;z-index:-170464;mso-position-horizontal-relative:page;mso-position-vertical-relative:page" filled="f" stroked="f">
          <v:textbox inset="0,0,0,0">
            <w:txbxContent>
              <w:p w14:paraId="6672A169" w14:textId="77777777" w:rsidR="006201BD" w:rsidRDefault="00000000">
                <w:pPr>
                  <w:pStyle w:val="Zkladntext"/>
                  <w:spacing w:before="17"/>
                  <w:ind w:left="40"/>
                </w:pPr>
                <w:r>
                  <w:fldChar w:fldCharType="begin"/>
                </w:r>
                <w:r>
                  <w:rPr>
                    <w:w w:val="112"/>
                  </w:rPr>
                  <w:instrText xml:space="preserve"> PAGE </w:instrText>
                </w:r>
                <w:r>
                  <w:fldChar w:fldCharType="separate"/>
                </w:r>
                <w:r>
                  <w:t>6</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AAB3" w14:textId="77777777" w:rsidR="006201BD" w:rsidRDefault="00000000">
    <w:pPr>
      <w:pStyle w:val="Zkladntext"/>
      <w:spacing w:line="14" w:lineRule="auto"/>
      <w:rPr>
        <w:sz w:val="20"/>
      </w:rPr>
    </w:pPr>
    <w:r>
      <w:pict w14:anchorId="388F9A65">
        <v:shapetype id="_x0000_t202" coordsize="21600,21600" o:spt="202" path="m,l,21600r21600,l21600,xe">
          <v:stroke joinstyle="miter"/>
          <v:path gradientshapeok="t" o:connecttype="rect"/>
        </v:shapetype>
        <v:shape id="_x0000_s1026" type="#_x0000_t202" style="position:absolute;margin-left:50.95pt;margin-top:811.3pt;width:38.85pt;height:7.05pt;z-index:-170440;mso-position-horizontal-relative:page;mso-position-vertical-relative:page" filled="f" stroked="f">
          <v:textbox inset="0,0,0,0">
            <w:txbxContent>
              <w:p w14:paraId="634AF6D0" w14:textId="77777777" w:rsidR="006201BD" w:rsidRDefault="00000000">
                <w:pPr>
                  <w:pStyle w:val="Zkladntext"/>
                  <w:spacing w:before="17"/>
                  <w:ind w:left="20"/>
                </w:pPr>
                <w:r>
                  <w:rPr>
                    <w:w w:val="105"/>
                  </w:rPr>
                  <w:t>Nábytek - komplet</w:t>
                </w:r>
              </w:p>
            </w:txbxContent>
          </v:textbox>
          <w10:wrap anchorx="page" anchory="page"/>
        </v:shape>
      </w:pict>
    </w:r>
    <w:r>
      <w:pict w14:anchorId="7822F1C0">
        <v:shape id="_x0000_s1025" type="#_x0000_t202" style="position:absolute;margin-left:292.7pt;margin-top:811.3pt;width:9.05pt;height:7.05pt;z-index:-170416;mso-position-horizontal-relative:page;mso-position-vertical-relative:page" filled="f" stroked="f">
          <v:textbox inset="0,0,0,0">
            <w:txbxContent>
              <w:p w14:paraId="5A59D7B3" w14:textId="77777777" w:rsidR="006201BD" w:rsidRDefault="00000000">
                <w:pPr>
                  <w:pStyle w:val="Zkladntext"/>
                  <w:spacing w:before="17"/>
                  <w:ind w:left="40"/>
                </w:pPr>
                <w:r>
                  <w:fldChar w:fldCharType="begin"/>
                </w:r>
                <w:r>
                  <w:rPr>
                    <w:w w:val="115"/>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0C9B" w14:textId="77777777" w:rsidR="009D6E9E" w:rsidRDefault="009D6E9E">
      <w:r>
        <w:separator/>
      </w:r>
    </w:p>
  </w:footnote>
  <w:footnote w:type="continuationSeparator" w:id="0">
    <w:p w14:paraId="1B4A8256" w14:textId="77777777" w:rsidR="009D6E9E" w:rsidRDefault="009D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0626" w14:textId="77777777" w:rsidR="006201BD" w:rsidRDefault="00000000">
    <w:pPr>
      <w:pStyle w:val="Zkladntext"/>
      <w:spacing w:line="14" w:lineRule="auto"/>
      <w:rPr>
        <w:sz w:val="20"/>
      </w:rPr>
    </w:pPr>
    <w:r>
      <w:pict w14:anchorId="7AAC584A">
        <v:shapetype id="_x0000_t202" coordsize="21600,21600" o:spt="202" path="m,l,21600r21600,l21600,xe">
          <v:stroke joinstyle="miter"/>
          <v:path gradientshapeok="t" o:connecttype="rect"/>
        </v:shapetype>
        <v:shape id="_x0000_s1030" type="#_x0000_t202" style="position:absolute;margin-left:50.95pt;margin-top:22.65pt;width:60.85pt;height:7.05pt;z-index:-170536;mso-position-horizontal-relative:page;mso-position-vertical-relative:page" filled="f" stroked="f">
          <v:textbox inset="0,0,0,0">
            <w:txbxContent>
              <w:p w14:paraId="79E74405" w14:textId="77777777" w:rsidR="006201BD" w:rsidRDefault="00000000">
                <w:pPr>
                  <w:pStyle w:val="Zkladntext"/>
                  <w:spacing w:before="17"/>
                  <w:ind w:left="20"/>
                </w:pPr>
                <w:r>
                  <w:rPr>
                    <w:w w:val="105"/>
                  </w:rPr>
                  <w:t>VZ - interírové vybavení VVS</w:t>
                </w:r>
              </w:p>
            </w:txbxContent>
          </v:textbox>
          <w10:wrap anchorx="page" anchory="page"/>
        </v:shape>
      </w:pict>
    </w:r>
    <w:r>
      <w:pict w14:anchorId="40C400D9">
        <v:shape id="_x0000_s1029" type="#_x0000_t202" style="position:absolute;margin-left:522.8pt;margin-top:22.65pt;width:21.6pt;height:7.05pt;z-index:-170512;mso-position-horizontal-relative:page;mso-position-vertical-relative:page" filled="f" stroked="f">
          <v:textbox inset="0,0,0,0">
            <w:txbxContent>
              <w:p w14:paraId="279A097B" w14:textId="77777777" w:rsidR="006201BD" w:rsidRDefault="00000000">
                <w:pPr>
                  <w:pStyle w:val="Zkladntext"/>
                  <w:spacing w:before="17"/>
                  <w:ind w:left="20"/>
                </w:pPr>
                <w:r>
                  <w:rPr>
                    <w:w w:val="105"/>
                  </w:rPr>
                  <w:t>ZZS MSK</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201BD"/>
    <w:rsid w:val="00204161"/>
    <w:rsid w:val="006201BD"/>
    <w:rsid w:val="009D6E9E"/>
    <w:rsid w:val="00F270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6D7B6814"/>
  <w15:docId w15:val="{E4A7168B-1172-41B4-9B24-09702AA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Narrow" w:eastAsia="Arial Narrow" w:hAnsi="Arial Narrow" w:cs="Arial Narr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Times New Roman" w:eastAsia="Times New Roman" w:hAnsi="Times New Roman" w:cs="Times New Roman"/>
      <w:sz w:val="9"/>
      <w:szCs w:val="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6947</Words>
  <Characters>40991</Characters>
  <Application>Microsoft Office Word</Application>
  <DocSecurity>0</DocSecurity>
  <Lines>341</Lines>
  <Paragraphs>95</Paragraphs>
  <ScaleCrop>false</ScaleCrop>
  <Company/>
  <LinksUpToDate>false</LinksUpToDate>
  <CharactersWithSpaces>47843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polo~kový rozpoet(1)(1).xlsx</dc:title>
  <cp:lastModifiedBy>Jan Motyka</cp:lastModifiedBy>
  <cp:revision>3</cp:revision>
  <dcterms:created xsi:type="dcterms:W3CDTF">2025-07-15T15:06:00Z</dcterms:created>
  <dcterms:modified xsi:type="dcterms:W3CDTF">2025-07-15T13:09:00Z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LastSaved">
    <vt:filetime>2025-07-15T00:00:00Z</vt:filetime>
  </property>
</Properties>
</file>