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0" w:rsidRDefault="006E1DB4">
      <w:pPr>
        <w:pStyle w:val="Zkladntext21"/>
        <w:shd w:val="clear" w:color="auto" w:fill="auto"/>
        <w:spacing w:line="256" w:lineRule="exact"/>
        <w:jc w:val="left"/>
      </w:pPr>
      <w:r>
        <w:rPr>
          <w:rStyle w:val="Zkladntext2"/>
          <w:b/>
          <w:bCs/>
        </w:rPr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4673 ID 309 37 768</w:t>
      </w:r>
    </w:p>
    <w:p w:rsidR="009E56F0" w:rsidRDefault="006E1DB4">
      <w:pPr>
        <w:pStyle w:val="Zkladntext21"/>
        <w:shd w:val="clear" w:color="auto" w:fill="auto"/>
        <w:spacing w:line="190" w:lineRule="exact"/>
        <w:jc w:val="left"/>
      </w:pPr>
      <w:proofErr w:type="spellStart"/>
      <w:r>
        <w:rPr>
          <w:rStyle w:val="Zkladntext2"/>
          <w:b/>
          <w:bCs/>
        </w:rPr>
        <w:t>Northman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Outdoor</w:t>
      </w:r>
      <w:proofErr w:type="spellEnd"/>
      <w:r>
        <w:rPr>
          <w:rStyle w:val="Zkladntext2"/>
          <w:b/>
          <w:bCs/>
        </w:rPr>
        <w:t xml:space="preserve"> s.r.o.</w:t>
      </w:r>
    </w:p>
    <w:p w:rsidR="009E56F0" w:rsidRDefault="006E1DB4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9E56F0" w:rsidRDefault="006E1DB4">
      <w:pPr>
        <w:pStyle w:val="Zkladntext21"/>
        <w:shd w:val="clear" w:color="auto" w:fill="auto"/>
        <w:spacing w:line="190" w:lineRule="exact"/>
        <w:jc w:val="left"/>
      </w:pPr>
      <w:r>
        <w:t xml:space="preserve">Platnost do 24.04.2027 , do 347 000,- Kč. </w:t>
      </w:r>
      <w:proofErr w:type="gramStart"/>
      <w:r>
        <w:t>bez</w:t>
      </w:r>
      <w:proofErr w:type="gramEnd"/>
      <w: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650"/>
        <w:gridCol w:w="6437"/>
        <w:gridCol w:w="1134"/>
        <w:gridCol w:w="850"/>
        <w:gridCol w:w="1145"/>
        <w:gridCol w:w="810"/>
        <w:gridCol w:w="749"/>
        <w:gridCol w:w="1260"/>
      </w:tblGrid>
      <w:tr w:rsidR="009E56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pro pacienty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6F0" w:rsidRDefault="009E56F0">
            <w:pPr>
              <w:rPr>
                <w:sz w:val="10"/>
                <w:szCs w:val="1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  <w:b/>
                <w:bCs/>
              </w:rPr>
              <w:t>Vyhodnocení RKD 12297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  <w:b/>
                <w:bCs/>
              </w:rPr>
              <w:t>RKD 12297</w:t>
            </w:r>
          </w:p>
        </w:tc>
      </w:tr>
      <w:tr w:rsidR="009E56F0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Dodané</w:t>
            </w:r>
          </w:p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Netun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Netun"/>
              </w:rPr>
              <w:t xml:space="preserve">Cena- </w:t>
            </w:r>
            <w:r>
              <w:rPr>
                <w:rStyle w:val="Zkladntext2Netun"/>
              </w:rPr>
              <w:t>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počet</w:t>
            </w:r>
          </w:p>
          <w:p w:rsidR="009E56F0" w:rsidRDefault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párů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Netun"/>
              </w:rPr>
              <w:t>Cena za pár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Netun"/>
              </w:rPr>
              <w:t>Cena- celkem [Kč]</w:t>
            </w:r>
          </w:p>
        </w:tc>
      </w:tr>
      <w:tr w:rsidR="006E1DB4" w:rsidTr="00F77AC7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DB4" w:rsidRDefault="006E1DB4" w:rsidP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DB4" w:rsidRDefault="006E1DB4" w:rsidP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Ponožky - letní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DB4" w:rsidRDefault="006E1DB4" w:rsidP="006E1D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 xml:space="preserve">Standardní jednobarevné zdravotní ponožky z bavlněného úpletu, řetízková špice, chodidlo hladké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Netun"/>
              </w:rPr>
              <w:t>elastan</w:t>
            </w:r>
            <w:proofErr w:type="spellEnd"/>
            <w:r>
              <w:rPr>
                <w:rStyle w:val="Zkladntext2Netun"/>
              </w:rPr>
              <w:t>. Barva: tmavě šedá.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DB4" w:rsidRPr="006E1DB4" w:rsidRDefault="006E1DB4" w:rsidP="006E1DB4">
            <w:pPr>
              <w:pStyle w:val="Zkladntext21"/>
              <w:shd w:val="clear" w:color="auto" w:fill="auto"/>
              <w:spacing w:line="190" w:lineRule="exact"/>
              <w:jc w:val="left"/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6E1DB4" w:rsidTr="00ED04D6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DB4" w:rsidRDefault="006E1DB4" w:rsidP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DB4" w:rsidRDefault="006E1DB4" w:rsidP="006E1DB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Ponožky - zimní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DB4" w:rsidRDefault="006E1DB4" w:rsidP="006E1DB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 xml:space="preserve">Standardní jednobarevné zdravotní ponožky z bavlněného úpletu, řetízková špice, chodidlo s poloviční froté vazbou,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Netun"/>
              </w:rPr>
              <w:t>elastan</w:t>
            </w:r>
            <w:proofErr w:type="spellEnd"/>
            <w:r>
              <w:rPr>
                <w:rStyle w:val="Zkladntext2Netun"/>
              </w:rPr>
              <w:t>. Barva: tmavě šedá.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DB4" w:rsidRPr="006E1DB4" w:rsidRDefault="006E1DB4" w:rsidP="006E1DB4">
            <w:pPr>
              <w:rPr>
                <w:sz w:val="14"/>
                <w:szCs w:val="14"/>
              </w:rPr>
            </w:pPr>
            <w:proofErr w:type="spellStart"/>
            <w:r w:rsidRPr="006E1DB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9E56F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Cena - celkem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45 250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6F0" w:rsidRDefault="006E1DB4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320 990</w:t>
            </w:r>
          </w:p>
        </w:tc>
      </w:tr>
    </w:tbl>
    <w:p w:rsidR="009E56F0" w:rsidRDefault="006E1DB4">
      <w:pPr>
        <w:pStyle w:val="Zkladntext30"/>
        <w:shd w:val="clear" w:color="auto" w:fill="auto"/>
        <w:tabs>
          <w:tab w:val="left" w:pos="9709"/>
        </w:tabs>
        <w:spacing w:line="190" w:lineRule="exact"/>
        <w:jc w:val="left"/>
      </w:pPr>
      <w:r>
        <w:t xml:space="preserve">V Brně dne: </w:t>
      </w:r>
      <w:proofErr w:type="gramStart"/>
      <w:r>
        <w:t>02.07.2025</w:t>
      </w:r>
      <w:proofErr w:type="gramEnd"/>
      <w:r>
        <w:tab/>
        <w:t>Faktura č.: 1 202 500 124</w:t>
      </w:r>
    </w:p>
    <w:p w:rsidR="009E56F0" w:rsidRDefault="006E1DB4">
      <w:pPr>
        <w:pStyle w:val="Zkladntext30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Pr="006E1DB4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9E56F0" w:rsidSect="009E56F0">
      <w:pgSz w:w="16840" w:h="11909" w:orient="landscape"/>
      <w:pgMar w:top="890" w:right="756" w:bottom="890" w:left="5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DB4" w:rsidRDefault="006E1DB4" w:rsidP="009E56F0">
      <w:r>
        <w:separator/>
      </w:r>
    </w:p>
  </w:endnote>
  <w:endnote w:type="continuationSeparator" w:id="0">
    <w:p w:rsidR="006E1DB4" w:rsidRDefault="006E1DB4" w:rsidP="009E5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DB4" w:rsidRDefault="006E1DB4"/>
  </w:footnote>
  <w:footnote w:type="continuationSeparator" w:id="0">
    <w:p w:rsidR="006E1DB4" w:rsidRDefault="006E1D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56F0"/>
    <w:rsid w:val="006E1DB4"/>
    <w:rsid w:val="009E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E56F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E56F0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E56F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E56F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0">
    <w:name w:val="Základní text (2)_"/>
    <w:basedOn w:val="Standardnpsmoodstavce"/>
    <w:link w:val="Zkladntext21"/>
    <w:rsid w:val="009E56F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9E56F0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9E56F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9E56F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E56F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1">
    <w:name w:val="Základní text (2)"/>
    <w:basedOn w:val="Normln"/>
    <w:link w:val="Zkladntext20"/>
    <w:rsid w:val="009E56F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9E56F0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9E56F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KM_horak-20250711153625</dc:title>
  <dc:creator>horak</dc:creator>
  <cp:lastModifiedBy>horak</cp:lastModifiedBy>
  <cp:revision>1</cp:revision>
  <dcterms:created xsi:type="dcterms:W3CDTF">2025-07-11T12:53:00Z</dcterms:created>
  <dcterms:modified xsi:type="dcterms:W3CDTF">2025-07-11T12:55:00Z</dcterms:modified>
</cp:coreProperties>
</file>