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07E8" w14:textId="77777777"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2025-IDK-022</w:t>
      </w:r>
    </w:p>
    <w:p w14:paraId="793B0A16" w14:textId="77777777"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14:paraId="68FEF57F" w14:textId="77777777" w:rsidR="00B56C1B" w:rsidRPr="00B036CC" w:rsidRDefault="00B56C1B" w:rsidP="00EB314D">
      <w:pPr>
        <w:rPr>
          <w:rFonts w:ascii="Arial" w:hAnsi="Arial" w:cs="Arial"/>
          <w:b/>
        </w:rPr>
      </w:pPr>
    </w:p>
    <w:p w14:paraId="181D0957" w14:textId="77777777"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086DE1">
        <w:rPr>
          <w:rFonts w:ascii="Arial" w:hAnsi="Arial" w:cs="Arial"/>
        </w:rPr>
        <w:t xml:space="preserve">2023/2831 ze dne 13.12.2023 </w:t>
      </w:r>
      <w:r w:rsidRPr="00CC02E9">
        <w:rPr>
          <w:rFonts w:ascii="Arial" w:hAnsi="Arial" w:cs="Arial"/>
        </w:rPr>
        <w:t>o použití článků 107 a 108 Smlouvy o fungování Evropské unie na podporu de minimis</w:t>
      </w:r>
    </w:p>
    <w:p w14:paraId="2CFC2047" w14:textId="77777777"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14:paraId="5F6F1D2E" w14:textId="77777777" w:rsidR="006E7B4E" w:rsidRPr="00B036CC" w:rsidRDefault="006E7B4E" w:rsidP="00EB314D">
      <w:pPr>
        <w:rPr>
          <w:rFonts w:ascii="Arial" w:hAnsi="Arial" w:cs="Arial"/>
          <w:b/>
        </w:rPr>
      </w:pPr>
    </w:p>
    <w:p w14:paraId="44BF624D" w14:textId="77777777" w:rsidR="00450630" w:rsidRPr="00B036CC" w:rsidRDefault="004375BF" w:rsidP="004375BF">
      <w:pPr>
        <w:pStyle w:val="Nadpis1"/>
      </w:pPr>
      <w:r w:rsidRPr="00B036CC">
        <w:br/>
        <w:t>Smluvní strany</w:t>
      </w:r>
    </w:p>
    <w:p w14:paraId="7D2AEFB9" w14:textId="77777777" w:rsidR="00450630" w:rsidRPr="00B036CC" w:rsidRDefault="00450630" w:rsidP="00EB314D">
      <w:pPr>
        <w:rPr>
          <w:rFonts w:ascii="Arial" w:hAnsi="Arial" w:cs="Arial"/>
          <w:b/>
        </w:rPr>
      </w:pPr>
    </w:p>
    <w:p w14:paraId="733B7E8B" w14:textId="77777777" w:rsidR="00CF29ED" w:rsidRPr="00B036CC" w:rsidRDefault="00473DE6" w:rsidP="00EB314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14:paraId="4C72A1E4" w14:textId="77777777"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D47E8C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14:paraId="64B98A5B" w14:textId="77777777"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14:paraId="3CFDBFCB" w14:textId="77777777"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14:paraId="6DB39673" w14:textId="77777777"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14:paraId="1D9FB377" w14:textId="77777777"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ú.: 2000870339/0800</w:t>
      </w:r>
    </w:p>
    <w:p w14:paraId="12B48F1C" w14:textId="77777777"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>bankovní spojení: Česká spořitelna, a.s.</w:t>
      </w:r>
      <w:r w:rsidR="00AE1C9A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>Praha 7</w:t>
      </w:r>
    </w:p>
    <w:p w14:paraId="33E2E576" w14:textId="77777777"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14:paraId="2289B3DD" w14:textId="77777777"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14:paraId="17C5F084" w14:textId="77777777"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14:paraId="1FA8B985" w14:textId="77777777"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14:paraId="26E1D452" w14:textId="77777777" w:rsidR="00B642C3" w:rsidRDefault="00B642C3" w:rsidP="00052C9A">
      <w:pPr>
        <w:rPr>
          <w:rFonts w:ascii="Arial" w:hAnsi="Arial" w:cs="Arial"/>
        </w:rPr>
      </w:pPr>
    </w:p>
    <w:p w14:paraId="409B1FB0" w14:textId="77777777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Auto*Mat, z.s.</w:t>
      </w:r>
    </w:p>
    <w:p w14:paraId="1A1B6ADF" w14:textId="0828FF24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sídlo/adresa bydliště: Slezská 2033/11, 120</w:t>
      </w:r>
      <w:r w:rsidR="00ED1842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00</w:t>
      </w:r>
      <w:r w:rsidR="00670B84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Praha</w:t>
      </w:r>
      <w:r w:rsidR="00ED1842">
        <w:rPr>
          <w:rFonts w:ascii="Arial" w:hAnsi="Arial" w:cs="Arial"/>
        </w:rPr>
        <w:t xml:space="preserve"> 2</w:t>
      </w:r>
    </w:p>
    <w:p w14:paraId="28DFAEE0" w14:textId="77777777"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Mgr. Martin Šotola, člen správní rady, výkonný ředitel spolku</w:t>
      </w:r>
    </w:p>
    <w:p w14:paraId="28449441" w14:textId="0E3F222F" w:rsidR="00DA6BC8" w:rsidRPr="005302CD" w:rsidRDefault="004B65B1" w:rsidP="00DA6BC8">
      <w:pPr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="00DA6BC8"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="00DA6BC8" w:rsidRPr="005302CD">
        <w:rPr>
          <w:rFonts w:ascii="Arial" w:hAnsi="Arial" w:cs="Arial"/>
        </w:rPr>
        <w:t>226</w:t>
      </w:r>
      <w:r w:rsidR="00ED1842">
        <w:rPr>
          <w:rFonts w:ascii="Arial" w:hAnsi="Arial" w:cs="Arial"/>
        </w:rPr>
        <w:t xml:space="preserve"> </w:t>
      </w:r>
      <w:r w:rsidR="00DA6BC8" w:rsidRPr="005302CD">
        <w:rPr>
          <w:rFonts w:ascii="Arial" w:hAnsi="Arial" w:cs="Arial"/>
        </w:rPr>
        <w:t>70</w:t>
      </w:r>
      <w:r w:rsidR="00ED1842">
        <w:rPr>
          <w:rFonts w:ascii="Arial" w:hAnsi="Arial" w:cs="Arial"/>
        </w:rPr>
        <w:t xml:space="preserve"> </w:t>
      </w:r>
      <w:r w:rsidR="00DA6BC8" w:rsidRPr="005302CD">
        <w:rPr>
          <w:rFonts w:ascii="Arial" w:hAnsi="Arial" w:cs="Arial"/>
        </w:rPr>
        <w:t>319</w:t>
      </w:r>
    </w:p>
    <w:p w14:paraId="69F84306" w14:textId="77777777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č. ú.: 2601085491/2010</w:t>
      </w:r>
    </w:p>
    <w:p w14:paraId="74302CF8" w14:textId="77777777"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bankovní spojení: Fio banka, a.s.</w:t>
      </w:r>
    </w:p>
    <w:p w14:paraId="773A2698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0CE782D8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2893420E" w14:textId="77777777" w:rsidR="00DA6BC8" w:rsidRDefault="00DA6BC8" w:rsidP="00052C9A">
      <w:pPr>
        <w:rPr>
          <w:rFonts w:ascii="Arial" w:hAnsi="Arial" w:cs="Arial"/>
        </w:rPr>
      </w:pPr>
    </w:p>
    <w:p w14:paraId="188DFB20" w14:textId="77777777" w:rsidR="00ED1842" w:rsidRDefault="00ED1842" w:rsidP="00052C9A">
      <w:pPr>
        <w:rPr>
          <w:rFonts w:ascii="Arial" w:hAnsi="Arial" w:cs="Arial"/>
        </w:rPr>
      </w:pPr>
    </w:p>
    <w:p w14:paraId="3459E5A8" w14:textId="77777777"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C477CA">
        <w:rPr>
          <w:rFonts w:ascii="Arial" w:hAnsi="Arial" w:cs="Arial"/>
        </w:rPr>
        <w:t>individuální</w:t>
      </w:r>
      <w:r w:rsidRPr="00B036CC">
        <w:rPr>
          <w:rFonts w:ascii="Arial" w:hAnsi="Arial" w:cs="Arial"/>
        </w:rPr>
        <w:t xml:space="preserve"> dotace.</w:t>
      </w:r>
    </w:p>
    <w:p w14:paraId="77CC3E50" w14:textId="77777777" w:rsidR="00CC02E9" w:rsidRPr="00B036CC" w:rsidRDefault="00CC02E9" w:rsidP="00450630">
      <w:pPr>
        <w:jc w:val="center"/>
        <w:rPr>
          <w:rFonts w:ascii="Arial" w:hAnsi="Arial" w:cs="Arial"/>
        </w:rPr>
      </w:pPr>
    </w:p>
    <w:p w14:paraId="4074A090" w14:textId="3E8062A8" w:rsidR="00BB7490" w:rsidRDefault="00450630" w:rsidP="00ED1842">
      <w:pPr>
        <w:jc w:val="center"/>
        <w:rPr>
          <w:rFonts w:ascii="Arial" w:hAnsi="Arial" w:cs="Arial"/>
          <w:lang w:val="en-US"/>
        </w:rPr>
      </w:pPr>
      <w:r w:rsidRPr="00B036CC">
        <w:rPr>
          <w:rFonts w:ascii="Arial" w:hAnsi="Arial" w:cs="Arial"/>
        </w:rPr>
        <w:t xml:space="preserve">Tato smlouva </w:t>
      </w:r>
      <w:r w:rsidR="00512D12">
        <w:rPr>
          <w:rFonts w:ascii="Arial" w:hAnsi="Arial" w:cs="Arial"/>
          <w:lang w:val="en-US"/>
        </w:rPr>
        <w:t xml:space="preserve">je uzavřená na základě </w:t>
      </w:r>
      <w:r w:rsidR="007017B2">
        <w:rPr>
          <w:rFonts w:ascii="Arial" w:hAnsi="Arial" w:cs="Arial"/>
        </w:rPr>
        <w:t>rozhodnutí</w:t>
      </w:r>
      <w:r w:rsidRPr="00B036CC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1206919105"/>
          <w:placeholder>
            <w:docPart w:val="D76182A8621643AE9C83603A37F9FD3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ED1842">
            <w:rPr>
              <w:rFonts w:ascii="Arial" w:hAnsi="Arial" w:cs="Arial"/>
            </w:rPr>
            <w:t>Rady</w:t>
          </w:r>
        </w:sdtContent>
      </w:sdt>
      <w:r w:rsidR="00CC566D" w:rsidRPr="00B036CC">
        <w:rPr>
          <w:rFonts w:ascii="Arial" w:hAnsi="Arial" w:cs="Arial"/>
          <w:iCs/>
        </w:rPr>
        <w:t xml:space="preserve"> </w:t>
      </w:r>
      <w:r w:rsidRPr="00B036CC">
        <w:rPr>
          <w:rFonts w:ascii="Arial" w:hAnsi="Arial" w:cs="Arial"/>
          <w:iCs/>
        </w:rPr>
        <w:t xml:space="preserve">MČ Praha 7 </w:t>
      </w:r>
      <w:r w:rsidR="006C7EE4" w:rsidRPr="00B036CC">
        <w:rPr>
          <w:rFonts w:ascii="Arial" w:hAnsi="Arial" w:cs="Arial"/>
        </w:rPr>
        <w:t xml:space="preserve">usnesení </w:t>
      </w:r>
      <w:r w:rsidRPr="00B036CC">
        <w:rPr>
          <w:rFonts w:ascii="Arial" w:hAnsi="Arial" w:cs="Arial"/>
        </w:rPr>
        <w:t xml:space="preserve">č. </w:t>
      </w:r>
      <w:r w:rsidR="00ED1842" w:rsidRPr="00ED1842">
        <w:rPr>
          <w:rFonts w:ascii="Arial" w:hAnsi="Arial" w:cs="Arial"/>
          <w:lang w:val="en-US"/>
        </w:rPr>
        <w:t xml:space="preserve">0339/25-R ze 33. jednání </w:t>
      </w:r>
      <w:r w:rsidR="00ED1842">
        <w:rPr>
          <w:rFonts w:ascii="Arial" w:hAnsi="Arial" w:cs="Arial"/>
          <w:lang w:val="en-US"/>
        </w:rPr>
        <w:br/>
      </w:r>
      <w:r w:rsidR="00ED1842" w:rsidRPr="00ED1842">
        <w:rPr>
          <w:rFonts w:ascii="Arial" w:hAnsi="Arial" w:cs="Arial"/>
          <w:lang w:val="en-US"/>
        </w:rPr>
        <w:t>ze dne 17.06.2025</w:t>
      </w:r>
      <w:r w:rsidR="00ED1842">
        <w:rPr>
          <w:rFonts w:ascii="Arial" w:hAnsi="Arial" w:cs="Arial"/>
          <w:lang w:val="en-US"/>
        </w:rPr>
        <w:t>.</w:t>
      </w:r>
    </w:p>
    <w:p w14:paraId="15AB06E7" w14:textId="77777777" w:rsidR="00ED1842" w:rsidRDefault="00ED1842" w:rsidP="00ED1842">
      <w:pPr>
        <w:jc w:val="center"/>
        <w:rPr>
          <w:rFonts w:ascii="Arial" w:hAnsi="Arial" w:cs="Arial"/>
          <w:lang w:val="en-US"/>
        </w:rPr>
      </w:pPr>
    </w:p>
    <w:p w14:paraId="4355885D" w14:textId="77777777" w:rsidR="00ED1842" w:rsidRPr="00B036CC" w:rsidRDefault="00ED1842" w:rsidP="00ED1842">
      <w:pPr>
        <w:jc w:val="center"/>
        <w:rPr>
          <w:rFonts w:ascii="Arial" w:hAnsi="Arial" w:cs="Arial"/>
        </w:rPr>
      </w:pPr>
    </w:p>
    <w:p w14:paraId="55407C78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14:paraId="25F3DE5D" w14:textId="77777777" w:rsidR="009E1B08" w:rsidRPr="00B036CC" w:rsidRDefault="009E1B08" w:rsidP="00564272">
      <w:pPr>
        <w:jc w:val="both"/>
        <w:rPr>
          <w:rFonts w:ascii="Arial" w:hAnsi="Arial" w:cs="Arial"/>
        </w:rPr>
      </w:pPr>
    </w:p>
    <w:p w14:paraId="17A6564D" w14:textId="56A02811" w:rsidR="00BE2CD8" w:rsidRPr="00B036CC" w:rsidRDefault="00266F0E" w:rsidP="00857AD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Usnesením</w:t>
      </w:r>
      <w:r w:rsidR="000147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-1483458473"/>
          <w:placeholder>
            <w:docPart w:val="123667CFE30C410CA4015259150CA6B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ED1842">
            <w:rPr>
              <w:rFonts w:ascii="Arial" w:hAnsi="Arial" w:cs="Arial"/>
            </w:rPr>
            <w:t>Rady</w:t>
          </w:r>
        </w:sdtContent>
      </w:sdt>
      <w:r w:rsidR="00287B70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městské části Praha 7 by</w:t>
      </w:r>
      <w:r w:rsidR="001576C7" w:rsidRPr="00B036CC">
        <w:rPr>
          <w:rFonts w:ascii="Arial" w:hAnsi="Arial" w:cs="Arial"/>
        </w:rPr>
        <w:t>lo rozhodnuto poskytnout dotaci</w:t>
      </w:r>
      <w:r w:rsidRPr="00B036CC">
        <w:rPr>
          <w:rFonts w:ascii="Arial" w:hAnsi="Arial" w:cs="Arial"/>
        </w:rPr>
        <w:t xml:space="preserve"> </w:t>
      </w:r>
      <w:r w:rsidR="0053320E">
        <w:rPr>
          <w:rFonts w:ascii="Arial" w:hAnsi="Arial" w:cs="Arial"/>
        </w:rPr>
        <w:t xml:space="preserve">v oblasti </w:t>
      </w:r>
      <w:r w:rsidR="00185933" w:rsidRPr="00185933">
        <w:rPr>
          <w:rFonts w:ascii="Arial" w:hAnsi="Arial"/>
          <w:b/>
        </w:rPr>
        <w:t>Kultura</w:t>
      </w:r>
      <w:r w:rsidR="00185933">
        <w:rPr>
          <w:rFonts w:ascii="Arial" w:hAnsi="Arial"/>
        </w:rPr>
        <w:t xml:space="preserve"> </w:t>
      </w:r>
      <w:r w:rsidR="001576C7" w:rsidRPr="00B036CC">
        <w:rPr>
          <w:rFonts w:ascii="Arial" w:hAnsi="Arial" w:cs="Arial"/>
        </w:rPr>
        <w:t>za účelem podpory</w:t>
      </w:r>
      <w:r w:rsidRPr="00B036CC">
        <w:rPr>
          <w:rFonts w:ascii="Arial" w:hAnsi="Arial" w:cs="Arial"/>
        </w:rPr>
        <w:t xml:space="preserve"> akce</w:t>
      </w:r>
      <w:r w:rsidR="00157782" w:rsidRPr="00B036CC">
        <w:rPr>
          <w:rFonts w:ascii="Arial" w:hAnsi="Arial" w:cs="Arial"/>
        </w:rPr>
        <w:t>/projektu/činnosti</w:t>
      </w:r>
      <w:r w:rsidRPr="00B036CC">
        <w:rPr>
          <w:rFonts w:ascii="Arial" w:hAnsi="Arial" w:cs="Arial"/>
        </w:rPr>
        <w:t xml:space="preserve"> pod názvem </w:t>
      </w:r>
      <w:r w:rsidR="00DA6BC8">
        <w:rPr>
          <w:rFonts w:ascii="Arial" w:hAnsi="Arial" w:cs="Arial"/>
          <w:b/>
          <w:noProof/>
        </w:rPr>
        <w:t xml:space="preserve">Zažít město jinak 2025 </w:t>
      </w:r>
      <w:r w:rsidR="009B5F6F" w:rsidRPr="009B5F6F">
        <w:rPr>
          <w:rFonts w:ascii="Arial" w:hAnsi="Arial" w:cs="Arial"/>
          <w:noProof/>
        </w:rPr>
        <w:t>(</w:t>
      </w:r>
      <w:r w:rsidRPr="00B036CC">
        <w:rPr>
          <w:rFonts w:ascii="Arial" w:hAnsi="Arial" w:cs="Arial"/>
        </w:rPr>
        <w:t>dále jen „akce“).</w:t>
      </w:r>
    </w:p>
    <w:p w14:paraId="63498A82" w14:textId="77777777" w:rsidR="009E1B08" w:rsidRPr="00B036CC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14:paraId="17538275" w14:textId="77777777" w:rsidR="00FA4511" w:rsidRPr="00C46E10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C46E10">
        <w:rPr>
          <w:rFonts w:ascii="Arial" w:hAnsi="Arial" w:cs="Arial"/>
          <w:sz w:val="20"/>
        </w:rPr>
        <w:t xml:space="preserve">Předmětem této smlouvy je poskytnutí </w:t>
      </w:r>
      <w:r w:rsidR="004E6368" w:rsidRPr="00C46E10">
        <w:rPr>
          <w:rFonts w:ascii="Arial" w:hAnsi="Arial" w:cs="Arial"/>
          <w:sz w:val="20"/>
        </w:rPr>
        <w:t>dotace</w:t>
      </w:r>
      <w:r w:rsidRPr="00C46E10">
        <w:rPr>
          <w:rFonts w:ascii="Arial" w:hAnsi="Arial" w:cs="Arial"/>
          <w:sz w:val="20"/>
        </w:rPr>
        <w:t xml:space="preserve"> </w:t>
      </w:r>
      <w:r w:rsidR="00467287" w:rsidRPr="00C46E10">
        <w:rPr>
          <w:rFonts w:ascii="Arial" w:hAnsi="Arial" w:cs="Arial"/>
          <w:sz w:val="20"/>
        </w:rPr>
        <w:t xml:space="preserve">poskytovatelem příjemci </w:t>
      </w:r>
      <w:r w:rsidR="00FF71DC" w:rsidRPr="00C46E10">
        <w:rPr>
          <w:rFonts w:ascii="Arial" w:hAnsi="Arial" w:cs="Arial"/>
          <w:sz w:val="20"/>
        </w:rPr>
        <w:t>a stanovení podmínek jejího</w:t>
      </w:r>
      <w:r w:rsidR="00C46E10">
        <w:rPr>
          <w:rFonts w:ascii="Arial" w:hAnsi="Arial" w:cs="Arial"/>
          <w:sz w:val="20"/>
        </w:rPr>
        <w:t xml:space="preserve"> </w:t>
      </w:r>
      <w:r w:rsidRPr="00C46E10">
        <w:rPr>
          <w:rFonts w:ascii="Arial" w:hAnsi="Arial" w:cs="Arial"/>
          <w:sz w:val="20"/>
        </w:rPr>
        <w:t>využití.</w:t>
      </w:r>
    </w:p>
    <w:p w14:paraId="79C08530" w14:textId="77777777"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14:paraId="69C2759A" w14:textId="77777777" w:rsidR="00FA4511" w:rsidRPr="00A81323" w:rsidRDefault="009814D2" w:rsidP="00857AD1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81323">
        <w:rPr>
          <w:rFonts w:ascii="Arial" w:hAnsi="Arial" w:cs="Arial"/>
        </w:rPr>
        <w:t>Termín</w:t>
      </w:r>
      <w:r w:rsidR="00FA4511" w:rsidRPr="00A81323">
        <w:rPr>
          <w:rFonts w:ascii="Arial" w:hAnsi="Arial" w:cs="Arial"/>
        </w:rPr>
        <w:t xml:space="preserve">/období </w:t>
      </w:r>
      <w:r w:rsidR="00A26CA8" w:rsidRPr="00A81323">
        <w:rPr>
          <w:rFonts w:ascii="Arial" w:hAnsi="Arial" w:cs="Arial"/>
        </w:rPr>
        <w:t>akce</w:t>
      </w:r>
      <w:r w:rsidRPr="00A81323">
        <w:rPr>
          <w:rFonts w:ascii="Arial" w:hAnsi="Arial" w:cs="Arial"/>
        </w:rPr>
        <w:t xml:space="preserve">: </w:t>
      </w:r>
      <w:r w:rsidR="00DA6BC8" w:rsidRPr="00A81323">
        <w:rPr>
          <w:rFonts w:ascii="Arial" w:hAnsi="Arial" w:cs="Arial"/>
        </w:rPr>
        <w:t xml:space="preserve">od </w:t>
      </w:r>
      <w:r w:rsidR="00A81323" w:rsidRPr="00A81323">
        <w:rPr>
          <w:rFonts w:ascii="Arial" w:hAnsi="Arial" w:cs="Arial"/>
        </w:rPr>
        <w:t>20. 9. 2025</w:t>
      </w:r>
      <w:r w:rsidR="00DA6BC8" w:rsidRPr="00A81323">
        <w:rPr>
          <w:rFonts w:ascii="Arial" w:hAnsi="Arial" w:cs="Arial"/>
        </w:rPr>
        <w:t xml:space="preserve"> do </w:t>
      </w:r>
      <w:r w:rsidR="00A81323" w:rsidRPr="00A81323">
        <w:rPr>
          <w:rFonts w:ascii="Arial" w:hAnsi="Arial" w:cs="Arial"/>
        </w:rPr>
        <w:t>20. 9. 2025</w:t>
      </w:r>
      <w:r w:rsidR="00D9633B">
        <w:rPr>
          <w:rFonts w:ascii="Arial" w:hAnsi="Arial" w:cs="Arial"/>
        </w:rPr>
        <w:t>.</w:t>
      </w:r>
    </w:p>
    <w:p w14:paraId="642675D3" w14:textId="77777777" w:rsidR="00D74E0F" w:rsidRPr="00B036CC" w:rsidRDefault="00D74E0F" w:rsidP="00857AD1">
      <w:pPr>
        <w:pStyle w:val="Zkladntext21"/>
        <w:ind w:firstLine="0"/>
        <w:rPr>
          <w:rFonts w:ascii="Arial" w:hAnsi="Arial" w:cs="Arial"/>
          <w:sz w:val="20"/>
        </w:rPr>
      </w:pPr>
    </w:p>
    <w:p w14:paraId="32831A89" w14:textId="0AE510D0" w:rsidR="00D74E0F" w:rsidRPr="005F2DDB" w:rsidRDefault="00D74E0F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5F2DDB">
        <w:rPr>
          <w:rFonts w:ascii="Arial" w:hAnsi="Arial" w:cs="Arial"/>
          <w:sz w:val="20"/>
        </w:rPr>
        <w:t>Místo konání akce:</w:t>
      </w:r>
      <w:r w:rsidR="005F2DDB">
        <w:rPr>
          <w:rFonts w:ascii="Arial" w:hAnsi="Arial" w:cs="Arial"/>
          <w:sz w:val="20"/>
        </w:rPr>
        <w:t xml:space="preserve"> </w:t>
      </w:r>
      <w:r w:rsidR="00D94E3A" w:rsidRPr="00D94E3A">
        <w:rPr>
          <w:rFonts w:ascii="Arial" w:hAnsi="Arial" w:cs="Arial"/>
          <w:sz w:val="20"/>
        </w:rPr>
        <w:t xml:space="preserve">Území MČ Praha 7:  Strossmayerovo náměstí, U Průhonu, Sochorova, </w:t>
      </w:r>
      <w:r w:rsidR="00ED1842">
        <w:rPr>
          <w:rFonts w:ascii="Arial" w:hAnsi="Arial" w:cs="Arial"/>
          <w:sz w:val="20"/>
        </w:rPr>
        <w:t xml:space="preserve">                                          </w:t>
      </w:r>
      <w:r w:rsidR="00D94E3A" w:rsidRPr="00D94E3A">
        <w:rPr>
          <w:rFonts w:ascii="Arial" w:hAnsi="Arial" w:cs="Arial"/>
          <w:sz w:val="20"/>
        </w:rPr>
        <w:t>Ateliér König &amp; König, U Akademie, V Háji x Přístavní až Jankovcova, Ticho před bouří, Holešovická tržnice</w:t>
      </w:r>
      <w:r w:rsidR="00FE3F1B">
        <w:rPr>
          <w:rFonts w:ascii="Arial" w:hAnsi="Arial" w:cs="Arial"/>
          <w:sz w:val="20"/>
        </w:rPr>
        <w:t>.</w:t>
      </w:r>
    </w:p>
    <w:p w14:paraId="6A9DCF69" w14:textId="77777777"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14:paraId="432AE096" w14:textId="77777777" w:rsidR="00857AD1" w:rsidRDefault="00FB16EA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>Z</w:t>
      </w:r>
      <w:r w:rsidR="009E1B08" w:rsidRPr="00B036CC">
        <w:rPr>
          <w:rFonts w:ascii="Arial" w:hAnsi="Arial" w:cs="Arial"/>
          <w:sz w:val="20"/>
        </w:rPr>
        <w:t>působ a postup řešení jsou uvedeny v návrhu výše uvedené</w:t>
      </w:r>
      <w:r w:rsidR="00157C9C" w:rsidRPr="00B036CC">
        <w:rPr>
          <w:rFonts w:ascii="Arial" w:hAnsi="Arial" w:cs="Arial"/>
          <w:sz w:val="20"/>
        </w:rPr>
        <w:t xml:space="preserve"> </w:t>
      </w:r>
      <w:r w:rsidR="00A26CA8" w:rsidRPr="00B036CC">
        <w:rPr>
          <w:rFonts w:ascii="Arial" w:hAnsi="Arial" w:cs="Arial"/>
          <w:sz w:val="20"/>
        </w:rPr>
        <w:t>akce</w:t>
      </w:r>
      <w:r w:rsidR="009E1B08" w:rsidRPr="00B036CC">
        <w:rPr>
          <w:rFonts w:ascii="Arial" w:hAnsi="Arial" w:cs="Arial"/>
          <w:sz w:val="20"/>
        </w:rPr>
        <w:t>, j</w:t>
      </w:r>
      <w:r w:rsidR="00A26CA8" w:rsidRPr="00B036CC">
        <w:rPr>
          <w:rFonts w:ascii="Arial" w:hAnsi="Arial" w:cs="Arial"/>
          <w:sz w:val="20"/>
        </w:rPr>
        <w:t xml:space="preserve">ehož </w:t>
      </w:r>
      <w:r w:rsidR="00FF71DC" w:rsidRPr="00B036CC">
        <w:rPr>
          <w:rFonts w:ascii="Arial" w:hAnsi="Arial" w:cs="Arial"/>
          <w:sz w:val="20"/>
        </w:rPr>
        <w:t>originál je uložen</w:t>
      </w:r>
      <w:r w:rsidR="00C7677E">
        <w:rPr>
          <w:rFonts w:ascii="Arial" w:hAnsi="Arial" w:cs="Arial"/>
          <w:sz w:val="20"/>
        </w:rPr>
        <w:t xml:space="preserve"> </w:t>
      </w:r>
      <w:r w:rsidR="009E1B08" w:rsidRPr="00B036CC">
        <w:rPr>
          <w:rFonts w:ascii="Arial" w:hAnsi="Arial" w:cs="Arial"/>
          <w:sz w:val="20"/>
        </w:rPr>
        <w:t xml:space="preserve">u </w:t>
      </w:r>
      <w:r w:rsidR="00467287" w:rsidRPr="00B036CC">
        <w:rPr>
          <w:rFonts w:ascii="Arial" w:hAnsi="Arial" w:cs="Arial"/>
          <w:sz w:val="20"/>
        </w:rPr>
        <w:t>poskytovatele</w:t>
      </w:r>
      <w:r w:rsidR="009E1B08" w:rsidRPr="00B036CC">
        <w:rPr>
          <w:rFonts w:ascii="Arial" w:hAnsi="Arial" w:cs="Arial"/>
          <w:sz w:val="20"/>
        </w:rPr>
        <w:t xml:space="preserve">, obsah a rozhodnutí </w:t>
      </w:r>
      <w:r w:rsidR="00467287" w:rsidRPr="00B036CC">
        <w:rPr>
          <w:rFonts w:ascii="Arial" w:hAnsi="Arial" w:cs="Arial"/>
          <w:sz w:val="20"/>
        </w:rPr>
        <w:t xml:space="preserve">poskytovatele </w:t>
      </w:r>
      <w:r w:rsidR="009E1B08" w:rsidRPr="00B036CC">
        <w:rPr>
          <w:rFonts w:ascii="Arial" w:hAnsi="Arial" w:cs="Arial"/>
          <w:sz w:val="20"/>
        </w:rPr>
        <w:t>o něm jsou pro smluvní strany závazné.</w:t>
      </w:r>
    </w:p>
    <w:p w14:paraId="5EF6B47B" w14:textId="77777777" w:rsidR="00857AD1" w:rsidRDefault="00857AD1" w:rsidP="00857AD1">
      <w:pPr>
        <w:pStyle w:val="Zkladntext21"/>
        <w:ind w:firstLine="0"/>
        <w:rPr>
          <w:rFonts w:ascii="Arial" w:hAnsi="Arial" w:cs="Arial"/>
          <w:sz w:val="20"/>
        </w:rPr>
      </w:pPr>
    </w:p>
    <w:p w14:paraId="3976B24B" w14:textId="77777777" w:rsidR="00857AD1" w:rsidRPr="00857AD1" w:rsidRDefault="00857AD1" w:rsidP="00C725B7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857AD1">
        <w:rPr>
          <w:rFonts w:ascii="Arial" w:hAnsi="Arial" w:cs="Arial"/>
          <w:sz w:val="20"/>
        </w:rPr>
        <w:t xml:space="preserve">Smluvní strany prohlašují, že jsou seznámeny se zněním Pravidel městské části Praha 7 pro poskytování individuálních dotací schválených usnesením Rady MČ Praha 7 </w:t>
      </w:r>
      <w:r w:rsidR="00BB4B36" w:rsidRPr="00622BBC">
        <w:rPr>
          <w:rFonts w:ascii="Arial" w:hAnsi="Arial" w:cs="Arial"/>
          <w:bCs/>
          <w:sz w:val="20"/>
        </w:rPr>
        <w:t>č.</w:t>
      </w:r>
      <w:r w:rsidR="00BB4B36">
        <w:t xml:space="preserve"> </w:t>
      </w:r>
      <w:r w:rsidR="00BB4B36" w:rsidRPr="003866A5">
        <w:rPr>
          <w:rFonts w:ascii="Arial" w:hAnsi="Arial" w:cs="Arial"/>
          <w:bCs/>
          <w:sz w:val="20"/>
        </w:rPr>
        <w:t>0002/24-R</w:t>
      </w:r>
      <w:r w:rsidR="00BB4B36">
        <w:rPr>
          <w:rFonts w:ascii="Arial" w:hAnsi="Arial" w:cs="Arial"/>
          <w:bCs/>
          <w:sz w:val="20"/>
        </w:rPr>
        <w:t xml:space="preserve"> z jednání č. 1 </w:t>
      </w:r>
      <w:r w:rsidR="00BB4B36" w:rsidRPr="00622BBC">
        <w:rPr>
          <w:rFonts w:ascii="Arial" w:hAnsi="Arial" w:cs="Arial"/>
          <w:bCs/>
          <w:sz w:val="20"/>
        </w:rPr>
        <w:t xml:space="preserve">ze dne </w:t>
      </w:r>
      <w:r w:rsidR="00BB4B36">
        <w:rPr>
          <w:rFonts w:ascii="Arial" w:hAnsi="Arial" w:cs="Arial"/>
          <w:bCs/>
          <w:sz w:val="20"/>
        </w:rPr>
        <w:t>09.01.2024</w:t>
      </w:r>
      <w:r w:rsidR="00C725B7" w:rsidRPr="00C725B7">
        <w:rPr>
          <w:rFonts w:ascii="Arial" w:hAnsi="Arial" w:cs="Arial"/>
          <w:color w:val="000000"/>
          <w:sz w:val="20"/>
        </w:rPr>
        <w:t xml:space="preserve"> </w:t>
      </w:r>
      <w:r w:rsidRPr="00857AD1">
        <w:rPr>
          <w:rFonts w:ascii="Arial" w:hAnsi="Arial" w:cs="Arial"/>
          <w:sz w:val="20"/>
        </w:rPr>
        <w:t xml:space="preserve">(dále jen „Pravidla“), a že jejich obsah je pro obě strany závazný. </w:t>
      </w:r>
    </w:p>
    <w:p w14:paraId="19A2B865" w14:textId="77777777"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14:paraId="1288C9AB" w14:textId="77777777"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14:paraId="24AD69D5" w14:textId="77777777"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14:paraId="2BC1D983" w14:textId="77777777" w:rsidR="005A59DD" w:rsidRPr="00B036CC" w:rsidRDefault="005A59DD" w:rsidP="002563AC">
      <w:pPr>
        <w:ind w:left="283" w:hanging="283"/>
        <w:jc w:val="both"/>
        <w:rPr>
          <w:rFonts w:ascii="Arial" w:hAnsi="Arial" w:cs="Arial"/>
        </w:rPr>
      </w:pPr>
    </w:p>
    <w:p w14:paraId="46C234DB" w14:textId="77777777" w:rsidR="004375BF" w:rsidRPr="00B036CC" w:rsidRDefault="004375BF" w:rsidP="004375BF">
      <w:pPr>
        <w:pStyle w:val="Nadpis1"/>
      </w:pPr>
    </w:p>
    <w:p w14:paraId="23728D3A" w14:textId="77777777"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D47E8C">
        <w:t>akci</w:t>
      </w:r>
      <w:r w:rsidRPr="00B036CC">
        <w:t xml:space="preserve"> a výše poskytnuté dotace</w:t>
      </w:r>
    </w:p>
    <w:p w14:paraId="7CA0B179" w14:textId="77777777"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14:paraId="3BC57322" w14:textId="77777777" w:rsidR="00D47E8C" w:rsidRPr="00D47E8C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Náklady na </w:t>
      </w:r>
      <w:r w:rsidR="00A26CA8" w:rsidRPr="00D47E8C">
        <w:rPr>
          <w:rFonts w:ascii="Arial" w:hAnsi="Arial" w:cs="Arial"/>
        </w:rPr>
        <w:t xml:space="preserve">akci </w:t>
      </w:r>
      <w:r w:rsidRPr="00D47E8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D47E8C">
        <w:rPr>
          <w:rFonts w:ascii="Arial" w:hAnsi="Arial" w:cs="Arial"/>
        </w:rPr>
        <w:t>s</w:t>
      </w:r>
      <w:r w:rsidR="00C7677E" w:rsidRPr="00D47E8C">
        <w:rPr>
          <w:rFonts w:ascii="Arial" w:hAnsi="Arial" w:cs="Arial"/>
        </w:rPr>
        <w:t> </w:t>
      </w:r>
      <w:r w:rsidR="00A26CA8" w:rsidRPr="00D47E8C">
        <w:rPr>
          <w:rFonts w:ascii="Arial" w:hAnsi="Arial" w:cs="Arial"/>
        </w:rPr>
        <w:t>akcí</w:t>
      </w:r>
      <w:r w:rsidR="00C7677E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dle odst. 1</w:t>
      </w:r>
      <w:r w:rsidR="00B35577" w:rsidRPr="00D47E8C">
        <w:rPr>
          <w:rFonts w:ascii="Arial" w:hAnsi="Arial" w:cs="Arial"/>
        </w:rPr>
        <w:t>,</w:t>
      </w:r>
      <w:r w:rsidR="00D47E8C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článku 2</w:t>
      </w:r>
      <w:r w:rsidRPr="00D47E8C">
        <w:rPr>
          <w:rFonts w:ascii="Arial" w:hAnsi="Arial" w:cs="Arial"/>
        </w:rPr>
        <w:t>.</w:t>
      </w:r>
    </w:p>
    <w:p w14:paraId="20DEA2B7" w14:textId="77777777" w:rsidR="00D47E8C" w:rsidRPr="00D47E8C" w:rsidRDefault="00D47E8C" w:rsidP="00D47E8C">
      <w:pPr>
        <w:jc w:val="both"/>
        <w:rPr>
          <w:rFonts w:ascii="Arial" w:hAnsi="Arial" w:cs="Arial"/>
        </w:rPr>
      </w:pPr>
    </w:p>
    <w:p w14:paraId="18150546" w14:textId="77777777" w:rsidR="003D4368" w:rsidRPr="00D47E8C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Celková výše poskytnuté dotace </w:t>
      </w:r>
      <w:r w:rsidR="00467287" w:rsidRPr="00D47E8C">
        <w:rPr>
          <w:rFonts w:ascii="Arial" w:hAnsi="Arial" w:cs="Arial"/>
        </w:rPr>
        <w:t xml:space="preserve">poskytovatelem </w:t>
      </w:r>
      <w:r w:rsidR="00157C9C" w:rsidRPr="00D47E8C">
        <w:rPr>
          <w:rFonts w:ascii="Arial" w:hAnsi="Arial" w:cs="Arial"/>
        </w:rPr>
        <w:t xml:space="preserve">na podporu </w:t>
      </w:r>
      <w:r w:rsidR="00A26CA8" w:rsidRPr="00D47E8C">
        <w:rPr>
          <w:rFonts w:ascii="Arial" w:hAnsi="Arial" w:cs="Arial"/>
        </w:rPr>
        <w:t>akce</w:t>
      </w:r>
      <w:r w:rsidRPr="00D47E8C">
        <w:rPr>
          <w:rFonts w:ascii="Arial" w:hAnsi="Arial" w:cs="Arial"/>
        </w:rPr>
        <w:t xml:space="preserve"> činí</w:t>
      </w:r>
      <w:r w:rsidR="00DA6BC8" w:rsidRPr="00D47E8C">
        <w:rPr>
          <w:rFonts w:ascii="Arial" w:hAnsi="Arial" w:cs="Arial"/>
        </w:rPr>
        <w:t xml:space="preserve"> </w:t>
      </w:r>
      <w:r w:rsidR="00D94E3A" w:rsidRPr="003456CA">
        <w:rPr>
          <w:rFonts w:ascii="Arial" w:hAnsi="Arial" w:cs="Arial"/>
          <w:b/>
        </w:rPr>
        <w:t xml:space="preserve">100 000 </w:t>
      </w:r>
      <w:r w:rsidRPr="003456CA">
        <w:rPr>
          <w:rFonts w:ascii="Arial" w:hAnsi="Arial" w:cs="Arial"/>
          <w:b/>
        </w:rPr>
        <w:t>Kč</w:t>
      </w:r>
      <w:r w:rsidR="00732135" w:rsidRPr="003456CA">
        <w:rPr>
          <w:rFonts w:ascii="Arial" w:hAnsi="Arial" w:cs="Arial"/>
          <w:b/>
        </w:rPr>
        <w:t>.</w:t>
      </w:r>
      <w:r w:rsidR="00C16EB8" w:rsidRPr="00D47E8C">
        <w:rPr>
          <w:rFonts w:ascii="Arial" w:hAnsi="Arial" w:cs="Arial"/>
        </w:rPr>
        <w:t xml:space="preserve">                                </w:t>
      </w:r>
    </w:p>
    <w:p w14:paraId="79780A25" w14:textId="77777777" w:rsidR="003D4368" w:rsidRPr="00D47E8C" w:rsidRDefault="003D4368" w:rsidP="00D47E8C">
      <w:pPr>
        <w:jc w:val="both"/>
        <w:rPr>
          <w:rFonts w:ascii="Arial" w:hAnsi="Arial" w:cs="Arial"/>
        </w:rPr>
      </w:pPr>
    </w:p>
    <w:p w14:paraId="0D2A24BB" w14:textId="77777777" w:rsidR="003D4368" w:rsidRPr="00D47E8C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D2EDB">
        <w:rPr>
          <w:rFonts w:ascii="Arial" w:hAnsi="Arial" w:cs="Arial"/>
          <w:b/>
        </w:rPr>
        <w:t>Finanční prostředky jsou poskytovány jako účelové neinvestiční prostředky</w:t>
      </w:r>
      <w:r w:rsidRPr="00D47E8C">
        <w:rPr>
          <w:rFonts w:ascii="Arial" w:hAnsi="Arial" w:cs="Arial"/>
        </w:rPr>
        <w:t xml:space="preserve"> na podp</w:t>
      </w:r>
      <w:r w:rsidR="00732135" w:rsidRPr="00D47E8C">
        <w:rPr>
          <w:rFonts w:ascii="Arial" w:hAnsi="Arial" w:cs="Arial"/>
        </w:rPr>
        <w:t>oru akce</w:t>
      </w:r>
      <w:r w:rsidR="00F67864" w:rsidRPr="00D47E8C">
        <w:rPr>
          <w:rFonts w:ascii="Arial" w:hAnsi="Arial" w:cs="Arial"/>
        </w:rPr>
        <w:t xml:space="preserve"> </w:t>
      </w:r>
      <w:r w:rsidR="00C7677E" w:rsidRPr="00D47E8C">
        <w:rPr>
          <w:rFonts w:ascii="Arial" w:hAnsi="Arial" w:cs="Arial"/>
        </w:rPr>
        <w:t xml:space="preserve">v </w:t>
      </w:r>
      <w:r w:rsidRPr="00D47E8C">
        <w:rPr>
          <w:rFonts w:ascii="Arial" w:hAnsi="Arial" w:cs="Arial"/>
        </w:rPr>
        <w:t xml:space="preserve">souladu </w:t>
      </w:r>
      <w:r w:rsidR="00D47E8C" w:rsidRPr="00D47E8C">
        <w:rPr>
          <w:rFonts w:ascii="Arial" w:hAnsi="Arial" w:cs="Arial"/>
        </w:rPr>
        <w:t xml:space="preserve">s předmětem této </w:t>
      </w:r>
      <w:r w:rsidRPr="00D47E8C">
        <w:rPr>
          <w:rFonts w:ascii="Arial" w:hAnsi="Arial" w:cs="Arial"/>
        </w:rPr>
        <w:t xml:space="preserve">smlouvy výhradně na </w:t>
      </w:r>
      <w:r w:rsidRPr="005D2EDB">
        <w:rPr>
          <w:rFonts w:ascii="Arial" w:hAnsi="Arial" w:cs="Arial"/>
          <w:b/>
        </w:rPr>
        <w:t>náklady spojené s realizací dle požadavku uvedeného</w:t>
      </w:r>
      <w:r w:rsidR="00F67864" w:rsidRPr="005D2EDB">
        <w:rPr>
          <w:rFonts w:ascii="Arial" w:hAnsi="Arial" w:cs="Arial"/>
          <w:b/>
        </w:rPr>
        <w:t xml:space="preserve"> </w:t>
      </w:r>
      <w:r w:rsidRPr="005D2EDB">
        <w:rPr>
          <w:rFonts w:ascii="Arial" w:hAnsi="Arial" w:cs="Arial"/>
          <w:b/>
        </w:rPr>
        <w:t>v</w:t>
      </w:r>
      <w:r w:rsidR="00D47E8C" w:rsidRPr="005D2EDB">
        <w:rPr>
          <w:rFonts w:ascii="Arial" w:hAnsi="Arial" w:cs="Arial"/>
          <w:b/>
        </w:rPr>
        <w:t> </w:t>
      </w:r>
      <w:r w:rsidRPr="005D2EDB">
        <w:rPr>
          <w:rFonts w:ascii="Arial" w:hAnsi="Arial" w:cs="Arial"/>
          <w:b/>
        </w:rPr>
        <w:t>žádosti</w:t>
      </w:r>
      <w:r w:rsidR="00D47E8C" w:rsidRPr="005D2EDB">
        <w:rPr>
          <w:rFonts w:ascii="Arial" w:hAnsi="Arial" w:cs="Arial"/>
          <w:b/>
        </w:rPr>
        <w:t xml:space="preserve">                           </w:t>
      </w:r>
      <w:r w:rsidR="00877011" w:rsidRPr="005D2EDB">
        <w:rPr>
          <w:rFonts w:ascii="Arial" w:hAnsi="Arial" w:cs="Arial"/>
          <w:b/>
        </w:rPr>
        <w:t>o</w:t>
      </w:r>
      <w:r w:rsidR="00F67864" w:rsidRPr="005D2EDB">
        <w:rPr>
          <w:rFonts w:ascii="Arial" w:hAnsi="Arial" w:cs="Arial"/>
          <w:b/>
        </w:rPr>
        <w:t xml:space="preserve"> </w:t>
      </w:r>
      <w:r w:rsidR="00877011" w:rsidRPr="005D2EDB">
        <w:rPr>
          <w:rFonts w:ascii="Arial" w:hAnsi="Arial" w:cs="Arial"/>
          <w:b/>
        </w:rPr>
        <w:t>dotaci</w:t>
      </w:r>
      <w:r w:rsidR="00D47E8C" w:rsidRPr="005D2EDB">
        <w:rPr>
          <w:rFonts w:ascii="Arial" w:hAnsi="Arial" w:cs="Arial"/>
          <w:b/>
        </w:rPr>
        <w:t xml:space="preserve"> (položkovém rozpočtu).</w:t>
      </w:r>
    </w:p>
    <w:p w14:paraId="24CFD401" w14:textId="77777777"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14:paraId="5404FB6F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14:paraId="5E2EBFB1" w14:textId="77777777" w:rsidR="00EB314D" w:rsidRPr="00B036CC" w:rsidRDefault="00EB314D" w:rsidP="00B96C73"/>
    <w:p w14:paraId="427CD87F" w14:textId="77777777" w:rsidR="009E1B08" w:rsidRPr="00B036CC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14:paraId="4A8A48E4" w14:textId="77777777"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14:paraId="361B3AFB" w14:textId="77777777" w:rsidR="009E1B08" w:rsidRPr="00B036CC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14:paraId="4DB27517" w14:textId="77777777"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14:paraId="5242DF40" w14:textId="77777777" w:rsidR="009E1B08" w:rsidRPr="00B036CC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akce</w:t>
      </w:r>
      <w:r w:rsidR="009E1B08" w:rsidRPr="00B036CC">
        <w:rPr>
          <w:rFonts w:ascii="Arial" w:hAnsi="Arial" w:cs="Arial"/>
        </w:rPr>
        <w:t>, včetně efektivnosti využívání prostředků.</w:t>
      </w:r>
    </w:p>
    <w:p w14:paraId="6A7B89AB" w14:textId="77777777" w:rsidR="009E1B08" w:rsidRDefault="009E1B08" w:rsidP="00EB314D">
      <w:pPr>
        <w:jc w:val="both"/>
        <w:rPr>
          <w:rFonts w:ascii="Arial" w:hAnsi="Arial" w:cs="Arial"/>
        </w:rPr>
      </w:pPr>
    </w:p>
    <w:p w14:paraId="205D42C9" w14:textId="77777777" w:rsidR="00CB7B5E" w:rsidRPr="00B036CC" w:rsidRDefault="00CB7B5E" w:rsidP="00EB314D">
      <w:pPr>
        <w:jc w:val="both"/>
        <w:rPr>
          <w:rFonts w:ascii="Arial" w:hAnsi="Arial" w:cs="Arial"/>
        </w:rPr>
      </w:pPr>
    </w:p>
    <w:p w14:paraId="34D7CE72" w14:textId="77777777" w:rsidR="009E1B08" w:rsidRPr="00B036CC" w:rsidRDefault="009E1B08" w:rsidP="00D158F6">
      <w:pPr>
        <w:pStyle w:val="Nadpis1"/>
      </w:pPr>
    </w:p>
    <w:p w14:paraId="5617B272" w14:textId="77777777"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14:paraId="6625A0BE" w14:textId="77777777" w:rsidR="00EB314D" w:rsidRPr="00B036CC" w:rsidRDefault="00EB314D" w:rsidP="00B96C73"/>
    <w:p w14:paraId="4C94975A" w14:textId="77777777"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E91A1E" w:rsidRPr="00B036CC">
        <w:rPr>
          <w:rFonts w:ascii="Arial" w:hAnsi="Arial" w:cs="Arial"/>
        </w:rPr>
        <w:t>akc</w:t>
      </w:r>
      <w:r w:rsidR="00460E42" w:rsidRPr="00B036CC">
        <w:rPr>
          <w:rFonts w:ascii="Arial" w:hAnsi="Arial" w:cs="Arial"/>
        </w:rPr>
        <w:t>i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14:paraId="7B7F3AF9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5B065625" w14:textId="77777777" w:rsidR="008D6ED1" w:rsidRDefault="008D6ED1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se zavazuje ohlásit poskytovateli zahájení akce nejpozději </w:t>
      </w:r>
      <w:r w:rsidR="00B35577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35577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zahájením jednorázové akce a předložením souhrnného seznamu termínů u dlouhodobé akce </w:t>
      </w:r>
      <w:r w:rsidR="00B516A4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516A4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začátkem prvního termínu</w:t>
      </w:r>
      <w:r w:rsidR="00677DBA" w:rsidRPr="00B036CC">
        <w:rPr>
          <w:rFonts w:ascii="Arial" w:hAnsi="Arial" w:cs="Arial"/>
        </w:rPr>
        <w:t xml:space="preserve"> akce.</w:t>
      </w:r>
    </w:p>
    <w:p w14:paraId="1D23B4AB" w14:textId="77777777" w:rsidR="00D05ACA" w:rsidRPr="00B036CC" w:rsidRDefault="00D05ACA" w:rsidP="00D05AC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DD6B4D2" w14:textId="77777777"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>termínu nebo místa akce,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</w:t>
      </w:r>
      <w:r w:rsidR="004B65B1">
        <w:rPr>
          <w:rFonts w:ascii="Arial" w:hAnsi="Arial" w:cs="Arial"/>
        </w:rPr>
        <w:t xml:space="preserve">iz ustanovení článku IV Pravidel </w:t>
      </w:r>
      <w:r w:rsidR="006D33AF">
        <w:rPr>
          <w:rFonts w:ascii="Arial" w:hAnsi="Arial" w:cs="Arial"/>
        </w:rPr>
        <w:t>– kontakty pro konzultace dle dotačních oblastí.</w:t>
      </w:r>
    </w:p>
    <w:p w14:paraId="30E3DF0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0F05B20" w14:textId="77777777"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E91A1E" w:rsidRPr="00B036CC">
        <w:rPr>
          <w:rFonts w:ascii="Arial" w:hAnsi="Arial" w:cs="Arial"/>
        </w:rPr>
        <w:t>akci</w:t>
      </w:r>
      <w:r w:rsidR="009E1B08" w:rsidRPr="00B036CC">
        <w:rPr>
          <w:rFonts w:ascii="Arial" w:hAnsi="Arial" w:cs="Arial"/>
        </w:rPr>
        <w:t xml:space="preserve"> 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14:paraId="0FE4A1F6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51260AD8" w14:textId="77777777" w:rsidR="007723D5" w:rsidRPr="00C54879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</w:rPr>
      </w:pPr>
      <w:r w:rsidRPr="00C54879">
        <w:rPr>
          <w:rFonts w:ascii="Arial" w:hAnsi="Arial" w:cs="Arial"/>
          <w:b/>
        </w:rPr>
        <w:t>Příjemce je povinen předložit</w:t>
      </w:r>
      <w:r w:rsidR="0021618F" w:rsidRPr="00C54879">
        <w:rPr>
          <w:rFonts w:ascii="Arial" w:hAnsi="Arial" w:cs="Arial"/>
          <w:b/>
        </w:rPr>
        <w:t>,</w:t>
      </w:r>
      <w:r w:rsidRPr="00C54879">
        <w:rPr>
          <w:rFonts w:ascii="Arial" w:hAnsi="Arial" w:cs="Arial"/>
        </w:rPr>
        <w:t xml:space="preserve"> z</w:t>
      </w:r>
      <w:r w:rsidR="009E1B08" w:rsidRPr="00C54879">
        <w:rPr>
          <w:rFonts w:ascii="Arial" w:hAnsi="Arial" w:cs="Arial"/>
        </w:rPr>
        <w:t xml:space="preserve">a </w:t>
      </w:r>
      <w:r w:rsidR="00C0263F" w:rsidRPr="00C54879">
        <w:rPr>
          <w:rFonts w:ascii="Arial" w:hAnsi="Arial" w:cs="Arial"/>
        </w:rPr>
        <w:t xml:space="preserve">období </w:t>
      </w:r>
      <w:r w:rsidR="00A74515" w:rsidRPr="00C54879">
        <w:rPr>
          <w:rFonts w:ascii="Arial" w:hAnsi="Arial" w:cs="Arial"/>
        </w:rPr>
        <w:t>daného kalendářního roku, ve kterém byla dotace poskytnuta</w:t>
      </w:r>
      <w:r w:rsidR="0021618F" w:rsidRPr="00C54879">
        <w:rPr>
          <w:rFonts w:ascii="Arial" w:hAnsi="Arial" w:cs="Arial"/>
        </w:rPr>
        <w:t>,</w:t>
      </w:r>
      <w:r w:rsidR="00E91A1E" w:rsidRPr="00C54879">
        <w:rPr>
          <w:rFonts w:ascii="Arial" w:hAnsi="Arial" w:cs="Arial"/>
        </w:rPr>
        <w:t xml:space="preserve"> </w:t>
      </w:r>
      <w:r w:rsidR="00C46E10" w:rsidRPr="00C54879">
        <w:rPr>
          <w:rFonts w:ascii="Arial" w:hAnsi="Arial" w:cs="Arial"/>
          <w:b/>
        </w:rPr>
        <w:t xml:space="preserve">nejpozději do 31.01. následujícího kalendářního </w:t>
      </w:r>
      <w:r w:rsidR="000C3301" w:rsidRPr="00C54879">
        <w:rPr>
          <w:rFonts w:ascii="Arial" w:hAnsi="Arial" w:cs="Arial"/>
          <w:b/>
        </w:rPr>
        <w:t>roku</w:t>
      </w:r>
      <w:r w:rsidR="0021618F" w:rsidRPr="00C54879">
        <w:rPr>
          <w:rFonts w:ascii="Arial" w:hAnsi="Arial" w:cs="Arial"/>
          <w:b/>
        </w:rPr>
        <w:t>,</w:t>
      </w:r>
      <w:r w:rsidR="00732135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finanční vypořádání dotace – vyúčtování</w:t>
      </w:r>
      <w:r w:rsidR="00862D7A" w:rsidRPr="00C54879">
        <w:rPr>
          <w:rFonts w:ascii="Arial" w:hAnsi="Arial" w:cs="Arial"/>
        </w:rPr>
        <w:t xml:space="preserve"> </w:t>
      </w:r>
      <w:r w:rsidR="00862D7A" w:rsidRPr="00C54879">
        <w:rPr>
          <w:rFonts w:ascii="Arial" w:hAnsi="Arial" w:cs="Arial"/>
          <w:b/>
        </w:rPr>
        <w:t>v souladu s ustanovením článku</w:t>
      </w:r>
      <w:r w:rsidR="00C54879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X</w:t>
      </w:r>
      <w:r w:rsidR="00C54879" w:rsidRPr="00C54879">
        <w:rPr>
          <w:rFonts w:ascii="Arial" w:hAnsi="Arial" w:cs="Arial"/>
          <w:b/>
        </w:rPr>
        <w:t>III</w:t>
      </w:r>
      <w:r w:rsidR="00862D7A" w:rsidRPr="00C54879">
        <w:rPr>
          <w:rFonts w:ascii="Arial" w:hAnsi="Arial" w:cs="Arial"/>
          <w:b/>
        </w:rPr>
        <w:t xml:space="preserve"> Pravidel</w:t>
      </w:r>
      <w:r w:rsidR="00C54879">
        <w:rPr>
          <w:rFonts w:ascii="Arial" w:hAnsi="Arial" w:cs="Arial"/>
          <w:b/>
        </w:rPr>
        <w:t>.</w:t>
      </w:r>
    </w:p>
    <w:p w14:paraId="3B7AEE50" w14:textId="77777777" w:rsidR="00C54879" w:rsidRPr="00C54879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</w:rPr>
      </w:pPr>
    </w:p>
    <w:p w14:paraId="761557D7" w14:textId="77777777"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14:paraId="2BD7B8B6" w14:textId="77777777"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DD5DD49" w14:textId="77777777"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14:paraId="6096F1B7" w14:textId="77777777"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14:paraId="19C3DC2A" w14:textId="77777777"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14:paraId="09E1F334" w14:textId="77777777" w:rsidR="00A813A1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14:paraId="3C3BD15B" w14:textId="77777777" w:rsidR="00426432" w:rsidRPr="003A0313" w:rsidRDefault="00426432" w:rsidP="00426432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0313"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5DDB6420" w14:textId="77777777" w:rsidR="00A813A1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14:paraId="449D182F" w14:textId="77777777" w:rsidR="00A813A1" w:rsidRPr="00D05ACA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C54879" w:rsidRPr="00C54879">
        <w:rPr>
          <w:rFonts w:ascii="Arial" w:hAnsi="Arial" w:cs="Arial"/>
          <w:sz w:val="20"/>
          <w:szCs w:val="20"/>
        </w:rPr>
        <w:t>XII</w:t>
      </w:r>
      <w:r w:rsidRPr="00C54879">
        <w:rPr>
          <w:rFonts w:ascii="Arial" w:hAnsi="Arial" w:cs="Arial"/>
          <w:sz w:val="20"/>
          <w:szCs w:val="20"/>
        </w:rPr>
        <w:t xml:space="preserve"> Pravidel.</w:t>
      </w:r>
    </w:p>
    <w:p w14:paraId="59B5A6E1" w14:textId="77777777"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14:paraId="28CFDD7B" w14:textId="77777777" w:rsidR="00C46E10" w:rsidRPr="005A59DD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A813A1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A813A1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Pr="005A59DD">
        <w:rPr>
          <w:rFonts w:ascii="Arial" w:hAnsi="Arial" w:cs="Arial"/>
          <w:b/>
        </w:rPr>
        <w:t>viz článek I</w:t>
      </w:r>
      <w:r w:rsidR="00C54879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5A59DD" w:rsidRPr="005A59DD">
        <w:rPr>
          <w:rFonts w:ascii="Arial" w:hAnsi="Arial" w:cs="Arial"/>
          <w:b/>
        </w:rPr>
        <w:t>Pravidel</w:t>
      </w:r>
      <w:r w:rsidRPr="005A59DD">
        <w:rPr>
          <w:rFonts w:ascii="Arial" w:hAnsi="Arial" w:cs="Arial"/>
          <w:b/>
        </w:rPr>
        <w:t>.</w:t>
      </w:r>
    </w:p>
    <w:p w14:paraId="4970860F" w14:textId="77777777"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7CD3C723" w14:textId="77777777" w:rsidR="00CC02E9" w:rsidRDefault="00CC02E9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638B73D0" w14:textId="77777777" w:rsidR="000C2CE6" w:rsidRPr="000C2CE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lastRenderedPageBreak/>
        <w:t xml:space="preserve">V případě, že příjemce dotace nesplní povinnost nebo povinnosti touto smlouvou stanovené,                         je příjemce povinen bezodkladně poskytovateli písemně oznámit tuto skutečnost a současně </w:t>
      </w:r>
      <w:r w:rsidR="000C2CE6" w:rsidRPr="000C2CE6">
        <w:rPr>
          <w:rFonts w:ascii="Arial" w:hAnsi="Arial" w:cs="Arial"/>
          <w:b/>
        </w:rPr>
        <w:t xml:space="preserve">                                </w:t>
      </w:r>
      <w:r w:rsidRPr="000C2CE6">
        <w:rPr>
          <w:rFonts w:ascii="Arial" w:hAnsi="Arial" w:cs="Arial"/>
          <w:b/>
        </w:rPr>
        <w:t xml:space="preserve">je povinen neprodleně vrátit poskytovateli finanční plnění v plné či poměrné výši poskytnuté dotace </w:t>
      </w:r>
      <w:r w:rsidR="000C2CE6" w:rsidRPr="000C2CE6">
        <w:rPr>
          <w:rFonts w:ascii="Arial" w:hAnsi="Arial" w:cs="Arial"/>
          <w:b/>
        </w:rPr>
        <w:t xml:space="preserve">                   </w:t>
      </w:r>
      <w:r w:rsidRPr="000C2CE6">
        <w:rPr>
          <w:rFonts w:ascii="Arial" w:hAnsi="Arial" w:cs="Arial"/>
          <w:b/>
        </w:rPr>
        <w:t>v závislosti na závažnosti nesplnění konkrétní povinnosti.</w:t>
      </w:r>
    </w:p>
    <w:p w14:paraId="77E6D431" w14:textId="77777777"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14:paraId="6D674FA3" w14:textId="77777777" w:rsidR="009E1B08" w:rsidRPr="00B036CC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D4263B" w:rsidRPr="00B036CC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14:paraId="2F671986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14B0685" w14:textId="77777777" w:rsidR="001F6A15" w:rsidRPr="00B036CC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14:paraId="5645D1D0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4F8F0CED" w14:textId="77777777" w:rsidR="00D269A9" w:rsidRPr="00B036CC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F22EF9" w:rsidRPr="00B036CC">
        <w:rPr>
          <w:rFonts w:ascii="Arial" w:hAnsi="Arial" w:cs="Arial"/>
        </w:rPr>
        <w:t>akce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Pr="00B036CC">
        <w:rPr>
          <w:rFonts w:ascii="Arial" w:hAnsi="Arial" w:cs="Arial"/>
        </w:rPr>
        <w:t>,</w:t>
      </w:r>
      <w:r w:rsidR="00D269A9" w:rsidRPr="00B036CC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 xml:space="preserve">akce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0C539C" w:rsidRPr="00B036CC">
        <w:rPr>
          <w:rFonts w:ascii="Arial" w:hAnsi="Arial" w:cs="Arial"/>
          <w:b/>
        </w:rPr>
        <w:t>, v případě kulturních akcí logotyp projektu Art District 7</w:t>
      </w:r>
      <w:r w:rsidR="008704CA" w:rsidRPr="00B036CC">
        <w:rPr>
          <w:rFonts w:ascii="Arial" w:hAnsi="Arial" w:cs="Arial"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14:paraId="3DEFBD4F" w14:textId="77777777"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313E580A" w14:textId="77777777"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14:paraId="3FC45764" w14:textId="77777777"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6A597669" w14:textId="77777777" w:rsidR="005B5D16" w:rsidRPr="00CB7B5E" w:rsidRDefault="005B5D16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 případě, že bude příjemce dotace v rámci podpořené akce prodávat jídlo a nápoje, je povinen tyto prodávat pouze ve: </w:t>
      </w:r>
    </w:p>
    <w:p w14:paraId="0520873E" w14:textId="77777777" w:rsidR="005B5D16" w:rsidRPr="00CB7B5E" w:rsidRDefault="005B5D16" w:rsidP="005B5D16">
      <w:pPr>
        <w:pStyle w:val="Odstavecseseznamem"/>
        <w:ind w:left="360"/>
        <w:jc w:val="both"/>
        <w:rPr>
          <w:rFonts w:ascii="Arial" w:hAnsi="Arial" w:cs="Arial"/>
        </w:rPr>
      </w:pPr>
    </w:p>
    <w:p w14:paraId="4BF11AFB" w14:textId="77777777"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vratném omyvatelném nádobí – sklo, porcelán, kovové příbory, a nebo </w:t>
      </w:r>
    </w:p>
    <w:p w14:paraId="7BA4F7A1" w14:textId="77777777"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vratném plastovém nádobí – misky, kelímky</w:t>
      </w:r>
    </w:p>
    <w:p w14:paraId="02BCE3A3" w14:textId="77777777"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 ekologicky šetrném obalu nebo kompostovatelném (biologicky rozložitelném) nádobí</w:t>
      </w:r>
    </w:p>
    <w:p w14:paraId="23759957" w14:textId="77777777" w:rsidR="009110CC" w:rsidRDefault="009110CC" w:rsidP="009110CC">
      <w:pPr>
        <w:jc w:val="both"/>
        <w:rPr>
          <w:rFonts w:ascii="Arial" w:hAnsi="Arial" w:cs="Arial"/>
          <w:highlight w:val="yellow"/>
        </w:rPr>
      </w:pPr>
    </w:p>
    <w:p w14:paraId="71887021" w14:textId="77777777" w:rsidR="00405CC8" w:rsidRPr="00651B10" w:rsidRDefault="00405CC8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V případě pořádání hromadné akce ve veřejném prostoru je příjemce povinen z hlediska zajištění čistoty</w:t>
      </w:r>
      <w:r>
        <w:rPr>
          <w:rFonts w:ascii="Arial" w:hAnsi="Arial" w:cs="Arial"/>
        </w:rPr>
        <w:t xml:space="preserve">                       </w:t>
      </w:r>
      <w:r w:rsidRPr="00651B10">
        <w:rPr>
          <w:rFonts w:ascii="Arial" w:hAnsi="Arial" w:cs="Arial"/>
        </w:rPr>
        <w:t>a veřejného pořádku v rámci akce zajistit na vlastní náklady a vlastní odpovědnost:</w:t>
      </w:r>
    </w:p>
    <w:p w14:paraId="1A428472" w14:textId="77777777" w:rsidR="00405CC8" w:rsidRPr="00651B10" w:rsidRDefault="00405CC8" w:rsidP="00405CC8">
      <w:pPr>
        <w:pStyle w:val="Odstavecseseznamem"/>
        <w:ind w:left="360"/>
        <w:jc w:val="both"/>
        <w:rPr>
          <w:rFonts w:ascii="Arial" w:hAnsi="Arial" w:cs="Arial"/>
        </w:rPr>
      </w:pPr>
    </w:p>
    <w:p w14:paraId="04DFD6F8" w14:textId="77777777"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14:paraId="1A469B7F" w14:textId="77777777"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zřetelnou navigaci k veřejným toaletám,</w:t>
      </w:r>
    </w:p>
    <w:p w14:paraId="21C821D8" w14:textId="77777777" w:rsidR="00405CC8" w:rsidRPr="00651B10" w:rsidRDefault="00405CC8" w:rsidP="00405CC8">
      <w:pPr>
        <w:ind w:left="360"/>
        <w:jc w:val="both"/>
        <w:rPr>
          <w:rFonts w:ascii="Arial" w:hAnsi="Arial" w:cs="Arial"/>
        </w:rPr>
      </w:pPr>
    </w:p>
    <w:p w14:paraId="15C7129E" w14:textId="77777777" w:rsidR="00405CC8" w:rsidRDefault="00405CC8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a to vše dle platných právních předpisů a hygienických doporučení.</w:t>
      </w:r>
      <w:r w:rsidR="00A813A1">
        <w:rPr>
          <w:rFonts w:ascii="Arial" w:hAnsi="Arial" w:cs="Arial"/>
        </w:rPr>
        <w:tab/>
      </w:r>
    </w:p>
    <w:p w14:paraId="11220541" w14:textId="77777777" w:rsidR="00A813A1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14:paraId="61303786" w14:textId="77777777" w:rsidR="009E1910" w:rsidRPr="003A0313" w:rsidRDefault="009E1910" w:rsidP="009E191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3A0313">
        <w:rPr>
          <w:rFonts w:ascii="Arial" w:hAnsi="Arial" w:cs="Arial"/>
          <w:color w:val="000000"/>
        </w:rPr>
        <w:t>Příjemce, který je pořadatelem akce se vstupným, je povinen na vyžádání poskytnout poskytovateli min. 2 ks volných vstupenek.</w:t>
      </w:r>
    </w:p>
    <w:p w14:paraId="11CEF044" w14:textId="77777777" w:rsidR="00A813A1" w:rsidRPr="007E45C8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14:paraId="4AE41959" w14:textId="77777777" w:rsidR="00CB7B5E" w:rsidRPr="009110CC" w:rsidRDefault="00CB7B5E" w:rsidP="009110CC">
      <w:pPr>
        <w:jc w:val="both"/>
        <w:rPr>
          <w:rFonts w:ascii="Arial" w:hAnsi="Arial" w:cs="Arial"/>
          <w:highlight w:val="yellow"/>
        </w:rPr>
      </w:pPr>
    </w:p>
    <w:p w14:paraId="2BAD5176" w14:textId="77777777" w:rsidR="00305ABF" w:rsidRPr="00B036CC" w:rsidRDefault="00305ABF" w:rsidP="00305ABF">
      <w:pPr>
        <w:pStyle w:val="Nadpis1"/>
      </w:pPr>
      <w:r w:rsidRPr="00B036CC">
        <w:br/>
        <w:t>Výpověď smlouvy</w:t>
      </w:r>
    </w:p>
    <w:p w14:paraId="331AE573" w14:textId="77777777" w:rsidR="00305ABF" w:rsidRPr="00B036CC" w:rsidRDefault="00305ABF" w:rsidP="00305ABF"/>
    <w:p w14:paraId="29E12E7E" w14:textId="77777777"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 bez zbytečného odkladu, jestliže:</w:t>
      </w:r>
    </w:p>
    <w:p w14:paraId="3EC156B7" w14:textId="77777777" w:rsidR="00305ABF" w:rsidRPr="00B036CC" w:rsidRDefault="00305ABF" w:rsidP="00305ABF">
      <w:pPr>
        <w:jc w:val="both"/>
        <w:rPr>
          <w:rFonts w:ascii="Arial" w:hAnsi="Arial" w:cs="Arial"/>
        </w:rPr>
      </w:pPr>
    </w:p>
    <w:p w14:paraId="1A287423" w14:textId="77777777"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příjemce závažným způsobem porušil povinnosti vyplývající z této smlouvy,</w:t>
      </w:r>
    </w:p>
    <w:p w14:paraId="1CFC2B66" w14:textId="77777777"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dotace poskytnutá na základě této smlouvy byla použita v rozporu s článkem 3 odst. 3 této smlouvy nebo účelem akce, kterou vymezuje tato smlouva,</w:t>
      </w:r>
    </w:p>
    <w:p w14:paraId="1119A2E0" w14:textId="77777777"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údaje o skutečnostech vázaných na uzavření a platnost této smlouvy, které poskytl příjemce poskytovateli</w:t>
      </w:r>
      <w:r w:rsidR="00FF29BF" w:rsidRPr="001A6D77">
        <w:rPr>
          <w:rFonts w:ascii="Arial" w:hAnsi="Arial" w:cs="Arial"/>
        </w:rPr>
        <w:t>,</w:t>
      </w:r>
      <w:r w:rsidRPr="001A6D77">
        <w:rPr>
          <w:rFonts w:ascii="Arial" w:hAnsi="Arial" w:cs="Arial"/>
        </w:rPr>
        <w:t xml:space="preserve"> </w:t>
      </w:r>
      <w:r w:rsidR="00610FB5" w:rsidRPr="001A6D77">
        <w:rPr>
          <w:rFonts w:ascii="Arial" w:hAnsi="Arial" w:cs="Arial"/>
        </w:rPr>
        <w:t xml:space="preserve">             </w:t>
      </w:r>
      <w:r w:rsidRPr="001A6D77">
        <w:rPr>
          <w:rFonts w:ascii="Arial" w:hAnsi="Arial" w:cs="Arial"/>
        </w:rPr>
        <w:t>a to i v době před uzavřením této smlouvy, byly nepravdivé.</w:t>
      </w:r>
    </w:p>
    <w:p w14:paraId="1F8A3568" w14:textId="77777777"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14:paraId="142F9BF1" w14:textId="77777777"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14:paraId="017E3922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14:paraId="626272E4" w14:textId="77777777"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</w:t>
      </w:r>
      <w:r w:rsidR="003206D8">
        <w:rPr>
          <w:rFonts w:ascii="Arial" w:hAnsi="Arial" w:cs="Arial"/>
        </w:rPr>
        <w:t xml:space="preserve">v souladu s tímto článkem </w:t>
      </w:r>
      <w:r>
        <w:rPr>
          <w:rFonts w:ascii="Arial" w:hAnsi="Arial" w:cs="Arial"/>
        </w:rPr>
        <w:t>smlouvu písemně vypovědět</w:t>
      </w:r>
      <w:r w:rsidR="003206D8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s měsíční výpovědní lhůtou, která začíná běžet dnem následujícím po dni doručení výpovědi druhé smluvní straně.</w:t>
      </w:r>
    </w:p>
    <w:p w14:paraId="75DE6EBE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14:paraId="714B5320" w14:textId="77777777"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 xml:space="preserve">finančních prostředků na účet příjemce, je příjemce povinen vrátit poskytnutou dotaci v plné výši poskytovateli zpět do patnácti (15) dnů od </w:t>
      </w:r>
      <w:r w:rsidR="00473DE6">
        <w:rPr>
          <w:rFonts w:ascii="Arial" w:hAnsi="Arial" w:cs="Arial"/>
        </w:rPr>
        <w:t xml:space="preserve">doručení </w:t>
      </w:r>
      <w:r w:rsidRPr="00B036CC">
        <w:rPr>
          <w:rFonts w:ascii="Arial" w:hAnsi="Arial" w:cs="Arial"/>
        </w:rPr>
        <w:t>výpovědi smlouvy poskytovatelem.</w:t>
      </w:r>
    </w:p>
    <w:p w14:paraId="71C0E63D" w14:textId="77777777" w:rsidR="00305ABF" w:rsidRDefault="00305ABF" w:rsidP="00C16EB8">
      <w:pPr>
        <w:ind w:left="1928" w:firstLine="964"/>
        <w:jc w:val="both"/>
        <w:rPr>
          <w:rFonts w:ascii="Arial" w:hAnsi="Arial" w:cs="Arial"/>
        </w:rPr>
      </w:pPr>
    </w:p>
    <w:p w14:paraId="104D967E" w14:textId="77777777"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14:paraId="0B931BA5" w14:textId="77777777" w:rsidR="00405CC8" w:rsidRPr="00B036CC" w:rsidRDefault="00405CC8" w:rsidP="00C16EB8">
      <w:pPr>
        <w:ind w:left="1928" w:firstLine="964"/>
        <w:jc w:val="both"/>
        <w:rPr>
          <w:rFonts w:ascii="Arial" w:hAnsi="Arial" w:cs="Arial"/>
        </w:rPr>
      </w:pPr>
    </w:p>
    <w:p w14:paraId="25984170" w14:textId="77777777" w:rsidR="009E1B08" w:rsidRPr="00B036CC" w:rsidRDefault="00D158F6" w:rsidP="00D158F6">
      <w:pPr>
        <w:pStyle w:val="Nadpis1"/>
      </w:pPr>
      <w:r w:rsidRPr="00B036CC">
        <w:lastRenderedPageBreak/>
        <w:br/>
      </w:r>
      <w:r w:rsidR="009E1B08" w:rsidRPr="00B036CC">
        <w:t>Závěrečná ustanovení</w:t>
      </w:r>
    </w:p>
    <w:p w14:paraId="5D133DE0" w14:textId="77777777"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4639B28F" w14:textId="77777777"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14:paraId="2E83FF47" w14:textId="77777777" w:rsidR="003A0313" w:rsidRDefault="003A0313" w:rsidP="003A0313">
      <w:pPr>
        <w:overflowPunct/>
        <w:autoSpaceDE/>
        <w:adjustRightInd/>
        <w:jc w:val="both"/>
        <w:rPr>
          <w:rFonts w:ascii="Arial" w:hAnsi="Arial" w:cs="Arial"/>
        </w:rPr>
      </w:pPr>
    </w:p>
    <w:p w14:paraId="18E50CC7" w14:textId="77777777"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14:paraId="2627FACC" w14:textId="77777777"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66CD290B" w14:textId="77777777"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14:paraId="67AC6907" w14:textId="77777777"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5C46302C" w14:textId="77777777"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14:paraId="0BB2E0C7" w14:textId="77777777" w:rsidR="003A0313" w:rsidRDefault="003A0313" w:rsidP="003A0313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6865EF22" w14:textId="77777777"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14:paraId="2993D813" w14:textId="77777777"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27D519E2" w14:textId="77777777" w:rsidR="003A0313" w:rsidRPr="00E27969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E27969">
        <w:rPr>
          <w:rFonts w:ascii="Arial" w:hAnsi="Arial" w:cs="Arial"/>
        </w:rPr>
        <w:t>Tato smlouva je vyhotovena ve dvou (2) autorizovaných stejnopisech, z nichž příjemce i poskytovatel obdrží po jednom (1) stejnopisu. Smlouva obsahuje čtyři (4) strany. Autorizace se provede připojením otisku úředního razítka poskytovatele v pravém dolním rohu poslední strany stejnopisu.</w:t>
      </w:r>
    </w:p>
    <w:p w14:paraId="354EC9CB" w14:textId="77777777"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2AA050A8" w14:textId="77777777"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 xml:space="preserve">smluvních stran </w:t>
      </w:r>
      <w:r w:rsidRPr="009F6C53">
        <w:rPr>
          <w:rFonts w:ascii="Arial" w:hAnsi="Arial" w:cs="Arial"/>
        </w:rPr>
        <w:t>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jednostranně nevýhodných podmínek, že je vyjádřením jejich pravé a svobodné vůle a svými podpisy vázanost smlouvou stvrzují.</w:t>
      </w:r>
    </w:p>
    <w:p w14:paraId="634303B0" w14:textId="77777777"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14:paraId="1CF15BCB" w14:textId="77777777"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14:paraId="725B40F3" w14:textId="77777777"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14:paraId="31D7B20C" w14:textId="77777777"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14:paraId="3AD6554B" w14:textId="77777777"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14:paraId="4B92FD68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14:paraId="61104C7B" w14:textId="77777777" w:rsidR="00153469" w:rsidRDefault="00153469" w:rsidP="00153469">
      <w:pPr>
        <w:rPr>
          <w:rFonts w:ascii="Arial" w:hAnsi="Arial" w:cs="Arial"/>
        </w:rPr>
      </w:pPr>
    </w:p>
    <w:p w14:paraId="4952F262" w14:textId="77777777" w:rsidR="00CB7B5E" w:rsidRDefault="00CB7B5E" w:rsidP="00153469">
      <w:pPr>
        <w:rPr>
          <w:rFonts w:ascii="Arial" w:hAnsi="Arial" w:cs="Arial"/>
        </w:rPr>
      </w:pPr>
    </w:p>
    <w:p w14:paraId="0E29826E" w14:textId="77777777" w:rsidR="00F67864" w:rsidRDefault="00F67864" w:rsidP="00153469">
      <w:pPr>
        <w:rPr>
          <w:rFonts w:ascii="Arial" w:hAnsi="Arial" w:cs="Arial"/>
        </w:rPr>
      </w:pPr>
    </w:p>
    <w:p w14:paraId="697D6DDB" w14:textId="77777777" w:rsidR="00305ABF" w:rsidRPr="00B036CC" w:rsidRDefault="00305ABF" w:rsidP="00153469">
      <w:pPr>
        <w:rPr>
          <w:rFonts w:ascii="Arial" w:hAnsi="Arial" w:cs="Arial"/>
        </w:rPr>
      </w:pPr>
    </w:p>
    <w:p w14:paraId="0BEC57BC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14:paraId="04EE6D5D" w14:textId="77777777"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14:paraId="49E646C0" w14:textId="77777777"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14:paraId="223515E9" w14:textId="77777777"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E5D36" w14:textId="77777777" w:rsidR="0015729F" w:rsidRDefault="0015729F" w:rsidP="00663BEC">
      <w:r>
        <w:separator/>
      </w:r>
    </w:p>
  </w:endnote>
  <w:endnote w:type="continuationSeparator" w:id="0">
    <w:p w14:paraId="35EFA5B6" w14:textId="77777777"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F206" w14:textId="77777777"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DB7F98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59D4C" w14:textId="77777777" w:rsidR="0015729F" w:rsidRDefault="0015729F" w:rsidP="00663BEC">
      <w:r>
        <w:separator/>
      </w:r>
    </w:p>
  </w:footnote>
  <w:footnote w:type="continuationSeparator" w:id="0">
    <w:p w14:paraId="6C3989EE" w14:textId="77777777"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7913EA"/>
    <w:multiLevelType w:val="hybridMultilevel"/>
    <w:tmpl w:val="393066C2"/>
    <w:lvl w:ilvl="0" w:tplc="385A5930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4775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86DE1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A42C7"/>
    <w:rsid w:val="001A6D77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7B70"/>
    <w:rsid w:val="002937C8"/>
    <w:rsid w:val="002B2852"/>
    <w:rsid w:val="002B7EFB"/>
    <w:rsid w:val="002C080C"/>
    <w:rsid w:val="002C23B4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0313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26432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3DE6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1B75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075B0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17B2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2139"/>
    <w:rsid w:val="00846CB5"/>
    <w:rsid w:val="0085016C"/>
    <w:rsid w:val="008524A9"/>
    <w:rsid w:val="00853B0D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709D"/>
    <w:rsid w:val="008D2089"/>
    <w:rsid w:val="008D6ED1"/>
    <w:rsid w:val="008D7EDE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67D25"/>
    <w:rsid w:val="009712FC"/>
    <w:rsid w:val="00973531"/>
    <w:rsid w:val="00977E32"/>
    <w:rsid w:val="009814D2"/>
    <w:rsid w:val="009844E5"/>
    <w:rsid w:val="00986AE6"/>
    <w:rsid w:val="00987123"/>
    <w:rsid w:val="00992BFB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41F"/>
    <w:rsid w:val="009E1910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0CBD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5618"/>
    <w:rsid w:val="00AB520B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A2A99"/>
    <w:rsid w:val="00BA49C8"/>
    <w:rsid w:val="00BB4B36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4ED"/>
    <w:rsid w:val="00CA48E3"/>
    <w:rsid w:val="00CB35E6"/>
    <w:rsid w:val="00CB7B5E"/>
    <w:rsid w:val="00CC02E9"/>
    <w:rsid w:val="00CC566D"/>
    <w:rsid w:val="00CC6747"/>
    <w:rsid w:val="00CC6D46"/>
    <w:rsid w:val="00CC767C"/>
    <w:rsid w:val="00CD000C"/>
    <w:rsid w:val="00CD09F3"/>
    <w:rsid w:val="00CD0E18"/>
    <w:rsid w:val="00CD68FD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B7F98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0833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A766C"/>
    <w:rsid w:val="00EB1882"/>
    <w:rsid w:val="00EB314D"/>
    <w:rsid w:val="00EC0F21"/>
    <w:rsid w:val="00ED1842"/>
    <w:rsid w:val="00EE1688"/>
    <w:rsid w:val="00EE1936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B5A29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CC566D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CC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6182A8621643AE9C83603A37F9F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F433-FDBE-4B30-9CF8-52A46965DED9}"/>
      </w:docPartPr>
      <w:docPartBody>
        <w:p w:rsidR="00E943FE" w:rsidRDefault="00823524" w:rsidP="00823524">
          <w:pPr>
            <w:pStyle w:val="D76182A8621643AE9C83603A37F9FD381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123667CFE30C410CA4015259150C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7B718-6AA5-4541-AEDA-D066E3E60C53}"/>
      </w:docPartPr>
      <w:docPartBody>
        <w:p w:rsidR="00823524" w:rsidRDefault="00823524" w:rsidP="00823524">
          <w:pPr>
            <w:pStyle w:val="123667CFE30C410CA4015259150CA6B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2"/>
    <w:rsid w:val="00587B3D"/>
    <w:rsid w:val="00614AB2"/>
    <w:rsid w:val="00823524"/>
    <w:rsid w:val="00AB520B"/>
    <w:rsid w:val="00B716AC"/>
    <w:rsid w:val="00E65F0F"/>
    <w:rsid w:val="00E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823524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823524"/>
    <w:rPr>
      <w:color w:val="808080"/>
    </w:rPr>
  </w:style>
  <w:style w:type="paragraph" w:customStyle="1" w:styleId="D76182A8621643AE9C83603A37F9FD3810">
    <w:name w:val="D76182A8621643AE9C83603A37F9FD3810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1">
    <w:name w:val="123667CFE30C410CA4015259150CA6B81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1591</Words>
  <Characters>9674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2024-01-03T17:02:00Z</cp:lastPrinted>
  <dcterms:created xsi:type="dcterms:W3CDTF">2025-07-09T11:14:00Z</dcterms:created>
  <dcterms:modified xsi:type="dcterms:W3CDTF">2025-07-09T11:14:00Z</dcterms:modified>
</cp:coreProperties>
</file>