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40A0" w14:textId="58B16B41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8A0C51">
        <w:rPr>
          <w:rFonts w:ascii="Calibri" w:eastAsia="Times New Roman" w:hAnsi="Calibri" w:cs="Calibri"/>
          <w:color w:val="000000"/>
          <w:lang w:eastAsia="cs-CZ"/>
        </w:rPr>
        <w:t> Jan Schindler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>@seznam.cz&gt;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A0C51">
        <w:rPr>
          <w:rFonts w:ascii="Calibri" w:eastAsia="Times New Roman" w:hAnsi="Calibri" w:cs="Calibri"/>
          <w:color w:val="000000"/>
          <w:lang w:eastAsia="cs-CZ"/>
        </w:rPr>
        <w:t> pondělí 30. června 2025 11:59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A0C5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8A0C5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A0C5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8A0C51">
        <w:rPr>
          <w:rFonts w:ascii="Calibri" w:eastAsia="Times New Roman" w:hAnsi="Calibri" w:cs="Calibri"/>
          <w:color w:val="000000"/>
          <w:lang w:eastAsia="cs-CZ"/>
        </w:rPr>
        <w:t>Fwd</w:t>
      </w:r>
      <w:proofErr w:type="spellEnd"/>
      <w:r w:rsidRPr="008A0C51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gramStart"/>
      <w:r w:rsidRPr="008A0C51">
        <w:rPr>
          <w:rFonts w:ascii="Calibri" w:eastAsia="Times New Roman" w:hAnsi="Calibri" w:cs="Calibri"/>
          <w:color w:val="000000"/>
          <w:lang w:eastAsia="cs-CZ"/>
        </w:rPr>
        <w:t>RVD - objednávka</w:t>
      </w:r>
      <w:proofErr w:type="gramEnd"/>
      <w:r w:rsidRPr="008A0C51">
        <w:rPr>
          <w:rFonts w:ascii="Calibri" w:eastAsia="Times New Roman" w:hAnsi="Calibri" w:cs="Calibri"/>
          <w:color w:val="000000"/>
          <w:lang w:eastAsia="cs-CZ"/>
        </w:rPr>
        <w:t>, el. práce (oprava osvětlení, zásuvek, ventilace) - TERASA</w:t>
      </w:r>
    </w:p>
    <w:p w14:paraId="46AC0CFF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06621CFB" w14:textId="528442E4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7CFE7490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Dobry den objednávku přijímám cenu akceptuji </w:t>
      </w:r>
    </w:p>
    <w:p w14:paraId="48CABF09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14:paraId="250F8687" w14:textId="7246F65A" w:rsidR="008A0C51" w:rsidRPr="008A0C51" w:rsidRDefault="008A0C51" w:rsidP="008A0C51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25. 6. 2025 v 18:33, Jan Schindler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@seznam.cz&gt;:</w:t>
      </w:r>
    </w:p>
    <w:p w14:paraId="5FA89CBE" w14:textId="370713F3" w:rsid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﻿</w:t>
      </w:r>
    </w:p>
    <w:p w14:paraId="62920B99" w14:textId="6ACFF219" w:rsidR="008A0C51" w:rsidRPr="008A0C51" w:rsidRDefault="008A0C51" w:rsidP="008A0C51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Začátek přeposílané zprávy:</w:t>
      </w:r>
    </w:p>
    <w:p w14:paraId="17D3DFF9" w14:textId="1F7A03E4" w:rsidR="008A0C51" w:rsidRPr="008A0C51" w:rsidRDefault="008A0C51" w:rsidP="008A0C51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Od: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proofErr w:type="spellEnd"/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Datum: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25. června 2025 v 11:48:19 SELČ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Komu: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Jan Schindler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@seznam.cz&gt;,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proofErr w:type="spellEnd"/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Kopie: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proofErr w:type="spellEnd"/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&lt;</w:t>
      </w:r>
      <w:r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xxxxxxxxxx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@sshsopava.cz&gt;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br/>
      </w: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Předmět:</w:t>
      </w: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 xml:space="preserve">Re: </w:t>
      </w:r>
      <w:proofErr w:type="gramStart"/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RVD - objednávka</w:t>
      </w:r>
      <w:proofErr w:type="gramEnd"/>
      <w:r w:rsidRPr="008A0C5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cs-CZ"/>
        </w:rPr>
        <w:t>, el. práce (oprava osvětlení, zásuvek, ventilace) - TERASA</w:t>
      </w:r>
    </w:p>
    <w:p w14:paraId="364422CF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﻿</w:t>
      </w:r>
    </w:p>
    <w:p w14:paraId="6EF82062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3FFF50DA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CDA1C6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prosím o akceptaci objednávky z důvodu nutnosti zveřejnění v Registru smluv.</w:t>
      </w:r>
    </w:p>
    <w:p w14:paraId="2BC3F5F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Děkuji.</w:t>
      </w:r>
    </w:p>
    <w:p w14:paraId="17BF875B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B86F3F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S pozdravem</w:t>
      </w:r>
    </w:p>
    <w:p w14:paraId="23909EC7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7E27F86E" w14:textId="3CE4112B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5E728061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8A0C51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69B4032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56F9B74E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Tyršova 34, 746 </w:t>
      </w:r>
      <w:proofErr w:type="gramStart"/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01  OPAVA</w:t>
      </w:r>
      <w:proofErr w:type="gramEnd"/>
    </w:p>
    <w:p w14:paraId="44FA1522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4909A579" w14:textId="54E7D3ED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121DF0EC" w14:textId="081EB17E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8A0C51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Pr="00D75F45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</w:t>
        </w:r>
        <w:r w:rsidRPr="008A0C51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@sshsopava.cz</w:t>
        </w:r>
      </w:hyperlink>
    </w:p>
    <w:p w14:paraId="21B038AC" w14:textId="77777777" w:rsidR="008A0C51" w:rsidRPr="008A0C51" w:rsidRDefault="00274CBA" w:rsidP="008A0C51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6" w:tgtFrame="_blank" w:tooltip="http://www.sshsopava.cz/" w:history="1">
        <w:r w:rsidR="008A0C51" w:rsidRPr="008A0C51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584BE2C1" w14:textId="77777777" w:rsidR="00274CBA" w:rsidRDefault="00274CBA" w:rsidP="008A0C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007AD509" w14:textId="468786D1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8A0C5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8A0C5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A0C51">
        <w:rPr>
          <w:rFonts w:ascii="Calibri" w:eastAsia="Times New Roman" w:hAnsi="Calibri" w:cs="Calibri"/>
          <w:color w:val="000000"/>
          <w:lang w:eastAsia="cs-CZ"/>
        </w:rPr>
        <w:t> čtvrtek 5. června 2025 10:54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A0C51">
        <w:rPr>
          <w:rFonts w:ascii="Calibri" w:eastAsia="Times New Roman" w:hAnsi="Calibri" w:cs="Calibri"/>
          <w:color w:val="000000"/>
          <w:lang w:eastAsia="cs-CZ"/>
        </w:rPr>
        <w:t> Jan Schindler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 xml:space="preserve">@seznam.cz&gt;;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8A0C5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8A0C5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8A0C5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xxxxxxxxxx</w:t>
      </w:r>
      <w:r w:rsidRPr="008A0C51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8A0C51">
        <w:rPr>
          <w:rFonts w:ascii="Calibri" w:eastAsia="Times New Roman" w:hAnsi="Calibri" w:cs="Calibri"/>
          <w:color w:val="000000"/>
          <w:lang w:eastAsia="cs-CZ"/>
        </w:rPr>
        <w:br/>
      </w:r>
      <w:r w:rsidRPr="008A0C5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A0C51">
        <w:rPr>
          <w:rFonts w:ascii="Calibri" w:eastAsia="Times New Roman" w:hAnsi="Calibri" w:cs="Calibri"/>
          <w:color w:val="000000"/>
          <w:lang w:eastAsia="cs-CZ"/>
        </w:rPr>
        <w:t> </w:t>
      </w:r>
      <w:proofErr w:type="gramStart"/>
      <w:r w:rsidRPr="008A0C51">
        <w:rPr>
          <w:rFonts w:ascii="Calibri" w:eastAsia="Times New Roman" w:hAnsi="Calibri" w:cs="Calibri"/>
          <w:color w:val="000000"/>
          <w:lang w:eastAsia="cs-CZ"/>
        </w:rPr>
        <w:t>RVD - objednávka</w:t>
      </w:r>
      <w:proofErr w:type="gramEnd"/>
      <w:r w:rsidRPr="008A0C51">
        <w:rPr>
          <w:rFonts w:ascii="Calibri" w:eastAsia="Times New Roman" w:hAnsi="Calibri" w:cs="Calibri"/>
          <w:color w:val="000000"/>
          <w:lang w:eastAsia="cs-CZ"/>
        </w:rPr>
        <w:t>, el. práce (oprava osvětlení, zásuvek, ventilace) - TERASA</w:t>
      </w:r>
    </w:p>
    <w:p w14:paraId="034B76BE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8A0C51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0116FA8B" w14:textId="77777777" w:rsidR="008A0C51" w:rsidRPr="008A0C51" w:rsidRDefault="008A0C51" w:rsidP="008A0C51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690"/>
      </w:tblGrid>
      <w:tr w:rsidR="008A0C51" w:rsidRPr="008A0C51" w14:paraId="609C0B57" w14:textId="77777777" w:rsidTr="008A0C51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9966937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A4F55D1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CZ08300844 Právnická osoba</w:t>
            </w:r>
          </w:p>
        </w:tc>
      </w:tr>
      <w:tr w:rsidR="008A0C51" w:rsidRPr="008A0C51" w14:paraId="1A14A794" w14:textId="77777777" w:rsidTr="008A0C51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D6BEF55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0C96AD8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RVD Plus s.r.o.</w:t>
            </w:r>
          </w:p>
        </w:tc>
      </w:tr>
      <w:tr w:rsidR="008A0C51" w:rsidRPr="008A0C51" w14:paraId="14B94474" w14:textId="77777777" w:rsidTr="008A0C51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56D9AB4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8D4BF3B" w14:textId="77777777" w:rsidR="008A0C51" w:rsidRPr="008A0C51" w:rsidRDefault="008A0C51" w:rsidP="008A0C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DOMORADOVICE 25</w:t>
            </w:r>
            <w:r w:rsidRPr="008A0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747 41 HRADEC NAD MORAVICÍ</w:t>
            </w:r>
          </w:p>
        </w:tc>
      </w:tr>
    </w:tbl>
    <w:p w14:paraId="2283E019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38DD46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Dobrý den,</w:t>
      </w:r>
    </w:p>
    <w:p w14:paraId="4C2FFEE7" w14:textId="77777777" w:rsidR="00274CBA" w:rsidRDefault="008A0C51" w:rsidP="00274C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8A0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5. 6. 2025 </w:t>
      </w: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Vás:</w:t>
      </w:r>
    </w:p>
    <w:p w14:paraId="6AEB9884" w14:textId="0DA0E192" w:rsidR="008A0C51" w:rsidRPr="008A0C51" w:rsidRDefault="00274CBA" w:rsidP="00274C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● </w:t>
      </w:r>
      <w:r w:rsidR="008A0C51" w:rsidRPr="008A0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el. práce (oprava osvětlení, zásuvek, ventilace) - </w:t>
      </w:r>
      <w:r w:rsidR="008A0C51"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8A0C51" w:rsidRPr="008A0C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elková cena </w:t>
      </w:r>
      <w:r w:rsidR="008A0C51" w:rsidRPr="008A0C5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63.400,00 Kč bez DPH</w:t>
      </w:r>
      <w:r w:rsidR="008A0C51" w:rsidRPr="008A0C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je brána jako maximální.</w:t>
      </w:r>
    </w:p>
    <w:p w14:paraId="6B46DD63" w14:textId="77777777" w:rsidR="008A0C51" w:rsidRPr="008A0C51" w:rsidRDefault="008A0C51" w:rsidP="008A0C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18A80C4A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díla bude možné měnit pouze:</w:t>
      </w:r>
    </w:p>
    <w:p w14:paraId="01EC26F6" w14:textId="77777777" w:rsidR="008A0C51" w:rsidRPr="008A0C51" w:rsidRDefault="008A0C51" w:rsidP="00274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 nebude-li některá část díla v důsledku sjednaných méněprací provedena,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5B9F680F" w14:textId="77777777" w:rsidR="008A0C51" w:rsidRPr="008A0C51" w:rsidRDefault="008A0C51" w:rsidP="00274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 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0D67E63D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5F8740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</w:t>
      </w:r>
      <w:proofErr w:type="gramStart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   </w:t>
      </w:r>
      <w:proofErr w:type="gramEnd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do 31. 7. 2025</w:t>
      </w:r>
    </w:p>
    <w:p w14:paraId="0787D70F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</w:t>
      </w:r>
      <w:proofErr w:type="gramStart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dodání:   </w:t>
      </w:r>
      <w:proofErr w:type="gramEnd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restaurace TERASA, Partyzánská 5, 746 01 Opava</w:t>
      </w:r>
    </w:p>
    <w:p w14:paraId="01521BDE" w14:textId="7BECC711" w:rsid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Kontaktní </w:t>
      </w:r>
      <w:proofErr w:type="gramStart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osoba:   </w:t>
      </w:r>
      <w:proofErr w:type="gramEnd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</w:t>
      </w:r>
      <w:proofErr w:type="spellStart"/>
      <w:r w:rsidR="00274C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proofErr w:type="spellStart"/>
      <w:r w:rsidR="00274C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proofErr w:type="spellEnd"/>
    </w:p>
    <w:p w14:paraId="459DE28B" w14:textId="77777777" w:rsidR="00274CBA" w:rsidRPr="008A0C51" w:rsidRDefault="00274CBA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603B6B7" w14:textId="77777777" w:rsidR="008A0C51" w:rsidRPr="008A0C51" w:rsidRDefault="008A0C51" w:rsidP="008A0C5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Prosíme o písemnou akceptaci naší objednávky (např. e-mailem). Děkujeme.</w:t>
      </w:r>
    </w:p>
    <w:p w14:paraId="178564A0" w14:textId="77777777" w:rsidR="008A0C51" w:rsidRPr="008A0C51" w:rsidRDefault="008A0C51" w:rsidP="008A0C5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7371FA68" w14:textId="4C1FE6BE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  <w:r w:rsidR="00274C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Tyršova 867/34, 746 01 Opava</w:t>
      </w:r>
    </w:p>
    <w:p w14:paraId="76A04F08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72547651</w:t>
      </w:r>
    </w:p>
    <w:p w14:paraId="7F04CB6E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CZ72547651</w:t>
      </w:r>
    </w:p>
    <w:p w14:paraId="75FD3FF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F8B83BB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76495BCC" w14:textId="77777777" w:rsidR="008A0C51" w:rsidRPr="008A0C51" w:rsidRDefault="008A0C51" w:rsidP="00274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8A0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8A0C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 </w:t>
      </w:r>
    </w:p>
    <w:p w14:paraId="77538A28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E813D8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A0C51">
        <w:rPr>
          <w:rFonts w:ascii="Arial" w:eastAsia="Times New Roman" w:hAnsi="Arial" w:cs="Arial"/>
          <w:color w:val="000000"/>
          <w:lang w:eastAsia="cs-CZ"/>
        </w:rPr>
        <w:t>S pozdravem</w:t>
      </w:r>
    </w:p>
    <w:p w14:paraId="144E344A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1738C72A" w14:textId="26696AF6" w:rsidR="008A0C51" w:rsidRPr="008A0C51" w:rsidRDefault="00274CBA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783D4649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8A0C51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61BE48EA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77A1723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 </w:t>
      </w:r>
    </w:p>
    <w:p w14:paraId="1DE72B5E" w14:textId="6E1B2605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Tyršova 34, 746 01 OPAVA</w:t>
      </w:r>
    </w:p>
    <w:p w14:paraId="487778F5" w14:textId="77777777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2A68379B" w14:textId="2EDDEC32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 w:rsidR="00274CBA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7B29FEA9" w14:textId="07F92052" w:rsidR="008A0C51" w:rsidRPr="008A0C51" w:rsidRDefault="008A0C51" w:rsidP="008A0C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8A0C51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8A0C51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7" w:history="1">
        <w:r w:rsidR="00274CBA" w:rsidRPr="00704952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151B92EE" w14:textId="77777777" w:rsidR="008A0C51" w:rsidRPr="008A0C51" w:rsidRDefault="00274CBA" w:rsidP="008A0C51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8" w:tgtFrame="_blank" w:tooltip="http://www.sshsopava.cz/" w:history="1">
        <w:r w:rsidR="008A0C51" w:rsidRPr="008A0C51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0B7B1B11" w14:textId="77777777" w:rsidR="008E28B4" w:rsidRDefault="00274CBA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08B"/>
    <w:multiLevelType w:val="multilevel"/>
    <w:tmpl w:val="588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51"/>
    <w:rsid w:val="00274CBA"/>
    <w:rsid w:val="006E0DEC"/>
    <w:rsid w:val="0078382E"/>
    <w:rsid w:val="007D0ED2"/>
    <w:rsid w:val="008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6DD3"/>
  <w15:chartTrackingRefBased/>
  <w15:docId w15:val="{662F0257-D011-4464-864B-AAD0B33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C5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78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406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8351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077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7359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0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95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2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73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18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3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70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1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45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6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6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71916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729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54144">
                                                      <w:marLeft w:val="72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36241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48183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75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6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9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sshs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2</cp:revision>
  <dcterms:created xsi:type="dcterms:W3CDTF">2025-06-30T10:59:00Z</dcterms:created>
  <dcterms:modified xsi:type="dcterms:W3CDTF">2025-06-30T11:15:00Z</dcterms:modified>
</cp:coreProperties>
</file>