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BD5AC" w14:textId="7554F574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325" w:lineRule="exact"/>
        <w:ind w:left="3288" w:right="328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6501">
        <w:rPr>
          <w:rFonts w:ascii="Times New Roman" w:hAnsi="Times New Roman" w:cs="Times New Roman"/>
          <w:b/>
          <w:bCs/>
          <w:sz w:val="32"/>
          <w:szCs w:val="32"/>
        </w:rPr>
        <w:t xml:space="preserve">DODATEK č.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1650E873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3288" w:right="328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6501">
        <w:rPr>
          <w:rFonts w:ascii="Times New Roman" w:hAnsi="Times New Roman" w:cs="Times New Roman"/>
          <w:b/>
          <w:bCs/>
          <w:sz w:val="24"/>
          <w:szCs w:val="24"/>
        </w:rPr>
        <w:t>ke smlouvě o nájmu</w:t>
      </w:r>
    </w:p>
    <w:p w14:paraId="38F249C3" w14:textId="26619CCB" w:rsid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288" w:right="32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501">
        <w:rPr>
          <w:rFonts w:ascii="Times New Roman" w:hAnsi="Times New Roman" w:cs="Times New Roman"/>
          <w:b/>
          <w:bCs/>
          <w:sz w:val="24"/>
          <w:szCs w:val="24"/>
        </w:rPr>
        <w:t>č. S-380-00/23 ze dne 31.10.2023</w:t>
      </w:r>
    </w:p>
    <w:p w14:paraId="09C8EBAB" w14:textId="77777777" w:rsidR="00C9324E" w:rsidRPr="006F6501" w:rsidRDefault="00C9324E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288" w:right="32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48A58" w14:textId="7C05C361" w:rsid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3288" w:right="3288"/>
        <w:jc w:val="center"/>
        <w:rPr>
          <w:rFonts w:ascii="Times New Roman" w:hAnsi="Times New Roman" w:cs="Times New Roman"/>
        </w:rPr>
      </w:pPr>
      <w:r w:rsidRPr="006F6501">
        <w:rPr>
          <w:rFonts w:ascii="Times New Roman" w:hAnsi="Times New Roman" w:cs="Times New Roman"/>
        </w:rPr>
        <w:t>SMLUVNÍ STRANY</w:t>
      </w:r>
    </w:p>
    <w:p w14:paraId="04254C4A" w14:textId="77777777" w:rsidR="00C9324E" w:rsidRPr="006F6501" w:rsidRDefault="00C9324E" w:rsidP="006F6501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3288" w:right="3288"/>
        <w:jc w:val="center"/>
        <w:rPr>
          <w:rFonts w:ascii="Times New Roman" w:hAnsi="Times New Roman" w:cs="Times New Roman"/>
        </w:rPr>
      </w:pPr>
    </w:p>
    <w:p w14:paraId="433C16E7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650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F6501">
        <w:rPr>
          <w:rFonts w:ascii="Times New Roman" w:hAnsi="Times New Roman" w:cs="Times New Roman"/>
          <w:sz w:val="24"/>
          <w:szCs w:val="24"/>
        </w:rPr>
        <w:t xml:space="preserve">. </w:t>
      </w:r>
      <w:r w:rsidRPr="006F6501">
        <w:rPr>
          <w:rFonts w:ascii="Times New Roman" w:hAnsi="Times New Roman" w:cs="Times New Roman"/>
          <w:b/>
          <w:bCs/>
          <w:sz w:val="24"/>
          <w:szCs w:val="24"/>
        </w:rPr>
        <w:t>Armádní Servisní, příspěvková organizace</w:t>
      </w:r>
    </w:p>
    <w:p w14:paraId="734779F3" w14:textId="467FFA10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zapsaná: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 xml:space="preserve">v obchodním rejstříku u Městského soudu v Praze, zn. </w:t>
      </w:r>
      <w:proofErr w:type="spellStart"/>
      <w:r w:rsidRPr="006F6501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6F6501">
        <w:rPr>
          <w:rFonts w:ascii="Times New Roman" w:hAnsi="Times New Roman" w:cs="Times New Roman"/>
          <w:sz w:val="24"/>
          <w:szCs w:val="24"/>
        </w:rPr>
        <w:t>. 1342</w:t>
      </w:r>
    </w:p>
    <w:p w14:paraId="181E5DE9" w14:textId="36A922BC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Podbabská 1589/1, 160 00 Praha 6 - Dejvice</w:t>
      </w:r>
    </w:p>
    <w:p w14:paraId="60056638" w14:textId="6C244535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Ing. Martinem Lehkým, ředitelem</w:t>
      </w:r>
    </w:p>
    <w:p w14:paraId="4A2F637C" w14:textId="151BF21F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IČO: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60460580</w:t>
      </w:r>
    </w:p>
    <w:p w14:paraId="17087087" w14:textId="35122B82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DIČ: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CZ60460580</w:t>
      </w:r>
    </w:p>
    <w:p w14:paraId="6B6E1CC0" w14:textId="7A51F432" w:rsidR="00C9324E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5284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ID datové schránky: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 xml:space="preserve">dugmkm6 </w:t>
      </w:r>
    </w:p>
    <w:p w14:paraId="39D1B4C6" w14:textId="2948DDB4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5284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>kontaktní osoby:</w:t>
      </w:r>
    </w:p>
    <w:p w14:paraId="3D10DF94" w14:textId="11A667DB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- ve věcech smluvních: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Ing. Martin Lehký, tel.: 973 204 091 - sekretariát</w:t>
      </w:r>
    </w:p>
    <w:p w14:paraId="4B5E0DD4" w14:textId="4371D8A9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877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>e-</w:t>
      </w:r>
      <w:hyperlink r:id="rId7" w:history="1">
        <w:r w:rsidRPr="006F6501">
          <w:rPr>
            <w:rFonts w:ascii="Times New Roman" w:hAnsi="Times New Roman" w:cs="Times New Roman"/>
            <w:sz w:val="24"/>
            <w:szCs w:val="24"/>
          </w:rPr>
          <w:t xml:space="preserve">mail: </w:t>
        </w:r>
        <w:proofErr w:type="spellStart"/>
        <w:r w:rsidR="00EE0681">
          <w:rPr>
            <w:rFonts w:ascii="Times New Roman" w:hAnsi="Times New Roman" w:cs="Times New Roman"/>
            <w:sz w:val="24"/>
            <w:szCs w:val="24"/>
          </w:rPr>
          <w:t>xxx</w:t>
        </w:r>
        <w:proofErr w:type="spellEnd"/>
      </w:hyperlink>
    </w:p>
    <w:p w14:paraId="7245486B" w14:textId="6EB39D3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- ve věcech technických: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0681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66F818DF" w14:textId="0509C824" w:rsidR="006F6501" w:rsidRPr="006F6501" w:rsidRDefault="00EE068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7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56DF0158" w14:textId="67AFC5DB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fax: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0681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4443811C" w14:textId="1EB49E91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adresa pro doručování: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Armádní Servisní, příspěvková organizace,</w:t>
      </w:r>
    </w:p>
    <w:p w14:paraId="6CBCD77A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72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>Dobrovského 2549/27, 612 00 Brno – Královo Pole</w:t>
      </w:r>
    </w:p>
    <w:p w14:paraId="23A34807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A0EECD0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>(dále jen „pronajímatel“)</w:t>
      </w:r>
    </w:p>
    <w:p w14:paraId="040F875D" w14:textId="77777777" w:rsidR="00C9324E" w:rsidRDefault="00C9324E" w:rsidP="006F650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sz w:val="24"/>
          <w:szCs w:val="24"/>
        </w:rPr>
      </w:pPr>
    </w:p>
    <w:p w14:paraId="399FD136" w14:textId="6EB72B93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>a</w:t>
      </w:r>
    </w:p>
    <w:p w14:paraId="4329E2CD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EEB8AD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650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F6501">
        <w:rPr>
          <w:rFonts w:ascii="Times New Roman" w:hAnsi="Times New Roman" w:cs="Times New Roman"/>
          <w:sz w:val="24"/>
          <w:szCs w:val="24"/>
        </w:rPr>
        <w:t xml:space="preserve">. </w:t>
      </w:r>
      <w:r w:rsidRPr="006F6501">
        <w:rPr>
          <w:rFonts w:ascii="Times New Roman" w:hAnsi="Times New Roman" w:cs="Times New Roman"/>
          <w:b/>
          <w:bCs/>
          <w:sz w:val="24"/>
          <w:szCs w:val="24"/>
        </w:rPr>
        <w:t>FORTE STEEL, s.r.o.</w:t>
      </w:r>
    </w:p>
    <w:p w14:paraId="392F9565" w14:textId="3883432B" w:rsidR="006F6501" w:rsidRPr="006F6501" w:rsidRDefault="00C9324E" w:rsidP="006F6501">
      <w:pPr>
        <w:kinsoku w:val="0"/>
        <w:overflowPunct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6501" w:rsidRPr="006F6501">
        <w:rPr>
          <w:rFonts w:ascii="Times New Roman" w:hAnsi="Times New Roman" w:cs="Times New Roman"/>
          <w:sz w:val="24"/>
          <w:szCs w:val="24"/>
        </w:rPr>
        <w:t xml:space="preserve">v obchodním rejstříku u Krajského soudu v Ostravě, </w:t>
      </w:r>
      <w:proofErr w:type="spellStart"/>
      <w:r w:rsidR="006F6501" w:rsidRPr="006F650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6F6501" w:rsidRPr="006F6501">
        <w:rPr>
          <w:rFonts w:ascii="Times New Roman" w:hAnsi="Times New Roman" w:cs="Times New Roman"/>
          <w:sz w:val="24"/>
          <w:szCs w:val="24"/>
        </w:rPr>
        <w:t>. značka</w:t>
      </w:r>
    </w:p>
    <w:p w14:paraId="718327A5" w14:textId="77777777" w:rsidR="006F6501" w:rsidRPr="006F6501" w:rsidRDefault="006F6501" w:rsidP="00EA4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>C 21317</w:t>
      </w:r>
    </w:p>
    <w:p w14:paraId="1A2DFBF9" w14:textId="203EABD9" w:rsidR="006F6501" w:rsidRPr="006F6501" w:rsidRDefault="006F6501" w:rsidP="00EA4EA1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Masná 1324/1, Moravská Ostrava, 702 00 Ostrava</w:t>
      </w:r>
    </w:p>
    <w:p w14:paraId="71283A7F" w14:textId="50546C5C" w:rsidR="006F6501" w:rsidRPr="006F6501" w:rsidRDefault="006F6501" w:rsidP="00EA4E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068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6F6501">
        <w:rPr>
          <w:rFonts w:ascii="Times New Roman" w:hAnsi="Times New Roman" w:cs="Times New Roman"/>
          <w:sz w:val="24"/>
          <w:szCs w:val="24"/>
        </w:rPr>
        <w:t>, jednatelem</w:t>
      </w:r>
    </w:p>
    <w:p w14:paraId="2F591F6F" w14:textId="18D175AC" w:rsidR="006F6501" w:rsidRPr="006F6501" w:rsidRDefault="006F6501" w:rsidP="00EA4E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IČO: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25845276</w:t>
      </w:r>
    </w:p>
    <w:p w14:paraId="0917C490" w14:textId="74734716" w:rsidR="006F6501" w:rsidRPr="006F6501" w:rsidRDefault="006F6501" w:rsidP="00EA4E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DIČ: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CZ25845276</w:t>
      </w:r>
    </w:p>
    <w:p w14:paraId="6FDC769E" w14:textId="5A029B47" w:rsidR="006F6501" w:rsidRPr="006F6501" w:rsidRDefault="006F6501" w:rsidP="00EA4EA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045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ID datové schránky: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6F6501">
        <w:rPr>
          <w:rFonts w:ascii="Times New Roman" w:hAnsi="Times New Roman" w:cs="Times New Roman"/>
          <w:sz w:val="24"/>
          <w:szCs w:val="24"/>
        </w:rPr>
        <w:t>sxa6xzi kontaktní osoby:</w:t>
      </w:r>
    </w:p>
    <w:p w14:paraId="77BF6EFA" w14:textId="0A4651EC" w:rsidR="006F6501" w:rsidRPr="00587B6D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- ve věcech smluvních: </w:t>
      </w:r>
      <w:r w:rsidR="00C932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0681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7FE10F7A" w14:textId="38FF8F35" w:rsidR="00C9324E" w:rsidRPr="00587B6D" w:rsidRDefault="00EE0681" w:rsidP="00C9324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24" w:right="1101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06115619" w14:textId="22B7B625" w:rsidR="006F6501" w:rsidRPr="00587B6D" w:rsidRDefault="00EE0681" w:rsidP="00EA4EA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32" w:right="1101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6220B880" w14:textId="18C4ECA3" w:rsidR="006F6501" w:rsidRPr="00587B6D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9"/>
        <w:rPr>
          <w:rFonts w:ascii="Times New Roman" w:hAnsi="Times New Roman" w:cs="Times New Roman"/>
          <w:sz w:val="24"/>
          <w:szCs w:val="24"/>
        </w:rPr>
      </w:pPr>
      <w:r w:rsidRPr="00587B6D">
        <w:rPr>
          <w:rFonts w:ascii="Times New Roman" w:hAnsi="Times New Roman" w:cs="Times New Roman"/>
          <w:sz w:val="24"/>
          <w:szCs w:val="24"/>
        </w:rPr>
        <w:t xml:space="preserve">- ve věcech technických: </w:t>
      </w:r>
      <w:r w:rsidR="00C9324E" w:rsidRPr="00587B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0681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3BB608E9" w14:textId="7FEF0A22" w:rsidR="00C9324E" w:rsidRPr="00587B6D" w:rsidRDefault="00EE0681" w:rsidP="00C9324E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2124" w:right="3086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1C52E1EA" w14:textId="221C88BA" w:rsidR="006F6501" w:rsidRPr="006F6501" w:rsidRDefault="006F6501" w:rsidP="00EA4EA1">
      <w:pPr>
        <w:kinsoku w:val="0"/>
        <w:overflowPunct w:val="0"/>
        <w:autoSpaceDE w:val="0"/>
        <w:autoSpaceDN w:val="0"/>
        <w:adjustRightInd w:val="0"/>
        <w:spacing w:after="0" w:line="480" w:lineRule="auto"/>
        <w:ind w:right="3086" w:firstLine="3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>(dále jen „nájemce“ společně též „smluvní strany“)</w:t>
      </w:r>
    </w:p>
    <w:p w14:paraId="76E507D7" w14:textId="77777777" w:rsidR="006F6501" w:rsidRDefault="006F6501" w:rsidP="006F650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9" w:right="213"/>
        <w:jc w:val="both"/>
        <w:rPr>
          <w:rFonts w:ascii="Times New Roman" w:hAnsi="Times New Roman" w:cs="Times New Roman"/>
          <w:sz w:val="24"/>
          <w:szCs w:val="24"/>
        </w:rPr>
      </w:pPr>
    </w:p>
    <w:p w14:paraId="32B19890" w14:textId="3BC9F221" w:rsidR="006F6501" w:rsidRDefault="006F6501" w:rsidP="006F650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9" w:right="213"/>
        <w:jc w:val="both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Smluvní strany uzavírají v souladu s čl. X. odst. 4 smlouvy o nájmu ze dne 31.10.2023 (č. smlouvy S-380-00/23, dále jen „smlouva“) </w:t>
      </w:r>
      <w:r w:rsidR="00C9324E">
        <w:rPr>
          <w:rFonts w:ascii="Times New Roman" w:hAnsi="Times New Roman" w:cs="Times New Roman"/>
          <w:sz w:val="24"/>
          <w:szCs w:val="24"/>
        </w:rPr>
        <w:t xml:space="preserve">ve znění dodatku č. 1 ze dne 30. 7. 2024 </w:t>
      </w:r>
      <w:r w:rsidRPr="006F6501">
        <w:rPr>
          <w:rFonts w:ascii="Times New Roman" w:hAnsi="Times New Roman" w:cs="Times New Roman"/>
          <w:sz w:val="24"/>
          <w:szCs w:val="24"/>
        </w:rPr>
        <w:t xml:space="preserve">tento dodatek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6501">
        <w:rPr>
          <w:rFonts w:ascii="Times New Roman" w:hAnsi="Times New Roman" w:cs="Times New Roman"/>
          <w:sz w:val="24"/>
          <w:szCs w:val="24"/>
        </w:rPr>
        <w:t>, kterým se ruší stávající znění odst. 1 čl. III smlouvy, který nově zní takto:</w:t>
      </w:r>
    </w:p>
    <w:p w14:paraId="5877AF2B" w14:textId="4FE7DA2A" w:rsidR="006F6501" w:rsidRDefault="006F6501" w:rsidP="006F650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9" w:right="213"/>
        <w:jc w:val="both"/>
        <w:rPr>
          <w:rFonts w:ascii="Times New Roman" w:hAnsi="Times New Roman" w:cs="Times New Roman"/>
          <w:sz w:val="24"/>
          <w:szCs w:val="24"/>
        </w:rPr>
      </w:pPr>
    </w:p>
    <w:p w14:paraId="0CA95740" w14:textId="77777777" w:rsidR="00C9324E" w:rsidRPr="006F6501" w:rsidRDefault="00C9324E" w:rsidP="006F650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9" w:right="213"/>
        <w:jc w:val="both"/>
        <w:rPr>
          <w:rFonts w:ascii="Times New Roman" w:hAnsi="Times New Roman" w:cs="Times New Roman"/>
          <w:sz w:val="24"/>
          <w:szCs w:val="24"/>
        </w:rPr>
      </w:pPr>
    </w:p>
    <w:p w14:paraId="6407298E" w14:textId="72AF5550" w:rsidR="006F6501" w:rsidRPr="006F6501" w:rsidRDefault="006F6501" w:rsidP="00EA4EA1">
      <w:pPr>
        <w:kinsoku w:val="0"/>
        <w:overflowPunct w:val="0"/>
        <w:autoSpaceDE w:val="0"/>
        <w:autoSpaceDN w:val="0"/>
        <w:adjustRightInd w:val="0"/>
        <w:spacing w:after="120" w:line="254" w:lineRule="exact"/>
        <w:ind w:left="3289" w:right="328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6501">
        <w:rPr>
          <w:rFonts w:ascii="Times New Roman" w:hAnsi="Times New Roman" w:cs="Times New Roman"/>
          <w:b/>
          <w:bCs/>
          <w:sz w:val="24"/>
          <w:szCs w:val="24"/>
        </w:rPr>
        <w:t>Článek III.</w:t>
      </w:r>
      <w:r w:rsidR="00C93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501">
        <w:rPr>
          <w:rFonts w:ascii="Times New Roman" w:hAnsi="Times New Roman" w:cs="Times New Roman"/>
          <w:b/>
          <w:bCs/>
          <w:sz w:val="24"/>
          <w:szCs w:val="24"/>
        </w:rPr>
        <w:t>Doba nájmu</w:t>
      </w:r>
    </w:p>
    <w:p w14:paraId="01D2217A" w14:textId="11A8D961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>1. Nájem je sjednán na dobu určitou, a to od 1.</w:t>
      </w:r>
      <w:r w:rsidR="00C9324E">
        <w:rPr>
          <w:rFonts w:ascii="Times New Roman" w:hAnsi="Times New Roman" w:cs="Times New Roman"/>
          <w:sz w:val="24"/>
          <w:szCs w:val="24"/>
        </w:rPr>
        <w:t xml:space="preserve"> </w:t>
      </w:r>
      <w:r w:rsidRPr="006F6501">
        <w:rPr>
          <w:rFonts w:ascii="Times New Roman" w:hAnsi="Times New Roman" w:cs="Times New Roman"/>
          <w:sz w:val="24"/>
          <w:szCs w:val="24"/>
        </w:rPr>
        <w:t>11.</w:t>
      </w:r>
      <w:r w:rsidR="00C9324E">
        <w:rPr>
          <w:rFonts w:ascii="Times New Roman" w:hAnsi="Times New Roman" w:cs="Times New Roman"/>
          <w:sz w:val="24"/>
          <w:szCs w:val="24"/>
        </w:rPr>
        <w:t xml:space="preserve"> </w:t>
      </w:r>
      <w:r w:rsidRPr="006F6501">
        <w:rPr>
          <w:rFonts w:ascii="Times New Roman" w:hAnsi="Times New Roman" w:cs="Times New Roman"/>
          <w:sz w:val="24"/>
          <w:szCs w:val="24"/>
        </w:rPr>
        <w:t>2023 do 31.</w:t>
      </w:r>
      <w:r w:rsidR="00C9324E">
        <w:rPr>
          <w:rFonts w:ascii="Times New Roman" w:hAnsi="Times New Roman" w:cs="Times New Roman"/>
          <w:sz w:val="24"/>
          <w:szCs w:val="24"/>
        </w:rPr>
        <w:t xml:space="preserve"> </w:t>
      </w:r>
      <w:r w:rsidRPr="006F65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6501">
        <w:rPr>
          <w:rFonts w:ascii="Times New Roman" w:hAnsi="Times New Roman" w:cs="Times New Roman"/>
          <w:sz w:val="24"/>
          <w:szCs w:val="24"/>
        </w:rPr>
        <w:t>.</w:t>
      </w:r>
      <w:r w:rsidR="00C9324E">
        <w:rPr>
          <w:rFonts w:ascii="Times New Roman" w:hAnsi="Times New Roman" w:cs="Times New Roman"/>
          <w:sz w:val="24"/>
          <w:szCs w:val="24"/>
        </w:rPr>
        <w:t xml:space="preserve"> </w:t>
      </w:r>
      <w:r w:rsidRPr="006F6501">
        <w:rPr>
          <w:rFonts w:ascii="Times New Roman" w:hAnsi="Times New Roman" w:cs="Times New Roman"/>
          <w:sz w:val="24"/>
          <w:szCs w:val="24"/>
        </w:rPr>
        <w:t>2025.</w:t>
      </w:r>
    </w:p>
    <w:p w14:paraId="755B0694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sz w:val="24"/>
          <w:szCs w:val="24"/>
        </w:rPr>
        <w:sectPr w:rsidR="006F6501" w:rsidRPr="006F6501" w:rsidSect="006F6501">
          <w:headerReference w:type="default" r:id="rId8"/>
          <w:pgSz w:w="11910" w:h="16840"/>
          <w:pgMar w:top="1180" w:right="920" w:bottom="280" w:left="1100" w:header="708" w:footer="708" w:gutter="0"/>
          <w:cols w:space="708"/>
          <w:noEndnote/>
        </w:sectPr>
      </w:pPr>
    </w:p>
    <w:p w14:paraId="02C0B402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21" w:lineRule="exact"/>
        <w:ind w:right="111"/>
        <w:jc w:val="right"/>
        <w:rPr>
          <w:rFonts w:ascii="Times New Roman" w:hAnsi="Times New Roman" w:cs="Times New Roman"/>
          <w:w w:val="99"/>
          <w:sz w:val="20"/>
          <w:szCs w:val="20"/>
        </w:rPr>
      </w:pPr>
      <w:r w:rsidRPr="006F6501">
        <w:rPr>
          <w:rFonts w:ascii="Times New Roman" w:hAnsi="Times New Roman" w:cs="Times New Roman"/>
          <w:w w:val="99"/>
          <w:sz w:val="20"/>
          <w:szCs w:val="20"/>
        </w:rPr>
        <w:t>2</w:t>
      </w:r>
    </w:p>
    <w:p w14:paraId="1FCA3D38" w14:textId="11BEE178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jc w:val="both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Ostatní ustanovení smlouvy se tímto dodatkem č. </w:t>
      </w:r>
      <w:r w:rsidR="00C9324E">
        <w:rPr>
          <w:rFonts w:ascii="Times New Roman" w:hAnsi="Times New Roman" w:cs="Times New Roman"/>
          <w:sz w:val="24"/>
          <w:szCs w:val="24"/>
        </w:rPr>
        <w:t>2</w:t>
      </w:r>
      <w:r w:rsidR="00C9324E" w:rsidRPr="006F6501">
        <w:rPr>
          <w:rFonts w:ascii="Times New Roman" w:hAnsi="Times New Roman" w:cs="Times New Roman"/>
          <w:sz w:val="24"/>
          <w:szCs w:val="24"/>
        </w:rPr>
        <w:t xml:space="preserve"> </w:t>
      </w:r>
      <w:r w:rsidRPr="006F6501">
        <w:rPr>
          <w:rFonts w:ascii="Times New Roman" w:hAnsi="Times New Roman" w:cs="Times New Roman"/>
          <w:sz w:val="24"/>
          <w:szCs w:val="24"/>
        </w:rPr>
        <w:t>nemění.</w:t>
      </w:r>
    </w:p>
    <w:p w14:paraId="2C9B5F04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8F5D7" w14:textId="3370AF64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 w:right="216"/>
        <w:jc w:val="both"/>
        <w:rPr>
          <w:rFonts w:ascii="Times New Roman" w:hAnsi="Times New Roman" w:cs="Times New Roman"/>
          <w:sz w:val="23"/>
          <w:szCs w:val="23"/>
        </w:rPr>
      </w:pPr>
      <w:r w:rsidRPr="006F6501">
        <w:rPr>
          <w:rFonts w:ascii="Times New Roman" w:hAnsi="Times New Roman" w:cs="Times New Roman"/>
          <w:sz w:val="23"/>
          <w:szCs w:val="23"/>
        </w:rPr>
        <w:lastRenderedPageBreak/>
        <w:t xml:space="preserve">Dodatek č. 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6F6501">
        <w:rPr>
          <w:rFonts w:ascii="Times New Roman" w:hAnsi="Times New Roman" w:cs="Times New Roman"/>
          <w:sz w:val="23"/>
          <w:szCs w:val="23"/>
        </w:rPr>
        <w:t xml:space="preserve"> je vyhotoven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A1C2DB3" w14:textId="77777777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1D16A" w14:textId="3A3EEF34" w:rsidR="006F6501" w:rsidRP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212"/>
        <w:jc w:val="both"/>
        <w:rPr>
          <w:rFonts w:ascii="Times New Roman" w:hAnsi="Times New Roman" w:cs="Times New Roman"/>
          <w:sz w:val="24"/>
          <w:szCs w:val="24"/>
        </w:rPr>
      </w:pPr>
      <w:r w:rsidRPr="006F6501">
        <w:rPr>
          <w:rFonts w:ascii="Times New Roman" w:hAnsi="Times New Roman" w:cs="Times New Roman"/>
          <w:sz w:val="24"/>
          <w:szCs w:val="24"/>
        </w:rPr>
        <w:t xml:space="preserve">Smluvní strany prohlašují, že si dodatek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6501">
        <w:rPr>
          <w:rFonts w:ascii="Times New Roman" w:hAnsi="Times New Roman" w:cs="Times New Roman"/>
          <w:sz w:val="24"/>
          <w:szCs w:val="24"/>
        </w:rPr>
        <w:t xml:space="preserve"> před podpisem přečetly, že vyjadřuje jejich skutečnou, vážnou a svobodnou vůli, že nebyl uzavřen v tísni nebo za nápadně nevýhodných podmínek, na důkaz čehož níže připojují své podpisy.</w:t>
      </w:r>
    </w:p>
    <w:p w14:paraId="249BC1DA" w14:textId="1A3F7604" w:rsidR="006F6501" w:rsidRDefault="006F6501" w:rsidP="006F6501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613C94" w14:textId="4718D420" w:rsidR="006F6501" w:rsidRPr="00EA4EA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210"/>
        <w:jc w:val="both"/>
        <w:rPr>
          <w:rFonts w:ascii="Times New Roman" w:hAnsi="Times New Roman" w:cs="Times New Roman"/>
          <w:sz w:val="24"/>
          <w:szCs w:val="24"/>
        </w:rPr>
      </w:pPr>
      <w:r w:rsidRPr="00EA4EA1">
        <w:rPr>
          <w:rFonts w:ascii="Times New Roman" w:hAnsi="Times New Roman" w:cs="Times New Roman"/>
          <w:sz w:val="24"/>
          <w:szCs w:val="24"/>
        </w:rPr>
        <w:t>Dodatek č. 2 nabývá platnosti dnem podpisu oběma smluvními stranami a účinnosti dnem uveřejnění v registru smluv. Nájemce bere na vědomí, že uveřejnění v tomto registru v plném znění zajistí pronajímatel.</w:t>
      </w:r>
    </w:p>
    <w:p w14:paraId="0F9F2BD5" w14:textId="77777777" w:rsidR="006F6501" w:rsidRPr="00EA4EA1" w:rsidRDefault="006F6501" w:rsidP="006F6501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882DE" w14:textId="053900C9" w:rsidR="006F6501" w:rsidRPr="00EA4EA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FDD6F" w14:textId="25F124FD" w:rsidR="006F6501" w:rsidRPr="00EA4EA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EA1">
        <w:rPr>
          <w:rFonts w:ascii="Times New Roman" w:hAnsi="Times New Roman" w:cs="Times New Roman"/>
          <w:sz w:val="24"/>
          <w:szCs w:val="24"/>
        </w:rPr>
        <w:t>V Praze dne:</w:t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  <w:t>V Moravské Ostravě dne:</w:t>
      </w:r>
    </w:p>
    <w:p w14:paraId="2F24C039" w14:textId="4EFC94B5" w:rsid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1B427" w14:textId="4FC9122F" w:rsidR="00C9324E" w:rsidRDefault="00C9324E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B82FE" w14:textId="6D6D3605" w:rsidR="00C9324E" w:rsidRDefault="00C9324E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E3F73" w14:textId="4A94EC54" w:rsidR="00C9324E" w:rsidRDefault="00C9324E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B2C47" w14:textId="31448894" w:rsidR="00C9324E" w:rsidRPr="00EA4EA1" w:rsidRDefault="00C9324E" w:rsidP="00EA4EA1">
      <w:pPr>
        <w:tabs>
          <w:tab w:val="center" w:pos="1843"/>
          <w:tab w:val="center" w:pos="737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02ECD0F6" w14:textId="62DC7A3B" w:rsidR="006F6501" w:rsidRPr="00EA4EA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EA1">
        <w:rPr>
          <w:rFonts w:ascii="Times New Roman" w:hAnsi="Times New Roman" w:cs="Times New Roman"/>
          <w:sz w:val="24"/>
          <w:szCs w:val="24"/>
        </w:rPr>
        <w:t>za pronajímatele</w:t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  <w:t>za nájemce</w:t>
      </w:r>
    </w:p>
    <w:p w14:paraId="7F70AF4C" w14:textId="091F9834" w:rsidR="006F6501" w:rsidRPr="00EA4EA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EA1">
        <w:rPr>
          <w:rFonts w:ascii="Times New Roman" w:hAnsi="Times New Roman" w:cs="Times New Roman"/>
          <w:sz w:val="24"/>
          <w:szCs w:val="24"/>
        </w:rPr>
        <w:t>Ing. Martin Lehký</w:t>
      </w:r>
      <w:r w:rsidR="00C9324E">
        <w:rPr>
          <w:rFonts w:ascii="Times New Roman" w:hAnsi="Times New Roman" w:cs="Times New Roman"/>
          <w:sz w:val="24"/>
          <w:szCs w:val="24"/>
        </w:rPr>
        <w:t>, ředitel</w:t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="00EE0681">
        <w:rPr>
          <w:rFonts w:ascii="Times New Roman" w:hAnsi="Times New Roman" w:cs="Times New Roman"/>
          <w:sz w:val="24"/>
          <w:szCs w:val="24"/>
        </w:rPr>
        <w:t>xxx</w:t>
      </w:r>
      <w:bookmarkStart w:id="0" w:name="_GoBack"/>
      <w:bookmarkEnd w:id="0"/>
    </w:p>
    <w:p w14:paraId="13FACC8A" w14:textId="25C2C823" w:rsidR="006F6501" w:rsidRPr="00EA4EA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EA1">
        <w:rPr>
          <w:rFonts w:ascii="Times New Roman" w:hAnsi="Times New Roman" w:cs="Times New Roman"/>
          <w:sz w:val="24"/>
          <w:szCs w:val="24"/>
        </w:rPr>
        <w:t>Armádní Servisní, příspěvkové organizace</w:t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ab/>
      </w:r>
      <w:r w:rsidR="00C9324E">
        <w:rPr>
          <w:rFonts w:ascii="Times New Roman" w:hAnsi="Times New Roman" w:cs="Times New Roman"/>
          <w:sz w:val="24"/>
          <w:szCs w:val="24"/>
        </w:rPr>
        <w:tab/>
      </w:r>
      <w:r w:rsidRPr="00EA4EA1">
        <w:rPr>
          <w:rFonts w:ascii="Times New Roman" w:hAnsi="Times New Roman" w:cs="Times New Roman"/>
          <w:sz w:val="24"/>
          <w:szCs w:val="24"/>
        </w:rPr>
        <w:t>FORTE STEEL, s.r.o.</w:t>
      </w:r>
    </w:p>
    <w:p w14:paraId="25CE26E0" w14:textId="77777777" w:rsidR="006F6501" w:rsidRPr="00EA4EA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210"/>
        <w:jc w:val="both"/>
        <w:rPr>
          <w:rFonts w:ascii="Times New Roman" w:hAnsi="Times New Roman" w:cs="Times New Roman"/>
          <w:sz w:val="24"/>
          <w:szCs w:val="24"/>
        </w:rPr>
      </w:pPr>
    </w:p>
    <w:p w14:paraId="17D7FA83" w14:textId="77777777" w:rsid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210"/>
        <w:jc w:val="both"/>
        <w:rPr>
          <w:rFonts w:ascii="Times New Roman" w:hAnsi="Times New Roman" w:cs="Times New Roman"/>
          <w:sz w:val="23"/>
          <w:szCs w:val="23"/>
        </w:rPr>
      </w:pPr>
    </w:p>
    <w:p w14:paraId="75663F46" w14:textId="77777777" w:rsidR="006F6501" w:rsidRDefault="006F6501" w:rsidP="006F650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210"/>
        <w:jc w:val="both"/>
        <w:rPr>
          <w:rFonts w:ascii="Times New Roman" w:hAnsi="Times New Roman" w:cs="Times New Roman"/>
          <w:sz w:val="23"/>
          <w:szCs w:val="23"/>
        </w:rPr>
      </w:pPr>
    </w:p>
    <w:sectPr w:rsidR="006F6501" w:rsidSect="002B405A">
      <w:type w:val="continuous"/>
      <w:pgSz w:w="11910" w:h="16840"/>
      <w:pgMar w:top="1180" w:right="920" w:bottom="280" w:left="11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7D2BA" w14:textId="77777777" w:rsidR="00B24CF7" w:rsidRDefault="00B24CF7" w:rsidP="006F6501">
      <w:pPr>
        <w:spacing w:after="0" w:line="240" w:lineRule="auto"/>
      </w:pPr>
      <w:r>
        <w:separator/>
      </w:r>
    </w:p>
  </w:endnote>
  <w:endnote w:type="continuationSeparator" w:id="0">
    <w:p w14:paraId="47A7605D" w14:textId="77777777" w:rsidR="00B24CF7" w:rsidRDefault="00B24CF7" w:rsidP="006F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D0C21" w14:textId="77777777" w:rsidR="00B24CF7" w:rsidRDefault="00B24CF7" w:rsidP="006F6501">
      <w:pPr>
        <w:spacing w:after="0" w:line="240" w:lineRule="auto"/>
      </w:pPr>
      <w:r>
        <w:separator/>
      </w:r>
    </w:p>
  </w:footnote>
  <w:footnote w:type="continuationSeparator" w:id="0">
    <w:p w14:paraId="6B630D62" w14:textId="77777777" w:rsidR="00B24CF7" w:rsidRDefault="00B24CF7" w:rsidP="006F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CC65" w14:textId="35F35804" w:rsidR="006F6501" w:rsidRDefault="006F6501" w:rsidP="006F6501">
    <w:pPr>
      <w:pStyle w:val="Zhlav"/>
      <w:jc w:val="right"/>
    </w:pPr>
    <w:r>
      <w:t>S-380-02/23</w:t>
    </w:r>
  </w:p>
  <w:p w14:paraId="538459AF" w14:textId="77777777" w:rsidR="006F6501" w:rsidRDefault="006F6501" w:rsidP="006F650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1"/>
      <w:numFmt w:val="decimal"/>
      <w:lvlText w:val="%1."/>
      <w:lvlJc w:val="left"/>
      <w:pPr>
        <w:ind w:left="772" w:hanging="454"/>
      </w:pPr>
      <w:rPr>
        <w:rFonts w:ascii="Times New Roman" w:hAnsi="Times New Roman" w:cs="Times New Roman"/>
        <w:b w:val="0"/>
        <w:bCs w:val="0"/>
        <w:spacing w:val="-27"/>
        <w:w w:val="100"/>
        <w:sz w:val="24"/>
        <w:szCs w:val="24"/>
      </w:rPr>
    </w:lvl>
    <w:lvl w:ilvl="1">
      <w:numFmt w:val="bullet"/>
      <w:lvlText w:val="•"/>
      <w:lvlJc w:val="left"/>
      <w:pPr>
        <w:ind w:left="1690" w:hanging="454"/>
      </w:pPr>
    </w:lvl>
    <w:lvl w:ilvl="2">
      <w:numFmt w:val="bullet"/>
      <w:lvlText w:val="•"/>
      <w:lvlJc w:val="left"/>
      <w:pPr>
        <w:ind w:left="2601" w:hanging="454"/>
      </w:pPr>
    </w:lvl>
    <w:lvl w:ilvl="3">
      <w:numFmt w:val="bullet"/>
      <w:lvlText w:val="•"/>
      <w:lvlJc w:val="left"/>
      <w:pPr>
        <w:ind w:left="3511" w:hanging="454"/>
      </w:pPr>
    </w:lvl>
    <w:lvl w:ilvl="4">
      <w:numFmt w:val="bullet"/>
      <w:lvlText w:val="•"/>
      <w:lvlJc w:val="left"/>
      <w:pPr>
        <w:ind w:left="4422" w:hanging="454"/>
      </w:pPr>
    </w:lvl>
    <w:lvl w:ilvl="5">
      <w:numFmt w:val="bullet"/>
      <w:lvlText w:val="•"/>
      <w:lvlJc w:val="left"/>
      <w:pPr>
        <w:ind w:left="5333" w:hanging="454"/>
      </w:pPr>
    </w:lvl>
    <w:lvl w:ilvl="6">
      <w:numFmt w:val="bullet"/>
      <w:lvlText w:val="•"/>
      <w:lvlJc w:val="left"/>
      <w:pPr>
        <w:ind w:left="6243" w:hanging="454"/>
      </w:pPr>
    </w:lvl>
    <w:lvl w:ilvl="7">
      <w:numFmt w:val="bullet"/>
      <w:lvlText w:val="•"/>
      <w:lvlJc w:val="left"/>
      <w:pPr>
        <w:ind w:left="7154" w:hanging="454"/>
      </w:pPr>
    </w:lvl>
    <w:lvl w:ilvl="8">
      <w:numFmt w:val="bullet"/>
      <w:lvlText w:val="•"/>
      <w:lvlJc w:val="left"/>
      <w:pPr>
        <w:ind w:left="8065" w:hanging="45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01"/>
    <w:rsid w:val="00063260"/>
    <w:rsid w:val="00465667"/>
    <w:rsid w:val="00587B6D"/>
    <w:rsid w:val="006F6501"/>
    <w:rsid w:val="00872258"/>
    <w:rsid w:val="008910E6"/>
    <w:rsid w:val="00B24CF7"/>
    <w:rsid w:val="00C9324E"/>
    <w:rsid w:val="00EA4EA1"/>
    <w:rsid w:val="00E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EC58"/>
  <w15:chartTrackingRefBased/>
  <w15:docId w15:val="{7571A211-0068-45DC-B68F-497C5463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6F6501"/>
    <w:pPr>
      <w:autoSpaceDE w:val="0"/>
      <w:autoSpaceDN w:val="0"/>
      <w:adjustRightInd w:val="0"/>
      <w:spacing w:after="0" w:line="240" w:lineRule="auto"/>
      <w:ind w:left="3288" w:right="3288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6F6501"/>
    <w:rPr>
      <w:rFonts w:ascii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6F6501"/>
    <w:pPr>
      <w:autoSpaceDE w:val="0"/>
      <w:autoSpaceDN w:val="0"/>
      <w:adjustRightInd w:val="0"/>
      <w:spacing w:after="0" w:line="240" w:lineRule="auto"/>
      <w:ind w:left="39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F6501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F6501"/>
    <w:pPr>
      <w:autoSpaceDE w:val="0"/>
      <w:autoSpaceDN w:val="0"/>
      <w:adjustRightInd w:val="0"/>
      <w:spacing w:after="0" w:line="240" w:lineRule="auto"/>
      <w:ind w:left="3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6F6501"/>
    <w:pPr>
      <w:autoSpaceDE w:val="0"/>
      <w:autoSpaceDN w:val="0"/>
      <w:adjustRightInd w:val="0"/>
      <w:spacing w:after="0" w:line="266" w:lineRule="exact"/>
      <w:ind w:left="200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F6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6501"/>
  </w:style>
  <w:style w:type="paragraph" w:styleId="Zpat">
    <w:name w:val="footer"/>
    <w:basedOn w:val="Normln"/>
    <w:link w:val="ZpatChar"/>
    <w:uiPriority w:val="99"/>
    <w:unhideWhenUsed/>
    <w:rsid w:val="006F6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501"/>
  </w:style>
  <w:style w:type="character" w:styleId="Hypertextovodkaz">
    <w:name w:val="Hyperlink"/>
    <w:basedOn w:val="Standardnpsmoodstavce"/>
    <w:uiPriority w:val="99"/>
    <w:unhideWhenUsed/>
    <w:rsid w:val="006F65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650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as-p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DLABALOVA Vlasta</dc:creator>
  <cp:keywords/>
  <dc:description/>
  <cp:lastModifiedBy>POSPISILOVA Vera</cp:lastModifiedBy>
  <cp:revision>8</cp:revision>
  <dcterms:created xsi:type="dcterms:W3CDTF">2025-06-17T06:34:00Z</dcterms:created>
  <dcterms:modified xsi:type="dcterms:W3CDTF">2025-06-30T04:23:00Z</dcterms:modified>
</cp:coreProperties>
</file>