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9A629E" w14:paraId="41C78483" w14:textId="77777777">
        <w:trPr>
          <w:cantSplit/>
        </w:trPr>
        <w:tc>
          <w:tcPr>
            <w:tcW w:w="187" w:type="dxa"/>
            <w:tcBorders>
              <w:top w:val="nil"/>
              <w:left w:val="nil"/>
              <w:bottom w:val="nil"/>
              <w:right w:val="nil"/>
            </w:tcBorders>
          </w:tcPr>
          <w:p w14:paraId="0B5A94D0" w14:textId="77777777" w:rsidR="009A629E" w:rsidRDefault="009A629E">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2D0BA0B8" w14:textId="792AB656" w:rsidR="009A629E" w:rsidRDefault="00FC76B9">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07978945" wp14:editId="066F5C0B">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32216C51"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47451F1D" w14:textId="77777777" w:rsidR="009A629E"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*S00BX02OQK93*</w:t>
            </w:r>
          </w:p>
        </w:tc>
      </w:tr>
      <w:tr w:rsidR="009A629E" w14:paraId="2B4EB29D" w14:textId="77777777">
        <w:trPr>
          <w:cantSplit/>
        </w:trPr>
        <w:tc>
          <w:tcPr>
            <w:tcW w:w="187" w:type="dxa"/>
            <w:tcBorders>
              <w:top w:val="nil"/>
              <w:left w:val="nil"/>
              <w:bottom w:val="nil"/>
              <w:right w:val="nil"/>
            </w:tcBorders>
          </w:tcPr>
          <w:p w14:paraId="1E335B6D" w14:textId="77777777" w:rsidR="009A629E" w:rsidRDefault="009A629E">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347232A"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4B1CCF6F"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9A629E" w14:paraId="16E3E0C0" w14:textId="77777777">
        <w:trPr>
          <w:cantSplit/>
        </w:trPr>
        <w:tc>
          <w:tcPr>
            <w:tcW w:w="2150" w:type="dxa"/>
            <w:gridSpan w:val="2"/>
            <w:tcBorders>
              <w:top w:val="nil"/>
              <w:left w:val="nil"/>
              <w:bottom w:val="nil"/>
              <w:right w:val="nil"/>
            </w:tcBorders>
          </w:tcPr>
          <w:p w14:paraId="0526E9FC" w14:textId="77777777" w:rsidR="009A629E" w:rsidRDefault="009A629E">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40EB1DD2"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3F31E8F6" w14:textId="77777777" w:rsidR="009A629E" w:rsidRDefault="009A629E">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9A629E" w14:paraId="7B439463" w14:textId="77777777" w:rsidTr="00FC76B9">
        <w:trPr>
          <w:cantSplit/>
        </w:trPr>
        <w:tc>
          <w:tcPr>
            <w:tcW w:w="5237" w:type="dxa"/>
            <w:tcBorders>
              <w:top w:val="nil"/>
              <w:left w:val="nil"/>
              <w:bottom w:val="nil"/>
              <w:right w:val="nil"/>
            </w:tcBorders>
            <w:vAlign w:val="center"/>
          </w:tcPr>
          <w:p w14:paraId="78C2FC95" w14:textId="77777777" w:rsidR="009A629E"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6B60CA73" w14:textId="77777777" w:rsidR="009A629E"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9A629E" w14:paraId="53ED994F" w14:textId="77777777" w:rsidTr="00FC76B9">
        <w:trPr>
          <w:cantSplit/>
        </w:trPr>
        <w:tc>
          <w:tcPr>
            <w:tcW w:w="5237" w:type="dxa"/>
            <w:tcBorders>
              <w:top w:val="nil"/>
              <w:left w:val="nil"/>
              <w:bottom w:val="nil"/>
              <w:right w:val="nil"/>
            </w:tcBorders>
            <w:vAlign w:val="center"/>
          </w:tcPr>
          <w:p w14:paraId="6AA0887B"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2BA0D3E4"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proofErr w:type="spellStart"/>
            <w:r>
              <w:rPr>
                <w:rFonts w:ascii="Calibri" w:hAnsi="Calibri" w:cs="Calibri"/>
                <w:color w:val="000000"/>
                <w:kern w:val="0"/>
                <w:sz w:val="21"/>
                <w:szCs w:val="21"/>
              </w:rPr>
              <w:t>Ledeos</w:t>
            </w:r>
            <w:proofErr w:type="spellEnd"/>
          </w:p>
        </w:tc>
      </w:tr>
      <w:tr w:rsidR="009A629E" w14:paraId="01D76C44" w14:textId="77777777" w:rsidTr="00FC76B9">
        <w:trPr>
          <w:cantSplit/>
        </w:trPr>
        <w:tc>
          <w:tcPr>
            <w:tcW w:w="5237" w:type="dxa"/>
            <w:tcBorders>
              <w:top w:val="nil"/>
              <w:left w:val="nil"/>
              <w:bottom w:val="nil"/>
              <w:right w:val="nil"/>
            </w:tcBorders>
            <w:vAlign w:val="center"/>
          </w:tcPr>
          <w:p w14:paraId="5D1F507A"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155F3DED" w14:textId="0447E2C3" w:rsidR="009A629E" w:rsidRDefault="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JD ROZHLASY s.r.o.</w:t>
            </w:r>
          </w:p>
        </w:tc>
      </w:tr>
      <w:tr w:rsidR="00FC76B9" w14:paraId="227EED1C" w14:textId="77777777" w:rsidTr="00FC76B9">
        <w:trPr>
          <w:cantSplit/>
        </w:trPr>
        <w:tc>
          <w:tcPr>
            <w:tcW w:w="5237" w:type="dxa"/>
            <w:tcBorders>
              <w:top w:val="nil"/>
              <w:left w:val="nil"/>
              <w:bottom w:val="nil"/>
              <w:right w:val="nil"/>
            </w:tcBorders>
            <w:vAlign w:val="center"/>
          </w:tcPr>
          <w:p w14:paraId="406124E6" w14:textId="77777777"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69D16E3C" w14:textId="1E653F77"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Horní Bečva 968</w:t>
            </w:r>
          </w:p>
        </w:tc>
      </w:tr>
      <w:tr w:rsidR="00FC76B9" w14:paraId="1DDB2D06" w14:textId="77777777" w:rsidTr="00FC76B9">
        <w:trPr>
          <w:cantSplit/>
        </w:trPr>
        <w:tc>
          <w:tcPr>
            <w:tcW w:w="5237" w:type="dxa"/>
            <w:tcBorders>
              <w:top w:val="nil"/>
              <w:left w:val="nil"/>
              <w:bottom w:val="nil"/>
              <w:right w:val="nil"/>
            </w:tcBorders>
            <w:vAlign w:val="center"/>
          </w:tcPr>
          <w:p w14:paraId="7A5B0191" w14:textId="77777777"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105812F0" w14:textId="208CB596"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75657 </w:t>
            </w:r>
          </w:p>
        </w:tc>
      </w:tr>
      <w:tr w:rsidR="00FC76B9" w14:paraId="3C501E50" w14:textId="77777777" w:rsidTr="00FC76B9">
        <w:trPr>
          <w:cantSplit/>
        </w:trPr>
        <w:tc>
          <w:tcPr>
            <w:tcW w:w="5237" w:type="dxa"/>
            <w:tcBorders>
              <w:top w:val="nil"/>
              <w:left w:val="nil"/>
              <w:bottom w:val="nil"/>
              <w:right w:val="nil"/>
            </w:tcBorders>
            <w:vAlign w:val="center"/>
          </w:tcPr>
          <w:p w14:paraId="7C5AFC9E" w14:textId="77777777"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499A3781" w14:textId="2B664A65"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27797007</w:t>
            </w:r>
          </w:p>
        </w:tc>
      </w:tr>
      <w:tr w:rsidR="00FC76B9" w14:paraId="7E5F0D4B" w14:textId="77777777" w:rsidTr="00FC76B9">
        <w:trPr>
          <w:cantSplit/>
          <w:trHeight w:val="326"/>
        </w:trPr>
        <w:tc>
          <w:tcPr>
            <w:tcW w:w="5237" w:type="dxa"/>
            <w:tcBorders>
              <w:top w:val="nil"/>
              <w:left w:val="nil"/>
              <w:bottom w:val="nil"/>
              <w:right w:val="nil"/>
            </w:tcBorders>
            <w:vAlign w:val="center"/>
          </w:tcPr>
          <w:p w14:paraId="68A7C3B8" w14:textId="77777777"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vAlign w:val="center"/>
          </w:tcPr>
          <w:p w14:paraId="070C4FD3" w14:textId="0E40D95D" w:rsidR="00FC76B9" w:rsidRDefault="00FC76B9" w:rsidP="00FC76B9">
            <w:pPr>
              <w:widowControl w:val="0"/>
              <w:autoSpaceDE w:val="0"/>
              <w:autoSpaceDN w:val="0"/>
              <w:adjustRightInd w:val="0"/>
              <w:spacing w:after="0" w:line="240" w:lineRule="auto"/>
              <w:rPr>
                <w:rFonts w:ascii="Times New Roman" w:hAnsi="Times New Roman" w:cs="Times New Roman"/>
                <w:color w:val="000000"/>
                <w:kern w:val="0"/>
                <w:sz w:val="17"/>
                <w:szCs w:val="17"/>
              </w:rPr>
            </w:pPr>
            <w:r>
              <w:rPr>
                <w:rFonts w:ascii="Calibri" w:hAnsi="Calibri" w:cs="Calibri"/>
                <w:color w:val="000000"/>
                <w:kern w:val="0"/>
                <w:sz w:val="21"/>
                <w:szCs w:val="21"/>
              </w:rPr>
              <w:t xml:space="preserve">DIČ: </w:t>
            </w:r>
          </w:p>
        </w:tc>
      </w:tr>
      <w:tr w:rsidR="00FC76B9" w14:paraId="37BE2338" w14:textId="77777777" w:rsidTr="00FC76B9">
        <w:trPr>
          <w:cantSplit/>
        </w:trPr>
        <w:tc>
          <w:tcPr>
            <w:tcW w:w="5237" w:type="dxa"/>
            <w:tcBorders>
              <w:top w:val="nil"/>
              <w:left w:val="nil"/>
              <w:bottom w:val="nil"/>
              <w:right w:val="nil"/>
            </w:tcBorders>
          </w:tcPr>
          <w:p w14:paraId="1F8DE691" w14:textId="0D84DFD3" w:rsidR="00FC76B9" w:rsidRDefault="00FC76B9" w:rsidP="00FC76B9">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115" w:type="dxa"/>
            <w:tcBorders>
              <w:top w:val="nil"/>
              <w:left w:val="nil"/>
              <w:bottom w:val="nil"/>
              <w:right w:val="nil"/>
            </w:tcBorders>
          </w:tcPr>
          <w:p w14:paraId="21D306F2" w14:textId="77777777" w:rsidR="00FC76B9" w:rsidRDefault="00FC76B9" w:rsidP="00FC76B9">
            <w:pPr>
              <w:widowControl w:val="0"/>
              <w:autoSpaceDE w:val="0"/>
              <w:autoSpaceDN w:val="0"/>
              <w:adjustRightInd w:val="0"/>
              <w:spacing w:after="0" w:line="240" w:lineRule="auto"/>
              <w:rPr>
                <w:rFonts w:ascii="Arial" w:hAnsi="Arial" w:cs="Arial"/>
                <w:color w:val="000000"/>
                <w:kern w:val="0"/>
                <w:sz w:val="17"/>
                <w:szCs w:val="17"/>
              </w:rPr>
            </w:pPr>
          </w:p>
        </w:tc>
      </w:tr>
      <w:tr w:rsidR="00FC76B9" w14:paraId="575CBD8F" w14:textId="77777777" w:rsidTr="00FC76B9">
        <w:trPr>
          <w:cantSplit/>
          <w:trHeight w:hRule="exact" w:val="243"/>
        </w:trPr>
        <w:tc>
          <w:tcPr>
            <w:tcW w:w="9352" w:type="dxa"/>
            <w:gridSpan w:val="2"/>
            <w:tcBorders>
              <w:top w:val="nil"/>
              <w:left w:val="nil"/>
              <w:bottom w:val="nil"/>
              <w:right w:val="nil"/>
            </w:tcBorders>
          </w:tcPr>
          <w:p w14:paraId="1459E2C1" w14:textId="77777777" w:rsidR="00FC76B9" w:rsidRDefault="00FC76B9" w:rsidP="00FC76B9">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1BE100AD" w14:textId="77777777" w:rsidR="009A629E"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OBJ_UMO7/00159/25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9A629E" w14:paraId="363C6E4C" w14:textId="77777777">
        <w:trPr>
          <w:cantSplit/>
          <w:trHeight w:hRule="exact" w:val="243"/>
        </w:trPr>
        <w:tc>
          <w:tcPr>
            <w:tcW w:w="9352" w:type="dxa"/>
            <w:tcBorders>
              <w:top w:val="nil"/>
              <w:left w:val="nil"/>
              <w:bottom w:val="nil"/>
              <w:right w:val="nil"/>
            </w:tcBorders>
          </w:tcPr>
          <w:p w14:paraId="21E3ABA4"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9A629E" w14:paraId="4F4C83D7" w14:textId="77777777">
        <w:trPr>
          <w:cantSplit/>
        </w:trPr>
        <w:tc>
          <w:tcPr>
            <w:tcW w:w="9352" w:type="dxa"/>
            <w:tcBorders>
              <w:top w:val="nil"/>
              <w:left w:val="nil"/>
              <w:bottom w:val="nil"/>
              <w:right w:val="nil"/>
            </w:tcBorders>
            <w:vAlign w:val="center"/>
          </w:tcPr>
          <w:p w14:paraId="47602A88" w14:textId="77777777" w:rsidR="009A629E"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9A629E" w14:paraId="268FCCB8" w14:textId="77777777">
        <w:trPr>
          <w:cantSplit/>
          <w:trHeight w:hRule="exact" w:val="243"/>
        </w:trPr>
        <w:tc>
          <w:tcPr>
            <w:tcW w:w="9352" w:type="dxa"/>
            <w:tcBorders>
              <w:top w:val="nil"/>
              <w:left w:val="nil"/>
              <w:bottom w:val="nil"/>
              <w:right w:val="nil"/>
            </w:tcBorders>
          </w:tcPr>
          <w:p w14:paraId="456AA02E"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5AD77AC" w14:textId="7E033630" w:rsidR="009A629E"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dle nabídky č. 25NAJP109006 solární dobíjecí stanici TOP SPOT v provedení RAL 1016 (sírová žlutá) včetně instalace.</w:t>
      </w:r>
      <w:r>
        <w:rPr>
          <w:rFonts w:ascii="Calibri" w:hAnsi="Calibri" w:cs="Calibri"/>
          <w:color w:val="000000"/>
          <w:kern w:val="0"/>
          <w:sz w:val="21"/>
          <w:szCs w:val="21"/>
        </w:rPr>
        <w:br/>
      </w:r>
      <w:r w:rsidRPr="00FC76B9">
        <w:rPr>
          <w:rFonts w:ascii="Calibri" w:hAnsi="Calibri" w:cs="Calibri"/>
          <w:b/>
          <w:bCs/>
          <w:i/>
          <w:iCs/>
          <w:color w:val="000000"/>
          <w:kern w:val="0"/>
          <w:sz w:val="21"/>
          <w:szCs w:val="21"/>
        </w:rPr>
        <w:t>Na pořízení "Solární multifunkční dobíjecí stanice (MO Pardubice VII, lokalita Doubravice - obecní dům)" je poskytnuta dotace z Programu "</w:t>
      </w:r>
      <w:r w:rsidR="00FC76B9" w:rsidRPr="00FC76B9">
        <w:rPr>
          <w:rFonts w:ascii="Calibri" w:hAnsi="Calibri" w:cs="Calibri"/>
          <w:b/>
          <w:bCs/>
          <w:i/>
          <w:iCs/>
          <w:color w:val="000000"/>
          <w:kern w:val="0"/>
          <w:sz w:val="21"/>
          <w:szCs w:val="21"/>
        </w:rPr>
        <w:t xml:space="preserve"> </w:t>
      </w:r>
      <w:r w:rsidRPr="00FC76B9">
        <w:rPr>
          <w:rFonts w:ascii="Calibri" w:hAnsi="Calibri" w:cs="Calibri"/>
          <w:b/>
          <w:bCs/>
          <w:i/>
          <w:iCs/>
          <w:color w:val="000000"/>
          <w:kern w:val="0"/>
          <w:sz w:val="21"/>
          <w:szCs w:val="21"/>
        </w:rPr>
        <w:t xml:space="preserve">Podpora budování </w:t>
      </w:r>
      <w:proofErr w:type="spellStart"/>
      <w:r w:rsidRPr="00FC76B9">
        <w:rPr>
          <w:rFonts w:ascii="Calibri" w:hAnsi="Calibri" w:cs="Calibri"/>
          <w:b/>
          <w:bCs/>
          <w:i/>
          <w:iCs/>
          <w:color w:val="000000"/>
          <w:kern w:val="0"/>
          <w:sz w:val="21"/>
          <w:szCs w:val="21"/>
        </w:rPr>
        <w:t>infrastuktury</w:t>
      </w:r>
      <w:proofErr w:type="spellEnd"/>
      <w:r w:rsidRPr="00FC76B9">
        <w:rPr>
          <w:rFonts w:ascii="Calibri" w:hAnsi="Calibri" w:cs="Calibri"/>
          <w:b/>
          <w:bCs/>
          <w:i/>
          <w:iCs/>
          <w:color w:val="000000"/>
          <w:kern w:val="0"/>
          <w:sz w:val="21"/>
          <w:szCs w:val="21"/>
        </w:rPr>
        <w:t xml:space="preserve"> cestovního ruchu v Pardubickém kraji", </w:t>
      </w:r>
      <w:proofErr w:type="spellStart"/>
      <w:r w:rsidRPr="00FC76B9">
        <w:rPr>
          <w:rFonts w:ascii="Calibri" w:hAnsi="Calibri" w:cs="Calibri"/>
          <w:b/>
          <w:bCs/>
          <w:i/>
          <w:iCs/>
          <w:color w:val="000000"/>
          <w:kern w:val="0"/>
          <w:sz w:val="21"/>
          <w:szCs w:val="21"/>
        </w:rPr>
        <w:t>č.smlouvy</w:t>
      </w:r>
      <w:proofErr w:type="spellEnd"/>
      <w:r w:rsidRPr="00FC76B9">
        <w:rPr>
          <w:rFonts w:ascii="Calibri" w:hAnsi="Calibri" w:cs="Calibri"/>
          <w:b/>
          <w:bCs/>
          <w:i/>
          <w:iCs/>
          <w:color w:val="000000"/>
          <w:kern w:val="0"/>
          <w:sz w:val="21"/>
          <w:szCs w:val="21"/>
        </w:rPr>
        <w:t>: OKSCR/25/21516.</w:t>
      </w:r>
      <w:r w:rsidRPr="00FC76B9">
        <w:rPr>
          <w:rFonts w:ascii="Calibri" w:hAnsi="Calibri" w:cs="Calibri"/>
          <w:b/>
          <w:bCs/>
          <w:color w:val="000000"/>
          <w:kern w:val="0"/>
          <w:sz w:val="21"/>
          <w:szCs w:val="21"/>
        </w:rPr>
        <w:br/>
      </w:r>
      <w:r>
        <w:rPr>
          <w:rFonts w:ascii="Calibri" w:hAnsi="Calibri" w:cs="Calibri"/>
          <w:color w:val="000000"/>
          <w:kern w:val="0"/>
          <w:sz w:val="21"/>
          <w:szCs w:val="21"/>
        </w:rPr>
        <w:t>Při instalaci žádáme o zajištění propojení s IZS (z důvodu umístění AED) a dále o zajištění propojení na mapy.cz.</w:t>
      </w:r>
      <w:r>
        <w:rPr>
          <w:rFonts w:ascii="Calibri" w:hAnsi="Calibri" w:cs="Calibri"/>
          <w:color w:val="000000"/>
          <w:kern w:val="0"/>
          <w:sz w:val="21"/>
          <w:szCs w:val="21"/>
        </w:rPr>
        <w:br/>
        <w:t>Cena: 279 464,- Kč bez DPH</w:t>
      </w:r>
      <w:r>
        <w:rPr>
          <w:rFonts w:ascii="Calibri" w:hAnsi="Calibri" w:cs="Calibri"/>
          <w:color w:val="000000"/>
          <w:kern w:val="0"/>
          <w:sz w:val="21"/>
          <w:szCs w:val="21"/>
        </w:rPr>
        <w:br/>
        <w:t>Termín: 6,7/2025</w:t>
      </w:r>
      <w:r>
        <w:rPr>
          <w:rFonts w:ascii="Calibri" w:hAnsi="Calibri" w:cs="Calibri"/>
          <w:color w:val="000000"/>
          <w:kern w:val="0"/>
          <w:sz w:val="21"/>
          <w:szCs w:val="21"/>
        </w:rPr>
        <w:br/>
        <w:t xml:space="preserve">Předpokládaná rozpočtová skladba: </w:t>
      </w:r>
    </w:p>
    <w:p w14:paraId="1AD4F09B"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9A629E" w14:paraId="6806BFD8" w14:textId="77777777">
        <w:trPr>
          <w:cantSplit/>
        </w:trPr>
        <w:tc>
          <w:tcPr>
            <w:tcW w:w="1122" w:type="dxa"/>
            <w:tcBorders>
              <w:top w:val="nil"/>
              <w:left w:val="nil"/>
              <w:bottom w:val="nil"/>
              <w:right w:val="nil"/>
            </w:tcBorders>
            <w:vAlign w:val="center"/>
          </w:tcPr>
          <w:p w14:paraId="761F2C2B"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24EE60DD"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31.07.2025</w:t>
            </w:r>
          </w:p>
        </w:tc>
      </w:tr>
      <w:tr w:rsidR="009A629E" w14:paraId="2CF2F288" w14:textId="77777777">
        <w:trPr>
          <w:cantSplit/>
        </w:trPr>
        <w:tc>
          <w:tcPr>
            <w:tcW w:w="1122" w:type="dxa"/>
            <w:tcBorders>
              <w:top w:val="nil"/>
              <w:left w:val="nil"/>
              <w:bottom w:val="nil"/>
              <w:right w:val="nil"/>
            </w:tcBorders>
          </w:tcPr>
          <w:p w14:paraId="65FABF32"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5F85D96C"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9A629E" w14:paraId="16BCDCF2" w14:textId="77777777">
        <w:trPr>
          <w:cantSplit/>
          <w:trHeight w:hRule="exact" w:val="243"/>
        </w:trPr>
        <w:tc>
          <w:tcPr>
            <w:tcW w:w="9352" w:type="dxa"/>
            <w:gridSpan w:val="3"/>
            <w:tcBorders>
              <w:top w:val="nil"/>
              <w:left w:val="nil"/>
              <w:bottom w:val="nil"/>
              <w:right w:val="nil"/>
            </w:tcBorders>
          </w:tcPr>
          <w:p w14:paraId="7F4F0D44"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9A629E" w14:paraId="2F60ACB0" w14:textId="77777777">
        <w:trPr>
          <w:cantSplit/>
          <w:trHeight w:hRule="exact" w:val="243"/>
        </w:trPr>
        <w:tc>
          <w:tcPr>
            <w:tcW w:w="9352" w:type="dxa"/>
            <w:gridSpan w:val="3"/>
            <w:tcBorders>
              <w:top w:val="nil"/>
              <w:left w:val="nil"/>
              <w:bottom w:val="nil"/>
              <w:right w:val="nil"/>
            </w:tcBorders>
          </w:tcPr>
          <w:p w14:paraId="6674F179"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9A629E" w14:paraId="29DD58B6" w14:textId="77777777">
        <w:trPr>
          <w:cantSplit/>
        </w:trPr>
        <w:tc>
          <w:tcPr>
            <w:tcW w:w="1870" w:type="dxa"/>
            <w:gridSpan w:val="2"/>
            <w:tcBorders>
              <w:top w:val="nil"/>
              <w:left w:val="nil"/>
              <w:bottom w:val="nil"/>
              <w:right w:val="nil"/>
            </w:tcBorders>
            <w:vAlign w:val="center"/>
          </w:tcPr>
          <w:p w14:paraId="2ACDADD6"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2F92B2AD"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12.06.2025</w:t>
            </w:r>
          </w:p>
        </w:tc>
      </w:tr>
      <w:tr w:rsidR="009A629E" w14:paraId="5C2F9A0C" w14:textId="77777777">
        <w:trPr>
          <w:cantSplit/>
          <w:trHeight w:hRule="exact" w:val="243"/>
        </w:trPr>
        <w:tc>
          <w:tcPr>
            <w:tcW w:w="9352" w:type="dxa"/>
            <w:gridSpan w:val="3"/>
            <w:tcBorders>
              <w:top w:val="nil"/>
              <w:left w:val="nil"/>
              <w:bottom w:val="nil"/>
              <w:right w:val="nil"/>
            </w:tcBorders>
          </w:tcPr>
          <w:p w14:paraId="2BA10AFF"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9A629E" w14:paraId="0B66E84F" w14:textId="77777777">
        <w:trPr>
          <w:cantSplit/>
          <w:trHeight w:hRule="exact" w:val="243"/>
        </w:trPr>
        <w:tc>
          <w:tcPr>
            <w:tcW w:w="9352" w:type="dxa"/>
            <w:gridSpan w:val="3"/>
            <w:tcBorders>
              <w:top w:val="nil"/>
              <w:left w:val="nil"/>
              <w:bottom w:val="nil"/>
              <w:right w:val="nil"/>
            </w:tcBorders>
          </w:tcPr>
          <w:p w14:paraId="2935AE27" w14:textId="77777777" w:rsidR="009A629E" w:rsidRDefault="009A629E">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05EAE5E3"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9A629E" w14:paraId="2273E3CF" w14:textId="77777777" w:rsidTr="00FC76B9">
        <w:trPr>
          <w:cantSplit/>
        </w:trPr>
        <w:tc>
          <w:tcPr>
            <w:tcW w:w="4676" w:type="dxa"/>
            <w:tcBorders>
              <w:top w:val="nil"/>
              <w:left w:val="nil"/>
              <w:bottom w:val="nil"/>
              <w:right w:val="nil"/>
            </w:tcBorders>
            <w:vAlign w:val="center"/>
          </w:tcPr>
          <w:p w14:paraId="1F81D802"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53489473"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7D5C995B" w14:textId="77777777" w:rsidR="00FC76B9" w:rsidRPr="00FC76B9" w:rsidRDefault="00FC76B9" w:rsidP="00FC76B9">
      <w:pPr>
        <w:widowControl w:val="0"/>
        <w:autoSpaceDE w:val="0"/>
        <w:autoSpaceDN w:val="0"/>
        <w:adjustRightInd w:val="0"/>
        <w:spacing w:before="40" w:after="40" w:line="240" w:lineRule="auto"/>
        <w:ind w:left="40" w:right="40"/>
        <w:rPr>
          <w:rFonts w:ascii="Calibri" w:hAnsi="Calibri" w:cs="Calibri"/>
          <w:color w:val="000000"/>
          <w:kern w:val="0"/>
          <w:sz w:val="17"/>
          <w:szCs w:val="17"/>
        </w:rPr>
      </w:pPr>
      <w:r w:rsidRPr="00FC76B9">
        <w:rPr>
          <w:rFonts w:ascii="Calibri" w:hAnsi="Calibri" w:cs="Calibri"/>
          <w:color w:val="000000"/>
          <w:kern w:val="0"/>
          <w:sz w:val="17"/>
          <w:szCs w:val="17"/>
        </w:rPr>
        <w:t>Za formální správnost po stránce účetní:</w:t>
      </w:r>
    </w:p>
    <w:p w14:paraId="52F7427B"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72BE510E"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9A629E" w14:paraId="35A9F4E0" w14:textId="77777777">
        <w:trPr>
          <w:cantSplit/>
        </w:trPr>
        <w:tc>
          <w:tcPr>
            <w:tcW w:w="9352" w:type="dxa"/>
            <w:tcBorders>
              <w:top w:val="nil"/>
              <w:left w:val="nil"/>
              <w:bottom w:val="nil"/>
              <w:right w:val="nil"/>
            </w:tcBorders>
            <w:vAlign w:val="center"/>
          </w:tcPr>
          <w:p w14:paraId="0A388744" w14:textId="6FA5D9AE"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Vyřizuje:</w:t>
            </w:r>
          </w:p>
        </w:tc>
      </w:tr>
      <w:tr w:rsidR="009A629E" w14:paraId="040FBDAF" w14:textId="77777777">
        <w:trPr>
          <w:cantSplit/>
        </w:trPr>
        <w:tc>
          <w:tcPr>
            <w:tcW w:w="9352" w:type="dxa"/>
            <w:tcBorders>
              <w:top w:val="nil"/>
              <w:left w:val="nil"/>
              <w:bottom w:val="nil"/>
              <w:right w:val="nil"/>
            </w:tcBorders>
            <w:vAlign w:val="center"/>
          </w:tcPr>
          <w:p w14:paraId="5423FF8E" w14:textId="4AC5847D"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FC76B9">
              <w:rPr>
                <w:rFonts w:ascii="Calibri" w:hAnsi="Calibri" w:cs="Calibri"/>
                <w:color w:val="000000"/>
                <w:kern w:val="0"/>
                <w:sz w:val="21"/>
                <w:szCs w:val="21"/>
              </w:rPr>
              <w:t xml:space="preserve"> </w:t>
            </w:r>
            <w:r w:rsidR="00B426A5">
              <w:rPr>
                <w:rFonts w:ascii="Calibri" w:hAnsi="Calibri" w:cs="Calibri"/>
                <w:color w:val="000000"/>
                <w:kern w:val="0"/>
                <w:sz w:val="21"/>
                <w:szCs w:val="21"/>
              </w:rPr>
              <w:t xml:space="preserve">  </w:t>
            </w:r>
            <w:proofErr w:type="gramEnd"/>
            <w:r w:rsidR="00B426A5">
              <w:rPr>
                <w:rFonts w:ascii="Calibri" w:hAnsi="Calibri" w:cs="Calibri"/>
                <w:color w:val="000000"/>
                <w:kern w:val="0"/>
                <w:sz w:val="21"/>
                <w:szCs w:val="21"/>
              </w:rPr>
              <w:t xml:space="preserve">              </w:t>
            </w:r>
            <w:r>
              <w:rPr>
                <w:rFonts w:ascii="Calibri" w:hAnsi="Calibri" w:cs="Calibri"/>
                <w:color w:val="000000"/>
                <w:kern w:val="0"/>
                <w:sz w:val="21"/>
                <w:szCs w:val="21"/>
              </w:rPr>
              <w:t xml:space="preserve"> Email:</w:t>
            </w:r>
            <w:r w:rsidR="00FC76B9">
              <w:rPr>
                <w:rFonts w:ascii="Calibri" w:hAnsi="Calibri" w:cs="Calibri"/>
                <w:color w:val="000000"/>
                <w:kern w:val="0"/>
                <w:sz w:val="21"/>
                <w:szCs w:val="21"/>
              </w:rPr>
              <w:t xml:space="preserve"> </w:t>
            </w:r>
          </w:p>
        </w:tc>
      </w:tr>
    </w:tbl>
    <w:p w14:paraId="6AECA6E8"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9A629E" w14:paraId="14F4078F" w14:textId="77777777">
        <w:trPr>
          <w:cantSplit/>
        </w:trPr>
        <w:tc>
          <w:tcPr>
            <w:tcW w:w="9352" w:type="dxa"/>
            <w:tcBorders>
              <w:top w:val="nil"/>
              <w:left w:val="nil"/>
              <w:bottom w:val="nil"/>
              <w:right w:val="nil"/>
            </w:tcBorders>
            <w:vAlign w:val="center"/>
          </w:tcPr>
          <w:p w14:paraId="13CC054D" w14:textId="77777777" w:rsidR="009A629E"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70D2AF58" w14:textId="77777777" w:rsidR="009A629E" w:rsidRDefault="009A629E">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5D9DBE39" w14:textId="77777777" w:rsidR="00EE03DC"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EE03DC">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B9"/>
    <w:rsid w:val="001E0E7A"/>
    <w:rsid w:val="009A629E"/>
    <w:rsid w:val="00B426A5"/>
    <w:rsid w:val="00EE03DC"/>
    <w:rsid w:val="00F96776"/>
    <w:rsid w:val="00FC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C2377"/>
  <w14:defaultImageDpi w14:val="0"/>
  <w15:docId w15:val="{F7DE27FB-0FAF-445A-9A09-BB72FEE2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1079">
      <w:bodyDiv w:val="1"/>
      <w:marLeft w:val="0"/>
      <w:marRight w:val="0"/>
      <w:marTop w:val="0"/>
      <w:marBottom w:val="0"/>
      <w:divBdr>
        <w:top w:val="none" w:sz="0" w:space="0" w:color="auto"/>
        <w:left w:val="none" w:sz="0" w:space="0" w:color="auto"/>
        <w:bottom w:val="none" w:sz="0" w:space="0" w:color="auto"/>
        <w:right w:val="none" w:sz="0" w:space="0" w:color="auto"/>
      </w:divBdr>
    </w:div>
    <w:div w:id="18561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1386</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2025-06-20T07:20:00Z</cp:lastPrinted>
  <dcterms:created xsi:type="dcterms:W3CDTF">2025-06-16T09:28:00Z</dcterms:created>
  <dcterms:modified xsi:type="dcterms:W3CDTF">2025-06-20T07:21:00Z</dcterms:modified>
</cp:coreProperties>
</file>