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1DB" w:rsidRDefault="00CD7119">
      <w:pPr>
        <w:pStyle w:val="normal"/>
      </w:pPr>
      <w:r>
        <w:t>Níže uvedeného dne, měsíce a roku uzavřeli</w:t>
      </w:r>
      <w:r>
        <w:tab/>
      </w:r>
      <w:r>
        <w:tab/>
      </w:r>
      <w:r>
        <w:tab/>
      </w:r>
      <w:r>
        <w:tab/>
        <w:t xml:space="preserve">Karlovy  Vary </w:t>
      </w:r>
      <w:proofErr w:type="gramStart"/>
      <w:r>
        <w:t>20.5.2025</w:t>
      </w:r>
      <w:proofErr w:type="gramEnd"/>
    </w:p>
    <w:p w:rsidR="005A61DB" w:rsidRDefault="005A61DB">
      <w:pPr>
        <w:pStyle w:val="normal"/>
      </w:pPr>
    </w:p>
    <w:p w:rsidR="005A61DB" w:rsidRDefault="00CD7119">
      <w:pPr>
        <w:pStyle w:val="normal"/>
      </w:pPr>
      <w:r>
        <w:t xml:space="preserve">Tomáš Jílek, </w:t>
      </w:r>
      <w:proofErr w:type="gramStart"/>
      <w:r>
        <w:t>soukromý  podnikatel</w:t>
      </w:r>
      <w:proofErr w:type="gramEnd"/>
      <w:r>
        <w:t xml:space="preserve"> –  </w:t>
      </w:r>
      <w:r>
        <w:rPr>
          <w:sz w:val="20"/>
          <w:szCs w:val="20"/>
        </w:rPr>
        <w:t>Provádění staveb, jejich změn a odstraňování</w:t>
      </w:r>
    </w:p>
    <w:p w:rsidR="005A61DB" w:rsidRDefault="00CD7119">
      <w:pPr>
        <w:pStyle w:val="normal"/>
      </w:pPr>
      <w:r>
        <w:t xml:space="preserve">Místo </w:t>
      </w:r>
      <w:proofErr w:type="gramStart"/>
      <w:r>
        <w:t>podnikání : Přímá</w:t>
      </w:r>
      <w:proofErr w:type="gramEnd"/>
      <w:r>
        <w:t xml:space="preserve"> 327/36 Karlovy Vary 36018</w:t>
      </w:r>
    </w:p>
    <w:p w:rsidR="005A61DB" w:rsidRDefault="00CD7119">
      <w:pPr>
        <w:pStyle w:val="normal"/>
      </w:pPr>
      <w:r>
        <w:tab/>
      </w:r>
      <w:r>
        <w:tab/>
      </w:r>
      <w:r>
        <w:tab/>
        <w:t>IČ:</w:t>
      </w:r>
      <w:proofErr w:type="gramStart"/>
      <w:r>
        <w:t>04445171,DIČ</w:t>
      </w:r>
      <w:proofErr w:type="gramEnd"/>
      <w:r>
        <w:t>: CZ 8307151897</w:t>
      </w:r>
    </w:p>
    <w:p w:rsidR="005A61DB" w:rsidRDefault="00CD7119">
      <w:pPr>
        <w:pStyle w:val="normal"/>
      </w:pPr>
      <w:r>
        <w:t xml:space="preserve">Bankovní spojení: </w:t>
      </w:r>
    </w:p>
    <w:p w:rsidR="005A61DB" w:rsidRDefault="00CD7119">
      <w:pPr>
        <w:pStyle w:val="normal"/>
      </w:pPr>
      <w:r>
        <w:tab/>
      </w:r>
      <w:r>
        <w:tab/>
        <w:t xml:space="preserve">       </w:t>
      </w:r>
    </w:p>
    <w:p w:rsidR="005A61DB" w:rsidRDefault="00CD7119">
      <w:pPr>
        <w:pStyle w:val="normal"/>
        <w:rPr>
          <w:b/>
        </w:rPr>
      </w:pPr>
      <w:r>
        <w:rPr>
          <w:b/>
        </w:rPr>
        <w:t xml:space="preserve">                            </w:t>
      </w:r>
    </w:p>
    <w:p w:rsidR="005A61DB" w:rsidRDefault="00CD7119">
      <w:pPr>
        <w:pStyle w:val="normal"/>
      </w:pPr>
      <w:r>
        <w:t>na straně jedné dodavatel</w:t>
      </w:r>
    </w:p>
    <w:p w:rsidR="005A61DB" w:rsidRDefault="00CD7119">
      <w:pPr>
        <w:pStyle w:val="normal"/>
        <w:rPr>
          <w:b/>
        </w:rPr>
      </w:pPr>
      <w:r>
        <w:rPr>
          <w:b/>
        </w:rPr>
        <w:t>Tomáš Jílek</w:t>
      </w:r>
    </w:p>
    <w:p w:rsidR="005A61DB" w:rsidRDefault="00CD7119">
      <w:pPr>
        <w:pStyle w:val="normal"/>
        <w:rPr>
          <w:b/>
        </w:rPr>
      </w:pPr>
      <w:r>
        <w:rPr>
          <w:b/>
        </w:rPr>
        <w:t>Přímá 327/36</w:t>
      </w:r>
    </w:p>
    <w:p w:rsidR="005A61DB" w:rsidRDefault="00CD7119">
      <w:pPr>
        <w:pStyle w:val="normal"/>
        <w:rPr>
          <w:b/>
        </w:rPr>
      </w:pPr>
      <w:r>
        <w:rPr>
          <w:b/>
        </w:rPr>
        <w:t>Karlovy Vary</w:t>
      </w:r>
    </w:p>
    <w:p w:rsidR="005A61DB" w:rsidRDefault="00CD7119">
      <w:pPr>
        <w:pStyle w:val="normal"/>
        <w:rPr>
          <w:b/>
        </w:rPr>
      </w:pPr>
      <w:r>
        <w:rPr>
          <w:b/>
        </w:rPr>
        <w:t>360 18</w:t>
      </w:r>
    </w:p>
    <w:p w:rsidR="005A61DB" w:rsidRDefault="005A61DB">
      <w:pPr>
        <w:pStyle w:val="normal"/>
      </w:pPr>
    </w:p>
    <w:p w:rsidR="005A61DB" w:rsidRDefault="00CD7119">
      <w:pPr>
        <w:pStyle w:val="normal"/>
      </w:pPr>
      <w:r>
        <w:t xml:space="preserve">na straně druhé objednatel </w:t>
      </w:r>
    </w:p>
    <w:p w:rsidR="005A61DB" w:rsidRDefault="00CD7119">
      <w:pPr>
        <w:pStyle w:val="normal"/>
        <w:rPr>
          <w:b/>
        </w:rPr>
      </w:pPr>
      <w:r>
        <w:rPr>
          <w:b/>
        </w:rPr>
        <w:t xml:space="preserve">Základní  škola Karlovy Vary, Krušnohorská 11, </w:t>
      </w:r>
      <w:proofErr w:type="spellStart"/>
      <w:proofErr w:type="gramStart"/>
      <w:r>
        <w:rPr>
          <w:b/>
        </w:rPr>
        <w:t>p.o</w:t>
      </w:r>
      <w:proofErr w:type="spellEnd"/>
      <w:r>
        <w:rPr>
          <w:b/>
        </w:rPr>
        <w:t>.</w:t>
      </w:r>
      <w:proofErr w:type="gramEnd"/>
    </w:p>
    <w:p w:rsidR="005A61DB" w:rsidRDefault="00CD7119">
      <w:pPr>
        <w:pStyle w:val="normal"/>
        <w:rPr>
          <w:b/>
        </w:rPr>
      </w:pPr>
      <w:r>
        <w:rPr>
          <w:b/>
        </w:rPr>
        <w:t>Krušnoho</w:t>
      </w:r>
      <w:r>
        <w:rPr>
          <w:b/>
        </w:rPr>
        <w:t>rská 735/11</w:t>
      </w:r>
    </w:p>
    <w:p w:rsidR="005A61DB" w:rsidRDefault="00CD7119">
      <w:pPr>
        <w:pStyle w:val="normal"/>
        <w:rPr>
          <w:b/>
        </w:rPr>
      </w:pPr>
      <w:r>
        <w:rPr>
          <w:b/>
        </w:rPr>
        <w:t>360 10 Karlovy Vary</w:t>
      </w:r>
    </w:p>
    <w:p w:rsidR="005A61DB" w:rsidRDefault="00CD7119">
      <w:pPr>
        <w:pStyle w:val="normal"/>
        <w:rPr>
          <w:b/>
        </w:rPr>
      </w:pPr>
      <w:r>
        <w:rPr>
          <w:b/>
        </w:rPr>
        <w:t>IČO – 69979359</w:t>
      </w:r>
    </w:p>
    <w:p w:rsidR="005A61DB" w:rsidRDefault="00CD7119">
      <w:pPr>
        <w:pStyle w:val="normal"/>
        <w:rPr>
          <w:b/>
        </w:rPr>
      </w:pPr>
      <w:r>
        <w:rPr>
          <w:b/>
        </w:rPr>
        <w:t>DIČ CZ 69979359</w:t>
      </w:r>
    </w:p>
    <w:p w:rsidR="005A61DB" w:rsidRDefault="005A61DB">
      <w:pPr>
        <w:pStyle w:val="normal"/>
      </w:pPr>
    </w:p>
    <w:p w:rsidR="005A61DB" w:rsidRDefault="005A61DB">
      <w:pPr>
        <w:pStyle w:val="normal"/>
      </w:pPr>
    </w:p>
    <w:p w:rsidR="005A61DB" w:rsidRDefault="00CD7119">
      <w:pPr>
        <w:pStyle w:val="normal"/>
      </w:pPr>
      <w:r>
        <w:t xml:space="preserve">ve smyslu ustanovení § 536 a </w:t>
      </w:r>
      <w:proofErr w:type="spellStart"/>
      <w:proofErr w:type="gramStart"/>
      <w:r>
        <w:t>násl</w:t>
      </w:r>
      <w:proofErr w:type="spellEnd"/>
      <w:r>
        <w:t>. z.č.</w:t>
      </w:r>
      <w:proofErr w:type="gramEnd"/>
      <w:r>
        <w:t xml:space="preserve"> 513/1991 Sb. ve znění pozdějších právních předpisů tuto</w:t>
      </w:r>
    </w:p>
    <w:p w:rsidR="005A61DB" w:rsidRDefault="005A61DB">
      <w:pPr>
        <w:pStyle w:val="normal"/>
      </w:pPr>
    </w:p>
    <w:p w:rsidR="005A61DB" w:rsidRDefault="005A61DB">
      <w:pPr>
        <w:pStyle w:val="normal"/>
      </w:pPr>
    </w:p>
    <w:p w:rsidR="005A61DB" w:rsidRDefault="00CD7119">
      <w:pPr>
        <w:pStyle w:val="normal"/>
        <w:rPr>
          <w:b/>
        </w:rPr>
      </w:pPr>
      <w:r>
        <w:t xml:space="preserve">                                                        </w:t>
      </w:r>
      <w:r>
        <w:rPr>
          <w:b/>
        </w:rPr>
        <w:t>SMLOUVU O DÍLO</w:t>
      </w:r>
    </w:p>
    <w:p w:rsidR="005A61DB" w:rsidRDefault="005A61DB">
      <w:pPr>
        <w:pStyle w:val="normal"/>
        <w:rPr>
          <w:b/>
        </w:rPr>
      </w:pPr>
    </w:p>
    <w:p w:rsidR="005A61DB" w:rsidRDefault="00CD7119">
      <w:pPr>
        <w:pStyle w:val="normal"/>
        <w:numPr>
          <w:ilvl w:val="0"/>
          <w:numId w:val="3"/>
        </w:numPr>
        <w:rPr>
          <w:b/>
        </w:rPr>
      </w:pPr>
      <w:r>
        <w:rPr>
          <w:b/>
        </w:rPr>
        <w:t>Předmět smlouvy: Opra</w:t>
      </w:r>
      <w:r>
        <w:rPr>
          <w:b/>
        </w:rPr>
        <w:t>vy – rekonstrukce kanceláří</w:t>
      </w:r>
      <w:r>
        <w:tab/>
      </w:r>
      <w:r>
        <w:rPr>
          <w:b/>
        </w:rP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A61DB" w:rsidRDefault="00CD7119">
      <w:pPr>
        <w:pStyle w:val="normal"/>
      </w:pPr>
      <w:r>
        <w:t>1.1. Dodavatel se zavazuje zhotovit dle požadavků objednatele dílo spočívající, dle cenové nabídky.</w:t>
      </w:r>
    </w:p>
    <w:p w:rsidR="005A61DB" w:rsidRDefault="005A61DB">
      <w:pPr>
        <w:pStyle w:val="normal"/>
        <w:ind w:left="360" w:firstLine="60"/>
      </w:pPr>
    </w:p>
    <w:p w:rsidR="005A61DB" w:rsidRDefault="00CD7119">
      <w:pPr>
        <w:pStyle w:val="normal"/>
        <w:tabs>
          <w:tab w:val="left" w:pos="360"/>
        </w:tabs>
        <w:rPr>
          <w:b/>
        </w:rPr>
      </w:pPr>
      <w:r>
        <w:t xml:space="preserve">1.2. Dodavatel je povinen dílo provést na objektu: </w:t>
      </w:r>
      <w:r>
        <w:rPr>
          <w:b/>
        </w:rPr>
        <w:t>Základní škola Krušnohorská 11.</w:t>
      </w:r>
    </w:p>
    <w:p w:rsidR="005A61DB" w:rsidRDefault="00CD7119">
      <w:pPr>
        <w:pStyle w:val="normal"/>
        <w:tabs>
          <w:tab w:val="left" w:pos="360"/>
        </w:tabs>
      </w:pPr>
      <w:r>
        <w:t xml:space="preserve">Dodavatel dále výslovně prohlašuje, že </w:t>
      </w:r>
      <w:proofErr w:type="gramStart"/>
      <w:r>
        <w:t>se  na</w:t>
      </w:r>
      <w:proofErr w:type="gramEnd"/>
      <w:r>
        <w:t xml:space="preserve"> místě provádění díla seznámil se všemi podmínkami rozhodnými pro jeho vlastní realizaci a neshledal žádných překážek, které by mu bránily v řádném a včasném provedení díla. </w:t>
      </w:r>
    </w:p>
    <w:p w:rsidR="005A61DB" w:rsidRDefault="005A61DB">
      <w:pPr>
        <w:pStyle w:val="normal"/>
        <w:tabs>
          <w:tab w:val="left" w:pos="360"/>
        </w:tabs>
      </w:pPr>
    </w:p>
    <w:p w:rsidR="005A61DB" w:rsidRDefault="00CD7119">
      <w:pPr>
        <w:pStyle w:val="normal"/>
      </w:pPr>
      <w:r>
        <w:t>1.3. Dodavatel je povinen dílo prov</w:t>
      </w:r>
      <w:r>
        <w:t xml:space="preserve">ést v souladu a za podmínek upravených touto smlouvou a </w:t>
      </w:r>
    </w:p>
    <w:p w:rsidR="005A61DB" w:rsidRDefault="00CD7119">
      <w:pPr>
        <w:pStyle w:val="normal"/>
      </w:pPr>
      <w:r>
        <w:t xml:space="preserve">       zaručuje objednateli, že dílo bude ve svém výsledku odpovídat specifikaci uvedené v této</w:t>
      </w:r>
    </w:p>
    <w:p w:rsidR="005A61DB" w:rsidRDefault="00CD7119">
      <w:pPr>
        <w:pStyle w:val="normal"/>
      </w:pPr>
      <w:r>
        <w:t xml:space="preserve">       smlouvě a současně po stránce technických podmínek i obecně závazným právním</w:t>
      </w:r>
    </w:p>
    <w:p w:rsidR="005A61DB" w:rsidRDefault="00CD7119">
      <w:pPr>
        <w:pStyle w:val="normal"/>
      </w:pPr>
      <w:r>
        <w:t xml:space="preserve">       předpisům a </w:t>
      </w:r>
      <w:r>
        <w:t>technickým normám platným na území České republiky.</w:t>
      </w:r>
    </w:p>
    <w:p w:rsidR="005A61DB" w:rsidRDefault="005A61DB">
      <w:pPr>
        <w:pStyle w:val="normal"/>
      </w:pPr>
    </w:p>
    <w:p w:rsidR="005A61DB" w:rsidRDefault="005A61DB">
      <w:pPr>
        <w:pStyle w:val="normal"/>
      </w:pPr>
    </w:p>
    <w:p w:rsidR="005A61DB" w:rsidRDefault="00CD7119">
      <w:pPr>
        <w:pStyle w:val="normal"/>
      </w:pPr>
      <w:r>
        <w:t xml:space="preserve">1.4. Objednatel je povinen dílo, které bude prosté vad a nedodělků, převzít a zaplatit dodavateli za podmínek upravených touto smlouvou sjednanou cenu za provedení díla.      </w:t>
      </w:r>
    </w:p>
    <w:p w:rsidR="005A61DB" w:rsidRDefault="00CD7119">
      <w:pPr>
        <w:pStyle w:val="normal"/>
        <w:pBdr>
          <w:top w:val="nil"/>
          <w:left w:val="nil"/>
          <w:bottom w:val="nil"/>
          <w:right w:val="nil"/>
          <w:between w:val="nil"/>
        </w:pBdr>
        <w:ind w:left="780"/>
        <w:rPr>
          <w:color w:val="000000"/>
        </w:rPr>
      </w:pPr>
      <w:r>
        <w:rPr>
          <w:color w:val="000000"/>
        </w:rPr>
        <w:t xml:space="preserve">                          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  </w:t>
      </w:r>
    </w:p>
    <w:p w:rsidR="005A61DB" w:rsidRDefault="005A61DB">
      <w:pPr>
        <w:pStyle w:val="normal"/>
      </w:pPr>
    </w:p>
    <w:p w:rsidR="005A61DB" w:rsidRDefault="005A61DB">
      <w:pPr>
        <w:pStyle w:val="normal"/>
      </w:pPr>
    </w:p>
    <w:p w:rsidR="005A61DB" w:rsidRDefault="005A61DB">
      <w:pPr>
        <w:pStyle w:val="normal"/>
      </w:pPr>
    </w:p>
    <w:p w:rsidR="005A61DB" w:rsidRDefault="005A61DB">
      <w:pPr>
        <w:pStyle w:val="normal"/>
        <w:rPr>
          <w:b/>
        </w:rPr>
      </w:pPr>
    </w:p>
    <w:p w:rsidR="005A61DB" w:rsidRDefault="005A61DB">
      <w:pPr>
        <w:pStyle w:val="normal"/>
        <w:rPr>
          <w:b/>
        </w:rPr>
      </w:pPr>
    </w:p>
    <w:p w:rsidR="005A61DB" w:rsidRDefault="005A61DB">
      <w:pPr>
        <w:pStyle w:val="normal"/>
        <w:rPr>
          <w:b/>
        </w:rPr>
      </w:pPr>
    </w:p>
    <w:p w:rsidR="005A61DB" w:rsidRDefault="005A61DB">
      <w:pPr>
        <w:pStyle w:val="normal"/>
        <w:rPr>
          <w:b/>
        </w:rPr>
      </w:pPr>
    </w:p>
    <w:p w:rsidR="005A61DB" w:rsidRDefault="005A61DB">
      <w:pPr>
        <w:pStyle w:val="normal"/>
        <w:rPr>
          <w:b/>
        </w:rPr>
      </w:pPr>
    </w:p>
    <w:p w:rsidR="005A61DB" w:rsidRDefault="00CD7119">
      <w:pPr>
        <w:pStyle w:val="normal"/>
        <w:rPr>
          <w:b/>
        </w:rPr>
      </w:pPr>
      <w:r>
        <w:rPr>
          <w:b/>
        </w:rPr>
        <w:t>II.    Doba plnění:</w:t>
      </w:r>
    </w:p>
    <w:p w:rsidR="005A61DB" w:rsidRDefault="005A61DB">
      <w:pPr>
        <w:pStyle w:val="normal"/>
        <w:rPr>
          <w:b/>
        </w:rPr>
      </w:pPr>
    </w:p>
    <w:p w:rsidR="005A61DB" w:rsidRDefault="00CD7119">
      <w:pPr>
        <w:pStyle w:val="normal"/>
      </w:pPr>
      <w:r>
        <w:t>2.1.  Dodavatel se zavazuje provést dílo a toto prosté vad a nedodělků předat objednateli</w:t>
      </w:r>
    </w:p>
    <w:p w:rsidR="005A61DB" w:rsidRDefault="00CD7119">
      <w:pPr>
        <w:pStyle w:val="normal"/>
        <w:ind w:left="360" w:hanging="360"/>
      </w:pPr>
      <w:r>
        <w:t xml:space="preserve">        nejpozději </w:t>
      </w:r>
      <w:proofErr w:type="gramStart"/>
      <w:r>
        <w:t>do</w:t>
      </w:r>
      <w:proofErr w:type="gramEnd"/>
      <w:r>
        <w:t xml:space="preserve"> </w:t>
      </w:r>
    </w:p>
    <w:p w:rsidR="005A61DB" w:rsidRDefault="005A61DB">
      <w:pPr>
        <w:pStyle w:val="normal"/>
        <w:ind w:left="360" w:hanging="360"/>
      </w:pPr>
    </w:p>
    <w:p w:rsidR="005A61DB" w:rsidRDefault="00CD7119">
      <w:pPr>
        <w:pStyle w:val="normal"/>
        <w:ind w:left="360" w:hanging="360"/>
        <w:rPr>
          <w:b/>
        </w:rPr>
      </w:pPr>
      <w:r>
        <w:tab/>
        <w:t xml:space="preserve">Termín zahájení: </w:t>
      </w:r>
      <w:proofErr w:type="gramStart"/>
      <w:r>
        <w:rPr>
          <w:b/>
        </w:rPr>
        <w:t>1.7</w:t>
      </w:r>
      <w:proofErr w:type="gramEnd"/>
      <w:r>
        <w:rPr>
          <w:b/>
        </w:rPr>
        <w:t>.</w:t>
      </w:r>
      <w:r>
        <w:tab/>
      </w:r>
      <w:r>
        <w:rPr>
          <w:b/>
        </w:rPr>
        <w:t>2025</w:t>
      </w:r>
      <w:r>
        <w:tab/>
      </w:r>
      <w:r>
        <w:tab/>
      </w:r>
      <w:r>
        <w:tab/>
        <w:t xml:space="preserve">Termín dokončení:      </w:t>
      </w:r>
      <w:r>
        <w:rPr>
          <w:b/>
        </w:rPr>
        <w:t xml:space="preserve"> </w:t>
      </w:r>
      <w:proofErr w:type="gramStart"/>
      <w:r>
        <w:rPr>
          <w:b/>
        </w:rPr>
        <w:t>11.8. 2025</w:t>
      </w:r>
      <w:proofErr w:type="gramEnd"/>
    </w:p>
    <w:p w:rsidR="005A61DB" w:rsidRDefault="00CD7119">
      <w:pPr>
        <w:pStyle w:val="normal"/>
        <w:ind w:left="360" w:hanging="360"/>
      </w:pPr>
      <w:r>
        <w:t xml:space="preserve">      (po domluvě dle technologických pauz)</w:t>
      </w:r>
    </w:p>
    <w:p w:rsidR="005A61DB" w:rsidRDefault="00CD7119">
      <w:pPr>
        <w:pStyle w:val="normal"/>
        <w:rPr>
          <w:b/>
        </w:rPr>
      </w:pPr>
      <w:r>
        <w:t xml:space="preserve">     </w:t>
      </w:r>
    </w:p>
    <w:p w:rsidR="005A61DB" w:rsidRDefault="005A61DB">
      <w:pPr>
        <w:pStyle w:val="normal"/>
      </w:pPr>
    </w:p>
    <w:p w:rsidR="005A61DB" w:rsidRDefault="00CD7119">
      <w:pPr>
        <w:pStyle w:val="normal"/>
      </w:pPr>
      <w:r>
        <w:t xml:space="preserve">2.2.  O předání a převzetí díla bude mezi stranami sepsán písemný předávací protokol, </w:t>
      </w:r>
    </w:p>
    <w:p w:rsidR="005A61DB" w:rsidRDefault="00CD7119">
      <w:pPr>
        <w:pStyle w:val="normal"/>
      </w:pPr>
      <w:r>
        <w:t xml:space="preserve">        jehož návrh předloží objednateli při přejímce díla dodavatel.</w:t>
      </w:r>
    </w:p>
    <w:p w:rsidR="005A61DB" w:rsidRDefault="005A61DB">
      <w:pPr>
        <w:pStyle w:val="normal"/>
      </w:pPr>
    </w:p>
    <w:p w:rsidR="005A61DB" w:rsidRDefault="005A61DB">
      <w:pPr>
        <w:pStyle w:val="normal"/>
      </w:pPr>
    </w:p>
    <w:p w:rsidR="005A61DB" w:rsidRDefault="00CD7119">
      <w:pPr>
        <w:pStyle w:val="normal"/>
        <w:rPr>
          <w:b/>
        </w:rPr>
      </w:pPr>
      <w:r>
        <w:rPr>
          <w:b/>
        </w:rPr>
        <w:t>III.  Cena za provedení díla:</w:t>
      </w:r>
    </w:p>
    <w:p w:rsidR="005A61DB" w:rsidRDefault="005A61DB">
      <w:pPr>
        <w:pStyle w:val="normal"/>
        <w:rPr>
          <w:b/>
        </w:rPr>
      </w:pPr>
    </w:p>
    <w:p w:rsidR="005A61DB" w:rsidRDefault="005A61DB">
      <w:pPr>
        <w:pStyle w:val="normal"/>
        <w:rPr>
          <w:b/>
        </w:rPr>
      </w:pPr>
    </w:p>
    <w:p w:rsidR="005A61DB" w:rsidRDefault="00CD7119">
      <w:pPr>
        <w:pStyle w:val="normal"/>
      </w:pPr>
      <w:r>
        <w:t>3.1.  Obě smluvní strany se vzájemně dohodly, že objednatel zapla</w:t>
      </w:r>
      <w:r>
        <w:t>tí dodavateli za provedení</w:t>
      </w:r>
    </w:p>
    <w:p w:rsidR="005A61DB" w:rsidRDefault="00CD7119">
      <w:pPr>
        <w:pStyle w:val="normal"/>
        <w:ind w:left="600"/>
      </w:pPr>
      <w:r>
        <w:t xml:space="preserve">díla vymezeného touto smlouvou cenu ve </w:t>
      </w:r>
      <w:proofErr w:type="gramStart"/>
      <w:r>
        <w:t xml:space="preserve">výši : </w:t>
      </w:r>
      <w:r>
        <w:rPr>
          <w:b/>
        </w:rPr>
        <w:t>252 361,14</w:t>
      </w:r>
      <w:proofErr w:type="gramEnd"/>
      <w:r>
        <w:rPr>
          <w:b/>
        </w:rPr>
        <w:t xml:space="preserve"> ,-Kč, </w:t>
      </w:r>
    </w:p>
    <w:p w:rsidR="005A61DB" w:rsidRDefault="00CD7119">
      <w:pPr>
        <w:pStyle w:val="normal"/>
        <w:ind w:left="600"/>
      </w:pPr>
      <w:r>
        <w:t>Sjednaná cena za provedení díla je sjednána jako cena maximální a nemůže být bez písemné dohody obou smluvních stran jakkoli měněna. Případné vícepráce budou vždy od</w:t>
      </w:r>
      <w:r>
        <w:t xml:space="preserve">souhlasené s uvedením ceny. A pokud to bude vyžadovat technologický postup víceprací, bude prodloužen termín dodání. Zapsáním do stavebního deníku. </w:t>
      </w:r>
    </w:p>
    <w:p w:rsidR="005A61DB" w:rsidRDefault="005A61DB">
      <w:pPr>
        <w:pStyle w:val="normal"/>
      </w:pPr>
    </w:p>
    <w:p w:rsidR="005A61DB" w:rsidRDefault="005A61DB">
      <w:pPr>
        <w:pStyle w:val="normal"/>
      </w:pPr>
    </w:p>
    <w:p w:rsidR="005A61DB" w:rsidRDefault="00CD7119">
      <w:pPr>
        <w:pStyle w:val="normal"/>
      </w:pPr>
      <w:r>
        <w:t xml:space="preserve">3.2.  Cena za provedení díla se </w:t>
      </w:r>
      <w:proofErr w:type="gramStart"/>
      <w:r>
        <w:t>sestává z : je</w:t>
      </w:r>
      <w:proofErr w:type="gramEnd"/>
      <w:r>
        <w:t xml:space="preserve"> uvedena v příloze č. 1 této smlouvy </w:t>
      </w:r>
    </w:p>
    <w:p w:rsidR="005A61DB" w:rsidRDefault="005A61DB">
      <w:pPr>
        <w:pStyle w:val="normal"/>
      </w:pPr>
    </w:p>
    <w:p w:rsidR="005A61DB" w:rsidRDefault="00CD7119">
      <w:pPr>
        <w:pStyle w:val="normal"/>
        <w:numPr>
          <w:ilvl w:val="0"/>
          <w:numId w:val="2"/>
        </w:numPr>
      </w:pPr>
      <w:r>
        <w:t xml:space="preserve">Příloha </w:t>
      </w:r>
      <w:proofErr w:type="gramStart"/>
      <w:r>
        <w:t>č.1 - Cenová</w:t>
      </w:r>
      <w:proofErr w:type="gramEnd"/>
      <w:r>
        <w:t xml:space="preserve">  nabídka</w:t>
      </w:r>
    </w:p>
    <w:p w:rsidR="005A61DB" w:rsidRDefault="00CD7119">
      <w:pPr>
        <w:pStyle w:val="normal"/>
        <w:ind w:left="540" w:hanging="540"/>
      </w:pPr>
      <w:r>
        <w:t xml:space="preserve">         </w:t>
      </w:r>
    </w:p>
    <w:p w:rsidR="005A61DB" w:rsidRDefault="005A61DB">
      <w:pPr>
        <w:pStyle w:val="normal"/>
        <w:ind w:left="540" w:hanging="540"/>
      </w:pPr>
    </w:p>
    <w:p w:rsidR="005A61DB" w:rsidRDefault="00CD7119">
      <w:pPr>
        <w:pStyle w:val="normal"/>
      </w:pPr>
      <w:r>
        <w:rPr>
          <w:b/>
        </w:rPr>
        <w:t>IV.   Platební podmínky</w:t>
      </w:r>
      <w:r>
        <w:t>:</w:t>
      </w:r>
    </w:p>
    <w:p w:rsidR="005A61DB" w:rsidRDefault="005A61DB">
      <w:pPr>
        <w:pStyle w:val="normal"/>
      </w:pPr>
    </w:p>
    <w:p w:rsidR="005A61DB" w:rsidRDefault="00CD7119">
      <w:pPr>
        <w:pStyle w:val="normal"/>
      </w:pPr>
      <w:r>
        <w:t xml:space="preserve">4.0.   Objednatel se zavazuje uhradit dopředu, </w:t>
      </w:r>
      <w:proofErr w:type="gramStart"/>
      <w:r>
        <w:t>převodem 1.dílčí</w:t>
      </w:r>
      <w:proofErr w:type="gramEnd"/>
      <w:r>
        <w:t xml:space="preserve"> fakturu</w:t>
      </w:r>
    </w:p>
    <w:p w:rsidR="005A61DB" w:rsidRDefault="00CD7119">
      <w:pPr>
        <w:pStyle w:val="normal"/>
      </w:pPr>
      <w:r>
        <w:t xml:space="preserve">ve výši </w:t>
      </w:r>
      <w:r>
        <w:rPr>
          <w:b/>
        </w:rPr>
        <w:t xml:space="preserve">100 000 </w:t>
      </w:r>
      <w:proofErr w:type="spellStart"/>
      <w:r>
        <w:rPr>
          <w:b/>
        </w:rPr>
        <w:t>kč</w:t>
      </w:r>
      <w:proofErr w:type="spellEnd"/>
      <w:r>
        <w:t>.</w:t>
      </w:r>
    </w:p>
    <w:p w:rsidR="005A61DB" w:rsidRDefault="005A61DB">
      <w:pPr>
        <w:pStyle w:val="normal"/>
      </w:pPr>
    </w:p>
    <w:p w:rsidR="005A61DB" w:rsidRDefault="00CD7119">
      <w:pPr>
        <w:pStyle w:val="normal"/>
      </w:pPr>
      <w:r>
        <w:t xml:space="preserve">4.1.  Objednatel se zavazuje uhradit v domluvený </w:t>
      </w:r>
      <w:proofErr w:type="gramStart"/>
      <w:r>
        <w:t>termín , převodem</w:t>
      </w:r>
      <w:proofErr w:type="gramEnd"/>
      <w:r>
        <w:t xml:space="preserve"> 2. dílčí fakturu</w:t>
      </w:r>
    </w:p>
    <w:p w:rsidR="005A61DB" w:rsidRDefault="00CD7119">
      <w:pPr>
        <w:pStyle w:val="normal"/>
        <w:rPr>
          <w:b/>
        </w:rPr>
      </w:pPr>
      <w:r>
        <w:t xml:space="preserve">ve výši </w:t>
      </w:r>
      <w:r>
        <w:rPr>
          <w:b/>
        </w:rPr>
        <w:t xml:space="preserve">100 000 </w:t>
      </w:r>
      <w:proofErr w:type="spellStart"/>
      <w:r>
        <w:rPr>
          <w:b/>
        </w:rPr>
        <w:t>kč</w:t>
      </w:r>
      <w:proofErr w:type="spellEnd"/>
      <w:r>
        <w:rPr>
          <w:b/>
        </w:rPr>
        <w:t>.</w:t>
      </w:r>
    </w:p>
    <w:p w:rsidR="005A61DB" w:rsidRDefault="005A61DB">
      <w:pPr>
        <w:pStyle w:val="normal"/>
      </w:pPr>
    </w:p>
    <w:p w:rsidR="005A61DB" w:rsidRDefault="005A61DB">
      <w:pPr>
        <w:pStyle w:val="normal"/>
      </w:pPr>
    </w:p>
    <w:p w:rsidR="005A61DB" w:rsidRDefault="00CD7119">
      <w:pPr>
        <w:pStyle w:val="normal"/>
      </w:pPr>
      <w:r>
        <w:t>4.2. Objednatel se zavazuje uhradit zbylou část ceny za provedení díla.</w:t>
      </w:r>
    </w:p>
    <w:p w:rsidR="005A61DB" w:rsidRDefault="00CD7119">
      <w:pPr>
        <w:pStyle w:val="normal"/>
      </w:pPr>
      <w:r>
        <w:t>Na případné odsouhlasené vícepráce bude předložena dodatečná cenová</w:t>
      </w:r>
    </w:p>
    <w:p w:rsidR="005A61DB" w:rsidRDefault="00CD7119">
      <w:pPr>
        <w:pStyle w:val="normal"/>
      </w:pPr>
      <w:r>
        <w:t xml:space="preserve">nabídka, kterou se objednatel zavazuje uhradit převodem.  A to </w:t>
      </w:r>
      <w:r>
        <w:rPr>
          <w:b/>
        </w:rPr>
        <w:t xml:space="preserve">52 361,14 </w:t>
      </w:r>
      <w:proofErr w:type="spellStart"/>
      <w:r>
        <w:rPr>
          <w:b/>
        </w:rPr>
        <w:t>kč</w:t>
      </w:r>
      <w:proofErr w:type="spellEnd"/>
      <w:r>
        <w:t>.</w:t>
      </w:r>
    </w:p>
    <w:p w:rsidR="005A61DB" w:rsidRDefault="005A61DB">
      <w:pPr>
        <w:pStyle w:val="normal"/>
      </w:pPr>
    </w:p>
    <w:p w:rsidR="005A61DB" w:rsidRDefault="00CD7119">
      <w:pPr>
        <w:pStyle w:val="normal"/>
      </w:pPr>
      <w:r>
        <w:t xml:space="preserve">4.3. Objednatel splní svůj </w:t>
      </w:r>
      <w:proofErr w:type="gramStart"/>
      <w:r>
        <w:t>závazek , p</w:t>
      </w:r>
      <w:r>
        <w:t>okud</w:t>
      </w:r>
      <w:proofErr w:type="gramEnd"/>
      <w:r>
        <w:t xml:space="preserve"> nejpozději v poslední den splatnosti bylo vše uhrazeno</w:t>
      </w:r>
    </w:p>
    <w:p w:rsidR="005A61DB" w:rsidRDefault="005A61DB">
      <w:pPr>
        <w:pStyle w:val="normal"/>
      </w:pPr>
    </w:p>
    <w:p w:rsidR="005A61DB" w:rsidRDefault="00CD7119">
      <w:pPr>
        <w:pStyle w:val="normal"/>
      </w:pPr>
      <w:r>
        <w:t xml:space="preserve">4.4.  Zbylá částka bude uhrazena </w:t>
      </w:r>
      <w:r>
        <w:rPr>
          <w:b/>
        </w:rPr>
        <w:t>do 5 dnů od předání zhotoveného díla</w:t>
      </w:r>
      <w:r>
        <w:t>.</w:t>
      </w:r>
      <w:r>
        <w:tab/>
      </w:r>
    </w:p>
    <w:p w:rsidR="005A61DB" w:rsidRDefault="005A61DB">
      <w:pPr>
        <w:pStyle w:val="normal"/>
      </w:pPr>
    </w:p>
    <w:p w:rsidR="005A61DB" w:rsidRDefault="005A61DB">
      <w:pPr>
        <w:pStyle w:val="normal"/>
      </w:pPr>
    </w:p>
    <w:p w:rsidR="005A61DB" w:rsidRDefault="005A61DB">
      <w:pPr>
        <w:pStyle w:val="normal"/>
      </w:pPr>
    </w:p>
    <w:p w:rsidR="005A61DB" w:rsidRDefault="005A61DB">
      <w:pPr>
        <w:pStyle w:val="normal"/>
      </w:pPr>
    </w:p>
    <w:p w:rsidR="005A61DB" w:rsidRDefault="00CD7119">
      <w:pPr>
        <w:pStyle w:val="normal"/>
        <w:rPr>
          <w:b/>
        </w:rPr>
      </w:pPr>
      <w:proofErr w:type="gramStart"/>
      <w:r>
        <w:t xml:space="preserve">V.       </w:t>
      </w:r>
      <w:r>
        <w:rPr>
          <w:b/>
        </w:rPr>
        <w:t>Podmínky</w:t>
      </w:r>
      <w:proofErr w:type="gramEnd"/>
      <w:r>
        <w:rPr>
          <w:b/>
        </w:rPr>
        <w:t xml:space="preserve"> plnění díla:</w:t>
      </w:r>
    </w:p>
    <w:p w:rsidR="005A61DB" w:rsidRDefault="005A61DB">
      <w:pPr>
        <w:pStyle w:val="normal"/>
        <w:rPr>
          <w:b/>
        </w:rPr>
      </w:pPr>
    </w:p>
    <w:p w:rsidR="005A61DB" w:rsidRDefault="005A61DB">
      <w:pPr>
        <w:pStyle w:val="normal"/>
        <w:rPr>
          <w:b/>
        </w:rPr>
      </w:pPr>
    </w:p>
    <w:p w:rsidR="005A61DB" w:rsidRDefault="00CD7119">
      <w:pPr>
        <w:pStyle w:val="normal"/>
      </w:pPr>
      <w:r>
        <w:t>5.1.  Dodavatel se zavazuje:</w:t>
      </w:r>
    </w:p>
    <w:p w:rsidR="005A61DB" w:rsidRDefault="005A61DB">
      <w:pPr>
        <w:pStyle w:val="normal"/>
      </w:pPr>
    </w:p>
    <w:p w:rsidR="005A61DB" w:rsidRDefault="00CD7119">
      <w:pPr>
        <w:pStyle w:val="normal"/>
        <w:numPr>
          <w:ilvl w:val="0"/>
          <w:numId w:val="1"/>
        </w:numPr>
      </w:pPr>
      <w:r>
        <w:t>provést dílo v souladu a za podmínek upravených touto sm</w:t>
      </w:r>
      <w:r>
        <w:t xml:space="preserve">louvou, aby současně </w:t>
      </w:r>
    </w:p>
    <w:p w:rsidR="005A61DB" w:rsidRDefault="00CD7119">
      <w:pPr>
        <w:pStyle w:val="normal"/>
        <w:ind w:left="840"/>
      </w:pPr>
      <w:r>
        <w:t>splňovalo podmínky upravené technickými normami, bezpečnostními a požárními</w:t>
      </w:r>
    </w:p>
    <w:p w:rsidR="005A61DB" w:rsidRDefault="00CD7119">
      <w:pPr>
        <w:pStyle w:val="normal"/>
        <w:ind w:left="840"/>
      </w:pPr>
      <w:r>
        <w:t>předpisy;</w:t>
      </w:r>
    </w:p>
    <w:p w:rsidR="005A61DB" w:rsidRDefault="00CD7119">
      <w:pPr>
        <w:pStyle w:val="normal"/>
        <w:numPr>
          <w:ilvl w:val="0"/>
          <w:numId w:val="1"/>
        </w:numPr>
      </w:pPr>
      <w:r>
        <w:t>provést dílo tak, aby nedošlo ke škodám na majetku objednatele a umožnit v každém</w:t>
      </w:r>
    </w:p>
    <w:p w:rsidR="005A61DB" w:rsidRDefault="00CD7119">
      <w:pPr>
        <w:pStyle w:val="normal"/>
        <w:ind w:left="840"/>
      </w:pPr>
      <w:r>
        <w:t>stádiu provádění díla jeho kontrolu objednatelem; v případě, že dojde ke škodám na majetku objednatele, zavazuje se dodavatel k úhradě ze svého pojištění. Pokud by jej neměl zřízené, zavazuje se k úhradě z vlastních finančních prostředků.</w:t>
      </w:r>
    </w:p>
    <w:p w:rsidR="005A61DB" w:rsidRDefault="00CD7119">
      <w:pPr>
        <w:pStyle w:val="normal"/>
        <w:numPr>
          <w:ilvl w:val="0"/>
          <w:numId w:val="1"/>
        </w:numPr>
      </w:pPr>
      <w:r>
        <w:t>zachovávat na sta</w:t>
      </w:r>
      <w:r>
        <w:t xml:space="preserve">veništi, tedy v místě provádění díla, čistotu a pořádek, odstraňovat </w:t>
      </w:r>
    </w:p>
    <w:p w:rsidR="005A61DB" w:rsidRDefault="00CD7119">
      <w:pPr>
        <w:pStyle w:val="normal"/>
        <w:ind w:left="840"/>
      </w:pPr>
      <w:r>
        <w:t xml:space="preserve">odpady vzniklé činností dodavatele, jakož i veškeré nečistoty, jejichž původ je </w:t>
      </w:r>
    </w:p>
    <w:p w:rsidR="005A61DB" w:rsidRDefault="00CD7119">
      <w:pPr>
        <w:pStyle w:val="normal"/>
        <w:ind w:left="840"/>
      </w:pPr>
      <w:r>
        <w:t>v činnosti dodavatele;</w:t>
      </w:r>
    </w:p>
    <w:p w:rsidR="005A61DB" w:rsidRDefault="00CD7119">
      <w:pPr>
        <w:pStyle w:val="normal"/>
        <w:numPr>
          <w:ilvl w:val="0"/>
          <w:numId w:val="1"/>
        </w:numPr>
      </w:pPr>
      <w:r>
        <w:t xml:space="preserve">informovat objednatele o všech skutečnostech majících vliv na plnění závazků </w:t>
      </w:r>
    </w:p>
    <w:p w:rsidR="005A61DB" w:rsidRDefault="00CD7119">
      <w:pPr>
        <w:pStyle w:val="normal"/>
        <w:ind w:left="840"/>
      </w:pPr>
      <w:r>
        <w:t>doda</w:t>
      </w:r>
      <w:r>
        <w:t>vatele vyplývajících z této smlouvy a při změně podmínek pro provádění díla, více prací si vždy vyžádat předchozí písemný souhlas objednatele.</w:t>
      </w:r>
    </w:p>
    <w:p w:rsidR="005A61DB" w:rsidRDefault="00CD7119">
      <w:pPr>
        <w:pStyle w:val="normal"/>
        <w:numPr>
          <w:ilvl w:val="0"/>
          <w:numId w:val="1"/>
        </w:numPr>
      </w:pPr>
      <w:r>
        <w:t>provádět dílo při respektování zájmů objednatele, vymezených při zadání díla.</w:t>
      </w:r>
    </w:p>
    <w:p w:rsidR="005A61DB" w:rsidRDefault="00CD7119">
      <w:pPr>
        <w:pStyle w:val="normal"/>
        <w:numPr>
          <w:ilvl w:val="0"/>
          <w:numId w:val="1"/>
        </w:numPr>
      </w:pPr>
      <w:r>
        <w:t>Použije-li Zhotovitel poddodavatele</w:t>
      </w:r>
      <w:r>
        <w:t>, odpovídá za jeho práci tak, jako kdyby ji vykonal sám Zhotovitel</w:t>
      </w:r>
    </w:p>
    <w:p w:rsidR="005A61DB" w:rsidRDefault="00CD7119">
      <w:pPr>
        <w:pStyle w:val="normal"/>
      </w:pPr>
      <w:r>
        <w:t xml:space="preserve">        </w:t>
      </w:r>
    </w:p>
    <w:p w:rsidR="005A61DB" w:rsidRDefault="005A61DB">
      <w:pPr>
        <w:pStyle w:val="normal"/>
      </w:pPr>
    </w:p>
    <w:p w:rsidR="005A61DB" w:rsidRDefault="00CD7119">
      <w:pPr>
        <w:pStyle w:val="normal"/>
      </w:pPr>
      <w:r>
        <w:t>5.2.  Objednatel se zavazuje:</w:t>
      </w:r>
    </w:p>
    <w:p w:rsidR="005A61DB" w:rsidRDefault="005A61DB">
      <w:pPr>
        <w:pStyle w:val="normal"/>
      </w:pPr>
    </w:p>
    <w:p w:rsidR="005A61DB" w:rsidRDefault="00CD7119">
      <w:pPr>
        <w:pStyle w:val="normal"/>
        <w:numPr>
          <w:ilvl w:val="0"/>
          <w:numId w:val="1"/>
        </w:numPr>
      </w:pPr>
      <w:r>
        <w:t>umožnit dodavateli přístup na místo určené k provedení díla</w:t>
      </w:r>
    </w:p>
    <w:p w:rsidR="005A61DB" w:rsidRDefault="00CD7119">
      <w:pPr>
        <w:pStyle w:val="normal"/>
        <w:numPr>
          <w:ilvl w:val="0"/>
          <w:numId w:val="1"/>
        </w:numPr>
      </w:pPr>
      <w:r>
        <w:t>poskytnout dodavateli s ohledem na své provozní možnosti prostory pro uskladnění</w:t>
      </w:r>
    </w:p>
    <w:p w:rsidR="005A61DB" w:rsidRDefault="00CD7119">
      <w:pPr>
        <w:pStyle w:val="normal"/>
        <w:ind w:left="840"/>
      </w:pPr>
      <w:r>
        <w:t>materiálu, nářadí, sociální zázemí, vodu a elektrické přípojky na 220v 340v  a to po dobu provádění díla na místě samém;</w:t>
      </w:r>
    </w:p>
    <w:p w:rsidR="005A61DB" w:rsidRDefault="00CD7119">
      <w:pPr>
        <w:pStyle w:val="normal"/>
        <w:numPr>
          <w:ilvl w:val="0"/>
          <w:numId w:val="1"/>
        </w:numPr>
      </w:pPr>
      <w:r>
        <w:t>poskytnout potřebnou součinnost pro řádné a včasné plnění závazků dodavatele,</w:t>
      </w:r>
    </w:p>
    <w:p w:rsidR="005A61DB" w:rsidRDefault="00CD7119">
      <w:pPr>
        <w:pStyle w:val="normal"/>
        <w:ind w:left="840"/>
      </w:pPr>
      <w:r>
        <w:t>včetně řešení nepředvídatelných situací, které mohou vyvs</w:t>
      </w:r>
      <w:r>
        <w:t>tat při provádění díla;</w:t>
      </w:r>
    </w:p>
    <w:p w:rsidR="005A61DB" w:rsidRDefault="00CD7119">
      <w:pPr>
        <w:pStyle w:val="normal"/>
        <w:numPr>
          <w:ilvl w:val="0"/>
          <w:numId w:val="1"/>
        </w:numPr>
      </w:pPr>
      <w:r>
        <w:t>informovat dodavatele o skutečnostech majících vliv na plnění závazků vyplývajících ze smlouvy,</w:t>
      </w:r>
    </w:p>
    <w:p w:rsidR="005A61DB" w:rsidRDefault="00CD7119">
      <w:pPr>
        <w:pStyle w:val="normal"/>
        <w:numPr>
          <w:ilvl w:val="0"/>
          <w:numId w:val="1"/>
        </w:numPr>
      </w:pPr>
      <w:r>
        <w:t>objednatel si sám vyřizuje potřebná povolení k realizaci potřebné dané stavby            ( zábor pro kontejner a potřebné technické záze</w:t>
      </w:r>
      <w:r>
        <w:t xml:space="preserve">mí) veškerá </w:t>
      </w:r>
      <w:proofErr w:type="gramStart"/>
      <w:r>
        <w:t>povolení  k realizaci</w:t>
      </w:r>
      <w:proofErr w:type="gramEnd"/>
      <w:r>
        <w:t xml:space="preserve">, </w:t>
      </w:r>
    </w:p>
    <w:p w:rsidR="005A61DB" w:rsidRDefault="005A61DB">
      <w:pPr>
        <w:pStyle w:val="normal"/>
        <w:ind w:left="840"/>
      </w:pPr>
    </w:p>
    <w:p w:rsidR="005A61DB" w:rsidRDefault="005A61DB">
      <w:pPr>
        <w:pStyle w:val="normal"/>
      </w:pPr>
    </w:p>
    <w:p w:rsidR="005A61DB" w:rsidRDefault="005A61DB">
      <w:pPr>
        <w:pStyle w:val="normal"/>
      </w:pPr>
    </w:p>
    <w:p w:rsidR="005A61DB" w:rsidRDefault="00CD7119">
      <w:pPr>
        <w:pStyle w:val="normal"/>
        <w:rPr>
          <w:b/>
        </w:rPr>
      </w:pPr>
      <w:r>
        <w:rPr>
          <w:b/>
        </w:rPr>
        <w:t>VI.        Záruka:</w:t>
      </w:r>
    </w:p>
    <w:p w:rsidR="005A61DB" w:rsidRDefault="005A61DB">
      <w:pPr>
        <w:pStyle w:val="normal"/>
        <w:rPr>
          <w:b/>
        </w:rPr>
      </w:pPr>
    </w:p>
    <w:p w:rsidR="005A61DB" w:rsidRDefault="005A61DB">
      <w:pPr>
        <w:pStyle w:val="normal"/>
        <w:rPr>
          <w:b/>
        </w:rPr>
      </w:pPr>
    </w:p>
    <w:p w:rsidR="005A61DB" w:rsidRDefault="00CD7119">
      <w:pPr>
        <w:pStyle w:val="normal"/>
      </w:pPr>
      <w:r>
        <w:t>6.1.    Dodavatel poskytuje objednateli záruku za dílo v délce trvání 36 měsíců, počínaje dnem</w:t>
      </w:r>
    </w:p>
    <w:p w:rsidR="005A61DB" w:rsidRDefault="00CD7119">
      <w:pPr>
        <w:pStyle w:val="normal"/>
      </w:pPr>
      <w:r>
        <w:t xml:space="preserve">          předání a převzetí díla.</w:t>
      </w:r>
    </w:p>
    <w:p w:rsidR="005A61DB" w:rsidRDefault="005A61DB">
      <w:pPr>
        <w:pStyle w:val="normal"/>
      </w:pPr>
    </w:p>
    <w:p w:rsidR="005A61DB" w:rsidRDefault="005A61DB">
      <w:pPr>
        <w:pStyle w:val="normal"/>
      </w:pPr>
    </w:p>
    <w:p w:rsidR="005A61DB" w:rsidRDefault="00CD7119">
      <w:pPr>
        <w:pStyle w:val="normal"/>
      </w:pPr>
      <w:r>
        <w:t xml:space="preserve">6.2.   Pro odpovědnost za vady díla platí příslušná </w:t>
      </w:r>
      <w:proofErr w:type="gramStart"/>
      <w:r>
        <w:t>ustanovení z.č.</w:t>
      </w:r>
      <w:proofErr w:type="gramEnd"/>
      <w:r>
        <w:t xml:space="preserve"> 513/1991 Sb. ve znění </w:t>
      </w:r>
    </w:p>
    <w:p w:rsidR="005A61DB" w:rsidRDefault="00CD7119">
      <w:pPr>
        <w:pStyle w:val="normal"/>
      </w:pPr>
      <w:r>
        <w:t xml:space="preserve">         pozdějších prvních předpisů.</w:t>
      </w:r>
    </w:p>
    <w:p w:rsidR="005A61DB" w:rsidRDefault="005A61DB">
      <w:pPr>
        <w:pStyle w:val="normal"/>
      </w:pPr>
    </w:p>
    <w:p w:rsidR="005A61DB" w:rsidRDefault="005A61DB">
      <w:pPr>
        <w:pStyle w:val="normal"/>
      </w:pPr>
    </w:p>
    <w:p w:rsidR="005A61DB" w:rsidRDefault="005A61DB">
      <w:pPr>
        <w:pStyle w:val="normal"/>
      </w:pPr>
    </w:p>
    <w:p w:rsidR="005A61DB" w:rsidRDefault="005A61DB">
      <w:pPr>
        <w:pStyle w:val="normal"/>
        <w:rPr>
          <w:b/>
        </w:rPr>
      </w:pPr>
    </w:p>
    <w:p w:rsidR="005A61DB" w:rsidRDefault="00CD7119">
      <w:pPr>
        <w:pStyle w:val="normal"/>
        <w:rPr>
          <w:b/>
        </w:rPr>
      </w:pPr>
      <w:r>
        <w:rPr>
          <w:b/>
        </w:rPr>
        <w:lastRenderedPageBreak/>
        <w:t>VII.     Společná a závěrečná ustanovení:</w:t>
      </w:r>
    </w:p>
    <w:p w:rsidR="005A61DB" w:rsidRDefault="005A61DB">
      <w:pPr>
        <w:pStyle w:val="normal"/>
        <w:rPr>
          <w:b/>
        </w:rPr>
      </w:pPr>
    </w:p>
    <w:p w:rsidR="005A61DB" w:rsidRDefault="005A61DB">
      <w:pPr>
        <w:pStyle w:val="normal"/>
        <w:rPr>
          <w:b/>
        </w:rPr>
      </w:pPr>
    </w:p>
    <w:p w:rsidR="005A61DB" w:rsidRDefault="00CD7119">
      <w:pPr>
        <w:pStyle w:val="normal"/>
      </w:pPr>
      <w:r>
        <w:t>7.1.   Obsah této smlouvy lze měnit či doplňovat pouze v písemné formě a na zák</w:t>
      </w:r>
      <w:r>
        <w:t>ladě projevu</w:t>
      </w:r>
    </w:p>
    <w:p w:rsidR="005A61DB" w:rsidRDefault="00CD7119">
      <w:pPr>
        <w:pStyle w:val="normal"/>
      </w:pPr>
      <w:r>
        <w:t xml:space="preserve">         vůle obou smluvních stran.</w:t>
      </w:r>
    </w:p>
    <w:p w:rsidR="005A61DB" w:rsidRDefault="005A61DB">
      <w:pPr>
        <w:pStyle w:val="normal"/>
      </w:pPr>
    </w:p>
    <w:p w:rsidR="005A61DB" w:rsidRDefault="005A61DB">
      <w:pPr>
        <w:pStyle w:val="normal"/>
      </w:pPr>
    </w:p>
    <w:p w:rsidR="005A61DB" w:rsidRDefault="00CD7119">
      <w:pPr>
        <w:pStyle w:val="normal"/>
      </w:pPr>
      <w:r>
        <w:t>7.2.   Právní vztahy touto smlouvou výslovně neupravené se řídí příslušnými ustanoveními</w:t>
      </w:r>
    </w:p>
    <w:p w:rsidR="005A61DB" w:rsidRDefault="00CD7119">
      <w:pPr>
        <w:pStyle w:val="normal"/>
      </w:pPr>
      <w:r>
        <w:t xml:space="preserve">         </w:t>
      </w:r>
      <w:proofErr w:type="gramStart"/>
      <w:r>
        <w:t>z.č.</w:t>
      </w:r>
      <w:proofErr w:type="gramEnd"/>
      <w:r>
        <w:t xml:space="preserve"> 513/1991 Sb., obchodní zákoník, ve znění pozdějších předpisů.</w:t>
      </w:r>
    </w:p>
    <w:p w:rsidR="005A61DB" w:rsidRDefault="005A61DB">
      <w:pPr>
        <w:pStyle w:val="normal"/>
      </w:pPr>
    </w:p>
    <w:p w:rsidR="005A61DB" w:rsidRDefault="005A61DB">
      <w:pPr>
        <w:pStyle w:val="normal"/>
      </w:pPr>
    </w:p>
    <w:p w:rsidR="005A61DB" w:rsidRDefault="00CD7119">
      <w:pPr>
        <w:pStyle w:val="normal"/>
      </w:pPr>
      <w:r>
        <w:t xml:space="preserve">7.3.  </w:t>
      </w:r>
      <w:proofErr w:type="gramStart"/>
      <w:r>
        <w:t>Smlouva</w:t>
      </w:r>
      <w:proofErr w:type="gramEnd"/>
      <w:r>
        <w:t xml:space="preserve"> byla vypracována ve dvou</w:t>
      </w:r>
      <w:r>
        <w:t xml:space="preserve"> vyhotoveních, z nichž každá ze smluvních </w:t>
      </w:r>
      <w:proofErr w:type="gramStart"/>
      <w:r>
        <w:t>stran</w:t>
      </w:r>
      <w:proofErr w:type="gramEnd"/>
      <w:r>
        <w:t xml:space="preserve"> </w:t>
      </w:r>
    </w:p>
    <w:p w:rsidR="005A61DB" w:rsidRDefault="00CD7119">
      <w:pPr>
        <w:pStyle w:val="normal"/>
      </w:pPr>
      <w:r>
        <w:t xml:space="preserve">        obdržela po jednom vyhotovení. Každé vyhotovení má právní sílu originálu.</w:t>
      </w:r>
    </w:p>
    <w:p w:rsidR="005A61DB" w:rsidRDefault="005A61DB">
      <w:pPr>
        <w:pStyle w:val="normal"/>
      </w:pPr>
    </w:p>
    <w:p w:rsidR="005A61DB" w:rsidRDefault="005A61DB">
      <w:pPr>
        <w:pStyle w:val="normal"/>
      </w:pPr>
    </w:p>
    <w:p w:rsidR="005A61DB" w:rsidRDefault="00CD7119">
      <w:pPr>
        <w:pStyle w:val="normal"/>
      </w:pPr>
      <w:r>
        <w:t>7.4.  Obsah této smlouvy, s nímž jsou obě smluvní strany plně srozuměny, je vyjádřením</w:t>
      </w:r>
    </w:p>
    <w:p w:rsidR="005A61DB" w:rsidRDefault="00CD7119">
      <w:pPr>
        <w:pStyle w:val="normal"/>
      </w:pPr>
      <w:r>
        <w:t xml:space="preserve">        jejich svobodného a vážného </w:t>
      </w:r>
      <w:r>
        <w:t>projevu vůle, na důkaz čehož připojují pod její ustanovení</w:t>
      </w:r>
    </w:p>
    <w:p w:rsidR="005A61DB" w:rsidRDefault="00CD7119">
      <w:pPr>
        <w:pStyle w:val="normal"/>
      </w:pPr>
      <w:r>
        <w:t xml:space="preserve">        své podpisy.</w:t>
      </w:r>
    </w:p>
    <w:p w:rsidR="005A61DB" w:rsidRDefault="005A61DB">
      <w:pPr>
        <w:pStyle w:val="normal"/>
      </w:pPr>
    </w:p>
    <w:p w:rsidR="005A61DB" w:rsidRDefault="005A61DB">
      <w:pPr>
        <w:pStyle w:val="normal"/>
      </w:pPr>
    </w:p>
    <w:p w:rsidR="005A61DB" w:rsidRDefault="00CD7119">
      <w:pPr>
        <w:pStyle w:val="normal"/>
      </w:pPr>
      <w:r>
        <w:t xml:space="preserve">7.5.  Smlouva nabývá platnosti dnem jejího podpisu oběma smluvními stranami a </w:t>
      </w:r>
      <w:proofErr w:type="gramStart"/>
      <w:r>
        <w:t>účinnosti    okamžikem</w:t>
      </w:r>
      <w:proofErr w:type="gramEnd"/>
      <w:r>
        <w:t xml:space="preserve"> zápisu v Registru smluv dle Zákona 340/2015 Sb. O registru smluv.</w:t>
      </w:r>
    </w:p>
    <w:p w:rsidR="005A61DB" w:rsidRDefault="005A61DB">
      <w:pPr>
        <w:pStyle w:val="normal"/>
      </w:pPr>
    </w:p>
    <w:p w:rsidR="005A61DB" w:rsidRDefault="005A61DB">
      <w:pPr>
        <w:pStyle w:val="normal"/>
      </w:pPr>
    </w:p>
    <w:p w:rsidR="005A61DB" w:rsidRDefault="005A61DB">
      <w:pPr>
        <w:pStyle w:val="normal"/>
      </w:pPr>
    </w:p>
    <w:p w:rsidR="005A61DB" w:rsidRDefault="00CD7119">
      <w:pPr>
        <w:pStyle w:val="normal"/>
      </w:pPr>
      <w:r>
        <w:t xml:space="preserve">V Karlových </w:t>
      </w:r>
      <w:proofErr w:type="gramStart"/>
      <w:r>
        <w:t>Varech                                                           V Karlových</w:t>
      </w:r>
      <w:proofErr w:type="gramEnd"/>
      <w:r>
        <w:t xml:space="preserve"> Varech</w:t>
      </w:r>
    </w:p>
    <w:p w:rsidR="005A61DB" w:rsidRDefault="00CD7119">
      <w:pPr>
        <w:pStyle w:val="normal"/>
      </w:pPr>
      <w:r>
        <w:t xml:space="preserve">    dne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dne</w:t>
      </w:r>
    </w:p>
    <w:p w:rsidR="005A61DB" w:rsidRDefault="005A61DB">
      <w:pPr>
        <w:pStyle w:val="normal"/>
      </w:pPr>
    </w:p>
    <w:p w:rsidR="005A61DB" w:rsidRDefault="00CD7119">
      <w:pPr>
        <w:pStyle w:val="normal"/>
      </w:pPr>
      <w:r>
        <w:t xml:space="preserve"> </w:t>
      </w:r>
    </w:p>
    <w:p w:rsidR="005A61DB" w:rsidRDefault="005A61DB">
      <w:pPr>
        <w:pStyle w:val="normal"/>
      </w:pPr>
    </w:p>
    <w:p w:rsidR="005A61DB" w:rsidRDefault="005A61DB">
      <w:pPr>
        <w:pStyle w:val="normal"/>
      </w:pPr>
    </w:p>
    <w:p w:rsidR="005A61DB" w:rsidRDefault="005A61DB">
      <w:pPr>
        <w:pStyle w:val="normal"/>
      </w:pPr>
    </w:p>
    <w:p w:rsidR="005A61DB" w:rsidRDefault="005A61DB">
      <w:pPr>
        <w:pStyle w:val="normal"/>
      </w:pPr>
    </w:p>
    <w:p w:rsidR="005A61DB" w:rsidRDefault="005A61DB">
      <w:pPr>
        <w:pStyle w:val="normal"/>
      </w:pPr>
    </w:p>
    <w:p w:rsidR="005A61DB" w:rsidRDefault="00CD7119">
      <w:pPr>
        <w:pStyle w:val="normal"/>
      </w:pPr>
      <w:r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A61DB" w:rsidRDefault="00CD7119">
      <w:pPr>
        <w:pStyle w:val="norma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A61DB" w:rsidRDefault="00CD7119">
      <w:pPr>
        <w:pStyle w:val="normal"/>
      </w:pP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 xml:space="preserve">                                     </w:t>
      </w:r>
      <w:r>
        <w:t xml:space="preserve">          </w:t>
      </w:r>
    </w:p>
    <w:p w:rsidR="005A61DB" w:rsidRDefault="005A61DB">
      <w:pPr>
        <w:pStyle w:val="normal"/>
      </w:pPr>
    </w:p>
    <w:p w:rsidR="005A61DB" w:rsidRDefault="005A61DB">
      <w:pPr>
        <w:pStyle w:val="normal"/>
      </w:pPr>
    </w:p>
    <w:p w:rsidR="005A61DB" w:rsidRDefault="005A61DB">
      <w:pPr>
        <w:pStyle w:val="normal"/>
      </w:pPr>
    </w:p>
    <w:p w:rsidR="005A61DB" w:rsidRDefault="00CD7119">
      <w:pPr>
        <w:pStyle w:val="normal"/>
      </w:pPr>
      <w:r>
        <w:t xml:space="preserve">                                                  </w:t>
      </w:r>
    </w:p>
    <w:p w:rsidR="005A61DB" w:rsidRDefault="00CD7119">
      <w:pPr>
        <w:pStyle w:val="normal"/>
      </w:pPr>
      <w:r>
        <w:t>…………………………………..                                           …………………………………</w:t>
      </w:r>
    </w:p>
    <w:p w:rsidR="005A61DB" w:rsidRDefault="00CD7119">
      <w:pPr>
        <w:pStyle w:val="normal"/>
      </w:pPr>
      <w:r>
        <w:t xml:space="preserve">             </w:t>
      </w:r>
      <w:proofErr w:type="gramStart"/>
      <w:r>
        <w:t>dodavatel                                                                                      objednatel</w:t>
      </w:r>
      <w:proofErr w:type="gramEnd"/>
    </w:p>
    <w:p w:rsidR="005A61DB" w:rsidRDefault="00CD7119">
      <w:pPr>
        <w:pStyle w:val="normal"/>
      </w:pPr>
      <w:r>
        <w:t xml:space="preserve">         </w:t>
      </w:r>
    </w:p>
    <w:sectPr w:rsidR="005A61DB" w:rsidSect="005A61DB">
      <w:pgSz w:w="11906" w:h="16838"/>
      <w:pgMar w:top="1418" w:right="1418" w:bottom="902" w:left="1418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4248E"/>
    <w:multiLevelType w:val="multilevel"/>
    <w:tmpl w:val="C1405ADA"/>
    <w:lvl w:ilvl="0">
      <w:start w:val="5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71D96A20"/>
    <w:multiLevelType w:val="multilevel"/>
    <w:tmpl w:val="159A2842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51F7896"/>
    <w:multiLevelType w:val="multilevel"/>
    <w:tmpl w:val="E990B83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4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5A61DB"/>
    <w:rsid w:val="005A61DB"/>
    <w:rsid w:val="00CD7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al"/>
    <w:next w:val="normal"/>
    <w:rsid w:val="005A61D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al"/>
    <w:next w:val="normal"/>
    <w:rsid w:val="005A61D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al"/>
    <w:next w:val="normal"/>
    <w:rsid w:val="005A61D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al"/>
    <w:next w:val="normal"/>
    <w:rsid w:val="005A61DB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al"/>
    <w:next w:val="normal"/>
    <w:rsid w:val="005A61D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al"/>
    <w:next w:val="normal"/>
    <w:rsid w:val="005A61D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5A61DB"/>
  </w:style>
  <w:style w:type="table" w:customStyle="1" w:styleId="TableNormal">
    <w:name w:val="Table Normal"/>
    <w:rsid w:val="005A61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5A61DB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al"/>
    <w:next w:val="normal"/>
    <w:rsid w:val="005A61D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1022</Words>
  <Characters>6036</Characters>
  <Application>Microsoft Office Word</Application>
  <DocSecurity>0</DocSecurity>
  <Lines>50</Lines>
  <Paragraphs>14</Paragraphs>
  <ScaleCrop>false</ScaleCrop>
  <Company>HP Inc.</Company>
  <LinksUpToDate>false</LinksUpToDate>
  <CharactersWithSpaces>7044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Sekretariát</dc:creator>
  <cp:lastModifiedBy>sekretariat</cp:lastModifiedBy>
  <cp:revision>2</cp:revision>
  <dcterms:created xsi:type="dcterms:W3CDTF">2025-06-18T15:22:00Z</dcterms:created>
  <dcterms:modified xsi:type="dcterms:W3CDTF">2025-06-18T15:22:00Z</dcterms:modified>
</cp:coreProperties>
</file>