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62A" w:rsidRDefault="005E386D">
      <w:pPr>
        <w:pStyle w:val="Nadpis1"/>
        <w:spacing w:before="29"/>
        <w:ind w:left="121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72762A" w:rsidRDefault="005E386D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262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72762A" w:rsidRDefault="005E386D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72762A" w:rsidRDefault="005E386D">
      <w:pPr>
        <w:pStyle w:val="Nadpis1"/>
        <w:spacing w:before="24"/>
        <w:ind w:left="1211"/>
      </w:pPr>
      <w:r>
        <w:pict>
          <v:group id="_x0000_s1069" style="position:absolute;left:0;text-align:left;margin-left:305.25pt;margin-top:44.55pt;width:247.95pt;height:121.5pt;z-index:-251665920;mso-position-horizontal-relative:page" coordorigin="6105,891" coordsize="4959,2430">
            <v:rect id="_x0000_s1071" style="position:absolute;left:6113;top:898;width:4944;height:2415" filled="f"/>
            <v:shape id="_x0000_s1070" type="#_x0000_t202" style="position:absolute;left:6105;top:890;width:4959;height:2430" filled="f" stroked="f">
              <v:textbox style="mso-next-textbox:#_x0000_s1070" inset="0,0,0,0">
                <w:txbxContent>
                  <w:p w:rsidR="0072762A" w:rsidRDefault="0072762A">
                    <w:pPr>
                      <w:spacing w:before="2"/>
                      <w:rPr>
                        <w:sz w:val="28"/>
                      </w:rPr>
                    </w:pPr>
                  </w:p>
                  <w:p w:rsidR="0072762A" w:rsidRDefault="005E386D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Kapsima</w:t>
                    </w:r>
                    <w:proofErr w:type="spellEnd"/>
                    <w:r>
                      <w:rPr>
                        <w:sz w:val="20"/>
                      </w:rPr>
                      <w:t>, s.r.o.</w:t>
                    </w:r>
                  </w:p>
                  <w:p w:rsidR="0072762A" w:rsidRDefault="005E386D">
                    <w:pPr>
                      <w:spacing w:before="6" w:line="216" w:lineRule="auto"/>
                      <w:ind w:left="1379" w:right="119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Sukova třída 1556, Pardubice 530 02</w:t>
                    </w:r>
                  </w:p>
                  <w:p w:rsidR="0072762A" w:rsidRDefault="005E386D">
                    <w:pPr>
                      <w:spacing w:line="225" w:lineRule="exact"/>
                      <w:ind w:left="13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775 702 787</w:t>
                    </w:r>
                  </w:p>
                  <w:bookmarkStart w:id="0" w:name="_GoBack"/>
                  <w:bookmarkEnd w:id="0"/>
                  <w:p w:rsidR="0072762A" w:rsidRDefault="005E386D">
                    <w:pPr>
                      <w:spacing w:before="5" w:line="223" w:lineRule="auto"/>
                      <w:ind w:left="1376" w:right="1844" w:firstLine="2"/>
                      <w:rPr>
                        <w:sz w:val="20"/>
                      </w:rPr>
                    </w:pPr>
                    <w:r w:rsidRPr="005E386D">
                      <w:rPr>
                        <w:sz w:val="20"/>
                      </w:rPr>
                      <w:fldChar w:fldCharType="begin"/>
                    </w:r>
                    <w:r w:rsidRPr="005E386D">
                      <w:rPr>
                        <w:sz w:val="20"/>
                      </w:rPr>
                      <w:instrText xml:space="preserve"> HYPERLINK "mailto:kapsa@kapsima.com" </w:instrText>
                    </w:r>
                    <w:r w:rsidRPr="005E386D">
                      <w:rPr>
                        <w:sz w:val="20"/>
                      </w:rPr>
                      <w:fldChar w:fldCharType="separate"/>
                    </w:r>
                    <w:r w:rsidRPr="005E386D">
                      <w:rPr>
                        <w:rStyle w:val="Hypertextovodkaz"/>
                        <w:color w:val="auto"/>
                        <w:sz w:val="20"/>
                        <w:u w:val="none"/>
                      </w:rPr>
                      <w:t>kapsa@kapsima.com</w:t>
                    </w:r>
                    <w:r w:rsidRPr="005E386D"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09913297 CZ09913297</w:t>
                    </w:r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72762A" w:rsidRDefault="0072762A">
      <w:pPr>
        <w:pStyle w:val="Zkladntext"/>
        <w:rPr>
          <w:sz w:val="20"/>
        </w:rPr>
      </w:pPr>
    </w:p>
    <w:p w:rsidR="0072762A" w:rsidRDefault="005E386D">
      <w:pPr>
        <w:pStyle w:val="Zkladntext"/>
        <w:spacing w:before="2"/>
        <w:rPr>
          <w:sz w:val="27"/>
        </w:rPr>
      </w:pPr>
      <w:r>
        <w:pict>
          <v:shape id="_x0000_s1068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72762A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72762A" w:rsidRDefault="007276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2762A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72762A" w:rsidRDefault="005E386D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72762A" w:rsidRDefault="005E386D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72762A" w:rsidRDefault="005E386D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72762A" w:rsidRDefault="005E386D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7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72762A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2762A" w:rsidRDefault="007276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2762A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2762A" w:rsidRDefault="007276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2762A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2762A" w:rsidRDefault="007276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2762A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2762A" w:rsidRDefault="007276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2762A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2762A" w:rsidRDefault="007276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2762A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2762A" w:rsidRDefault="007276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2762A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2762A" w:rsidRDefault="00AE084D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72762A" w:rsidRDefault="0072762A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67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72762A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72762A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72762A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72762A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72762A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72762A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72762A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72762A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72762A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2762A" w:rsidRDefault="005E386D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72762A" w:rsidRDefault="0072762A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72762A" w:rsidRDefault="0072762A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72762A">
        <w:trPr>
          <w:trHeight w:val="220"/>
        </w:trPr>
        <w:tc>
          <w:tcPr>
            <w:tcW w:w="730" w:type="dxa"/>
          </w:tcPr>
          <w:p w:rsidR="0072762A" w:rsidRDefault="005E386D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72762A" w:rsidRDefault="005E386D">
            <w:pPr>
              <w:pStyle w:val="TableParagraph"/>
              <w:spacing w:before="1" w:line="199" w:lineRule="exact"/>
              <w:ind w:left="161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72762A" w:rsidRDefault="005E386D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72762A">
        <w:trPr>
          <w:trHeight w:val="218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5" w:line="193" w:lineRule="exact"/>
              <w:ind w:left="169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5"/>
        </w:trPr>
        <w:tc>
          <w:tcPr>
            <w:tcW w:w="730" w:type="dxa"/>
          </w:tcPr>
          <w:p w:rsidR="0072762A" w:rsidRDefault="005E386D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1" w:type="dxa"/>
          </w:tcPr>
          <w:p w:rsidR="0072762A" w:rsidRDefault="005E386D">
            <w:pPr>
              <w:pStyle w:val="TableParagraph"/>
              <w:spacing w:before="11" w:line="184" w:lineRule="exact"/>
              <w:ind w:left="88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6"/>
              </w:rPr>
              <w:t>OdorBlok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Softener</w:t>
            </w:r>
            <w:proofErr w:type="spellEnd"/>
            <w:r>
              <w:rPr>
                <w:sz w:val="16"/>
              </w:rPr>
              <w:t>, á 20 kg</w:t>
            </w:r>
          </w:p>
        </w:tc>
        <w:tc>
          <w:tcPr>
            <w:tcW w:w="1277" w:type="dxa"/>
          </w:tcPr>
          <w:p w:rsidR="0072762A" w:rsidRDefault="005E386D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3.172,00 Kč</w:t>
            </w: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9.516,00 Kč</w:t>
            </w:r>
          </w:p>
        </w:tc>
      </w:tr>
      <w:tr w:rsidR="0072762A">
        <w:trPr>
          <w:trHeight w:val="217"/>
        </w:trPr>
        <w:tc>
          <w:tcPr>
            <w:tcW w:w="730" w:type="dxa"/>
          </w:tcPr>
          <w:p w:rsidR="0072762A" w:rsidRDefault="005E386D">
            <w:pPr>
              <w:pStyle w:val="TableParagraph"/>
              <w:spacing w:before="22" w:line="176" w:lineRule="exact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41" w:type="dxa"/>
          </w:tcPr>
          <w:p w:rsidR="0072762A" w:rsidRDefault="005E386D">
            <w:pPr>
              <w:pStyle w:val="TableParagraph"/>
              <w:spacing w:before="15" w:line="182" w:lineRule="exact"/>
              <w:ind w:left="91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6"/>
              </w:rPr>
              <w:t>Laundry</w:t>
            </w:r>
            <w:proofErr w:type="spellEnd"/>
            <w:r>
              <w:rPr>
                <w:sz w:val="16"/>
              </w:rPr>
              <w:t xml:space="preserve"> gel detergent, á 20 kg</w:t>
            </w:r>
          </w:p>
        </w:tc>
        <w:tc>
          <w:tcPr>
            <w:tcW w:w="1277" w:type="dxa"/>
          </w:tcPr>
          <w:p w:rsidR="0072762A" w:rsidRDefault="005E386D">
            <w:pPr>
              <w:pStyle w:val="TableParagraph"/>
              <w:spacing w:before="15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3.328,00 Kč</w:t>
            </w: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13.312,00 Kč</w:t>
            </w:r>
          </w:p>
        </w:tc>
      </w:tr>
      <w:tr w:rsidR="0072762A">
        <w:trPr>
          <w:trHeight w:val="215"/>
        </w:trPr>
        <w:tc>
          <w:tcPr>
            <w:tcW w:w="730" w:type="dxa"/>
          </w:tcPr>
          <w:p w:rsidR="0072762A" w:rsidRDefault="005E386D">
            <w:pPr>
              <w:pStyle w:val="TableParagraph"/>
              <w:spacing w:before="20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1" w:type="dxa"/>
          </w:tcPr>
          <w:p w:rsidR="0072762A" w:rsidRDefault="005E386D">
            <w:pPr>
              <w:pStyle w:val="TableParagraph"/>
              <w:spacing w:before="14" w:line="182" w:lineRule="exact"/>
              <w:ind w:left="92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6"/>
              </w:rPr>
              <w:t xml:space="preserve">1,4 </w:t>
            </w:r>
            <w:proofErr w:type="spellStart"/>
            <w:r>
              <w:rPr>
                <w:sz w:val="16"/>
              </w:rPr>
              <w:t>Fleckentgerner</w:t>
            </w:r>
            <w:proofErr w:type="spellEnd"/>
            <w:r>
              <w:rPr>
                <w:sz w:val="16"/>
              </w:rPr>
              <w:t>, á 20 kg</w:t>
            </w:r>
          </w:p>
        </w:tc>
        <w:tc>
          <w:tcPr>
            <w:tcW w:w="1277" w:type="dxa"/>
          </w:tcPr>
          <w:p w:rsidR="0072762A" w:rsidRDefault="005E386D">
            <w:pPr>
              <w:pStyle w:val="TableParagraph"/>
              <w:spacing w:before="14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2.335,84 Kč</w:t>
            </w: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7.007,52 Kč</w:t>
            </w:r>
          </w:p>
        </w:tc>
      </w:tr>
      <w:tr w:rsidR="0072762A">
        <w:trPr>
          <w:trHeight w:val="218"/>
        </w:trPr>
        <w:tc>
          <w:tcPr>
            <w:tcW w:w="730" w:type="dxa"/>
          </w:tcPr>
          <w:p w:rsidR="0072762A" w:rsidRDefault="005E386D">
            <w:pPr>
              <w:pStyle w:val="TableParagraph"/>
              <w:spacing w:before="20" w:line="178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41" w:type="dxa"/>
          </w:tcPr>
          <w:p w:rsidR="0072762A" w:rsidRDefault="005E386D">
            <w:pPr>
              <w:pStyle w:val="TableParagraph"/>
              <w:spacing w:before="11" w:line="186" w:lineRule="exact"/>
              <w:ind w:left="92" w:right="1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ks</w:t>
            </w: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170"/>
              <w:rPr>
                <w:b/>
                <w:sz w:val="16"/>
              </w:rPr>
            </w:pPr>
            <w:r>
              <w:rPr>
                <w:sz w:val="18"/>
              </w:rPr>
              <w:t xml:space="preserve">5. </w:t>
            </w:r>
            <w:r>
              <w:rPr>
                <w:b/>
                <w:position w:val="1"/>
                <w:sz w:val="16"/>
              </w:rPr>
              <w:t xml:space="preserve">1,3 Aktiv </w:t>
            </w:r>
            <w:proofErr w:type="spellStart"/>
            <w:r>
              <w:rPr>
                <w:b/>
                <w:position w:val="1"/>
                <w:sz w:val="16"/>
              </w:rPr>
              <w:t>Waschkraft</w:t>
            </w:r>
            <w:proofErr w:type="spellEnd"/>
            <w:r>
              <w:rPr>
                <w:b/>
                <w:position w:val="1"/>
                <w:sz w:val="16"/>
              </w:rPr>
              <w:t>, á 25 kg</w:t>
            </w:r>
          </w:p>
        </w:tc>
        <w:tc>
          <w:tcPr>
            <w:tcW w:w="1277" w:type="dxa"/>
          </w:tcPr>
          <w:p w:rsidR="0072762A" w:rsidRDefault="005E386D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1.978,08 Kč</w:t>
            </w: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9.890,40 Kč</w:t>
            </w:r>
          </w:p>
        </w:tc>
      </w:tr>
      <w:tr w:rsidR="0072762A">
        <w:trPr>
          <w:trHeight w:val="215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7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7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8. </w:t>
            </w:r>
            <w:r>
              <w:rPr>
                <w:position w:val="1"/>
                <w:sz w:val="16"/>
              </w:rPr>
              <w:t>Prosíme náhradní plnění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5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7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83"/>
              <w:rPr>
                <w:sz w:val="16"/>
              </w:rPr>
            </w:pPr>
            <w:r>
              <w:rPr>
                <w:sz w:val="18"/>
              </w:rPr>
              <w:t xml:space="preserve">10. </w:t>
            </w:r>
            <w:r>
              <w:rPr>
                <w:position w:val="1"/>
                <w:sz w:val="16"/>
              </w:rPr>
              <w:t xml:space="preserve">ceny bez DPH a </w:t>
            </w:r>
            <w:r w:rsidR="00AE084D">
              <w:rPr>
                <w:position w:val="1"/>
                <w:sz w:val="16"/>
              </w:rPr>
              <w:t>s</w:t>
            </w:r>
            <w:r>
              <w:rPr>
                <w:position w:val="1"/>
                <w:sz w:val="16"/>
              </w:rPr>
              <w:t xml:space="preserve"> NP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5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7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8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5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8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5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8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5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8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8"/>
        </w:trPr>
        <w:tc>
          <w:tcPr>
            <w:tcW w:w="730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5E386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2762A">
        <w:trPr>
          <w:trHeight w:val="210"/>
        </w:trPr>
        <w:tc>
          <w:tcPr>
            <w:tcW w:w="730" w:type="dxa"/>
          </w:tcPr>
          <w:p w:rsidR="0072762A" w:rsidRDefault="005E386D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72762A" w:rsidRDefault="007276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2762A" w:rsidRDefault="005E386D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39.725,92 Kč</w:t>
            </w:r>
          </w:p>
        </w:tc>
      </w:tr>
    </w:tbl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6"/>
        </w:rPr>
      </w:pPr>
    </w:p>
    <w:p w:rsidR="0072762A" w:rsidRDefault="005E386D">
      <w:pPr>
        <w:pStyle w:val="Zkladntext"/>
        <w:spacing w:before="68" w:line="235" w:lineRule="auto"/>
        <w:ind w:left="980" w:right="509"/>
      </w:pPr>
      <w:r>
        <w:pict>
          <v:rect id="_x0000_s1066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0"/>
        </w:rPr>
      </w:pPr>
    </w:p>
    <w:p w:rsidR="0072762A" w:rsidRDefault="005E386D">
      <w:pPr>
        <w:pStyle w:val="Zkladntext"/>
        <w:rPr>
          <w:sz w:val="17"/>
        </w:rPr>
      </w:pPr>
      <w:r>
        <w:pict>
          <v:shape id="_x0000_s1065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72762A" w:rsidRDefault="005E386D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72762A" w:rsidRDefault="0072762A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72762A" w:rsidRDefault="005E386D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72762A" w:rsidRDefault="005E386D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72762A" w:rsidRDefault="0072762A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72762A">
        <w:trPr>
          <w:trHeight w:val="244"/>
        </w:trPr>
        <w:tc>
          <w:tcPr>
            <w:tcW w:w="4956" w:type="dxa"/>
          </w:tcPr>
          <w:p w:rsidR="0072762A" w:rsidRDefault="005E386D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72762A" w:rsidRDefault="007276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72762A" w:rsidRDefault="005E386D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72762A">
        <w:trPr>
          <w:trHeight w:val="498"/>
        </w:trPr>
        <w:tc>
          <w:tcPr>
            <w:tcW w:w="4956" w:type="dxa"/>
          </w:tcPr>
          <w:p w:rsidR="0072762A" w:rsidRDefault="005E386D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23.06.2025</w:t>
            </w:r>
          </w:p>
        </w:tc>
        <w:tc>
          <w:tcPr>
            <w:tcW w:w="425" w:type="dxa"/>
          </w:tcPr>
          <w:p w:rsidR="0072762A" w:rsidRDefault="007276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72762A" w:rsidRDefault="005E386D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09.06.2025</w:t>
            </w:r>
          </w:p>
        </w:tc>
      </w:tr>
    </w:tbl>
    <w:p w:rsidR="0072762A" w:rsidRDefault="005E386D">
      <w:pPr>
        <w:pStyle w:val="Zkladntext"/>
        <w:spacing w:before="5"/>
        <w:rPr>
          <w:sz w:val="16"/>
        </w:rPr>
      </w:pPr>
      <w:r>
        <w:pict>
          <v:group id="_x0000_s1056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64" style="position:absolute" from="874,504" to="11072,504" strokeweight=".48pt"/>
            <v:line id="_x0000_s1063" style="position:absolute" from="870,245" to="870,1721" strokeweight=".16969mm"/>
            <v:line id="_x0000_s1062" style="position:absolute" from="874,1716" to="11072,1716" strokeweight=".48pt"/>
            <v:line id="_x0000_s1061" style="position:absolute" from="11077,245" to="11077,1721" strokeweight=".48pt"/>
            <v:shape id="_x0000_s1060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59" type="#_x0000_t202" style="position:absolute;left:6011;top:979;width:1076;height:586" filled="f" stroked="f">
              <v:textbox inset="0,0,0,0">
                <w:txbxContent>
                  <w:p w:rsidR="0072762A" w:rsidRDefault="0072762A">
                    <w:pPr>
                      <w:spacing w:line="138" w:lineRule="exact"/>
                      <w:rPr>
                        <w:rFonts w:ascii="Arial"/>
                        <w:sz w:val="12"/>
                      </w:rPr>
                    </w:pPr>
                  </w:p>
                </w:txbxContent>
              </v:textbox>
            </v:shape>
            <v:shape id="_x0000_s1058" type="#_x0000_t202" style="position:absolute;left:4501;top:640;width:1142;height:909" filled="f" stroked="f">
              <v:textbox inset="0,0,0,0">
                <w:txbxContent>
                  <w:p w:rsidR="0072762A" w:rsidRDefault="00AE084D">
                    <w:pPr>
                      <w:spacing w:line="204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</w:t>
                    </w: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7" type="#_x0000_t202" style="position:absolute;left:869;top:249;width:10208;height:255" filled="f" strokeweight=".48pt">
              <v:textbox inset="0,0,0,0">
                <w:txbxContent>
                  <w:p w:rsidR="0072762A" w:rsidRDefault="005E386D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762A" w:rsidRDefault="0072762A">
      <w:pPr>
        <w:rPr>
          <w:sz w:val="16"/>
        </w:rPr>
        <w:sectPr w:rsidR="0072762A">
          <w:footerReference w:type="default" r:id="rId8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72762A" w:rsidRDefault="005E386D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rázdná_stránka"/>
      <w:bookmarkEnd w:id="1"/>
      <w:r>
        <w:t>Domov Zvíkovecká kytička Zvíkovec 99</w:t>
      </w:r>
    </w:p>
    <w:p w:rsidR="0072762A" w:rsidRDefault="005E386D">
      <w:pPr>
        <w:pStyle w:val="Zkladntext"/>
        <w:spacing w:before="10"/>
        <w:rPr>
          <w:sz w:val="23"/>
        </w:rPr>
      </w:pPr>
      <w:r>
        <w:br w:type="column"/>
      </w:r>
    </w:p>
    <w:p w:rsidR="0072762A" w:rsidRDefault="005E386D">
      <w:pPr>
        <w:ind w:left="198"/>
        <w:rPr>
          <w:b/>
          <w:sz w:val="24"/>
        </w:rPr>
      </w:pPr>
      <w:r>
        <w:pict>
          <v:shape id="_x0000_s1055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72762A" w:rsidRDefault="005E386D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262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72762A" w:rsidRDefault="0072762A">
      <w:pPr>
        <w:rPr>
          <w:sz w:val="24"/>
        </w:rPr>
        <w:sectPr w:rsidR="0072762A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72762A" w:rsidRDefault="005E386D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5" style="position:absolute;left:0;text-align:left;margin-left:40.5pt;margin-top:180.65pt;width:247.25pt;height:58.8pt;z-index:251663872;mso-position-horizontal-relative:page" coordorigin="810,3613" coordsize="4945,1176">
            <v:line id="_x0000_s1054" style="position:absolute" from="818,3618" to="5755,3618" strokeweight=".48pt"/>
            <v:rect id="_x0000_s1053" style="position:absolute;left:1545;top:3613;width:10;height:10" fillcolor="black" stroked="f"/>
            <v:line id="_x0000_s1052" style="position:absolute" from="5750,3626" to="5750,4789" strokeweight=".48pt"/>
            <v:line id="_x0000_s1051" style="position:absolute" from="815,3613" to="815,4789" strokeweight=".48pt"/>
            <v:line id="_x0000_s1050" style="position:absolute" from="819,4784" to="5750,4784" strokeweight=".48pt"/>
            <v:rect id="_x0000_s1049" style="position:absolute;left:1545;top:4438;width:10;height:10" fillcolor="black" stroked="f"/>
            <v:shape id="_x0000_s1048" type="#_x0000_t202" style="position:absolute;left:2563;top:4495;width:933;height:200" filled="f" stroked="f">
              <v:textbox style="mso-next-textbox:#_x0000_s1048" inset="0,0,0,0">
                <w:txbxContent>
                  <w:p w:rsidR="0072762A" w:rsidRDefault="005E386D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09.06.2025</w:t>
                    </w:r>
                  </w:p>
                </w:txbxContent>
              </v:textbox>
            </v:shape>
            <v:shape id="_x0000_s1047" type="#_x0000_t202" style="position:absolute;left:2536;top:3753;width:1141;height:563" filled="f" stroked="f">
              <v:textbox style="mso-next-textbox:#_x0000_s1047" inset="0,0,0,0">
                <w:txbxContent>
                  <w:p w:rsidR="0072762A" w:rsidRDefault="005E386D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39.725,92 Kč</w:t>
                    </w:r>
                  </w:p>
                  <w:p w:rsidR="0072762A" w:rsidRDefault="00AE084D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923;top:3725;width:1427;height:950" filled="f" stroked="f">
              <v:textbox style="mso-next-textbox:#_x0000_s1046" inset="0,0,0,0">
                <w:txbxContent>
                  <w:p w:rsidR="0072762A" w:rsidRDefault="005E386D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72762A" w:rsidRDefault="005E386D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72762A" w:rsidRDefault="005E386D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4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0"/>
        </w:rPr>
      </w:pPr>
    </w:p>
    <w:p w:rsidR="0072762A" w:rsidRDefault="005E386D">
      <w:pPr>
        <w:pStyle w:val="Zkladntext"/>
        <w:spacing w:before="6"/>
        <w:rPr>
          <w:sz w:val="12"/>
        </w:rPr>
      </w:pPr>
      <w:r>
        <w:pict>
          <v:shape id="_x0000_s1042" type="#_x0000_t202" style="position:absolute;margin-left:40.25pt;margin-top:10pt;width:247.2pt;height:120.75pt;z-index:-251656704;mso-wrap-distance-left:0;mso-wrap-distance-right:0;mso-position-horizontal-relative:page" filled="f">
            <v:textbox style="mso-next-textbox:#_x0000_s1042" inset="0,0,0,0">
              <w:txbxContent>
                <w:p w:rsidR="0072762A" w:rsidRDefault="005E386D">
                  <w:pPr>
                    <w:tabs>
                      <w:tab w:val="left" w:pos="4539"/>
                    </w:tabs>
                    <w:spacing w:before="74"/>
                    <w:ind w:left="144"/>
                    <w:rPr>
                      <w:b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8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Dodavatelem: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72762A" w:rsidRDefault="005E386D">
                  <w:pPr>
                    <w:tabs>
                      <w:tab w:val="left" w:pos="1302"/>
                    </w:tabs>
                    <w:spacing w:before="5" w:line="242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Název:</w:t>
                  </w:r>
                  <w:r>
                    <w:rPr>
                      <w:position w:val="2"/>
                      <w:sz w:val="20"/>
                    </w:rPr>
                    <w:tab/>
                  </w:r>
                  <w:proofErr w:type="spellStart"/>
                  <w:r>
                    <w:rPr>
                      <w:sz w:val="20"/>
                    </w:rPr>
                    <w:t>Kapsima</w:t>
                  </w:r>
                  <w:proofErr w:type="spellEnd"/>
                  <w:r>
                    <w:rPr>
                      <w:sz w:val="20"/>
                    </w:rPr>
                    <w:t>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s.r.o.</w:t>
                  </w:r>
                </w:p>
                <w:p w:rsidR="0072762A" w:rsidRDefault="005E386D">
                  <w:pPr>
                    <w:tabs>
                      <w:tab w:val="left" w:pos="1301"/>
                    </w:tabs>
                    <w:spacing w:line="225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Adresa: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Sukova třída 1556,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Pardubice</w:t>
                  </w:r>
                </w:p>
                <w:p w:rsidR="0072762A" w:rsidRDefault="005E386D">
                  <w:pPr>
                    <w:tabs>
                      <w:tab w:val="right" w:pos="1853"/>
                    </w:tabs>
                    <w:spacing w:line="224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PSČ: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530 02</w:t>
                  </w:r>
                </w:p>
                <w:p w:rsidR="0072762A" w:rsidRDefault="005E386D">
                  <w:pPr>
                    <w:tabs>
                      <w:tab w:val="right" w:pos="2304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Telefon: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775 702 787</w:t>
                  </w:r>
                </w:p>
                <w:p w:rsidR="0072762A" w:rsidRDefault="005E386D">
                  <w:pPr>
                    <w:tabs>
                      <w:tab w:val="left" w:pos="1301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Email:</w:t>
                  </w:r>
                  <w:r>
                    <w:rPr>
                      <w:position w:val="1"/>
                      <w:sz w:val="20"/>
                    </w:rPr>
                    <w:tab/>
                  </w:r>
                  <w:hyperlink r:id="rId9">
                    <w:r>
                      <w:rPr>
                        <w:sz w:val="20"/>
                      </w:rPr>
                      <w:t>kapsa</w:t>
                    </w:r>
                    <w:bookmarkStart w:id="2" w:name="_Hlk200444379"/>
                    <w:r>
                      <w:rPr>
                        <w:sz w:val="20"/>
                      </w:rPr>
                      <w:t>@</w:t>
                    </w:r>
                    <w:bookmarkEnd w:id="2"/>
                    <w:r>
                      <w:rPr>
                        <w:sz w:val="20"/>
                      </w:rPr>
                      <w:t>kapsima.com</w:t>
                    </w:r>
                  </w:hyperlink>
                </w:p>
                <w:p w:rsidR="0072762A" w:rsidRDefault="005E386D">
                  <w:pPr>
                    <w:tabs>
                      <w:tab w:val="right" w:pos="2112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IČO: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09913297</w:t>
                  </w:r>
                </w:p>
                <w:p w:rsidR="0072762A" w:rsidRDefault="005E386D">
                  <w:pPr>
                    <w:tabs>
                      <w:tab w:val="left" w:pos="1298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DIČ: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CZ09913297</w:t>
                  </w:r>
                </w:p>
                <w:p w:rsidR="0072762A" w:rsidRDefault="005E386D">
                  <w:pPr>
                    <w:spacing w:line="231" w:lineRule="exact"/>
                    <w:ind w:left="252"/>
                    <w:rPr>
                      <w:sz w:val="20"/>
                    </w:rPr>
                  </w:pPr>
                  <w:r>
                    <w:rPr>
                      <w:sz w:val="20"/>
                    </w:rPr>
                    <w:t>Vyřizuje:</w:t>
                  </w:r>
                </w:p>
              </w:txbxContent>
            </v:textbox>
            <w10:wrap type="topAndBottom" anchorx="page"/>
          </v:shape>
        </w:pict>
      </w:r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0"/>
        </w:rPr>
      </w:pPr>
    </w:p>
    <w:p w:rsidR="0072762A" w:rsidRDefault="005E386D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0" o:title=""/>
            </v:shape>
            <v:shape id="_x0000_s1034" type="#_x0000_t75" style="position:absolute;left:1111;top:2626;width:226;height:226">
              <v:imagedata r:id="rId11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72762A" w:rsidRDefault="005E386D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2" o:title=""/>
            </v:shape>
            <v:shape id="_x0000_s1030" type="#_x0000_t75" style="position:absolute;left:1106;top:3755;width:226;height:226">
              <v:imagedata r:id="rId13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72762A" w:rsidRDefault="005E386D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</w:t>
                    </w:r>
                    <w:r>
                      <w:rPr>
                        <w:b/>
                        <w:sz w:val="20"/>
                      </w:rPr>
                      <w:t>latební podmínky:</w:t>
                    </w:r>
                  </w:p>
                  <w:p w:rsidR="0072762A" w:rsidRDefault="005E386D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72762A" w:rsidRDefault="005E386D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762A" w:rsidRDefault="0072762A">
      <w:pPr>
        <w:pStyle w:val="Zkladntext"/>
        <w:spacing w:before="5"/>
        <w:rPr>
          <w:sz w:val="16"/>
        </w:rPr>
      </w:pPr>
    </w:p>
    <w:p w:rsidR="0072762A" w:rsidRDefault="00AE084D">
      <w:pPr>
        <w:pStyle w:val="Zkladntext"/>
        <w:spacing w:before="5"/>
        <w:rPr>
          <w:sz w:val="16"/>
        </w:rPr>
      </w:pPr>
      <w:r>
        <w:rPr>
          <w:sz w:val="16"/>
        </w:rPr>
        <w:t xml:space="preserve">    </w:t>
      </w:r>
      <w:proofErr w:type="spellStart"/>
      <w:r>
        <w:rPr>
          <w:sz w:val="16"/>
        </w:rPr>
        <w:t>xxx</w:t>
      </w:r>
      <w:proofErr w:type="spellEnd"/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rPr>
          <w:sz w:val="20"/>
        </w:rPr>
      </w:pPr>
    </w:p>
    <w:p w:rsidR="0072762A" w:rsidRDefault="0072762A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72762A">
        <w:trPr>
          <w:trHeight w:val="268"/>
        </w:trPr>
        <w:tc>
          <w:tcPr>
            <w:tcW w:w="3519" w:type="dxa"/>
          </w:tcPr>
          <w:p w:rsidR="0072762A" w:rsidRDefault="005E386D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72762A" w:rsidRDefault="005E386D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72762A">
        <w:trPr>
          <w:trHeight w:val="1326"/>
        </w:trPr>
        <w:tc>
          <w:tcPr>
            <w:tcW w:w="3519" w:type="dxa"/>
          </w:tcPr>
          <w:p w:rsidR="00AE084D" w:rsidRDefault="00AE084D">
            <w:pPr>
              <w:pStyle w:val="TableParagraph"/>
              <w:spacing w:line="76" w:lineRule="exact"/>
              <w:ind w:left="1803"/>
              <w:rPr>
                <w:rFonts w:ascii="Arial" w:hAnsi="Arial"/>
                <w:w w:val="105"/>
                <w:position w:val="-10"/>
                <w:sz w:val="24"/>
              </w:rPr>
            </w:pPr>
          </w:p>
          <w:p w:rsidR="00AE084D" w:rsidRDefault="00AE084D">
            <w:pPr>
              <w:pStyle w:val="TableParagraph"/>
              <w:spacing w:line="76" w:lineRule="exact"/>
              <w:ind w:left="1803"/>
              <w:rPr>
                <w:rFonts w:ascii="Arial" w:hAnsi="Arial"/>
                <w:w w:val="105"/>
                <w:position w:val="-10"/>
                <w:sz w:val="24"/>
              </w:rPr>
            </w:pPr>
          </w:p>
          <w:p w:rsidR="00AE084D" w:rsidRDefault="00AE084D">
            <w:pPr>
              <w:pStyle w:val="TableParagraph"/>
              <w:spacing w:line="76" w:lineRule="exact"/>
              <w:ind w:left="1803"/>
              <w:rPr>
                <w:rFonts w:ascii="Arial"/>
                <w:sz w:val="12"/>
              </w:rPr>
            </w:pPr>
          </w:p>
          <w:p w:rsidR="00AE084D" w:rsidRDefault="00AE084D">
            <w:pPr>
              <w:pStyle w:val="TableParagraph"/>
              <w:spacing w:line="76" w:lineRule="exact"/>
              <w:ind w:left="1803"/>
              <w:rPr>
                <w:rFonts w:ascii="Arial"/>
                <w:sz w:val="12"/>
              </w:rPr>
            </w:pPr>
          </w:p>
          <w:p w:rsidR="00AE084D" w:rsidRDefault="00AE084D">
            <w:pPr>
              <w:pStyle w:val="TableParagraph"/>
              <w:spacing w:line="76" w:lineRule="exact"/>
              <w:ind w:left="1803"/>
              <w:rPr>
                <w:rFonts w:ascii="Arial"/>
                <w:sz w:val="12"/>
              </w:rPr>
            </w:pPr>
          </w:p>
          <w:p w:rsidR="00AE084D" w:rsidRDefault="00AE084D">
            <w:pPr>
              <w:pStyle w:val="TableParagraph"/>
              <w:spacing w:line="76" w:lineRule="exact"/>
              <w:ind w:left="1803"/>
              <w:rPr>
                <w:rFonts w:ascii="Arial"/>
                <w:sz w:val="12"/>
              </w:rPr>
            </w:pPr>
          </w:p>
          <w:p w:rsidR="0072762A" w:rsidRPr="00AE084D" w:rsidRDefault="00AE084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12"/>
              </w:rPr>
              <w:t xml:space="preserve">                           </w:t>
            </w:r>
            <w:proofErr w:type="spellStart"/>
            <w:r w:rsidRPr="00AE084D">
              <w:rPr>
                <w:sz w:val="24"/>
                <w:szCs w:val="24"/>
              </w:rPr>
              <w:t>xxx</w:t>
            </w:r>
            <w:proofErr w:type="spellEnd"/>
          </w:p>
          <w:p w:rsidR="0072762A" w:rsidRDefault="005E386D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AE084D" w:rsidRDefault="00AE084D">
            <w:pPr>
              <w:pStyle w:val="TableParagraph"/>
              <w:ind w:left="648"/>
              <w:rPr>
                <w:sz w:val="18"/>
              </w:rPr>
            </w:pPr>
          </w:p>
          <w:p w:rsidR="00AE084D" w:rsidRDefault="00AE084D">
            <w:pPr>
              <w:pStyle w:val="TableParagraph"/>
              <w:ind w:left="648"/>
              <w:rPr>
                <w:sz w:val="18"/>
              </w:rPr>
            </w:pPr>
          </w:p>
          <w:p w:rsidR="00AE084D" w:rsidRDefault="00AE084D" w:rsidP="00AE084D">
            <w:pPr>
              <w:pStyle w:val="TableParagraph"/>
              <w:rPr>
                <w:sz w:val="18"/>
              </w:rPr>
            </w:pPr>
          </w:p>
          <w:p w:rsidR="0072762A" w:rsidRDefault="00AE084D" w:rsidP="00AE084D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AE084D">
              <w:rPr>
                <w:sz w:val="24"/>
                <w:szCs w:val="24"/>
              </w:rPr>
              <w:t>xxx</w:t>
            </w:r>
            <w:proofErr w:type="spellEnd"/>
            <w:r w:rsidR="005E386D">
              <w:rPr>
                <w:sz w:val="18"/>
              </w:rPr>
              <w:t>, hlavní účetní</w:t>
            </w:r>
          </w:p>
        </w:tc>
      </w:tr>
    </w:tbl>
    <w:p w:rsidR="0072762A" w:rsidRDefault="005E386D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sectPr w:rsidR="0072762A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E386D">
      <w:r>
        <w:separator/>
      </w:r>
    </w:p>
  </w:endnote>
  <w:endnote w:type="continuationSeparator" w:id="0">
    <w:p w:rsidR="00000000" w:rsidRDefault="005E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62A" w:rsidRDefault="005E386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72762A" w:rsidRDefault="005E386D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E386D">
      <w:r>
        <w:separator/>
      </w:r>
    </w:p>
  </w:footnote>
  <w:footnote w:type="continuationSeparator" w:id="0">
    <w:p w:rsidR="00000000" w:rsidRDefault="005E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62A"/>
    <w:rsid w:val="005E386D"/>
    <w:rsid w:val="0072762A"/>
    <w:rsid w:val="00A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0DD33A"/>
  <w15:docId w15:val="{77175BC2-FFC4-49F1-8D25-3C14F6EE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52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5E38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zvikovec@zris.mepnet.cz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kapsa@kapsim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2025-06-10T08:24:00Z</dcterms:created>
  <dcterms:modified xsi:type="dcterms:W3CDTF">2025-06-10T08:41:00Z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2025-06-10T00:00:00Z</vt:filetime>
  </property>
</Properties>
</file>