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10E" w14:textId="77777777" w:rsidR="00921498" w:rsidRPr="00921498" w:rsidRDefault="00921498" w:rsidP="00921498">
      <w:pPr>
        <w:jc w:val="center"/>
        <w:rPr>
          <w:rFonts w:cs="Calibri"/>
        </w:rPr>
      </w:pPr>
    </w:p>
    <w:p w14:paraId="60882175" w14:textId="6414A18E" w:rsidR="007014A4" w:rsidRPr="00B1381A" w:rsidRDefault="00921498" w:rsidP="009214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1381A">
        <w:rPr>
          <w:rFonts w:ascii="Times New Roman" w:hAnsi="Times New Roman" w:cs="Times New Roman"/>
          <w:b/>
          <w:bCs/>
          <w:sz w:val="36"/>
          <w:szCs w:val="36"/>
        </w:rPr>
        <w:t>OBJEDNÁVKA Č. 202</w:t>
      </w:r>
      <w:r w:rsidR="00703BA3" w:rsidRPr="00B1381A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B1381A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FF1CEA" w:rsidRPr="00B1381A">
        <w:rPr>
          <w:rFonts w:ascii="Times New Roman" w:hAnsi="Times New Roman" w:cs="Times New Roman"/>
          <w:b/>
          <w:bCs/>
          <w:sz w:val="36"/>
          <w:szCs w:val="36"/>
        </w:rPr>
        <w:t>111</w:t>
      </w:r>
      <w:r w:rsidRPr="00B1381A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1381A" w:rsidRPr="00B1381A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FF1CEA" w:rsidRPr="00B1381A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B1381A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7162AB" w:rsidRPr="00B1381A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F74D4">
        <w:rPr>
          <w:rFonts w:ascii="Times New Roman" w:hAnsi="Times New Roman" w:cs="Times New Roman"/>
          <w:b/>
          <w:bCs/>
          <w:sz w:val="36"/>
          <w:szCs w:val="36"/>
        </w:rPr>
        <w:t>345</w:t>
      </w:r>
    </w:p>
    <w:p w14:paraId="4153A387" w14:textId="77777777" w:rsidR="00921498" w:rsidRPr="00B1381A" w:rsidRDefault="00921498" w:rsidP="00921498">
      <w:pPr>
        <w:rPr>
          <w:rFonts w:ascii="Times New Roman" w:hAnsi="Times New Roman" w:cs="Times New Roman"/>
        </w:rPr>
      </w:pPr>
    </w:p>
    <w:p w14:paraId="002F8E31" w14:textId="156DA714" w:rsidR="00637038" w:rsidRPr="00B1381A" w:rsidRDefault="00921498" w:rsidP="00637038">
      <w:pPr>
        <w:spacing w:after="0" w:line="288" w:lineRule="auto"/>
        <w:ind w:left="2829" w:hanging="2832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DODAVATEL: </w:t>
      </w:r>
      <w:proofErr w:type="spellStart"/>
      <w:r w:rsidR="00637038" w:rsidRPr="00B1381A">
        <w:rPr>
          <w:rFonts w:ascii="Times New Roman" w:hAnsi="Times New Roman" w:cs="Times New Roman"/>
          <w:sz w:val="24"/>
          <w:szCs w:val="24"/>
        </w:rPr>
        <w:t>Lilacosta</w:t>
      </w:r>
      <w:proofErr w:type="spellEnd"/>
      <w:r w:rsidR="00637038" w:rsidRPr="00B1381A">
        <w:rPr>
          <w:rFonts w:ascii="Times New Roman" w:hAnsi="Times New Roman" w:cs="Times New Roman"/>
          <w:sz w:val="24"/>
          <w:szCs w:val="24"/>
        </w:rPr>
        <w:t xml:space="preserve"> s.r.o., Nádražní 458/8, 671 72 Miroslav</w:t>
      </w:r>
    </w:p>
    <w:p w14:paraId="6B585810" w14:textId="76DCA3AF" w:rsidR="000E3A69" w:rsidRPr="00B1381A" w:rsidRDefault="00637038" w:rsidP="00637038">
      <w:pPr>
        <w:spacing w:after="0" w:line="288" w:lineRule="auto"/>
        <w:ind w:left="2829" w:hanging="2832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1381A">
        <w:rPr>
          <w:rFonts w:ascii="Times New Roman" w:hAnsi="Times New Roman" w:cs="Times New Roman"/>
          <w:sz w:val="24"/>
          <w:szCs w:val="24"/>
        </w:rPr>
        <w:t xml:space="preserve">  </w:t>
      </w:r>
      <w:r w:rsidRPr="00B1381A">
        <w:rPr>
          <w:rFonts w:ascii="Times New Roman" w:hAnsi="Times New Roman" w:cs="Times New Roman"/>
          <w:sz w:val="24"/>
          <w:szCs w:val="24"/>
        </w:rPr>
        <w:t xml:space="preserve">  IČ:</w:t>
      </w:r>
      <w:proofErr w:type="gramStart"/>
      <w:r w:rsidRPr="00B1381A">
        <w:rPr>
          <w:rFonts w:ascii="Times New Roman" w:hAnsi="Times New Roman" w:cs="Times New Roman"/>
          <w:sz w:val="24"/>
          <w:szCs w:val="24"/>
        </w:rPr>
        <w:t>07225229  DIČ</w:t>
      </w:r>
      <w:proofErr w:type="gramEnd"/>
      <w:r w:rsidRPr="00B1381A">
        <w:rPr>
          <w:rFonts w:ascii="Times New Roman" w:hAnsi="Times New Roman" w:cs="Times New Roman"/>
          <w:sz w:val="24"/>
          <w:szCs w:val="24"/>
        </w:rPr>
        <w:t>:CZ07225229</w:t>
      </w:r>
    </w:p>
    <w:p w14:paraId="5DB20427" w14:textId="77777777" w:rsidR="000E3A69" w:rsidRPr="00B1381A" w:rsidRDefault="000E3A69" w:rsidP="000E3A69">
      <w:pPr>
        <w:spacing w:after="0" w:line="240" w:lineRule="auto"/>
        <w:ind w:left="2829"/>
        <w:rPr>
          <w:rFonts w:ascii="Times New Roman" w:hAnsi="Times New Roman" w:cs="Times New Roman"/>
          <w:sz w:val="24"/>
          <w:szCs w:val="24"/>
        </w:rPr>
      </w:pPr>
    </w:p>
    <w:p w14:paraId="4A344238" w14:textId="5972E0D8" w:rsidR="00F3599A" w:rsidRDefault="00921498" w:rsidP="00AB10B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PŘEDMĚT OBJEDNÁVKY:</w:t>
      </w:r>
      <w:r w:rsidR="00E01AAA"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Objednáváme u Vás dodání </w:t>
      </w:r>
      <w:r w:rsidR="008B34FE" w:rsidRPr="00B1381A">
        <w:rPr>
          <w:rFonts w:ascii="Times New Roman" w:hAnsi="Times New Roman" w:cs="Times New Roman"/>
          <w:sz w:val="24"/>
          <w:szCs w:val="24"/>
        </w:rPr>
        <w:t>kancelářských potřeb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 na základě námi vytvořen</w:t>
      </w:r>
      <w:r w:rsidR="009D6307" w:rsidRPr="00B1381A">
        <w:rPr>
          <w:rFonts w:ascii="Times New Roman" w:hAnsi="Times New Roman" w:cs="Times New Roman"/>
          <w:sz w:val="24"/>
          <w:szCs w:val="24"/>
        </w:rPr>
        <w:t xml:space="preserve">é </w:t>
      </w:r>
      <w:r w:rsidR="00F37473" w:rsidRPr="00B1381A">
        <w:rPr>
          <w:rFonts w:ascii="Times New Roman" w:hAnsi="Times New Roman" w:cs="Times New Roman"/>
          <w:sz w:val="24"/>
          <w:szCs w:val="24"/>
        </w:rPr>
        <w:t>objednávky na e</w:t>
      </w:r>
      <w:r w:rsidR="00035869">
        <w:rPr>
          <w:rFonts w:ascii="Times New Roman" w:hAnsi="Times New Roman" w:cs="Times New Roman"/>
          <w:sz w:val="24"/>
          <w:szCs w:val="24"/>
        </w:rPr>
        <w:t>-</w:t>
      </w:r>
      <w:r w:rsidR="00F37473" w:rsidRPr="00B1381A">
        <w:rPr>
          <w:rFonts w:ascii="Times New Roman" w:hAnsi="Times New Roman" w:cs="Times New Roman"/>
          <w:sz w:val="24"/>
          <w:szCs w:val="24"/>
        </w:rPr>
        <w:t>shopu</w:t>
      </w:r>
      <w:r w:rsidR="00B1381A">
        <w:rPr>
          <w:rFonts w:ascii="Times New Roman" w:hAnsi="Times New Roman" w:cs="Times New Roman"/>
          <w:sz w:val="24"/>
          <w:szCs w:val="24"/>
        </w:rPr>
        <w:t xml:space="preserve"> OFFICEO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 č.</w:t>
      </w:r>
      <w:r w:rsidR="00F37473" w:rsidRPr="00B1381A">
        <w:rPr>
          <w:rFonts w:ascii="Times New Roman" w:hAnsi="Times New Roman" w:cs="Times New Roman"/>
        </w:rPr>
        <w:t xml:space="preserve"> </w:t>
      </w:r>
      <w:r w:rsidR="00B1381A" w:rsidRPr="00B1381A">
        <w:rPr>
          <w:rFonts w:ascii="Times New Roman" w:hAnsi="Times New Roman" w:cs="Times New Roman"/>
          <w:sz w:val="24"/>
          <w:szCs w:val="24"/>
        </w:rPr>
        <w:t>3921213</w:t>
      </w:r>
      <w:r w:rsidR="00F37473" w:rsidRPr="00B138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9F74D4" w:rsidRPr="009F74D4" w14:paraId="7C170DF1" w14:textId="77777777" w:rsidTr="0017322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9064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7"/>
              <w:gridCol w:w="1139"/>
              <w:gridCol w:w="1691"/>
              <w:gridCol w:w="1827"/>
            </w:tblGrid>
            <w:tr w:rsidR="00440072" w:rsidRPr="009F74D4" w14:paraId="04CD09B5" w14:textId="77777777" w:rsidTr="00440072">
              <w:trPr>
                <w:tblHeader/>
                <w:tblCellSpacing w:w="0" w:type="dxa"/>
              </w:trPr>
              <w:tc>
                <w:tcPr>
                  <w:tcW w:w="4528" w:type="dxa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3F9E6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  <w:t>Název</w:t>
                  </w:r>
                </w:p>
              </w:tc>
              <w:tc>
                <w:tcPr>
                  <w:tcW w:w="992" w:type="dxa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1AD967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  <w:t>Množství</w:t>
                  </w:r>
                </w:p>
              </w:tc>
              <w:tc>
                <w:tcPr>
                  <w:tcW w:w="1701" w:type="dxa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B72F98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  <w:t>Cena/mj. bez DPH</w:t>
                  </w: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  <w:br/>
                    <w:t>Cena/mj. s DPH</w:t>
                  </w:r>
                </w:p>
              </w:tc>
              <w:tc>
                <w:tcPr>
                  <w:tcW w:w="1843" w:type="dxa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4DC5C4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  <w:t>Celkem bez DPH</w:t>
                  </w: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bdr w:val="none" w:sz="0" w:space="0" w:color="auto"/>
                    </w:rPr>
                    <w:br/>
                    <w:t>Celkem s DPH</w:t>
                  </w:r>
                </w:p>
              </w:tc>
            </w:tr>
            <w:tr w:rsidR="00440072" w:rsidRPr="009F74D4" w14:paraId="6184BB2C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CBA04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Poštovní tašky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B4 - samolepicí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250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D0728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4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C74BE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516,53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625,00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B713F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2 066,12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2 500,01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685C1749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AAC94C7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Obálky C5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Elco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s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vnitřním tiskem, samolepicí s krycí páskou, 500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D4744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4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7CB2E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1 584,76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1 917,56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8E871A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6 339,04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7 670,24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49ABE059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3C16C8B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Kuličkové pero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Solidly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mix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barev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6DBB6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70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2BC47D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7,69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9,30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C1E18D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538,30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651,34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5A4CF0F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399733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Prešpánové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desky s gumičkou bez chlopní HIT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Office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modré, 20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E4E9F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4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F0169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598,96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724,74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D9FC71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2 395,84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2 898,97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1F166F1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D1B5B3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Prešpánové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desky s gumičkou bez chlopní HIT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Office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zelené, 20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D8851D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4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1B933D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598,96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724,74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05E36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2 395,84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2 898,97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6956D0DA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AF90CF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Papírové desky s chlopněmi HIT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Office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,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modré ,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50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F7364F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3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8F4BCD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423,12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511,98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FD093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1 269,36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1 535,93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66787819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BD4CC0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Papírové desky s chlopněmi HIT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Office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žluté, 50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DA2E0E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C9C0ED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423,12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511,98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F2E64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846,24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1 023,95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FA8DB03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4BED65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Prešpánové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desky se třemi chlopněmi HIT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Office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oranžové, 20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32268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3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6FC7E6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538,51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651,60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F8A173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1 615,53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1 954,79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3D8B25D3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710B74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Psací podložka s klipem Q-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Connect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černá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753CEE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535189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18,13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21,94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0FBF8F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362,60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438,75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22F906FA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4C881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Psací podložka s klipem Q-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Connect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červená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50DDA0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725287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44,51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53,86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4D4E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667,65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807,86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36FA013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195AEB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Kancelářský papír OFFICEO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Economy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A4 - 80 g/m2, CIE 146, 500 listů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CC1B90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120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E3D1E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72,53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87,76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4F76F2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8 703,60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10 531,36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1053CCA1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679CAC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Archivační kapsový pořadač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Emba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kartonový, hřbet 7,5 cm, černý, mramorovaný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65C36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005672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35,17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42,56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A54552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703,40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851,11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6365DA9F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4FD895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lastRenderedPageBreak/>
                    <w:t xml:space="preserve">Balicí páska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Economy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čirá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25 mm x 60 m,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8B96B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F21D3D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29,56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35,77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C854B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443,40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536,51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518C3C38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030B90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Balicí páska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Economy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čirá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48 mm x 66 m, 1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837068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03343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14,18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17,16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F7693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212,70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257,37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63104450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E54E88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Poznámkový blok A5 - 50 listů, linkovaný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6863F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1D0097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18,57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22,47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5081B6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278,55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337,05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107F74F1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598A6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Poznámkový blok URSUS Style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A4 - linkovaný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50 listů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21F7C1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E96E8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53,74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65,03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43076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537,40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650,25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1D0F004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57FC87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Poznámkový blok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Ecology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A6 - 50 listů, linkovaný, šitý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39E72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64A06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12,64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15,29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96B3B5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189,60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229,42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5AC561D9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0C1528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Záznamní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kniha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linkovaná, 192 listů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387A23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65FE8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107,48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130,05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4E25AE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1 612,20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1 950,76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18A2201A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425FBE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Záznamní kniha, A5, linkovaná, 96 listů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03DBF6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BE4E79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73,52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88,96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95CB3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1 102,80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1 334,39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3A8BB9D0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22DCAD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Lepicí páska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Tesa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BASIC - 19 mm x 33 m, transparentní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1CAE40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F99F50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10,22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12,37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059A7E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204,40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247,32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2240877C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8FED4A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Drátky do sešívačky TAKE-IT - 24/6, 1000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3307C0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50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614152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2,75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3,33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7D555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137,50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166,38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36E1A96E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EF2A5C7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Pákový pořadač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Emba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kartonový, šíře hřbetu 8 cm, mramor, černý hřbet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DCEA1A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40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B1B6B4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39,56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47,87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5EED80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1 582,40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1 914,70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CC72ACC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1C13D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Závěsné desky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Donau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žluté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5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3309D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0D169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78,58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95,08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62822A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1 178,70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1 426,23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63EF3BBE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C6BE1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Euroobaly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U Q-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Connect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v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krabici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, lesklé, 120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mic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100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785E2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6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EC04B5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307,72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372,34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218292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1 846,32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2 234,05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0F867B85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8E8C89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Gelový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roller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Q-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Connect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Sigma - 0,5 mm, modrý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56527B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24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4B295C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28,46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34,44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2284FB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683,04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826,48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D15BDEB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B3D59D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Zvýrazňovač Centropen 2822 - sada 4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BAC25C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15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631541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32,09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38,83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D742E0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481,35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582,43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2BFA3A9A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859A8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Ořezávátko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Spoko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se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zásobníkem - dvojité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mix barev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E858F5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4DA0C0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14,84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17,96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C0D0EB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148,40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179,56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566BC6B1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6F7707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Grafitová tužka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Donau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HB - s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pryží, mix pastelových barev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DA21DF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30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641797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9,34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11,30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EA091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280,20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339,04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02B97E82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2CCD1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Zásuvka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Donau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A4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plastová, námořnická modrá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6C3D26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16C83E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53,85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65,16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B0DFD4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538,50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651,59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48FB7DE2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4B54AC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Skládané papírové ručníky Velvet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Professional - 2vrstvé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bílé, 23x23 cm, 20x150 ks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034F9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6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C11721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657,20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795,21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453414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3 943,20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4 771,27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45F94F25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4E3BCC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lastRenderedPageBreak/>
                    <w:t xml:space="preserve">Toaletní papír jumbo Velvet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Professional - 2vrstvý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celulóza, 180 mm, 12 rolí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FCEE8A7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4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FC022E3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437,40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529,25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9073E9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1 749,60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2 117,02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680C9B58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CA2962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Tekuté mýdlo Tip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Line -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fresh</w:t>
                  </w:r>
                  <w:proofErr w:type="spellEnd"/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5 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4675360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3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AF6515C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156,06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188,83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69BF4D6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468,18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566,50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481F5FF0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80C3AB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Sešit č. 424 - A4, 20 listů, linkovaný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34A15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8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1E8F5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13,85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16,76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6E362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110,80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134,07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349DD9C4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47D8EC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Samolepící záložky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Donau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fóliové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, 12x45 mm, 5x 25, mix barev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DA920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20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F21D3F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40,66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49,20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FCC888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813,20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983,97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50FF33F4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A4AF85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Samolepicí bloček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Donau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- 38 x 51 mm, "ECO" žlutý, 3 x 100 lístků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926329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20 bal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96FB6FA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26,27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31,79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DCB72C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525,40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635,73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48A48F0A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04AA80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Osvěžovač vzduchu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Airwick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FreshMatic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středomořské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slunce, 250 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B1DEAF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7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CBE351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195,62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236,70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9DC6F3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1 369,34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1 656,90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7518C156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963A35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WC souprava </w:t>
                  </w:r>
                  <w:proofErr w:type="spellStart"/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Vektex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- bílá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E7E389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5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B4CE51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24,29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29,39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FFDC26D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121,45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146,95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3EEC366B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9CF8B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Odvápňovač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Durgol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UNIVERSAL - snadno</w:t>
                  </w:r>
                  <w:proofErr w:type="gram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biologicky odbouratelný, bez barviv, 750 ml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FFAF1F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2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EE1C4B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207,71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251,33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C02F87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415,42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502,66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476E2B48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3ABF61B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Gelový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roller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Pilot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FriXion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Ball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05 - modrý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0D5A5B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65001CB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49,46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59,85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6618D1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494,60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598,47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0B8BF0C9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42EAE55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Gelový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roller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Pilot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FriXion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proofErr w:type="spell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Ball</w:t>
                  </w:r>
                  <w:proofErr w:type="spellEnd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05 - červený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E2F24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6749FB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49,46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59,85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3205C9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494,60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598,47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35CD3524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3DBA278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Výstražná tabule – Pozor! Nebezpečí uklouznutí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BF4AFEB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6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50DB61E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296,73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359,04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A107E6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1 780,38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2 154,26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  <w:tr w:rsidR="00440072" w:rsidRPr="009F74D4" w14:paraId="3BF38DF5" w14:textId="77777777" w:rsidTr="00440072">
              <w:trPr>
                <w:tblCellSpacing w:w="0" w:type="dxa"/>
              </w:trPr>
              <w:tc>
                <w:tcPr>
                  <w:tcW w:w="4528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F7229F9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Bezpečnostní tabulka První </w:t>
                  </w:r>
                  <w:proofErr w:type="gramStart"/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pomoc - plastová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9C119A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>10 ks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0015682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39,12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47,34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E60A054" w14:textId="77777777" w:rsidR="00440072" w:rsidRPr="009F74D4" w:rsidRDefault="00440072" w:rsidP="009F74D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jc w:val="right"/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</w:pPr>
                  <w:r w:rsidRPr="009F74D4">
                    <w:rPr>
                      <w:rFonts w:eastAsia="Times New Roman" w:cs="Calibri"/>
                      <w:b/>
                      <w:bCs/>
                      <w:color w:val="auto"/>
                      <w:sz w:val="24"/>
                      <w:szCs w:val="24"/>
                      <w:bdr w:val="none" w:sz="0" w:space="0" w:color="auto"/>
                    </w:rPr>
                    <w:t>391,20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br/>
                  </w:r>
                  <w:r w:rsidRPr="009F74D4">
                    <w:rPr>
                      <w:rFonts w:eastAsia="Times New Roman" w:cs="Calibri"/>
                      <w:color w:val="666666"/>
                      <w:bdr w:val="none" w:sz="0" w:space="0" w:color="auto"/>
                    </w:rPr>
                    <w:t>473,35 Kč</w:t>
                  </w:r>
                  <w:r w:rsidRPr="009F74D4">
                    <w:rPr>
                      <w:rFonts w:eastAsia="Times New Roman" w:cs="Calibri"/>
                      <w:color w:val="auto"/>
                      <w:bdr w:val="none" w:sz="0" w:space="0" w:color="auto"/>
                    </w:rPr>
                    <w:t xml:space="preserve"> </w:t>
                  </w:r>
                </w:p>
              </w:tc>
            </w:tr>
          </w:tbl>
          <w:p w14:paraId="116F7638" w14:textId="77777777" w:rsidR="009F74D4" w:rsidRPr="009F74D4" w:rsidRDefault="009F74D4" w:rsidP="009F7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2728B109" w14:textId="77777777" w:rsidR="00035869" w:rsidRPr="00B1381A" w:rsidRDefault="00035869" w:rsidP="00AB10B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42D30CA" w14:textId="11F26CCE" w:rsidR="00921498" w:rsidRPr="00B1381A" w:rsidRDefault="00921498" w:rsidP="00AB10B9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DATUM DODÁNÍ:</w:t>
      </w:r>
      <w:r w:rsidR="00A33601"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81A">
        <w:rPr>
          <w:rFonts w:ascii="Times New Roman" w:hAnsi="Times New Roman" w:cs="Times New Roman"/>
          <w:sz w:val="24"/>
          <w:szCs w:val="24"/>
        </w:rPr>
        <w:t>do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 </w:t>
      </w:r>
      <w:r w:rsidR="009F74D4">
        <w:rPr>
          <w:rFonts w:ascii="Times New Roman" w:hAnsi="Times New Roman" w:cs="Times New Roman"/>
          <w:sz w:val="24"/>
          <w:szCs w:val="24"/>
        </w:rPr>
        <w:t>5</w:t>
      </w:r>
      <w:r w:rsidR="006A46C3" w:rsidRPr="00B1381A">
        <w:rPr>
          <w:rFonts w:ascii="Times New Roman" w:hAnsi="Times New Roman" w:cs="Times New Roman"/>
          <w:sz w:val="24"/>
          <w:szCs w:val="24"/>
        </w:rPr>
        <w:t>.</w:t>
      </w:r>
      <w:r w:rsidR="00B1381A" w:rsidRPr="00B1381A">
        <w:rPr>
          <w:rFonts w:ascii="Times New Roman" w:hAnsi="Times New Roman" w:cs="Times New Roman"/>
          <w:sz w:val="24"/>
          <w:szCs w:val="24"/>
        </w:rPr>
        <w:t xml:space="preserve"> </w:t>
      </w:r>
      <w:r w:rsidR="009F74D4">
        <w:rPr>
          <w:rFonts w:ascii="Times New Roman" w:hAnsi="Times New Roman" w:cs="Times New Roman"/>
          <w:sz w:val="24"/>
          <w:szCs w:val="24"/>
        </w:rPr>
        <w:t>6</w:t>
      </w:r>
      <w:r w:rsidR="006A46C3" w:rsidRPr="00B1381A">
        <w:rPr>
          <w:rFonts w:ascii="Times New Roman" w:hAnsi="Times New Roman" w:cs="Times New Roman"/>
          <w:sz w:val="24"/>
          <w:szCs w:val="24"/>
        </w:rPr>
        <w:t>.</w:t>
      </w:r>
      <w:r w:rsidR="00B1381A" w:rsidRPr="00B1381A">
        <w:rPr>
          <w:rFonts w:ascii="Times New Roman" w:hAnsi="Times New Roman" w:cs="Times New Roman"/>
          <w:sz w:val="24"/>
          <w:szCs w:val="24"/>
        </w:rPr>
        <w:t xml:space="preserve"> </w:t>
      </w:r>
      <w:r w:rsidR="006A46C3" w:rsidRPr="00B1381A">
        <w:rPr>
          <w:rFonts w:ascii="Times New Roman" w:hAnsi="Times New Roman" w:cs="Times New Roman"/>
          <w:sz w:val="24"/>
          <w:szCs w:val="24"/>
        </w:rPr>
        <w:t>202</w:t>
      </w:r>
      <w:r w:rsidR="00703BA3" w:rsidRPr="00B1381A">
        <w:rPr>
          <w:rFonts w:ascii="Times New Roman" w:hAnsi="Times New Roman" w:cs="Times New Roman"/>
          <w:sz w:val="24"/>
          <w:szCs w:val="24"/>
        </w:rPr>
        <w:t>5</w:t>
      </w:r>
      <w:r w:rsidR="00F37473" w:rsidRPr="00B1381A">
        <w:rPr>
          <w:rFonts w:ascii="Times New Roman" w:hAnsi="Times New Roman" w:cs="Times New Roman"/>
          <w:sz w:val="24"/>
          <w:szCs w:val="24"/>
        </w:rPr>
        <w:t>, dle skladové dostupnosti</w:t>
      </w:r>
      <w:r w:rsidR="00035869">
        <w:rPr>
          <w:rFonts w:ascii="Times New Roman" w:hAnsi="Times New Roman" w:cs="Times New Roman"/>
          <w:sz w:val="24"/>
          <w:szCs w:val="24"/>
        </w:rPr>
        <w:t>.</w:t>
      </w:r>
    </w:p>
    <w:p w14:paraId="5274136F" w14:textId="1B65E43C" w:rsidR="00AB10B9" w:rsidRPr="00B1381A" w:rsidRDefault="00921498" w:rsidP="00AB10B9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CENA:</w:t>
      </w:r>
      <w:r w:rsidR="00035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4D4" w:rsidRPr="009F74D4">
        <w:rPr>
          <w:rFonts w:ascii="Times New Roman" w:hAnsi="Times New Roman" w:cs="Times New Roman"/>
          <w:sz w:val="24"/>
          <w:szCs w:val="24"/>
        </w:rPr>
        <w:t xml:space="preserve">52 038,35 </w:t>
      </w:r>
      <w:r w:rsidR="00B1381A" w:rsidRPr="00B1381A">
        <w:rPr>
          <w:rFonts w:ascii="Times New Roman" w:hAnsi="Times New Roman" w:cs="Times New Roman"/>
          <w:sz w:val="24"/>
          <w:szCs w:val="24"/>
        </w:rPr>
        <w:t xml:space="preserve">Kč bez DPH, </w:t>
      </w:r>
      <w:r w:rsidR="009F74D4" w:rsidRPr="009F74D4">
        <w:rPr>
          <w:rFonts w:ascii="Times New Roman" w:hAnsi="Times New Roman" w:cs="Times New Roman"/>
          <w:sz w:val="24"/>
          <w:szCs w:val="24"/>
        </w:rPr>
        <w:t xml:space="preserve">62 966,40 </w:t>
      </w:r>
      <w:r w:rsidR="00F37473" w:rsidRPr="00B1381A">
        <w:rPr>
          <w:rFonts w:ascii="Times New Roman" w:hAnsi="Times New Roman" w:cs="Times New Roman"/>
          <w:sz w:val="24"/>
          <w:szCs w:val="24"/>
        </w:rPr>
        <w:t>Kč s</w:t>
      </w:r>
      <w:r w:rsidR="00035869">
        <w:rPr>
          <w:rFonts w:ascii="Times New Roman" w:hAnsi="Times New Roman" w:cs="Times New Roman"/>
          <w:sz w:val="24"/>
          <w:szCs w:val="24"/>
        </w:rPr>
        <w:t> </w:t>
      </w:r>
      <w:r w:rsidR="00AB10B9" w:rsidRPr="00B1381A">
        <w:rPr>
          <w:rFonts w:ascii="Times New Roman" w:hAnsi="Times New Roman" w:cs="Times New Roman"/>
          <w:sz w:val="24"/>
          <w:szCs w:val="24"/>
        </w:rPr>
        <w:t>DPH</w:t>
      </w:r>
      <w:r w:rsidR="00035869">
        <w:rPr>
          <w:rFonts w:ascii="Times New Roman" w:hAnsi="Times New Roman" w:cs="Times New Roman"/>
          <w:sz w:val="24"/>
          <w:szCs w:val="24"/>
        </w:rPr>
        <w:t>.</w:t>
      </w:r>
    </w:p>
    <w:p w14:paraId="527EECC1" w14:textId="77777777" w:rsidR="00B1381A" w:rsidRPr="00B1381A" w:rsidRDefault="00921498" w:rsidP="00B1381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DORUČOVACÍ ADRESA</w:t>
      </w:r>
      <w:r w:rsidR="00AB10B9"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1381A" w:rsidRPr="00B1381A">
        <w:rPr>
          <w:rFonts w:ascii="Times New Roman" w:hAnsi="Times New Roman" w:cs="Times New Roman"/>
          <w:sz w:val="24"/>
          <w:szCs w:val="24"/>
        </w:rPr>
        <w:t>Zdravotnická zařízení Ministerstva spravedlnosti</w:t>
      </w:r>
    </w:p>
    <w:p w14:paraId="38250C14" w14:textId="5CB6A91E" w:rsidR="00B1381A" w:rsidRPr="00B1381A" w:rsidRDefault="00B1381A" w:rsidP="009F74D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F74D4">
        <w:rPr>
          <w:rFonts w:ascii="Times New Roman" w:hAnsi="Times New Roman" w:cs="Times New Roman"/>
          <w:sz w:val="24"/>
          <w:szCs w:val="24"/>
        </w:rPr>
        <w:t>Na Květnici 1657/16, 140 00 Praha 4</w:t>
      </w:r>
    </w:p>
    <w:p w14:paraId="7E2BDCEF" w14:textId="004D3C87" w:rsidR="008B34FE" w:rsidRPr="00B1381A" w:rsidRDefault="008B34FE" w:rsidP="00B1381A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271C6" w14:textId="16458A5B" w:rsidR="00035869" w:rsidRPr="00035869" w:rsidRDefault="00921498" w:rsidP="00035869">
      <w:pPr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KONTAKTNÍ OSOBA:</w:t>
      </w:r>
      <w:r w:rsidR="00B1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C1DCC8" w14:textId="7BAB4BF9" w:rsidR="00B1381A" w:rsidRDefault="00B1381A" w:rsidP="009214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82E0F" w14:textId="480151E2" w:rsidR="00921498" w:rsidRPr="00B1381A" w:rsidRDefault="00921498" w:rsidP="00921498">
      <w:pPr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>V Praze dne:</w:t>
      </w:r>
      <w:r w:rsidR="00A33601" w:rsidRPr="00B1381A">
        <w:rPr>
          <w:rFonts w:ascii="Times New Roman" w:hAnsi="Times New Roman" w:cs="Times New Roman"/>
          <w:sz w:val="24"/>
          <w:szCs w:val="24"/>
        </w:rPr>
        <w:t xml:space="preserve"> </w:t>
      </w:r>
      <w:r w:rsidR="00035869">
        <w:rPr>
          <w:rFonts w:ascii="Times New Roman" w:hAnsi="Times New Roman" w:cs="Times New Roman"/>
          <w:sz w:val="24"/>
          <w:szCs w:val="24"/>
        </w:rPr>
        <w:t>2</w:t>
      </w:r>
      <w:r w:rsidR="009F74D4">
        <w:rPr>
          <w:rFonts w:ascii="Times New Roman" w:hAnsi="Times New Roman" w:cs="Times New Roman"/>
          <w:sz w:val="24"/>
          <w:szCs w:val="24"/>
        </w:rPr>
        <w:t xml:space="preserve">. </w:t>
      </w:r>
      <w:r w:rsidR="00035869">
        <w:rPr>
          <w:rFonts w:ascii="Times New Roman" w:hAnsi="Times New Roman" w:cs="Times New Roman"/>
          <w:sz w:val="24"/>
          <w:szCs w:val="24"/>
        </w:rPr>
        <w:t>6</w:t>
      </w:r>
      <w:r w:rsidR="009F74D4">
        <w:rPr>
          <w:rFonts w:ascii="Times New Roman" w:hAnsi="Times New Roman" w:cs="Times New Roman"/>
          <w:sz w:val="24"/>
          <w:szCs w:val="24"/>
        </w:rPr>
        <w:t>.</w:t>
      </w:r>
      <w:r w:rsidR="00035869">
        <w:rPr>
          <w:rFonts w:ascii="Times New Roman" w:hAnsi="Times New Roman" w:cs="Times New Roman"/>
          <w:sz w:val="24"/>
          <w:szCs w:val="24"/>
        </w:rPr>
        <w:t xml:space="preserve"> </w:t>
      </w:r>
      <w:r w:rsidR="006A46C3" w:rsidRPr="00B1381A">
        <w:rPr>
          <w:rFonts w:ascii="Times New Roman" w:hAnsi="Times New Roman" w:cs="Times New Roman"/>
          <w:sz w:val="24"/>
          <w:szCs w:val="24"/>
        </w:rPr>
        <w:t>202</w:t>
      </w:r>
      <w:r w:rsidR="007162AB" w:rsidRPr="00B1381A">
        <w:rPr>
          <w:rFonts w:ascii="Times New Roman" w:hAnsi="Times New Roman" w:cs="Times New Roman"/>
          <w:sz w:val="24"/>
          <w:szCs w:val="24"/>
        </w:rPr>
        <w:t>5</w:t>
      </w:r>
    </w:p>
    <w:p w14:paraId="5A3CA785" w14:textId="4784AD83" w:rsidR="00921498" w:rsidRPr="00B1381A" w:rsidRDefault="00921498" w:rsidP="00921498">
      <w:pPr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>Vystavil</w:t>
      </w:r>
      <w:r w:rsidR="00035869">
        <w:rPr>
          <w:rFonts w:ascii="Times New Roman" w:hAnsi="Times New Roman" w:cs="Times New Roman"/>
          <w:sz w:val="24"/>
          <w:szCs w:val="24"/>
        </w:rPr>
        <w:t xml:space="preserve"> a schválil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921498" w:rsidRPr="00B1381A" w:rsidSect="004F2E14">
      <w:headerReference w:type="default" r:id="rId6"/>
      <w:footerReference w:type="default" r:id="rId7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3A77" w14:textId="77777777" w:rsidR="000D783D" w:rsidRDefault="000D783D">
      <w:pPr>
        <w:spacing w:after="0" w:line="240" w:lineRule="auto"/>
      </w:pPr>
      <w:r>
        <w:separator/>
      </w:r>
    </w:p>
  </w:endnote>
  <w:endnote w:type="continuationSeparator" w:id="0">
    <w:p w14:paraId="6404C77D" w14:textId="77777777" w:rsidR="000D783D" w:rsidRDefault="000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BFCB" w14:textId="4ECA60D4" w:rsidR="007014A4" w:rsidRPr="00EF1DE3" w:rsidRDefault="00EF1DE3">
    <w:pPr>
      <w:pStyle w:val="Zpat"/>
      <w:tabs>
        <w:tab w:val="clear" w:pos="9072"/>
        <w:tab w:val="right" w:pos="9046"/>
      </w:tabs>
      <w:jc w:val="center"/>
      <w:rPr>
        <w:sz w:val="18"/>
        <w:szCs w:val="18"/>
      </w:rPr>
    </w:pPr>
    <w:r w:rsidRPr="00EF1DE3">
      <w:rPr>
        <w:rFonts w:eastAsiaTheme="minorEastAsia" w:cstheme="minorBidi"/>
        <w:color w:val="auto"/>
        <w:kern w:val="2"/>
        <w:bdr w:val="none" w:sz="0" w:space="0" w:color="auto"/>
        <w:lang w:eastAsia="en-US"/>
        <w14:ligatures w14:val="standardContextual"/>
      </w:rPr>
      <w:t>Fakturační údaje uvedeny v hlavičce. Fakturu prosím zasílejte na e-mail ekonomického oddělení: fakturace@zzms.justice.cz.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EC6B" w14:textId="77777777" w:rsidR="000D783D" w:rsidRDefault="000D783D">
      <w:pPr>
        <w:spacing w:after="0" w:line="240" w:lineRule="auto"/>
      </w:pPr>
      <w:r>
        <w:separator/>
      </w:r>
    </w:p>
  </w:footnote>
  <w:footnote w:type="continuationSeparator" w:id="0">
    <w:p w14:paraId="4A06563F" w14:textId="77777777" w:rsidR="000D783D" w:rsidRDefault="000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DD1B" w14:textId="77777777" w:rsidR="007014A4" w:rsidRDefault="0009487D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E3FECB" wp14:editId="0A66C21B">
          <wp:simplePos x="0" y="0"/>
          <wp:positionH relativeFrom="page">
            <wp:posOffset>114300</wp:posOffset>
          </wp:positionH>
          <wp:positionV relativeFrom="page">
            <wp:posOffset>123825</wp:posOffset>
          </wp:positionV>
          <wp:extent cx="3152775" cy="895350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00"/>
                            </a14:imgEffect>
                            <a14:imgEffect>
                              <a14:saturation sat="114000"/>
                            </a14:imgEffect>
                          </a14:imgLayer>
                        </a14:imgProps>
                      </a:ext>
                    </a:extLst>
                  </a:blip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3152776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1E9F32B2" w14:textId="121AE632" w:rsidR="007014A4" w:rsidRDefault="00FF1CEA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09487D">
      <w:rPr>
        <w:rFonts w:ascii="Times New Roman" w:hAnsi="Times New Roman"/>
        <w:b/>
        <w:bCs/>
      </w:rPr>
      <w:t>, Praha 4 – Nusle, 140</w:t>
    </w:r>
    <w:r>
      <w:rPr>
        <w:rFonts w:ascii="Times New Roman" w:hAnsi="Times New Roman"/>
        <w:b/>
        <w:bCs/>
      </w:rPr>
      <w:t xml:space="preserve"> 00</w:t>
    </w:r>
  </w:p>
  <w:p w14:paraId="5C68A0FE" w14:textId="77777777" w:rsidR="007014A4" w:rsidRDefault="0009487D">
    <w:pPr>
      <w:keepNext/>
      <w:keepLines/>
      <w:spacing w:before="120" w:after="0" w:line="240" w:lineRule="auto"/>
      <w:jc w:val="right"/>
    </w:pPr>
    <w:r w:rsidRPr="004813E9">
      <w:rPr>
        <w:rFonts w:ascii="Times New Roman" w:hAnsi="Times New Roman"/>
        <w:b/>
        <w:bCs/>
        <w:kern w:val="20"/>
      </w:rPr>
      <w:t>IČ:</w:t>
    </w:r>
    <w:r>
      <w:rPr>
        <w:rFonts w:ascii="Times New Roman" w:hAnsi="Times New Roman"/>
        <w:kern w:val="20"/>
      </w:rPr>
      <w:t xml:space="preserve"> </w:t>
    </w:r>
    <w:r>
      <w:rPr>
        <w:rFonts w:ascii="Times New Roman" w:hAnsi="Times New Roman"/>
        <w:b/>
        <w:bCs/>
      </w:rPr>
      <w:t>19738269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A4"/>
    <w:rsid w:val="00035869"/>
    <w:rsid w:val="0009487D"/>
    <w:rsid w:val="00094E32"/>
    <w:rsid w:val="000D783D"/>
    <w:rsid w:val="000E3A69"/>
    <w:rsid w:val="001D210F"/>
    <w:rsid w:val="00380EA0"/>
    <w:rsid w:val="003D4071"/>
    <w:rsid w:val="003D4A1C"/>
    <w:rsid w:val="003F0306"/>
    <w:rsid w:val="003F7953"/>
    <w:rsid w:val="00440072"/>
    <w:rsid w:val="004813E9"/>
    <w:rsid w:val="004F2E14"/>
    <w:rsid w:val="0050198A"/>
    <w:rsid w:val="00577EFA"/>
    <w:rsid w:val="005D6093"/>
    <w:rsid w:val="00637038"/>
    <w:rsid w:val="006A46C3"/>
    <w:rsid w:val="007014A4"/>
    <w:rsid w:val="00703BA3"/>
    <w:rsid w:val="007162AB"/>
    <w:rsid w:val="007D1894"/>
    <w:rsid w:val="007E3E36"/>
    <w:rsid w:val="0082799D"/>
    <w:rsid w:val="008B34FE"/>
    <w:rsid w:val="008C551F"/>
    <w:rsid w:val="00921498"/>
    <w:rsid w:val="0094256C"/>
    <w:rsid w:val="00972E7C"/>
    <w:rsid w:val="009B4E30"/>
    <w:rsid w:val="009D6307"/>
    <w:rsid w:val="009F74D4"/>
    <w:rsid w:val="00A33601"/>
    <w:rsid w:val="00AB10B9"/>
    <w:rsid w:val="00AB6ABA"/>
    <w:rsid w:val="00AD10F6"/>
    <w:rsid w:val="00B1381A"/>
    <w:rsid w:val="00B24EB1"/>
    <w:rsid w:val="00C70C56"/>
    <w:rsid w:val="00C7266A"/>
    <w:rsid w:val="00D13328"/>
    <w:rsid w:val="00D13AED"/>
    <w:rsid w:val="00E01AAA"/>
    <w:rsid w:val="00E617AA"/>
    <w:rsid w:val="00E877D6"/>
    <w:rsid w:val="00EA0F10"/>
    <w:rsid w:val="00EF1DE3"/>
    <w:rsid w:val="00F1057F"/>
    <w:rsid w:val="00F22BF3"/>
    <w:rsid w:val="00F3599A"/>
    <w:rsid w:val="00F37473"/>
    <w:rsid w:val="00F76EEF"/>
    <w:rsid w:val="00FB7D4A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D68"/>
  <w15:docId w15:val="{F067BEA4-3398-6C42-9B2F-25D04A8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FF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2</cp:revision>
  <cp:lastPrinted>2025-02-19T12:50:00Z</cp:lastPrinted>
  <dcterms:created xsi:type="dcterms:W3CDTF">2025-06-03T19:03:00Z</dcterms:created>
  <dcterms:modified xsi:type="dcterms:W3CDTF">2025-06-03T19:03:00Z</dcterms:modified>
</cp:coreProperties>
</file>