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2095" w14:textId="77777777" w:rsidR="003B2572" w:rsidRPr="003B2572" w:rsidRDefault="003B2572" w:rsidP="003B25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</w:t>
      </w:r>
      <w:r w:rsidRPr="003B2572">
        <w:rPr>
          <w:rFonts w:ascii="Times New Roman" w:hAnsi="Times New Roman"/>
          <w:b/>
          <w:sz w:val="24"/>
          <w:szCs w:val="24"/>
        </w:rPr>
        <w:t>HS 19/2025</w:t>
      </w:r>
    </w:p>
    <w:p w14:paraId="2E98C20E" w14:textId="77777777" w:rsidR="003B2572" w:rsidRPr="003B2572" w:rsidRDefault="003B2572" w:rsidP="003B2572">
      <w:pPr>
        <w:tabs>
          <w:tab w:val="left" w:pos="64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Národní ústav lidové kultury, Zámek 672, 696 62 Strážnice</w:t>
      </w:r>
      <w:r w:rsidRPr="003B2572">
        <w:rPr>
          <w:rFonts w:ascii="Times New Roman" w:hAnsi="Times New Roman"/>
          <w:sz w:val="24"/>
          <w:szCs w:val="24"/>
        </w:rPr>
        <w:tab/>
      </w:r>
    </w:p>
    <w:p w14:paraId="35596954" w14:textId="77777777" w:rsidR="003B2572" w:rsidRPr="003B2572" w:rsidRDefault="003B2572" w:rsidP="003B2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Státní příspěvková organizace zřízená MK podle § 3 zák. 203/2006 Sb.</w:t>
      </w:r>
    </w:p>
    <w:p w14:paraId="422A97FA" w14:textId="77777777" w:rsidR="003B2572" w:rsidRPr="003B2572" w:rsidRDefault="003B2572" w:rsidP="003B2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Zřizovací listina č. j. 18724/2008 ze dne 19. 12. 2008</w:t>
      </w:r>
    </w:p>
    <w:p w14:paraId="77153133" w14:textId="77777777" w:rsidR="003B2572" w:rsidRPr="003B2572" w:rsidRDefault="003B2572" w:rsidP="003B2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Zastoupení: PhDr. Martinem Šimšou, Ph.D., ředitelem</w:t>
      </w:r>
    </w:p>
    <w:p w14:paraId="030D7A80" w14:textId="77777777" w:rsidR="003B2572" w:rsidRPr="003B2572" w:rsidRDefault="003B2572" w:rsidP="003B2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 xml:space="preserve">IČ: 00094927, DIČ: CZ00094927 </w:t>
      </w:r>
    </w:p>
    <w:p w14:paraId="3721357A" w14:textId="77777777" w:rsidR="003B2572" w:rsidRPr="003B2572" w:rsidRDefault="003B2572" w:rsidP="003B2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Bankovní spojení ČNB č. ú. 21137671/0710</w:t>
      </w:r>
    </w:p>
    <w:p w14:paraId="100D4CE9" w14:textId="77777777" w:rsidR="003B2572" w:rsidRPr="003B2572" w:rsidRDefault="003B2572" w:rsidP="003B2572">
      <w:pPr>
        <w:spacing w:after="0"/>
        <w:rPr>
          <w:rFonts w:ascii="Times New Roman" w:hAnsi="Times New Roman"/>
          <w:sz w:val="8"/>
          <w:szCs w:val="8"/>
        </w:rPr>
      </w:pPr>
    </w:p>
    <w:p w14:paraId="694C4AFA" w14:textId="77777777" w:rsidR="003B2572" w:rsidRPr="003B2572" w:rsidRDefault="003B2572" w:rsidP="003B2572">
      <w:pPr>
        <w:spacing w:after="0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(dále jen „objednavatel“)</w:t>
      </w:r>
    </w:p>
    <w:p w14:paraId="2EE54BD6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9B239D" w14:textId="77777777" w:rsidR="003B2572" w:rsidRPr="003B2572" w:rsidRDefault="003B2572" w:rsidP="003B2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Organizace:</w:t>
      </w:r>
      <w:r w:rsidRPr="003B2572">
        <w:rPr>
          <w:rFonts w:ascii="Times New Roman" w:hAnsi="Times New Roman"/>
          <w:sz w:val="24"/>
          <w:szCs w:val="24"/>
        </w:rPr>
        <w:tab/>
      </w:r>
      <w:r w:rsidRPr="003B2572">
        <w:rPr>
          <w:rFonts w:ascii="Times New Roman" w:hAnsi="Times New Roman"/>
          <w:sz w:val="24"/>
          <w:szCs w:val="24"/>
        </w:rPr>
        <w:tab/>
        <w:t>Střední škola Strážnice, příspěvková organizace</w:t>
      </w:r>
    </w:p>
    <w:p w14:paraId="33B213D4" w14:textId="77777777" w:rsidR="003B2572" w:rsidRPr="003B2572" w:rsidRDefault="003B2572" w:rsidP="003B2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Sídlo:</w:t>
      </w:r>
      <w:r w:rsidRPr="003B2572">
        <w:rPr>
          <w:rFonts w:ascii="Times New Roman" w:hAnsi="Times New Roman"/>
          <w:sz w:val="24"/>
          <w:szCs w:val="24"/>
        </w:rPr>
        <w:tab/>
      </w:r>
      <w:r w:rsidRPr="003B2572">
        <w:rPr>
          <w:rFonts w:ascii="Times New Roman" w:hAnsi="Times New Roman"/>
          <w:sz w:val="24"/>
          <w:szCs w:val="24"/>
        </w:rPr>
        <w:tab/>
      </w:r>
      <w:r w:rsidRPr="003B2572">
        <w:rPr>
          <w:rFonts w:ascii="Times New Roman" w:hAnsi="Times New Roman"/>
          <w:sz w:val="24"/>
          <w:szCs w:val="24"/>
        </w:rPr>
        <w:tab/>
        <w:t>J. Skácela 890, Strážnice, 696 62</w:t>
      </w:r>
    </w:p>
    <w:p w14:paraId="51AF8508" w14:textId="77777777" w:rsidR="003B2572" w:rsidRPr="003B2572" w:rsidRDefault="003B2572" w:rsidP="003B2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Statutární zástupce:</w:t>
      </w:r>
      <w:r w:rsidRPr="003B2572">
        <w:rPr>
          <w:rFonts w:ascii="Times New Roman" w:hAnsi="Times New Roman"/>
          <w:sz w:val="24"/>
          <w:szCs w:val="24"/>
        </w:rPr>
        <w:tab/>
        <w:t>Ing. Petra Fialová, ředitelka</w:t>
      </w:r>
    </w:p>
    <w:p w14:paraId="558F55A7" w14:textId="77777777" w:rsidR="003B2572" w:rsidRPr="003B2572" w:rsidRDefault="003B2572" w:rsidP="003B2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IČ:</w:t>
      </w:r>
      <w:r w:rsidRPr="003B2572">
        <w:rPr>
          <w:rFonts w:ascii="Times New Roman" w:hAnsi="Times New Roman"/>
          <w:sz w:val="24"/>
          <w:szCs w:val="24"/>
        </w:rPr>
        <w:tab/>
      </w:r>
      <w:r w:rsidRPr="003B2572">
        <w:rPr>
          <w:rFonts w:ascii="Times New Roman" w:hAnsi="Times New Roman"/>
          <w:sz w:val="24"/>
          <w:szCs w:val="24"/>
        </w:rPr>
        <w:tab/>
      </w:r>
      <w:r w:rsidRPr="003B2572">
        <w:rPr>
          <w:rFonts w:ascii="Times New Roman" w:hAnsi="Times New Roman"/>
          <w:sz w:val="24"/>
          <w:szCs w:val="24"/>
        </w:rPr>
        <w:tab/>
        <w:t>00837385</w:t>
      </w:r>
    </w:p>
    <w:p w14:paraId="76D5C806" w14:textId="77777777" w:rsidR="003B2572" w:rsidRPr="003B2572" w:rsidRDefault="003B2572" w:rsidP="003B2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DIČ:</w:t>
      </w:r>
      <w:r w:rsidRPr="003B2572">
        <w:rPr>
          <w:rFonts w:ascii="Times New Roman" w:hAnsi="Times New Roman"/>
          <w:sz w:val="24"/>
          <w:szCs w:val="24"/>
        </w:rPr>
        <w:tab/>
      </w:r>
      <w:r w:rsidRPr="003B2572">
        <w:rPr>
          <w:rFonts w:ascii="Times New Roman" w:hAnsi="Times New Roman"/>
          <w:sz w:val="24"/>
          <w:szCs w:val="24"/>
        </w:rPr>
        <w:tab/>
      </w:r>
      <w:r w:rsidRPr="003B2572">
        <w:rPr>
          <w:rFonts w:ascii="Times New Roman" w:hAnsi="Times New Roman"/>
          <w:sz w:val="24"/>
          <w:szCs w:val="24"/>
        </w:rPr>
        <w:tab/>
        <w:t>CZ00837385</w:t>
      </w:r>
    </w:p>
    <w:p w14:paraId="02677EA7" w14:textId="1E4303B5" w:rsidR="003B2572" w:rsidRPr="003B2572" w:rsidRDefault="003B2572" w:rsidP="003B25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Bankovní spojení:</w:t>
      </w:r>
      <w:r w:rsidRPr="003B2572">
        <w:rPr>
          <w:rFonts w:ascii="Times New Roman" w:hAnsi="Times New Roman"/>
          <w:sz w:val="24"/>
          <w:szCs w:val="24"/>
        </w:rPr>
        <w:tab/>
      </w:r>
      <w:r w:rsidR="008425B8">
        <w:rPr>
          <w:rFonts w:ascii="Times New Roman" w:hAnsi="Times New Roman"/>
          <w:sz w:val="24"/>
          <w:szCs w:val="24"/>
        </w:rPr>
        <w:t>xxxxx</w:t>
      </w:r>
      <w:r w:rsidRPr="003B2572">
        <w:rPr>
          <w:rFonts w:ascii="Times New Roman" w:hAnsi="Times New Roman"/>
          <w:sz w:val="24"/>
          <w:szCs w:val="24"/>
        </w:rPr>
        <w:t xml:space="preserve">, </w:t>
      </w:r>
      <w:r w:rsidR="008425B8">
        <w:rPr>
          <w:rFonts w:ascii="Times New Roman" w:hAnsi="Times New Roman"/>
          <w:sz w:val="24"/>
          <w:szCs w:val="24"/>
        </w:rPr>
        <w:t>xxxxx</w:t>
      </w:r>
    </w:p>
    <w:p w14:paraId="57727281" w14:textId="77777777" w:rsidR="003B2572" w:rsidRPr="003B2572" w:rsidRDefault="003B2572" w:rsidP="003B2572">
      <w:pPr>
        <w:spacing w:after="0"/>
        <w:rPr>
          <w:rFonts w:ascii="Times New Roman" w:hAnsi="Times New Roman"/>
          <w:sz w:val="8"/>
          <w:szCs w:val="8"/>
        </w:rPr>
      </w:pPr>
    </w:p>
    <w:p w14:paraId="5C9FB4A7" w14:textId="77777777" w:rsidR="003B2572" w:rsidRPr="003B2572" w:rsidRDefault="003B2572" w:rsidP="003B2572">
      <w:pPr>
        <w:spacing w:after="0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(dále jen „pronajímatel“)</w:t>
      </w:r>
    </w:p>
    <w:p w14:paraId="75E249D3" w14:textId="77777777" w:rsidR="003B2572" w:rsidRPr="003B2572" w:rsidRDefault="003B2572" w:rsidP="003B257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53717B8" w14:textId="77777777" w:rsidR="003B2572" w:rsidRPr="003B2572" w:rsidRDefault="003B2572" w:rsidP="003B2572">
      <w:pPr>
        <w:spacing w:after="120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Uzavírají níže uvedeného dne, měsíce a roku výše uvedené strany tuto:</w:t>
      </w:r>
    </w:p>
    <w:p w14:paraId="2D95AF42" w14:textId="77777777" w:rsidR="003B2572" w:rsidRPr="003B2572" w:rsidRDefault="003B2572" w:rsidP="003B25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2572">
        <w:rPr>
          <w:rFonts w:ascii="Times New Roman" w:hAnsi="Times New Roman"/>
          <w:b/>
          <w:sz w:val="24"/>
          <w:szCs w:val="24"/>
        </w:rPr>
        <w:t>SMLOUVU O UBYTOVÁNÍ A STRAVOVÁNÍ</w:t>
      </w:r>
    </w:p>
    <w:p w14:paraId="62714068" w14:textId="77777777" w:rsidR="003B2572" w:rsidRPr="003B2572" w:rsidRDefault="003B2572" w:rsidP="003B25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2572">
        <w:rPr>
          <w:rFonts w:ascii="Times New Roman" w:hAnsi="Times New Roman"/>
          <w:b/>
          <w:sz w:val="24"/>
          <w:szCs w:val="24"/>
        </w:rPr>
        <w:t>I.</w:t>
      </w:r>
    </w:p>
    <w:p w14:paraId="2DC0AFEC" w14:textId="77777777" w:rsidR="003B2572" w:rsidRPr="003B2572" w:rsidRDefault="003B2572" w:rsidP="003B257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B2572">
        <w:rPr>
          <w:rFonts w:ascii="Times New Roman" w:hAnsi="Times New Roman"/>
          <w:b/>
          <w:sz w:val="26"/>
          <w:szCs w:val="26"/>
        </w:rPr>
        <w:t>Předmět smlouvy</w:t>
      </w:r>
    </w:p>
    <w:p w14:paraId="5429B7EA" w14:textId="77777777" w:rsidR="003B2572" w:rsidRPr="003B2572" w:rsidRDefault="003B2572" w:rsidP="003B2572">
      <w:pPr>
        <w:spacing w:after="0"/>
        <w:rPr>
          <w:rFonts w:ascii="Times New Roman" w:hAnsi="Times New Roman"/>
          <w:sz w:val="16"/>
          <w:szCs w:val="16"/>
        </w:rPr>
      </w:pPr>
    </w:p>
    <w:p w14:paraId="5F817B46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Účelem této smlouvy je úprava vzájemných vztahů k zajištění ubytování a stravování zahraničních účinkujících při 80. ročníku MFF Strážnice 2025 a 43. ročníku FF Dětská Strážnice 2025 ve dnech 23. – 30. 6. 2025. Jde o pronájem pokojů a dalších prostor dle níže uvedeného rozpisu (včetně základních služeb) a dále stravování zahraničních souborů.</w:t>
      </w:r>
    </w:p>
    <w:p w14:paraId="05632285" w14:textId="77777777" w:rsidR="003B2572" w:rsidRPr="003B2572" w:rsidRDefault="003B2572" w:rsidP="003B25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2572">
        <w:rPr>
          <w:rFonts w:ascii="Times New Roman" w:hAnsi="Times New Roman"/>
          <w:b/>
          <w:sz w:val="24"/>
          <w:szCs w:val="24"/>
        </w:rPr>
        <w:t>II.</w:t>
      </w:r>
    </w:p>
    <w:p w14:paraId="473005FB" w14:textId="77777777" w:rsidR="003B2572" w:rsidRPr="003B2572" w:rsidRDefault="003B2572" w:rsidP="003B257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B2572">
        <w:rPr>
          <w:rFonts w:ascii="Times New Roman" w:hAnsi="Times New Roman"/>
          <w:b/>
          <w:sz w:val="26"/>
          <w:szCs w:val="26"/>
        </w:rPr>
        <w:t>Rozsah poskytování ubytování a stravování</w:t>
      </w:r>
    </w:p>
    <w:p w14:paraId="18625AD5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10435F65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Název ubytovacího zařízení:</w:t>
      </w:r>
      <w:r w:rsidRPr="003B2572">
        <w:rPr>
          <w:rFonts w:ascii="Times New Roman" w:hAnsi="Times New Roman"/>
          <w:sz w:val="24"/>
          <w:szCs w:val="24"/>
        </w:rPr>
        <w:tab/>
        <w:t>Domov mládeže, Smetanova 1540, Strážnice, 696 62</w:t>
      </w:r>
    </w:p>
    <w:p w14:paraId="03AF5A25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1712"/>
        <w:gridCol w:w="1838"/>
        <w:gridCol w:w="1716"/>
      </w:tblGrid>
      <w:tr w:rsidR="003B2572" w:rsidRPr="003B2572" w14:paraId="1C254F61" w14:textId="77777777" w:rsidTr="003B2572">
        <w:trPr>
          <w:jc w:val="center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7921F69C" w14:textId="77777777" w:rsidR="003B2572" w:rsidRPr="003B2572" w:rsidRDefault="003B2572">
            <w:pPr>
              <w:pStyle w:val="Texttabulky"/>
              <w:spacing w:line="276" w:lineRule="auto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 xml:space="preserve">  </w:t>
            </w:r>
            <w:r w:rsidRPr="003B2572">
              <w:rPr>
                <w:b/>
                <w:bCs/>
                <w:i/>
                <w:iCs/>
                <w:color w:val="auto"/>
                <w:sz w:val="24"/>
                <w:lang w:eastAsia="en-US"/>
              </w:rPr>
              <w:t>Pokoje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26FEAF37" w14:textId="77777777" w:rsidR="003B2572" w:rsidRPr="003B2572" w:rsidRDefault="003B2572">
            <w:pPr>
              <w:pStyle w:val="Texttabulky"/>
              <w:spacing w:line="276" w:lineRule="auto"/>
              <w:rPr>
                <w:color w:val="auto"/>
                <w:sz w:val="24"/>
                <w:lang w:eastAsia="en-US"/>
              </w:rPr>
            </w:pPr>
            <w:r w:rsidRPr="003B2572">
              <w:rPr>
                <w:b/>
                <w:bCs/>
                <w:i/>
                <w:iCs/>
                <w:color w:val="auto"/>
                <w:sz w:val="24"/>
                <w:lang w:eastAsia="en-US"/>
              </w:rPr>
              <w:t> Den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1394A43B" w14:textId="77777777" w:rsidR="003B2572" w:rsidRPr="003B2572" w:rsidRDefault="003B2572">
            <w:pPr>
              <w:pStyle w:val="Texttabulky"/>
              <w:spacing w:line="276" w:lineRule="auto"/>
              <w:rPr>
                <w:color w:val="auto"/>
                <w:sz w:val="24"/>
                <w:lang w:eastAsia="en-US"/>
              </w:rPr>
            </w:pPr>
            <w:r w:rsidRPr="003B2572">
              <w:rPr>
                <w:b/>
                <w:bCs/>
                <w:i/>
                <w:iCs/>
                <w:color w:val="auto"/>
                <w:sz w:val="24"/>
                <w:lang w:eastAsia="en-US"/>
              </w:rPr>
              <w:t>Dvoulůžkové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486D1757" w14:textId="77777777" w:rsidR="003B2572" w:rsidRPr="003B2572" w:rsidRDefault="003B2572">
            <w:pPr>
              <w:pStyle w:val="Texttabulky"/>
              <w:spacing w:line="276" w:lineRule="auto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 xml:space="preserve">   </w:t>
            </w:r>
            <w:r w:rsidRPr="003B2572">
              <w:rPr>
                <w:rFonts w:ascii="Times New Roman" w:hAnsi="Times New Roman"/>
                <w:color w:val="auto"/>
                <w:sz w:val="24"/>
                <w:lang w:eastAsia="en-US"/>
              </w:rPr>
              <w:t> </w:t>
            </w:r>
            <w:r w:rsidRPr="003B2572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lang w:eastAsia="en-US"/>
              </w:rPr>
              <w:t>Třílůžkové</w:t>
            </w:r>
          </w:p>
        </w:tc>
      </w:tr>
      <w:tr w:rsidR="003B2572" w:rsidRPr="003B2572" w14:paraId="13758D67" w14:textId="77777777" w:rsidTr="003B2572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5E630FDB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lang w:eastAsia="en-US"/>
              </w:rPr>
            </w:pPr>
            <w:r w:rsidRPr="003B2572">
              <w:rPr>
                <w:rFonts w:ascii="Times New Roman" w:hAnsi="Times New Roman"/>
                <w:color w:val="auto"/>
                <w:sz w:val="24"/>
                <w:lang w:eastAsia="en-US"/>
              </w:rPr>
              <w:t>Pondělí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196439AD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23. 6. 2025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350551A7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37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281A492A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42 x</w:t>
            </w:r>
          </w:p>
        </w:tc>
      </w:tr>
      <w:tr w:rsidR="003B2572" w:rsidRPr="003B2572" w14:paraId="6F34B0FB" w14:textId="77777777" w:rsidTr="003B2572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1FBE644A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Úterý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661A2360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24. 6. 2025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13CC186F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37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17D205C9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42 x</w:t>
            </w:r>
          </w:p>
        </w:tc>
      </w:tr>
      <w:tr w:rsidR="003B2572" w:rsidRPr="003B2572" w14:paraId="46FA5826" w14:textId="77777777" w:rsidTr="003B2572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53767987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rFonts w:ascii="Times New Roman" w:hAnsi="Times New Roman"/>
                <w:color w:val="auto"/>
                <w:sz w:val="24"/>
                <w:lang w:eastAsia="en-US"/>
              </w:rPr>
              <w:t>Středa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03212310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25. 6. 2025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294AC952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37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351A2496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42 x</w:t>
            </w:r>
          </w:p>
        </w:tc>
      </w:tr>
      <w:tr w:rsidR="003B2572" w:rsidRPr="003B2572" w14:paraId="604A83E7" w14:textId="77777777" w:rsidTr="003B2572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0D14727D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rFonts w:ascii="Times New Roman" w:hAnsi="Times New Roman"/>
                <w:color w:val="auto"/>
                <w:sz w:val="24"/>
                <w:lang w:eastAsia="en-US"/>
              </w:rPr>
              <w:t>Čtvrtek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6478E03A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26. 6. 2025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0C3F0177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37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6827F763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42 x</w:t>
            </w:r>
          </w:p>
        </w:tc>
      </w:tr>
      <w:tr w:rsidR="003B2572" w:rsidRPr="003B2572" w14:paraId="4C85AB5F" w14:textId="77777777" w:rsidTr="003B2572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25B3272F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Pátek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64F30FFC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27. 6. 2025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5BB9358D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37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6B48377D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42 x</w:t>
            </w:r>
          </w:p>
        </w:tc>
      </w:tr>
      <w:tr w:rsidR="003B2572" w:rsidRPr="003B2572" w14:paraId="7DACF3C0" w14:textId="77777777" w:rsidTr="003B2572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3F0C4A2E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Sobota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5586AB6A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28. 6. 2025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2A6AE025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37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6125AEBA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42 x</w:t>
            </w:r>
          </w:p>
        </w:tc>
      </w:tr>
      <w:tr w:rsidR="003B2572" w:rsidRPr="003B2572" w14:paraId="6E1647AC" w14:textId="77777777" w:rsidTr="003B2572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6F101950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rFonts w:ascii="Times New Roman" w:hAnsi="Times New Roman"/>
                <w:color w:val="auto"/>
                <w:sz w:val="24"/>
                <w:lang w:eastAsia="en-US"/>
              </w:rPr>
              <w:t>Neděle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57A808F9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29. 6. 2025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646D1C7C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37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48EAADB1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42 x</w:t>
            </w:r>
          </w:p>
        </w:tc>
      </w:tr>
      <w:tr w:rsidR="003B2572" w:rsidRPr="003B2572" w14:paraId="71DBFF2E" w14:textId="77777777" w:rsidTr="003B2572">
        <w:trPr>
          <w:jc w:val="center"/>
        </w:trPr>
        <w:tc>
          <w:tcPr>
            <w:tcW w:w="1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67C892A9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Pondělí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14AF3CEE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30. 6. 2025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21C140A4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37 x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14:paraId="0DD9A6AD" w14:textId="77777777" w:rsidR="003B2572" w:rsidRPr="003B2572" w:rsidRDefault="003B2572">
            <w:pPr>
              <w:pStyle w:val="Texttabulky"/>
              <w:spacing w:line="276" w:lineRule="auto"/>
              <w:jc w:val="center"/>
              <w:rPr>
                <w:color w:val="auto"/>
                <w:sz w:val="24"/>
                <w:lang w:eastAsia="en-US"/>
              </w:rPr>
            </w:pPr>
            <w:r w:rsidRPr="003B2572">
              <w:rPr>
                <w:color w:val="auto"/>
                <w:sz w:val="24"/>
                <w:lang w:eastAsia="en-US"/>
              </w:rPr>
              <w:t>42 x</w:t>
            </w:r>
          </w:p>
        </w:tc>
      </w:tr>
    </w:tbl>
    <w:p w14:paraId="1FD97ABA" w14:textId="77777777" w:rsidR="003B2572" w:rsidRPr="003B2572" w:rsidRDefault="003B2572" w:rsidP="003B2572">
      <w:pPr>
        <w:autoSpaceDE w:val="0"/>
        <w:autoSpaceDN w:val="0"/>
        <w:adjustRightInd w:val="0"/>
        <w:jc w:val="center"/>
        <w:rPr>
          <w:rFonts w:ascii="TimesE" w:hAnsi="TimesE"/>
        </w:rPr>
      </w:pPr>
    </w:p>
    <w:p w14:paraId="75460483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Začátek ubytování je stanoven na pondělí 23. 6. 2025 a končí v pondělí 30. 6. 2025.</w:t>
      </w:r>
    </w:p>
    <w:p w14:paraId="1A2818B8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br w:type="page"/>
      </w:r>
      <w:r w:rsidRPr="003B2572">
        <w:rPr>
          <w:rFonts w:ascii="Times New Roman" w:hAnsi="Times New Roman"/>
          <w:sz w:val="24"/>
          <w:szCs w:val="24"/>
        </w:rPr>
        <w:lastRenderedPageBreak/>
        <w:t>Stravovací zařízení: Školní jídelna Střední školy Strážnice, příspěvkové organizace nabízí stravovací kapacitu pro 700 osob.</w:t>
      </w:r>
    </w:p>
    <w:p w14:paraId="0F48F987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 xml:space="preserve">Pronajímatel se zavazuje dodržovat při stravování platné právní předpisy a hygienické normy. Dále se zavazuje k dodržování Nařízení Evropského Parlamentu a Rady EU č. 2016/679 ze dne 27. 4. 2016, o ochraně fyzických osob v souvislosti se zpracováním osobních údajů a o volném pohybu těchto údajů (účinnost od 25. 5. 2018). </w:t>
      </w:r>
    </w:p>
    <w:p w14:paraId="7D9969BC" w14:textId="77777777" w:rsidR="003B2572" w:rsidRPr="003B2572" w:rsidRDefault="003B2572" w:rsidP="003B2572">
      <w:pPr>
        <w:pStyle w:val="odstaveclnku2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2572">
        <w:rPr>
          <w:rFonts w:ascii="Times New Roman" w:hAnsi="Times New Roman" w:cs="Times New Roman"/>
          <w:sz w:val="24"/>
          <w:szCs w:val="24"/>
        </w:rPr>
        <w:t xml:space="preserve">Objednavatel (NÚLK), jako správce osobních údajů, informuje subjekt údajů podle Nařízení Evropského parlamentu a Rady EU 2016/679 ze dne 27. dubna 2016 o ochraně fyzických osob v souvislosti se zpracováním osobních údajů a o zrušení směrnice 95/46/ES (obecné nařízení o ochraně osobních údajů), že veškeré osobní údaje o něm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 dispozici na webových stránkách </w:t>
      </w:r>
      <w:hyperlink r:id="rId7" w:history="1">
        <w:r w:rsidRPr="003B2572">
          <w:rPr>
            <w:rStyle w:val="Hypertextovodkaz"/>
            <w:rFonts w:ascii="Times New Roman" w:hAnsi="Times New Roman" w:cs="Times New Roman"/>
            <w:sz w:val="24"/>
            <w:szCs w:val="24"/>
          </w:rPr>
          <w:t>www.nulk.cz</w:t>
        </w:r>
      </w:hyperlink>
      <w:r w:rsidRPr="003B2572">
        <w:rPr>
          <w:rFonts w:ascii="Times New Roman" w:hAnsi="Times New Roman" w:cs="Times New Roman"/>
          <w:sz w:val="24"/>
          <w:szCs w:val="24"/>
        </w:rPr>
        <w:t>. Subjekt údajů podpisem této smlouvy potvrzuje, že mu výše uvedené informace byly řádně poskytnuty a bere je na vědomí.</w:t>
      </w:r>
    </w:p>
    <w:p w14:paraId="017A4C42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Pronajímatel zajistí, aby objekt vyhovoval požadavkům příslušných orgánů hygienického dozoru pro konání akce. Obě strany se zavazují dodržovat zákon č. 471/2005 Sb., o ochraně veřejného zdraví, v platném znění.</w:t>
      </w:r>
    </w:p>
    <w:p w14:paraId="4BCC364D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4BF5E5" w14:textId="77777777" w:rsidR="003B2572" w:rsidRPr="003B2572" w:rsidRDefault="003B2572" w:rsidP="003B25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2572">
        <w:rPr>
          <w:rFonts w:ascii="Times New Roman" w:hAnsi="Times New Roman"/>
          <w:b/>
          <w:sz w:val="24"/>
          <w:szCs w:val="24"/>
        </w:rPr>
        <w:t>III.</w:t>
      </w:r>
    </w:p>
    <w:p w14:paraId="21255A43" w14:textId="77777777" w:rsidR="003B2572" w:rsidRPr="003B2572" w:rsidRDefault="003B2572" w:rsidP="003B257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B2572">
        <w:rPr>
          <w:rFonts w:ascii="Times New Roman" w:hAnsi="Times New Roman"/>
          <w:b/>
          <w:sz w:val="26"/>
          <w:szCs w:val="26"/>
        </w:rPr>
        <w:t>Ceny</w:t>
      </w:r>
    </w:p>
    <w:p w14:paraId="310490C9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33DB2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B2572">
        <w:rPr>
          <w:rFonts w:ascii="Times New Roman" w:hAnsi="Times New Roman"/>
          <w:b/>
          <w:bCs/>
          <w:sz w:val="24"/>
          <w:szCs w:val="24"/>
        </w:rPr>
        <w:t>Cena za ubytování je stanovena dohodou takto:</w:t>
      </w:r>
    </w:p>
    <w:p w14:paraId="23D2A4DE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822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1372"/>
        <w:gridCol w:w="1562"/>
        <w:gridCol w:w="1372"/>
        <w:gridCol w:w="1605"/>
      </w:tblGrid>
      <w:tr w:rsidR="003B2572" w:rsidRPr="003B2572" w14:paraId="3F5B079E" w14:textId="77777777" w:rsidTr="003B2572">
        <w:trPr>
          <w:trHeight w:val="343"/>
        </w:trPr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8BE6" w14:textId="77777777" w:rsidR="003B2572" w:rsidRPr="003B2572" w:rsidRDefault="003B2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D9AF" w14:textId="77777777" w:rsidR="003B2572" w:rsidRPr="003B2572" w:rsidRDefault="003B25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572">
              <w:rPr>
                <w:rFonts w:ascii="Times New Roman" w:hAnsi="Times New Roman"/>
                <w:b/>
                <w:bCs/>
                <w:sz w:val="24"/>
                <w:szCs w:val="24"/>
              </w:rPr>
              <w:t>Cena včetně DPH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F455" w14:textId="77777777" w:rsidR="003B2572" w:rsidRPr="003B2572" w:rsidRDefault="003B25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572">
              <w:rPr>
                <w:rFonts w:ascii="Times New Roman" w:hAnsi="Times New Roman"/>
                <w:b/>
                <w:bCs/>
                <w:sz w:val="24"/>
                <w:szCs w:val="24"/>
              </w:rPr>
              <w:t>Cena bez DPH</w:t>
            </w:r>
          </w:p>
        </w:tc>
      </w:tr>
      <w:tr w:rsidR="003B2572" w:rsidRPr="003B2572" w14:paraId="2DE21255" w14:textId="77777777" w:rsidTr="003B2572">
        <w:trPr>
          <w:trHeight w:val="6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0EB8" w14:textId="77777777" w:rsidR="003B2572" w:rsidRPr="003B2572" w:rsidRDefault="003B25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7161" w14:textId="77777777" w:rsidR="003B2572" w:rsidRPr="003B2572" w:rsidRDefault="003B2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72">
              <w:rPr>
                <w:rFonts w:ascii="Times New Roman" w:hAnsi="Times New Roman"/>
                <w:sz w:val="24"/>
                <w:szCs w:val="24"/>
              </w:rPr>
              <w:t>Kč/den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74320" w14:textId="77777777" w:rsidR="003B2572" w:rsidRPr="003B2572" w:rsidRDefault="003B2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72">
              <w:rPr>
                <w:rFonts w:ascii="Times New Roman" w:hAnsi="Times New Roman"/>
                <w:sz w:val="24"/>
                <w:szCs w:val="24"/>
              </w:rPr>
              <w:t>Kč/osobu a den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CE89" w14:textId="77777777" w:rsidR="003B2572" w:rsidRPr="003B2572" w:rsidRDefault="003B2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72">
              <w:rPr>
                <w:rFonts w:ascii="Times New Roman" w:hAnsi="Times New Roman"/>
                <w:sz w:val="24"/>
                <w:szCs w:val="24"/>
              </w:rPr>
              <w:t>Kč/den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E222E" w14:textId="77777777" w:rsidR="003B2572" w:rsidRPr="003B2572" w:rsidRDefault="003B2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72">
              <w:rPr>
                <w:rFonts w:ascii="Times New Roman" w:hAnsi="Times New Roman"/>
                <w:sz w:val="24"/>
                <w:szCs w:val="24"/>
              </w:rPr>
              <w:t>Kč/osobu a den</w:t>
            </w:r>
          </w:p>
        </w:tc>
      </w:tr>
      <w:tr w:rsidR="003B2572" w:rsidRPr="003B2572" w14:paraId="1060B146" w14:textId="77777777" w:rsidTr="003B2572">
        <w:trPr>
          <w:trHeight w:val="249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15A1" w14:textId="77777777" w:rsidR="003B2572" w:rsidRPr="003B2572" w:rsidRDefault="003B25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572">
              <w:rPr>
                <w:rFonts w:ascii="Times New Roman" w:hAnsi="Times New Roman"/>
                <w:b/>
                <w:bCs/>
                <w:sz w:val="24"/>
                <w:szCs w:val="24"/>
              </w:rPr>
              <w:t>Dvoulůžkový pokoj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97A9" w14:textId="1D63455B" w:rsidR="003B2572" w:rsidRPr="003B2572" w:rsidRDefault="008425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DD87" w14:textId="2E342142" w:rsidR="003B2572" w:rsidRPr="003B2572" w:rsidRDefault="008425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412E" w14:textId="65C62FCB" w:rsidR="003B2572" w:rsidRPr="003B2572" w:rsidRDefault="003B2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7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425B8"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8A4E" w14:textId="79158C11" w:rsidR="003B2572" w:rsidRPr="003B2572" w:rsidRDefault="00842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</w:tr>
      <w:tr w:rsidR="003B2572" w:rsidRPr="003B2572" w14:paraId="520C734B" w14:textId="77777777" w:rsidTr="003B2572">
        <w:trPr>
          <w:trHeight w:val="412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8339" w14:textId="77777777" w:rsidR="003B2572" w:rsidRPr="003B2572" w:rsidRDefault="003B25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572">
              <w:rPr>
                <w:rFonts w:ascii="Times New Roman" w:hAnsi="Times New Roman"/>
                <w:b/>
                <w:bCs/>
                <w:sz w:val="24"/>
                <w:szCs w:val="24"/>
              </w:rPr>
              <w:t>Třílůžkový pokoj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15C6" w14:textId="00A8A9E6" w:rsidR="003B2572" w:rsidRPr="003B2572" w:rsidRDefault="008425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0E45" w14:textId="24B65FF6" w:rsidR="003B2572" w:rsidRPr="003B2572" w:rsidRDefault="008425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2F86" w14:textId="0BA24731" w:rsidR="003B2572" w:rsidRPr="003B2572" w:rsidRDefault="008425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2C4E" w14:textId="47E45C86" w:rsidR="003B2572" w:rsidRPr="003B2572" w:rsidRDefault="00842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</w:tr>
    </w:tbl>
    <w:p w14:paraId="42AFDE9C" w14:textId="77777777" w:rsidR="003B2572" w:rsidRPr="003B2572" w:rsidRDefault="003B2572" w:rsidP="003B2572">
      <w:pPr>
        <w:tabs>
          <w:tab w:val="left" w:pos="2410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FBE2C2" w14:textId="77777777" w:rsidR="003B2572" w:rsidRPr="003B2572" w:rsidRDefault="003B2572" w:rsidP="003B2572">
      <w:pPr>
        <w:tabs>
          <w:tab w:val="left" w:pos="2410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Navíc bude fakturován poplatek z pobytu 20 Kč/osoba/noc.</w:t>
      </w:r>
    </w:p>
    <w:p w14:paraId="2D370F62" w14:textId="77777777" w:rsidR="003B2572" w:rsidRPr="003B2572" w:rsidRDefault="003B2572" w:rsidP="003B2572">
      <w:pPr>
        <w:tabs>
          <w:tab w:val="left" w:pos="2410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55F373" w14:textId="77777777" w:rsidR="003B2572" w:rsidRPr="003B2572" w:rsidRDefault="003B2572" w:rsidP="003B2572">
      <w:pPr>
        <w:tabs>
          <w:tab w:val="left" w:pos="2410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Dále nabízíme pronájem části zasedací místnosti výhradně pro štáb péče o zahraniční účinkující 11.200 Kč (8 dnů x 1.400 Kč)</w:t>
      </w:r>
      <w:r w:rsidRPr="003B2572">
        <w:rPr>
          <w:rFonts w:ascii="Calibri Light" w:hAnsi="Calibri Light"/>
          <w:sz w:val="24"/>
          <w:szCs w:val="24"/>
        </w:rPr>
        <w:t xml:space="preserve"> </w:t>
      </w:r>
      <w:r w:rsidRPr="003B2572">
        <w:rPr>
          <w:rFonts w:ascii="Times New Roman" w:hAnsi="Times New Roman"/>
          <w:sz w:val="24"/>
          <w:szCs w:val="24"/>
        </w:rPr>
        <w:t>Pronájem nebytových prostor nad 48 hodin je podle §56a ZDPH osvobozen od daně.</w:t>
      </w:r>
    </w:p>
    <w:p w14:paraId="60695C3D" w14:textId="77777777" w:rsidR="003B2572" w:rsidRPr="003B2572" w:rsidRDefault="003B2572" w:rsidP="003B2572">
      <w:pPr>
        <w:tabs>
          <w:tab w:val="left" w:pos="2410"/>
          <w:tab w:val="left" w:pos="5529"/>
        </w:tabs>
        <w:spacing w:after="0"/>
        <w:jc w:val="both"/>
        <w:rPr>
          <w:rFonts w:ascii="Times New Roman" w:hAnsi="Times New Roman"/>
          <w:sz w:val="8"/>
          <w:szCs w:val="8"/>
        </w:rPr>
      </w:pPr>
    </w:p>
    <w:p w14:paraId="45048BB8" w14:textId="77777777" w:rsidR="003B2572" w:rsidRPr="003B2572" w:rsidRDefault="003B2572" w:rsidP="003B2572">
      <w:pPr>
        <w:tabs>
          <w:tab w:val="left" w:pos="2410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89340518"/>
      <w:r w:rsidRPr="003B2572">
        <w:rPr>
          <w:rFonts w:ascii="Times New Roman" w:hAnsi="Times New Roman"/>
          <w:sz w:val="24"/>
          <w:szCs w:val="24"/>
        </w:rPr>
        <w:t xml:space="preserve">Zasedací místnost bude využívána pouze pro personál NÚLK, který soubory ubytovává, pro tlumočníky a vedoucí souborů k organizačním schůzkám </w:t>
      </w:r>
      <w:bookmarkEnd w:id="0"/>
      <w:r w:rsidRPr="003B2572">
        <w:rPr>
          <w:rFonts w:ascii="Times New Roman" w:hAnsi="Times New Roman"/>
          <w:sz w:val="24"/>
          <w:szCs w:val="24"/>
        </w:rPr>
        <w:t>(místnost nemůže sloužit jako odkládací a odpočinkový prostor pro účinkující).</w:t>
      </w:r>
    </w:p>
    <w:p w14:paraId="5A70D979" w14:textId="77777777" w:rsidR="003B2572" w:rsidRPr="003B2572" w:rsidRDefault="003B2572" w:rsidP="003B2572">
      <w:pPr>
        <w:tabs>
          <w:tab w:val="left" w:pos="2410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53E9AC" w14:textId="77777777" w:rsidR="003B2572" w:rsidRPr="003B2572" w:rsidRDefault="003B2572" w:rsidP="003B2572">
      <w:pPr>
        <w:pStyle w:val="Odstavecseseznamem"/>
        <w:tabs>
          <w:tab w:val="left" w:pos="1985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B2572">
        <w:rPr>
          <w:rFonts w:ascii="Times New Roman" w:hAnsi="Times New Roman"/>
          <w:sz w:val="24"/>
          <w:szCs w:val="24"/>
        </w:rPr>
        <w:t xml:space="preserve">Předběžná cena za ubytování, pronájem zasedací místnosti pro štáb a poplatek z pobytu celkem: </w:t>
      </w:r>
    </w:p>
    <w:p w14:paraId="4C3848D8" w14:textId="77777777" w:rsidR="003B2572" w:rsidRPr="003B2572" w:rsidRDefault="003B2572" w:rsidP="003B2572">
      <w:pPr>
        <w:pStyle w:val="Odstavecseseznamem"/>
        <w:tabs>
          <w:tab w:val="left" w:pos="1985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3B2572">
        <w:rPr>
          <w:rFonts w:ascii="Times New Roman" w:hAnsi="Times New Roman"/>
          <w:b/>
          <w:bCs/>
          <w:sz w:val="24"/>
          <w:szCs w:val="24"/>
          <w:u w:val="single"/>
        </w:rPr>
        <w:t>960.400,- Kč včetně DPH</w:t>
      </w:r>
      <w:r w:rsidRPr="003B2572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264F6CBF" w14:textId="77777777" w:rsidR="003B2572" w:rsidRPr="003B2572" w:rsidRDefault="003B2572" w:rsidP="003B2572">
      <w:pPr>
        <w:pStyle w:val="Odstavecseseznamem"/>
        <w:tabs>
          <w:tab w:val="left" w:pos="1985"/>
        </w:tabs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  <w:r w:rsidRPr="003B2572">
        <w:rPr>
          <w:rFonts w:ascii="Times New Roman" w:hAnsi="Times New Roman"/>
          <w:b/>
          <w:bCs/>
          <w:sz w:val="24"/>
          <w:szCs w:val="24"/>
        </w:rPr>
        <w:lastRenderedPageBreak/>
        <w:t>Ceny za stravování jsou stanoveny dohodou takto:</w:t>
      </w:r>
    </w:p>
    <w:p w14:paraId="500BB2E7" w14:textId="77777777" w:rsidR="003B2572" w:rsidRPr="003B2572" w:rsidRDefault="003B2572" w:rsidP="003B2572">
      <w:pPr>
        <w:pStyle w:val="Odstavecseseznamem"/>
        <w:tabs>
          <w:tab w:val="left" w:pos="1985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W w:w="808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1496"/>
        <w:gridCol w:w="1429"/>
        <w:gridCol w:w="3170"/>
      </w:tblGrid>
      <w:tr w:rsidR="00303943" w14:paraId="5BE360F3" w14:textId="77777777" w:rsidTr="00303943">
        <w:trPr>
          <w:trHeight w:val="571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3E919" w14:textId="77777777" w:rsidR="00303943" w:rsidRDefault="00303943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D23DD8" w14:textId="77777777" w:rsidR="00303943" w:rsidRDefault="00303943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 včetně  DPH (Kč)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9B7888" w14:textId="77777777" w:rsidR="00303943" w:rsidRDefault="00303943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 bez DPH (Kč)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BFD5B" w14:textId="77777777" w:rsidR="00303943" w:rsidRDefault="00303943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Poznámky</w:t>
            </w:r>
          </w:p>
        </w:tc>
      </w:tr>
      <w:tr w:rsidR="00303943" w14:paraId="4184254B" w14:textId="77777777" w:rsidTr="00303943">
        <w:trPr>
          <w:trHeight w:val="503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14:paraId="3D0B42C3" w14:textId="77777777" w:rsidR="00303943" w:rsidRDefault="00303943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0D0FAC" w14:textId="77777777" w:rsidR="00303943" w:rsidRDefault="00303943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Bufet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3BB6" w14:textId="1234DA33" w:rsidR="00303943" w:rsidRDefault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428345" w14:textId="7634038E" w:rsidR="00303943" w:rsidRDefault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B2B2D9" w14:textId="77777777" w:rsidR="00303943" w:rsidRDefault="00303943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(uzenina 50 g, sýr cihla 50 g)</w:t>
            </w:r>
          </w:p>
        </w:tc>
      </w:tr>
      <w:tr w:rsidR="008425B8" w14:paraId="5B7C9EF3" w14:textId="77777777" w:rsidTr="00FF1B69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78ED5" w14:textId="77777777" w:rsidR="008425B8" w:rsidRDefault="008425B8" w:rsidP="008425B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F3A07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Nápoj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71DE4E" w14:textId="3CB03813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6A4648" w14:textId="3BB8263B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053E"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6F9DF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čaj, káva, ovocný nápoj</w:t>
            </w:r>
          </w:p>
        </w:tc>
      </w:tr>
      <w:tr w:rsidR="008425B8" w14:paraId="1E2AD716" w14:textId="77777777" w:rsidTr="001231AA">
        <w:trPr>
          <w:trHeight w:val="56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14:paraId="56EAC04B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DFEC4B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Oběd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B410" w14:textId="34F13BF2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5929"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A0BA34" w14:textId="5CF385D0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053E"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14486A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g masa v syrovém stavu</w:t>
            </w:r>
          </w:p>
        </w:tc>
      </w:tr>
      <w:tr w:rsidR="008425B8" w14:paraId="6C6FC9AC" w14:textId="77777777" w:rsidTr="001231AA">
        <w:trPr>
          <w:trHeight w:val="68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A32E4" w14:textId="77777777" w:rsidR="008425B8" w:rsidRDefault="008425B8" w:rsidP="008425B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F551C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Nápoj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900C574" w14:textId="733D5131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5929"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A3A20B" w14:textId="06BD2B3C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053E"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C74F6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ovocný nápoj</w:t>
            </w:r>
          </w:p>
        </w:tc>
      </w:tr>
      <w:tr w:rsidR="008425B8" w14:paraId="426EBC26" w14:textId="77777777" w:rsidTr="001231AA">
        <w:trPr>
          <w:trHeight w:val="59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14:paraId="1798B031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Večeře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C0012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Večeře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C8B9C2F" w14:textId="222E0EAC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5929"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F3BBA0" w14:textId="320304EC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053E"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1A90A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g masa v syrovém stavu</w:t>
            </w:r>
          </w:p>
        </w:tc>
      </w:tr>
      <w:tr w:rsidR="008425B8" w14:paraId="1CBFAD47" w14:textId="77777777" w:rsidTr="001231AA">
        <w:trPr>
          <w:trHeight w:val="6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4DDA4" w14:textId="77777777" w:rsidR="008425B8" w:rsidRDefault="008425B8" w:rsidP="008425B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79C44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Nápoj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AA2C5AD" w14:textId="780DB19D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5929"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866A0C" w14:textId="1D1D63D8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053E"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F0CED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ovocný nápoj</w:t>
            </w:r>
          </w:p>
        </w:tc>
      </w:tr>
      <w:tr w:rsidR="008425B8" w14:paraId="5D2A8D49" w14:textId="77777777" w:rsidTr="001231AA">
        <w:trPr>
          <w:trHeight w:val="59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73F39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10EF1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Celkem strava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1D6E93E" w14:textId="4D0F0528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5929"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BEA3C4" w14:textId="1AA3EB06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053E"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D7F54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Sazba DPH 12 %</w:t>
            </w:r>
          </w:p>
        </w:tc>
      </w:tr>
      <w:tr w:rsidR="008425B8" w14:paraId="7D6B8F9E" w14:textId="77777777" w:rsidTr="001231AA">
        <w:trPr>
          <w:trHeight w:val="5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B0635" w14:textId="77777777" w:rsidR="008425B8" w:rsidRDefault="008425B8" w:rsidP="008425B8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9ED2E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Celkem nápoje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7FCD3F5" w14:textId="0F5A14DE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65929"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5C141A" w14:textId="37EAF79C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053E">
              <w:rPr>
                <w:rFonts w:ascii="Times New Roman" w:hAnsi="Times New Roman"/>
                <w:sz w:val="24"/>
                <w:szCs w:val="24"/>
              </w:rPr>
              <w:t>xxxxx</w:t>
            </w:r>
          </w:p>
        </w:tc>
        <w:tc>
          <w:tcPr>
            <w:tcW w:w="3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C08D4" w14:textId="77777777" w:rsidR="008425B8" w:rsidRDefault="008425B8" w:rsidP="008425B8">
            <w:pPr>
              <w:pStyle w:val="Bezmezer"/>
              <w:tabs>
                <w:tab w:val="left" w:pos="2552"/>
                <w:tab w:val="left" w:pos="396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Sazba DPH 21 %</w:t>
            </w:r>
          </w:p>
        </w:tc>
      </w:tr>
    </w:tbl>
    <w:p w14:paraId="2A4CEBF3" w14:textId="77777777" w:rsidR="003B2572" w:rsidRPr="003B2572" w:rsidRDefault="003B2572" w:rsidP="003B2572">
      <w:pPr>
        <w:pStyle w:val="Bezmezer"/>
        <w:tabs>
          <w:tab w:val="left" w:pos="2552"/>
          <w:tab w:val="left" w:pos="3969"/>
        </w:tabs>
        <w:spacing w:before="240" w:line="276" w:lineRule="auto"/>
        <w:ind w:left="357"/>
        <w:rPr>
          <w:rFonts w:ascii="Times New Roman" w:hAnsi="Times New Roman"/>
          <w:sz w:val="24"/>
          <w:szCs w:val="24"/>
        </w:rPr>
      </w:pPr>
    </w:p>
    <w:p w14:paraId="640493D4" w14:textId="77777777" w:rsidR="003B2572" w:rsidRPr="003B2572" w:rsidRDefault="003B2572" w:rsidP="003B2572">
      <w:pPr>
        <w:pStyle w:val="Odstavecseseznamem"/>
        <w:tabs>
          <w:tab w:val="left" w:pos="1985"/>
        </w:tabs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3B2572">
        <w:rPr>
          <w:rFonts w:ascii="Times New Roman" w:hAnsi="Times New Roman"/>
          <w:sz w:val="24"/>
          <w:szCs w:val="24"/>
        </w:rPr>
        <w:t xml:space="preserve">Předběžná cena za stravování celkem: </w:t>
      </w:r>
      <w:r w:rsidRPr="003B2572">
        <w:rPr>
          <w:rFonts w:ascii="Times New Roman" w:hAnsi="Times New Roman"/>
          <w:b/>
          <w:sz w:val="24"/>
          <w:szCs w:val="24"/>
          <w:u w:val="single"/>
        </w:rPr>
        <w:t>714.000,- Kč včetně DPH.</w:t>
      </w:r>
    </w:p>
    <w:p w14:paraId="1EA821F5" w14:textId="77777777" w:rsidR="003B2572" w:rsidRPr="003B2572" w:rsidRDefault="003B2572" w:rsidP="003B2572">
      <w:pPr>
        <w:tabs>
          <w:tab w:val="left" w:pos="3686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2B63BC" w14:textId="77777777" w:rsidR="003B2572" w:rsidRPr="003B2572" w:rsidRDefault="003B2572" w:rsidP="003B2572">
      <w:pPr>
        <w:tabs>
          <w:tab w:val="left" w:pos="3686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Nabízíme úpravu stravovacího režimu dle požadavků (vegetariánská, veganská strava) za příplatek 30 Kč včetně DPH na 1 porci. Jídelna poskytuje možnost přípravy balíčků včetně pitného režimu.</w:t>
      </w:r>
      <w:bookmarkStart w:id="1" w:name="_GoBack"/>
      <w:bookmarkEnd w:id="1"/>
    </w:p>
    <w:p w14:paraId="229DF1D3" w14:textId="77777777" w:rsidR="003B2572" w:rsidRPr="003B2572" w:rsidRDefault="003B2572" w:rsidP="003B2572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Ceny mohou být ze strany pronajímatele upraveny dle aktuálních sazeb DPH, vývoje cen energií a aktuálních cen jednotlivých surovin na stravování.</w:t>
      </w:r>
    </w:p>
    <w:p w14:paraId="2052ECEB" w14:textId="77777777" w:rsidR="003B2572" w:rsidRPr="003B2572" w:rsidRDefault="003B2572" w:rsidP="003B2572">
      <w:pPr>
        <w:tabs>
          <w:tab w:val="left" w:pos="3686"/>
          <w:tab w:val="left" w:pos="552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 xml:space="preserve">Strava připravená školní jídelnou bude konzumována výhradně v prostorách vyhrazených ke konzumaci stravy, a to v školní jídelně Střední školy Strážnice. Stravu není možné z hygienických důvodů dle vyhlášky o hygienických požadavcích na stravovací služby                                č. 137/2004 Sb., vynášet mimo prostory k tomu určené. </w:t>
      </w:r>
    </w:p>
    <w:p w14:paraId="2857AEDE" w14:textId="77777777" w:rsidR="003B2572" w:rsidRPr="003B2572" w:rsidRDefault="003B2572" w:rsidP="003B2572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6DC36AA" w14:textId="77777777" w:rsidR="003B2572" w:rsidRPr="003B2572" w:rsidRDefault="003B2572" w:rsidP="003B2572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92A048F" w14:textId="77777777" w:rsidR="003B2572" w:rsidRPr="003B2572" w:rsidRDefault="003B2572" w:rsidP="003B2572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B2572">
        <w:rPr>
          <w:rFonts w:ascii="Times New Roman" w:hAnsi="Times New Roman"/>
          <w:b/>
          <w:sz w:val="24"/>
          <w:szCs w:val="24"/>
        </w:rPr>
        <w:t>IV.</w:t>
      </w:r>
    </w:p>
    <w:p w14:paraId="2BFD8B89" w14:textId="77777777" w:rsidR="003B2572" w:rsidRPr="003B2572" w:rsidRDefault="003B2572" w:rsidP="003B2572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3B2572">
        <w:rPr>
          <w:rFonts w:ascii="Times New Roman" w:hAnsi="Times New Roman"/>
          <w:b/>
          <w:sz w:val="26"/>
          <w:szCs w:val="26"/>
        </w:rPr>
        <w:t>Další ujednání</w:t>
      </w:r>
    </w:p>
    <w:p w14:paraId="38DED957" w14:textId="77777777" w:rsidR="003B2572" w:rsidRPr="003B2572" w:rsidRDefault="003B2572" w:rsidP="003B2572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844BEE3" w14:textId="77777777" w:rsidR="003B2572" w:rsidRPr="003B2572" w:rsidRDefault="003B2572" w:rsidP="003B2572">
      <w:pPr>
        <w:pStyle w:val="Odstavecseseznamem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3B2572">
        <w:rPr>
          <w:rFonts w:ascii="Times New Roman" w:hAnsi="Times New Roman"/>
          <w:i/>
          <w:sz w:val="24"/>
          <w:szCs w:val="24"/>
        </w:rPr>
        <w:t>Pronajímatel se zavazuje:</w:t>
      </w:r>
    </w:p>
    <w:p w14:paraId="605BF3F6" w14:textId="03847712" w:rsidR="003B2572" w:rsidRPr="003B2572" w:rsidRDefault="003B2572" w:rsidP="003B2572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Poskytnout vhodné prostory pro uby</w:t>
      </w:r>
      <w:r w:rsidR="0082459B">
        <w:rPr>
          <w:rFonts w:ascii="Times New Roman" w:hAnsi="Times New Roman"/>
          <w:sz w:val="24"/>
          <w:szCs w:val="24"/>
        </w:rPr>
        <w:t>tování zahraničních účastníků 80. ročníku MFF Strážnice 2025 a 43</w:t>
      </w:r>
      <w:r w:rsidRPr="003B2572">
        <w:rPr>
          <w:rFonts w:ascii="Times New Roman" w:hAnsi="Times New Roman"/>
          <w:sz w:val="24"/>
          <w:szCs w:val="24"/>
        </w:rPr>
        <w:t xml:space="preserve">. </w:t>
      </w:r>
      <w:r w:rsidR="0082459B">
        <w:rPr>
          <w:rFonts w:ascii="Times New Roman" w:hAnsi="Times New Roman"/>
          <w:sz w:val="24"/>
          <w:szCs w:val="24"/>
        </w:rPr>
        <w:t>ročníku FF Dětská Strážnice 2025</w:t>
      </w:r>
      <w:r w:rsidRPr="003B2572">
        <w:rPr>
          <w:rFonts w:ascii="Times New Roman" w:hAnsi="Times New Roman"/>
          <w:sz w:val="24"/>
          <w:szCs w:val="24"/>
        </w:rPr>
        <w:t>.</w:t>
      </w:r>
    </w:p>
    <w:p w14:paraId="42AB1AFB" w14:textId="17331B2C" w:rsidR="003B2572" w:rsidRPr="003B2572" w:rsidRDefault="003B2572" w:rsidP="003B2572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Zajistit stra</w:t>
      </w:r>
      <w:r w:rsidR="0082459B">
        <w:rPr>
          <w:rFonts w:ascii="Times New Roman" w:hAnsi="Times New Roman"/>
          <w:sz w:val="24"/>
          <w:szCs w:val="24"/>
        </w:rPr>
        <w:t>vování zahraničních účastníků 80</w:t>
      </w:r>
      <w:r w:rsidRPr="003B2572">
        <w:rPr>
          <w:rFonts w:ascii="Times New Roman" w:hAnsi="Times New Roman"/>
          <w:sz w:val="24"/>
          <w:szCs w:val="24"/>
        </w:rPr>
        <w:t>. ročníku MFF Strážnice</w:t>
      </w:r>
      <w:r w:rsidR="0082459B">
        <w:rPr>
          <w:rFonts w:ascii="Times New Roman" w:hAnsi="Times New Roman"/>
          <w:sz w:val="24"/>
          <w:szCs w:val="24"/>
        </w:rPr>
        <w:t xml:space="preserve"> 2025</w:t>
      </w:r>
      <w:r w:rsidRPr="003B2572">
        <w:rPr>
          <w:rFonts w:ascii="Times New Roman" w:hAnsi="Times New Roman"/>
          <w:sz w:val="24"/>
          <w:szCs w:val="24"/>
        </w:rPr>
        <w:t xml:space="preserve">                          </w:t>
      </w:r>
      <w:r w:rsidR="0082459B">
        <w:rPr>
          <w:rFonts w:ascii="Times New Roman" w:hAnsi="Times New Roman"/>
          <w:sz w:val="24"/>
          <w:szCs w:val="24"/>
        </w:rPr>
        <w:t xml:space="preserve">                            a 43</w:t>
      </w:r>
      <w:r w:rsidRPr="003B2572">
        <w:rPr>
          <w:rFonts w:ascii="Times New Roman" w:hAnsi="Times New Roman"/>
          <w:sz w:val="24"/>
          <w:szCs w:val="24"/>
        </w:rPr>
        <w:t xml:space="preserve">. </w:t>
      </w:r>
      <w:r w:rsidR="0082459B">
        <w:rPr>
          <w:rFonts w:ascii="Times New Roman" w:hAnsi="Times New Roman"/>
          <w:sz w:val="24"/>
          <w:szCs w:val="24"/>
        </w:rPr>
        <w:t>ročníku FF Dětská Strážnice 2025</w:t>
      </w:r>
      <w:r w:rsidRPr="003B2572">
        <w:rPr>
          <w:rFonts w:ascii="Times New Roman" w:hAnsi="Times New Roman"/>
          <w:sz w:val="24"/>
          <w:szCs w:val="24"/>
        </w:rPr>
        <w:t>.</w:t>
      </w:r>
    </w:p>
    <w:p w14:paraId="3936D744" w14:textId="77777777" w:rsidR="003B2572" w:rsidRPr="003B2572" w:rsidRDefault="003B2572" w:rsidP="003B2572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lastRenderedPageBreak/>
        <w:t>Zajistit dozor a úklid na pokojích, chodbách, toaletách domova mládeže.</w:t>
      </w:r>
    </w:p>
    <w:p w14:paraId="07ED1B81" w14:textId="77777777" w:rsidR="003B2572" w:rsidRPr="003B2572" w:rsidRDefault="003B2572" w:rsidP="003B2572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Provést objednavateli vyúčtování po ukončení akce. Veškeré náklady za ubytování           a stravování, pronájem zasedací místnosti pro štáb a poplatek z pobytu budou fakturovány NÚLK ve Strážnici po ukončení akce.</w:t>
      </w:r>
    </w:p>
    <w:p w14:paraId="2E44E880" w14:textId="77777777" w:rsidR="003B2572" w:rsidRPr="003B2572" w:rsidRDefault="003B2572" w:rsidP="003B2572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Pronajímatel zajistí v celém pronajatém objektu nepřetržitou službu, která bude organizovat ubytování souborů dle poukazů a bude dbát na dodržování pořádku                                                         a bezpečnostních opatření s vedoucími souborů a průvodci souborů (tlumočníky).</w:t>
      </w:r>
    </w:p>
    <w:p w14:paraId="249838AA" w14:textId="77777777" w:rsidR="003B2572" w:rsidRPr="003B2572" w:rsidRDefault="003B2572" w:rsidP="003B2572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Průvodce souboru (tlumočník) a zástupce NULK jsou povinni provést spolu se zástupcem pronajímatele, kontrolu ubytovacích a stravovacích prostor a v případě zjištění škod na majetku Střední školy Strážnice, příspěvkové organizace, tyto škody zdokumentovat.</w:t>
      </w:r>
    </w:p>
    <w:p w14:paraId="7EC29424" w14:textId="77777777" w:rsidR="003B2572" w:rsidRPr="003B2572" w:rsidRDefault="003B2572" w:rsidP="003B2572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9BA26BD" w14:textId="77777777" w:rsidR="003B2572" w:rsidRPr="003B2572" w:rsidRDefault="003B2572" w:rsidP="003B2572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56CC54D" w14:textId="77777777" w:rsidR="003B2572" w:rsidRPr="003B2572" w:rsidRDefault="003B2572" w:rsidP="003B2572">
      <w:pPr>
        <w:pStyle w:val="Odstavecseseznamem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3B2572">
        <w:rPr>
          <w:rFonts w:ascii="Times New Roman" w:hAnsi="Times New Roman"/>
          <w:i/>
          <w:sz w:val="24"/>
          <w:szCs w:val="24"/>
        </w:rPr>
        <w:t>Objednavatel se zavazuje:</w:t>
      </w:r>
    </w:p>
    <w:p w14:paraId="78D9EDFD" w14:textId="77777777" w:rsidR="003B2572" w:rsidRPr="003B2572" w:rsidRDefault="003B2572" w:rsidP="003B2572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Zajistit odborně a zdravotně způsobilého průvodce (tlumočníka) v dostatečném počtu, aby byla zajištěna bezpečnost a ochrana zdraví dle příslušných právních předpisů.</w:t>
      </w:r>
    </w:p>
    <w:p w14:paraId="5B8C0D00" w14:textId="77777777" w:rsidR="003B2572" w:rsidRPr="003B2572" w:rsidRDefault="003B2572" w:rsidP="003B2572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Telefonické spojení štábu péče o zahraniční soubory bude zajištěno ze strany NÚLK mobilními telefony, takže nebude v místnosti zavedena telefonní linka.</w:t>
      </w:r>
    </w:p>
    <w:p w14:paraId="26DBB036" w14:textId="77777777" w:rsidR="003B2572" w:rsidRPr="003B2572" w:rsidRDefault="003B2572" w:rsidP="003B2572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Při zahájení ubytování a stravování předloží vedoucí souborů (průvodci) seznam ubytovaných a stravovaných s těmito náležitostmi: název souboru, stát, oblast, místo, jméno vedoucího souboru a číslo pasu, jména a příjmení ubytovaných a stravovaných včetně čísla pasu, jméno průvodce (tlumočníka), kontakt na vedoucího souboru a průvodce (tlumočníka).</w:t>
      </w:r>
    </w:p>
    <w:p w14:paraId="5503E115" w14:textId="77777777" w:rsidR="003B2572" w:rsidRPr="003B2572" w:rsidRDefault="003B2572" w:rsidP="003B2572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Za každý ubytovací den se objednavatel zavazuje uhradit cenu za celý rozsah nabízeného ubytování dle článku II. bez ohledu na skutečný počet ubytovaných osob.</w:t>
      </w:r>
    </w:p>
    <w:p w14:paraId="10DEB7D3" w14:textId="77777777" w:rsidR="003B2572" w:rsidRPr="003B2572" w:rsidRDefault="003B2572" w:rsidP="003B2572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Za každý stravovací den se objednavatel zavazuje uhradit cenu za celý rozsah objednaného stravování, bez ohledu na skutečný počet stravovaných osob.</w:t>
      </w:r>
    </w:p>
    <w:p w14:paraId="4B3EE149" w14:textId="77777777" w:rsidR="003B2572" w:rsidRPr="003B2572" w:rsidRDefault="003B2572" w:rsidP="003B2572">
      <w:pPr>
        <w:pStyle w:val="Odstavecseseznamem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Zasedací místnost bude využívána pouze pro personál NÚLK, který soubory ubytovává, pro tlumočníky a vedoucí souborů k organizačním schůzkám. Nebude sloužit jako odpočinková místnost pro členy souborů a odkládací prostor pro soubory.</w:t>
      </w:r>
    </w:p>
    <w:p w14:paraId="465579DF" w14:textId="77777777" w:rsidR="003B2572" w:rsidRPr="003B2572" w:rsidRDefault="003B2572" w:rsidP="003B2572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58313D5F" w14:textId="77777777" w:rsidR="003B2572" w:rsidRPr="003B2572" w:rsidRDefault="003B2572" w:rsidP="003B2572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740C4BC9" w14:textId="77777777" w:rsidR="003B2572" w:rsidRPr="003B2572" w:rsidRDefault="003B2572" w:rsidP="003B25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2572">
        <w:rPr>
          <w:rFonts w:ascii="Times New Roman" w:hAnsi="Times New Roman"/>
          <w:b/>
          <w:sz w:val="24"/>
          <w:szCs w:val="24"/>
        </w:rPr>
        <w:t>V.</w:t>
      </w:r>
    </w:p>
    <w:p w14:paraId="16C45BE7" w14:textId="77777777" w:rsidR="003B2572" w:rsidRPr="003B2572" w:rsidRDefault="003B2572" w:rsidP="003B257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B2572">
        <w:rPr>
          <w:rFonts w:ascii="Times New Roman" w:hAnsi="Times New Roman"/>
          <w:b/>
          <w:sz w:val="26"/>
          <w:szCs w:val="26"/>
        </w:rPr>
        <w:t>Sankce</w:t>
      </w:r>
    </w:p>
    <w:p w14:paraId="06066664" w14:textId="77777777" w:rsidR="003B2572" w:rsidRPr="003B2572" w:rsidRDefault="003B2572" w:rsidP="003B2572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3E92CA05" w14:textId="77777777" w:rsidR="003B2572" w:rsidRPr="003B2572" w:rsidRDefault="003B2572" w:rsidP="003B2572">
      <w:pPr>
        <w:pStyle w:val="Odstavecseseznamem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O případných škodách na zařízení DM a jídelny provede dozor zápis spolu s vedoucím souboru a průvodcem (tlumočníkem), zástupcem pronajímatele a zástupcem NÚLK Strážnice. Případné škody uhradí NÚLK.</w:t>
      </w:r>
    </w:p>
    <w:p w14:paraId="205CE46E" w14:textId="77777777" w:rsidR="003B2572" w:rsidRPr="003B2572" w:rsidRDefault="003B2572" w:rsidP="003B2572">
      <w:pPr>
        <w:pStyle w:val="Odstavecseseznamem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V celém objektu školy a domova mládeže platí zákaz kouření (včetně elektronických cigaret).</w:t>
      </w:r>
    </w:p>
    <w:p w14:paraId="26B415CC" w14:textId="77777777" w:rsidR="003B2572" w:rsidRPr="003B2572" w:rsidRDefault="003B2572" w:rsidP="003B2572">
      <w:pPr>
        <w:pStyle w:val="Odstavecseseznamem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Objednavatel se zavazuje, že faktury za poskytnuté služby uhradí nejpozději do termínu jejich splatnosti. V případě nesplnění tohoto termínu zaplatí objednavatel pronajímateli smluvní pokutu z prodlení ve výši 0,05 % z fakturované částky za každý den prodlení.</w:t>
      </w:r>
    </w:p>
    <w:p w14:paraId="65B4F1AC" w14:textId="77777777" w:rsidR="003B2572" w:rsidRPr="003B2572" w:rsidRDefault="003B2572" w:rsidP="003B257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A3E4407" w14:textId="7DB9BAD0" w:rsidR="003B2572" w:rsidRPr="003B2572" w:rsidRDefault="003B2572" w:rsidP="00303943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11C483E8" w14:textId="77777777" w:rsidR="003B2572" w:rsidRPr="003B2572" w:rsidRDefault="003B2572" w:rsidP="003B2572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3B051A12" w14:textId="77777777" w:rsidR="003B2572" w:rsidRPr="003B2572" w:rsidRDefault="003B2572" w:rsidP="003B25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2572">
        <w:rPr>
          <w:rFonts w:ascii="Times New Roman" w:hAnsi="Times New Roman"/>
          <w:b/>
          <w:sz w:val="24"/>
          <w:szCs w:val="24"/>
        </w:rPr>
        <w:lastRenderedPageBreak/>
        <w:t>VI.</w:t>
      </w:r>
    </w:p>
    <w:p w14:paraId="4DC6069F" w14:textId="77777777" w:rsidR="003B2572" w:rsidRPr="003B2572" w:rsidRDefault="003B2572" w:rsidP="003B257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B2572">
        <w:rPr>
          <w:rFonts w:ascii="Times New Roman" w:hAnsi="Times New Roman"/>
          <w:b/>
          <w:sz w:val="26"/>
          <w:szCs w:val="26"/>
        </w:rPr>
        <w:t>Závěrečná ustanovení</w:t>
      </w:r>
    </w:p>
    <w:p w14:paraId="40F8D2AF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B76402" w14:textId="77777777" w:rsidR="003B2572" w:rsidRPr="003B2572" w:rsidRDefault="003B2572" w:rsidP="003B2572">
      <w:pPr>
        <w:pStyle w:val="odstaveclnku2"/>
        <w:numPr>
          <w:ilvl w:val="0"/>
          <w:numId w:val="4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3B2572">
        <w:rPr>
          <w:rFonts w:ascii="Times New Roman" w:hAnsi="Times New Roman" w:cs="Times New Roman"/>
          <w:sz w:val="24"/>
          <w:szCs w:val="24"/>
        </w:rPr>
        <w:t>Tato smlouva nabývá platnosti a účinnosti dnem jejího uzavření, nestanoví-li zvláštní právní předpis jinak.</w:t>
      </w:r>
    </w:p>
    <w:p w14:paraId="2A8471CD" w14:textId="77777777" w:rsidR="003B2572" w:rsidRPr="003B2572" w:rsidRDefault="003B2572" w:rsidP="003B2572">
      <w:pPr>
        <w:pStyle w:val="odstaveclnku2"/>
        <w:numPr>
          <w:ilvl w:val="0"/>
          <w:numId w:val="4"/>
        </w:numPr>
        <w:spacing w:line="276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3B2572">
        <w:rPr>
          <w:rFonts w:ascii="Times New Roman" w:hAnsi="Times New Roman" w:cs="Times New Roman"/>
          <w:sz w:val="24"/>
          <w:szCs w:val="24"/>
        </w:rPr>
        <w:t xml:space="preserve">NÚLK je povinným subjektem dle § 2 odst. 1 zákona č. 340/2015 Sb., o zvláštních podmínkách účinnosti některých smluv, uveřejňování těchto smluv a o registru smluv (zákon o registru smluv), ve znění pozdějších předpisů. Smluvní strany souhlasí bez výhrad s obsahem a údaji smlouvy pro účel jejího zveřejnění a dohodly se, že smlouvu v registru smluv uveřejní </w:t>
      </w:r>
      <w:r w:rsidRPr="003B2572">
        <w:rPr>
          <w:rFonts w:ascii="Times New Roman" w:hAnsi="Times New Roman" w:cs="Times New Roman"/>
          <w:iCs/>
          <w:sz w:val="24"/>
          <w:szCs w:val="24"/>
        </w:rPr>
        <w:t>NÚLK</w:t>
      </w:r>
      <w:r w:rsidRPr="003B2572">
        <w:rPr>
          <w:rFonts w:ascii="Times New Roman" w:hAnsi="Times New Roman" w:cs="Times New Roman"/>
          <w:sz w:val="24"/>
          <w:szCs w:val="24"/>
        </w:rPr>
        <w:t>.</w:t>
      </w:r>
    </w:p>
    <w:p w14:paraId="360E8D7B" w14:textId="77777777" w:rsidR="003B2572" w:rsidRPr="003B2572" w:rsidRDefault="003B2572" w:rsidP="003B2572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Smlouva je vyhotovena ve dvou vyhotoveních s platností originálu. Každá smluvní strana obdrží jedno vyhotovení.</w:t>
      </w:r>
    </w:p>
    <w:p w14:paraId="67567083" w14:textId="77777777" w:rsidR="003B2572" w:rsidRPr="003B2572" w:rsidRDefault="003B2572" w:rsidP="003B2572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Smluvní strany se dohodly, že případné rozdílné názory a spory o plnění práv a povinností z této smlouvy vyplývajících budou řešit jednáním se snahou o nalezení smírného řešení. Tímto ustanovením není dotčeno právo žádné ze smluvních stran využít obvyklých prostředků právní ochrany svých zájmů.</w:t>
      </w:r>
    </w:p>
    <w:p w14:paraId="7A2740B5" w14:textId="77777777" w:rsidR="003B2572" w:rsidRPr="003B2572" w:rsidRDefault="003B2572" w:rsidP="003B2572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Smlouva může být měněna pouze písemně, formou číslovaného dodatku, který je nedílnou součástí smlouvy.</w:t>
      </w:r>
    </w:p>
    <w:p w14:paraId="4EEA47E7" w14:textId="77777777" w:rsidR="003B2572" w:rsidRPr="003B2572" w:rsidRDefault="003B2572" w:rsidP="003B2572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Smluvní strany prohlašují, že smlouva vyjadřuje jejich pravou a svobodnou vůli. Smlouva není uzavřena v tísni.</w:t>
      </w:r>
    </w:p>
    <w:p w14:paraId="0CD55558" w14:textId="77777777" w:rsidR="003B2572" w:rsidRPr="003B2572" w:rsidRDefault="003B2572" w:rsidP="003B2572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Smluvní strany prohlašují, že smlouvu přečetly, jejímu obsahu rozumí a s jejím obsahem úplně a bezvýhradně souhlasí, což stvrzují svými vlastnoručními podpisy.</w:t>
      </w:r>
    </w:p>
    <w:p w14:paraId="6F37BE13" w14:textId="032113A1" w:rsidR="003B2572" w:rsidRPr="003B2572" w:rsidRDefault="003B2572" w:rsidP="003B2572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V případě potřeby využití části domova mládeže pronajímatelem v době konání MFF</w:t>
      </w:r>
      <w:r w:rsidR="00283E86">
        <w:rPr>
          <w:rFonts w:ascii="Times New Roman" w:hAnsi="Times New Roman"/>
          <w:sz w:val="24"/>
          <w:szCs w:val="24"/>
        </w:rPr>
        <w:t xml:space="preserve"> Strážnice 2025</w:t>
      </w:r>
      <w:r w:rsidRPr="003B2572">
        <w:rPr>
          <w:rFonts w:ascii="Times New Roman" w:hAnsi="Times New Roman"/>
          <w:sz w:val="24"/>
          <w:szCs w:val="24"/>
        </w:rPr>
        <w:t>, mu bude toto umožněno.</w:t>
      </w:r>
    </w:p>
    <w:p w14:paraId="4883C614" w14:textId="77777777" w:rsidR="003B2572" w:rsidRPr="003B2572" w:rsidRDefault="003B2572" w:rsidP="003B2572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252CBC1" w14:textId="77777777" w:rsidR="003B2572" w:rsidRPr="003B2572" w:rsidRDefault="003B2572" w:rsidP="003B2572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3D5F6076" w14:textId="77777777" w:rsidR="003B2572" w:rsidRPr="003B2572" w:rsidRDefault="003B2572" w:rsidP="003B2572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F04754D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Ve Strážnici dne 20. 5. 2025</w:t>
      </w:r>
      <w:r w:rsidRPr="003B2572">
        <w:rPr>
          <w:rFonts w:ascii="Times New Roman" w:hAnsi="Times New Roman"/>
          <w:sz w:val="24"/>
          <w:szCs w:val="24"/>
        </w:rPr>
        <w:tab/>
      </w:r>
      <w:r w:rsidRPr="003B2572">
        <w:rPr>
          <w:rFonts w:ascii="Times New Roman" w:hAnsi="Times New Roman"/>
          <w:sz w:val="24"/>
          <w:szCs w:val="24"/>
        </w:rPr>
        <w:tab/>
      </w:r>
      <w:r w:rsidRPr="003B2572">
        <w:rPr>
          <w:rFonts w:ascii="Times New Roman" w:hAnsi="Times New Roman"/>
          <w:sz w:val="24"/>
          <w:szCs w:val="24"/>
        </w:rPr>
        <w:tab/>
      </w:r>
      <w:r w:rsidRPr="003B2572">
        <w:rPr>
          <w:rFonts w:ascii="Times New Roman" w:hAnsi="Times New Roman"/>
          <w:sz w:val="24"/>
          <w:szCs w:val="24"/>
        </w:rPr>
        <w:tab/>
        <w:t xml:space="preserve">                   Ve Strážnici dne 20. 5. 2025</w:t>
      </w:r>
    </w:p>
    <w:p w14:paraId="3914BAB4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4B59EA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C54DA2" w14:textId="77777777" w:rsidR="003B2572" w:rsidRPr="003B2572" w:rsidRDefault="003B2572" w:rsidP="003B25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>……………………………….</w:t>
      </w:r>
      <w:r w:rsidRPr="003B2572">
        <w:rPr>
          <w:rFonts w:ascii="Times New Roman" w:hAnsi="Times New Roman"/>
          <w:sz w:val="24"/>
          <w:szCs w:val="24"/>
        </w:rPr>
        <w:tab/>
      </w:r>
      <w:r w:rsidRPr="003B2572">
        <w:rPr>
          <w:rFonts w:ascii="Times New Roman" w:hAnsi="Times New Roman"/>
          <w:sz w:val="24"/>
          <w:szCs w:val="24"/>
        </w:rPr>
        <w:tab/>
      </w:r>
      <w:r w:rsidRPr="003B2572">
        <w:rPr>
          <w:rFonts w:ascii="Times New Roman" w:hAnsi="Times New Roman"/>
          <w:sz w:val="24"/>
          <w:szCs w:val="24"/>
        </w:rPr>
        <w:tab/>
      </w:r>
      <w:r w:rsidRPr="003B2572">
        <w:rPr>
          <w:rFonts w:ascii="Times New Roman" w:hAnsi="Times New Roman"/>
          <w:sz w:val="24"/>
          <w:szCs w:val="24"/>
        </w:rPr>
        <w:tab/>
      </w:r>
      <w:r w:rsidRPr="003B2572">
        <w:rPr>
          <w:rFonts w:ascii="Times New Roman" w:hAnsi="Times New Roman"/>
          <w:sz w:val="24"/>
          <w:szCs w:val="24"/>
        </w:rPr>
        <w:tab/>
        <w:t>……..…………………….</w:t>
      </w:r>
    </w:p>
    <w:p w14:paraId="604021C8" w14:textId="77777777" w:rsidR="003B2572" w:rsidRPr="003B2572" w:rsidRDefault="003B2572" w:rsidP="003B2572">
      <w:pPr>
        <w:tabs>
          <w:tab w:val="center" w:pos="1560"/>
          <w:tab w:val="center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ab/>
        <w:t>Ing. Petra Fialová</w:t>
      </w:r>
      <w:r w:rsidRPr="003B2572">
        <w:rPr>
          <w:rFonts w:ascii="Times New Roman" w:hAnsi="Times New Roman"/>
          <w:sz w:val="24"/>
          <w:szCs w:val="24"/>
        </w:rPr>
        <w:tab/>
        <w:t>PhDr. Martin Šimša Ph.D.</w:t>
      </w:r>
    </w:p>
    <w:p w14:paraId="175CDF02" w14:textId="77777777" w:rsidR="003B2572" w:rsidRPr="003B2572" w:rsidRDefault="003B2572" w:rsidP="003B2572">
      <w:pPr>
        <w:tabs>
          <w:tab w:val="center" w:pos="1560"/>
          <w:tab w:val="center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ab/>
        <w:t>ředitelka</w:t>
      </w:r>
      <w:r w:rsidRPr="003B2572">
        <w:rPr>
          <w:rFonts w:ascii="Times New Roman" w:hAnsi="Times New Roman"/>
          <w:sz w:val="24"/>
          <w:szCs w:val="24"/>
        </w:rPr>
        <w:tab/>
        <w:t>ředitel</w:t>
      </w:r>
    </w:p>
    <w:p w14:paraId="60E41209" w14:textId="77777777" w:rsidR="003B2572" w:rsidRPr="003B2572" w:rsidRDefault="003B2572" w:rsidP="003B2572">
      <w:pPr>
        <w:tabs>
          <w:tab w:val="center" w:pos="1560"/>
          <w:tab w:val="center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ab/>
        <w:t>Střední škola Strážnice,</w:t>
      </w:r>
      <w:r w:rsidRPr="003B2572">
        <w:rPr>
          <w:rFonts w:ascii="Times New Roman" w:hAnsi="Times New Roman"/>
          <w:sz w:val="24"/>
          <w:szCs w:val="24"/>
        </w:rPr>
        <w:tab/>
        <w:t>Národní ústav lidové kultury</w:t>
      </w:r>
    </w:p>
    <w:p w14:paraId="2894D9F5" w14:textId="77777777" w:rsidR="003B2572" w:rsidRDefault="003B2572" w:rsidP="003B2572">
      <w:pPr>
        <w:tabs>
          <w:tab w:val="center" w:pos="1560"/>
          <w:tab w:val="center" w:pos="765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B2572">
        <w:rPr>
          <w:rFonts w:ascii="Times New Roman" w:hAnsi="Times New Roman"/>
          <w:sz w:val="24"/>
          <w:szCs w:val="24"/>
        </w:rPr>
        <w:t xml:space="preserve">       příspěvková organizace</w:t>
      </w:r>
    </w:p>
    <w:p w14:paraId="717A5B0D" w14:textId="77777777" w:rsidR="003B2572" w:rsidRDefault="003B2572" w:rsidP="003B2572"/>
    <w:p w14:paraId="6C7CDFC2" w14:textId="77777777" w:rsidR="00B47FAE" w:rsidRPr="003B2572" w:rsidRDefault="00B47FAE" w:rsidP="003B2572"/>
    <w:sectPr w:rsidR="00B47FAE" w:rsidRPr="003B2572" w:rsidSect="006212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AA5D3" w14:textId="77777777" w:rsidR="000B02E2" w:rsidRDefault="000B02E2" w:rsidP="00B47FAE">
      <w:pPr>
        <w:spacing w:after="0" w:line="240" w:lineRule="auto"/>
      </w:pPr>
      <w:r>
        <w:separator/>
      </w:r>
    </w:p>
  </w:endnote>
  <w:endnote w:type="continuationSeparator" w:id="0">
    <w:p w14:paraId="67E237CC" w14:textId="77777777" w:rsidR="000B02E2" w:rsidRDefault="000B02E2" w:rsidP="00B4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E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851594"/>
      <w:docPartObj>
        <w:docPartGallery w:val="Page Numbers (Bottom of Page)"/>
        <w:docPartUnique/>
      </w:docPartObj>
    </w:sdtPr>
    <w:sdtEndPr/>
    <w:sdtContent>
      <w:p w14:paraId="14FF31AA" w14:textId="71CBC27C" w:rsidR="00B47FAE" w:rsidRDefault="00E06D9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5B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D210E18" w14:textId="77777777" w:rsidR="00B47FAE" w:rsidRDefault="00B47F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C19AA" w14:textId="77777777" w:rsidR="000B02E2" w:rsidRDefault="000B02E2" w:rsidP="00B47FAE">
      <w:pPr>
        <w:spacing w:after="0" w:line="240" w:lineRule="auto"/>
      </w:pPr>
      <w:r>
        <w:separator/>
      </w:r>
    </w:p>
  </w:footnote>
  <w:footnote w:type="continuationSeparator" w:id="0">
    <w:p w14:paraId="3E0838C1" w14:textId="77777777" w:rsidR="000B02E2" w:rsidRDefault="000B02E2" w:rsidP="00B47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3518"/>
    <w:multiLevelType w:val="hybridMultilevel"/>
    <w:tmpl w:val="7C16D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A814B8"/>
    <w:multiLevelType w:val="hybridMultilevel"/>
    <w:tmpl w:val="ED46307E"/>
    <w:lvl w:ilvl="0" w:tplc="C41A9E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76218"/>
    <w:multiLevelType w:val="hybridMultilevel"/>
    <w:tmpl w:val="E4867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0C6F9E"/>
    <w:multiLevelType w:val="hybridMultilevel"/>
    <w:tmpl w:val="6A5815B6"/>
    <w:lvl w:ilvl="0" w:tplc="6A0CC7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AE"/>
    <w:rsid w:val="000847B1"/>
    <w:rsid w:val="000914D8"/>
    <w:rsid w:val="000B02E2"/>
    <w:rsid w:val="000D16E1"/>
    <w:rsid w:val="00183BF0"/>
    <w:rsid w:val="001D3F2E"/>
    <w:rsid w:val="001E0EA0"/>
    <w:rsid w:val="001E7F29"/>
    <w:rsid w:val="0022365B"/>
    <w:rsid w:val="002430CD"/>
    <w:rsid w:val="00261457"/>
    <w:rsid w:val="00283E86"/>
    <w:rsid w:val="00296994"/>
    <w:rsid w:val="002E7DA6"/>
    <w:rsid w:val="00303943"/>
    <w:rsid w:val="00306DFE"/>
    <w:rsid w:val="003A25A5"/>
    <w:rsid w:val="003B2572"/>
    <w:rsid w:val="003C19CD"/>
    <w:rsid w:val="003E337B"/>
    <w:rsid w:val="004632DC"/>
    <w:rsid w:val="00513398"/>
    <w:rsid w:val="00545771"/>
    <w:rsid w:val="005C63B9"/>
    <w:rsid w:val="006143EB"/>
    <w:rsid w:val="0062122B"/>
    <w:rsid w:val="00625755"/>
    <w:rsid w:val="00650C77"/>
    <w:rsid w:val="00685CCE"/>
    <w:rsid w:val="006925FE"/>
    <w:rsid w:val="006A07AB"/>
    <w:rsid w:val="006B311D"/>
    <w:rsid w:val="006F65DA"/>
    <w:rsid w:val="00771627"/>
    <w:rsid w:val="007734CF"/>
    <w:rsid w:val="00781A87"/>
    <w:rsid w:val="007C2709"/>
    <w:rsid w:val="007D0578"/>
    <w:rsid w:val="0080207F"/>
    <w:rsid w:val="0082459B"/>
    <w:rsid w:val="00841E57"/>
    <w:rsid w:val="008425B8"/>
    <w:rsid w:val="008865D5"/>
    <w:rsid w:val="008A596C"/>
    <w:rsid w:val="008C13E7"/>
    <w:rsid w:val="008C5E5E"/>
    <w:rsid w:val="009724B2"/>
    <w:rsid w:val="009C5088"/>
    <w:rsid w:val="009D13EA"/>
    <w:rsid w:val="009D3274"/>
    <w:rsid w:val="009F6F88"/>
    <w:rsid w:val="00A06939"/>
    <w:rsid w:val="00A07C34"/>
    <w:rsid w:val="00A47025"/>
    <w:rsid w:val="00A9599E"/>
    <w:rsid w:val="00B1683F"/>
    <w:rsid w:val="00B27C0A"/>
    <w:rsid w:val="00B4736E"/>
    <w:rsid w:val="00B47FAE"/>
    <w:rsid w:val="00B65BBA"/>
    <w:rsid w:val="00B70268"/>
    <w:rsid w:val="00BC02A7"/>
    <w:rsid w:val="00C169BF"/>
    <w:rsid w:val="00C43B18"/>
    <w:rsid w:val="00C57577"/>
    <w:rsid w:val="00C576E8"/>
    <w:rsid w:val="00C85FDF"/>
    <w:rsid w:val="00D036FF"/>
    <w:rsid w:val="00D17EA5"/>
    <w:rsid w:val="00D2468F"/>
    <w:rsid w:val="00D7450F"/>
    <w:rsid w:val="00D81729"/>
    <w:rsid w:val="00DA7D46"/>
    <w:rsid w:val="00DC07E0"/>
    <w:rsid w:val="00DD429F"/>
    <w:rsid w:val="00E06D9D"/>
    <w:rsid w:val="00E54FB1"/>
    <w:rsid w:val="00EA199B"/>
    <w:rsid w:val="00ED44D1"/>
    <w:rsid w:val="00F2244C"/>
    <w:rsid w:val="00F92801"/>
    <w:rsid w:val="00FA3AE7"/>
    <w:rsid w:val="00FC0735"/>
    <w:rsid w:val="00FC40A4"/>
    <w:rsid w:val="00F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AE78"/>
  <w15:docId w15:val="{11754E0D-0BD5-48C7-A3E3-5876BDBA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FA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7FAE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47FAE"/>
    <w:pPr>
      <w:ind w:left="720"/>
      <w:contextualSpacing/>
    </w:pPr>
  </w:style>
  <w:style w:type="paragraph" w:customStyle="1" w:styleId="Texttabulky">
    <w:name w:val="Text tabulky"/>
    <w:rsid w:val="00B47FAE"/>
    <w:pPr>
      <w:autoSpaceDE w:val="0"/>
      <w:autoSpaceDN w:val="0"/>
      <w:adjustRightInd w:val="0"/>
      <w:spacing w:after="0" w:line="240" w:lineRule="auto"/>
      <w:jc w:val="both"/>
    </w:pPr>
    <w:rPr>
      <w:rFonts w:ascii="TimesE" w:eastAsia="Times New Roman" w:hAnsi="TimesE" w:cs="Times New Roman"/>
      <w:color w:val="000000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4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47F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4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FAE"/>
    <w:rPr>
      <w:rFonts w:ascii="Calibri" w:eastAsia="Calibri" w:hAnsi="Calibri" w:cs="Times New Roman"/>
    </w:rPr>
  </w:style>
  <w:style w:type="character" w:customStyle="1" w:styleId="odstaveclnku2Char">
    <w:name w:val="odstavec článku2 Char"/>
    <w:basedOn w:val="Standardnpsmoodstavce"/>
    <w:link w:val="odstaveclnku2"/>
    <w:locked/>
    <w:rsid w:val="002E7DA6"/>
    <w:rPr>
      <w:lang w:eastAsia="ar-SA"/>
    </w:rPr>
  </w:style>
  <w:style w:type="paragraph" w:customStyle="1" w:styleId="odstaveclnku2">
    <w:name w:val="odstavec článku2"/>
    <w:basedOn w:val="Normln"/>
    <w:link w:val="odstaveclnku2Char"/>
    <w:rsid w:val="002E7DA6"/>
    <w:pPr>
      <w:spacing w:after="0" w:line="240" w:lineRule="auto"/>
      <w:ind w:left="917" w:hanging="491"/>
    </w:pPr>
    <w:rPr>
      <w:rFonts w:asciiTheme="minorHAnsi" w:eastAsiaTheme="minorHAnsi" w:hAnsiTheme="minorHAnsi" w:cstheme="minorBidi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6B311D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25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ul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petr.horehled</dc:creator>
  <cp:lastModifiedBy>epodatelna</cp:lastModifiedBy>
  <cp:revision>2</cp:revision>
  <cp:lastPrinted>2025-05-21T11:04:00Z</cp:lastPrinted>
  <dcterms:created xsi:type="dcterms:W3CDTF">2025-05-23T15:52:00Z</dcterms:created>
  <dcterms:modified xsi:type="dcterms:W3CDTF">2025-05-23T15:52:00Z</dcterms:modified>
</cp:coreProperties>
</file>