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D08A" w14:textId="77777777" w:rsidR="0037558F" w:rsidRDefault="0037558F" w:rsidP="0037558F"/>
    <w:p w14:paraId="5B472994" w14:textId="77777777" w:rsidR="0037558F" w:rsidRDefault="0037558F" w:rsidP="0037558F">
      <w:pPr>
        <w:ind w:left="-426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EE7DC1" wp14:editId="0F5B08F8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2971800" cy="1143000"/>
                <wp:effectExtent l="0" t="0" r="19050" b="190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2D6D" w14:textId="62FB0DFD" w:rsidR="00BC31AC" w:rsidRDefault="00E74D15" w:rsidP="00E5778A">
                            <w:r>
                              <w:t>Vážený pan</w:t>
                            </w:r>
                          </w:p>
                          <w:p w14:paraId="54549613" w14:textId="30947A85" w:rsidR="00E74D15" w:rsidRDefault="00E74D15" w:rsidP="00E5778A">
                            <w:r>
                              <w:t xml:space="preserve">Petr Teofil </w:t>
                            </w:r>
                            <w:proofErr w:type="spellStart"/>
                            <w:r>
                              <w:t>Risler</w:t>
                            </w:r>
                            <w:proofErr w:type="spellEnd"/>
                          </w:p>
                          <w:p w14:paraId="4B2D0C38" w14:textId="5184A939" w:rsidR="00E74D15" w:rsidRDefault="00E74D15" w:rsidP="00E5778A">
                            <w:r>
                              <w:t>Lužická 1551/10, Plzeň PSČ 326 00</w:t>
                            </w:r>
                          </w:p>
                          <w:p w14:paraId="695CC3D9" w14:textId="14A7FF5B" w:rsidR="00E74D15" w:rsidRDefault="00E74D15" w:rsidP="00E5778A">
                            <w:r>
                              <w:t>IČ 1284</w:t>
                            </w:r>
                            <w:r w:rsidR="00095499">
                              <w:t>1</w:t>
                            </w:r>
                            <w:r>
                              <w:t>561</w:t>
                            </w:r>
                          </w:p>
                          <w:p w14:paraId="154F3A96" w14:textId="660A96CF" w:rsidR="00E74D15" w:rsidRPr="00E5778A" w:rsidRDefault="00E74D15" w:rsidP="00E5778A">
                            <w: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E7DC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82.8pt;margin-top:3.95pt;width:234pt;height:90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VVKwIAAFIEAAAOAAAAZHJzL2Uyb0RvYy54bWysVNtu2zAMfR+wfxD0vthOk7Ux4hRdugwD&#10;ugvQ7gNkWbaFyaImKbGzrx8lu0m6AXsY5gdBFKmjw0PS69uhU+QgrJOgC5rNUkqE5lBJ3RT029Pu&#10;zQ0lzjNdMQVaFPQoHL3dvH617k0u5tCCqoQlCKJd3puCtt6bPEkcb0XH3AyM0OiswXbMo2mbpLKs&#10;R/ROJfM0fZv0YCtjgQvn8PR+dNJNxK9rwf2XunbCE1VQ5ObjauNahjXZrFneWGZaySca7B9YdExq&#10;fPQEdc88I3sr/4DqJLfgoPYzDl0CdS25iDlgNln6WzaPLTMi5oLiOHOSyf0/WP758NUSWRX0ihLN&#10;OizRkxg8eQcDmS+DPL1xOUY9GozzA55jmWOqzjwA/+6Ihm3LdCPurIW+FaxCelm4mVxcHXFcACn7&#10;T1DhO2zvIQINte2CdqgGQXQs0/FUmsCF4+F8dZ3dpOji6MuyxVWKRniD5c/XjXX+g4COhE1BLdY+&#10;wrPDg/Nj6HNIeM2BktVOKhUN25RbZcmBYZ/s4jehvwhTmvQFXS1Rmb9DILszwRcQnfTY8Ep2BcV8&#10;piCWB93e6wppstwzqcY9Zqf0JGTQblTRD+WAgUHdEqojSmphbGwcRNy0YH9S0mNTF9T92DMrKFEf&#10;NZZllS0WYQqisVhez9Gwl57y0sM0R6iCekrG7daPk7M3VjYtvjQ2goY7LGUto8hnVhNvbNxYpmnI&#10;wmRc2jHq/CvY/AIAAP//AwBQSwMEFAAGAAgAAAAhACafsgbbAAAABgEAAA8AAABkcnMvZG93bnJl&#10;di54bWxMj8FOwzAQRO9I/IO1SFwQdYAqTUOcCiGB4FZKVa5uvE0i7HWw3TT8PcsJjrMzmn1TrSZn&#10;xYgh9p4U3MwyEEiNNz21CrbvT9cFiJg0GW09oYJvjLCqz88qXRp/ojccN6kVXEKx1Aq6lIZSyth0&#10;6HSc+QGJvYMPTieWoZUm6BOXOytvsyyXTvfEHzo94GOHzefm6BQU85fxI77erXdNfrDLdLUYn7+C&#10;UpcX08M9iIRT+gvDLz6jQ81Me38kE4VVwEOSgsUSBJvzvGC951TBF1lX8j9+/QMAAP//AwBQSwEC&#10;LQAUAAYACAAAACEAtoM4kv4AAADhAQAAEwAAAAAAAAAAAAAAAAAAAAAAW0NvbnRlbnRfVHlwZXNd&#10;LnhtbFBLAQItABQABgAIAAAAIQA4/SH/1gAAAJQBAAALAAAAAAAAAAAAAAAAAC8BAABfcmVscy8u&#10;cmVsc1BLAQItABQABgAIAAAAIQAZV6VVKwIAAFIEAAAOAAAAAAAAAAAAAAAAAC4CAABkcnMvZTJv&#10;RG9jLnhtbFBLAQItABQABgAIAAAAIQAmn7IG2wAAAAYBAAAPAAAAAAAAAAAAAAAAAIUEAABkcnMv&#10;ZG93bnJldi54bWxQSwUGAAAAAAQABADzAAAAjQUAAAAA&#10;">
                <v:textbox>
                  <w:txbxContent>
                    <w:p w14:paraId="38262D6D" w14:textId="62FB0DFD" w:rsidR="00BC31AC" w:rsidRDefault="00E74D15" w:rsidP="00E5778A">
                      <w:r>
                        <w:t>Vážený pan</w:t>
                      </w:r>
                    </w:p>
                    <w:p w14:paraId="54549613" w14:textId="30947A85" w:rsidR="00E74D15" w:rsidRDefault="00E74D15" w:rsidP="00E5778A">
                      <w:r>
                        <w:t xml:space="preserve">Petr Teofil </w:t>
                      </w:r>
                      <w:proofErr w:type="spellStart"/>
                      <w:r>
                        <w:t>Risler</w:t>
                      </w:r>
                      <w:proofErr w:type="spellEnd"/>
                    </w:p>
                    <w:p w14:paraId="4B2D0C38" w14:textId="5184A939" w:rsidR="00E74D15" w:rsidRDefault="00E74D15" w:rsidP="00E5778A">
                      <w:r>
                        <w:t>Lužická 1551/10, Plzeň PSČ 326 00</w:t>
                      </w:r>
                    </w:p>
                    <w:p w14:paraId="695CC3D9" w14:textId="14A7FF5B" w:rsidR="00E74D15" w:rsidRDefault="00E74D15" w:rsidP="00E5778A">
                      <w:r>
                        <w:t>IČ 1284</w:t>
                      </w:r>
                      <w:r w:rsidR="00095499">
                        <w:t>1</w:t>
                      </w:r>
                      <w:r>
                        <w:t>561</w:t>
                      </w:r>
                    </w:p>
                    <w:p w14:paraId="154F3A96" w14:textId="660A96CF" w:rsidR="00E74D15" w:rsidRPr="00E5778A" w:rsidRDefault="00E74D15" w:rsidP="00E5778A">
                      <w:r>
                        <w:t xml:space="preserve">e-mail: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2FEBD" w14:textId="77777777" w:rsidR="0037558F" w:rsidRDefault="0037558F" w:rsidP="0037558F">
      <w:r>
        <w:rPr>
          <w:noProof/>
        </w:rPr>
        <w:drawing>
          <wp:inline distT="0" distB="0" distL="0" distR="0" wp14:anchorId="3273B9E2" wp14:editId="1CAED7E3">
            <wp:extent cx="2895600" cy="844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lus_magistrat_20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834" cy="92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368AE" w14:textId="77777777" w:rsidR="008F29B8" w:rsidRDefault="006003B0" w:rsidP="0037558F">
      <w:pPr>
        <w:ind w:left="-426"/>
      </w:pPr>
      <w:r>
        <w:tab/>
      </w:r>
    </w:p>
    <w:p w14:paraId="1E93DB1E" w14:textId="77777777" w:rsidR="00E16B62" w:rsidRDefault="00CD7FA6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CEF8F" wp14:editId="719F47D1">
                <wp:simplePos x="0" y="0"/>
                <wp:positionH relativeFrom="column">
                  <wp:posOffset>-685800</wp:posOffset>
                </wp:positionH>
                <wp:positionV relativeFrom="paragraph">
                  <wp:posOffset>41910</wp:posOffset>
                </wp:positionV>
                <wp:extent cx="6972300" cy="0"/>
                <wp:effectExtent l="13970" t="9525" r="5080" b="952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1C89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.3pt" to="4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N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09CawbgSImq1saE4elSv5lnT7w4pXXdE7Xik+HYykJeFjORdStg4Axdshy+aQQzZex37&#10;dGxtHyChA+gY5Tjd5OBHjygcTueP+U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B4eJg33AAAAAgBAAAPAAAAZHJzL2Rvd25yZXYueG1sTI9BT8JAEIXvJv6HzZh4IbAL&#10;Jg2UbolRe/MiaLwO7dA2dmdLd4Hqr3f0oscv8/Lme9lmdJ060xBazxbmMwOKuPRVy7WF110xXYIK&#10;EbnCzjNZ+KQAm/z6KsO08hd+ofM21kpKOKRooYmxT7UOZUMOw8z3xHI7+MFhFBxqXQ14kXLX6YUx&#10;iXbYsnxosKeHhsqP7clZCMUbHYuvSTkx73e1p8Xx8fkJrb29Ge/XoCKN8S8MP/qiDrk47f2Jq6A6&#10;C9O5WcqYaCFJQElgtTLC+1/Weab/D8i/AQAA//8DAFBLAQItABQABgAIAAAAIQC2gziS/gAAAOEB&#10;AAATAAAAAAAAAAAAAAAAAAAAAABbQ29udGVudF9UeXBlc10ueG1sUEsBAi0AFAAGAAgAAAAhADj9&#10;If/WAAAAlAEAAAsAAAAAAAAAAAAAAAAALwEAAF9yZWxzLy5yZWxzUEsBAi0AFAAGAAgAAAAhAMao&#10;c0kUAgAAKQQAAA4AAAAAAAAAAAAAAAAALgIAAGRycy9lMm9Eb2MueG1sUEsBAi0AFAAGAAgAAAAh&#10;AHh4mDfcAAAACAEAAA8AAAAAAAAAAAAAAAAAbgQAAGRycy9kb3ducmV2LnhtbFBLBQYAAAAABAAE&#10;APMAAAB3BQAAAAA=&#10;"/>
            </w:pict>
          </mc:Fallback>
        </mc:AlternateContent>
      </w:r>
    </w:p>
    <w:p w14:paraId="2949C3C6" w14:textId="33C8B4B0" w:rsidR="00D05926" w:rsidRDefault="00BE28C5" w:rsidP="00730BD1">
      <w:pPr>
        <w:tabs>
          <w:tab w:val="left" w:pos="3828"/>
          <w:tab w:val="left" w:pos="7371"/>
        </w:tabs>
        <w:spacing w:after="480"/>
      </w:pPr>
      <w:r>
        <w:t>Č</w:t>
      </w:r>
      <w:r w:rsidR="00B94D02">
        <w:t xml:space="preserve">. </w:t>
      </w:r>
      <w:r>
        <w:t>j.</w:t>
      </w:r>
      <w:r w:rsidR="00CD7FA6">
        <w:t>:</w:t>
      </w:r>
      <w:r w:rsidR="00C23F25">
        <w:t>/1800/2025</w:t>
      </w:r>
      <w:r w:rsidR="00CD7FA6">
        <w:tab/>
      </w:r>
      <w:r w:rsidR="0063107A">
        <w:t>Vyřizuje:</w:t>
      </w:r>
      <w:r w:rsidR="00CD7FA6">
        <w:tab/>
      </w:r>
      <w:r w:rsidR="002A58AE">
        <w:t xml:space="preserve">Dne: </w:t>
      </w:r>
      <w:r w:rsidR="00E74D15">
        <w:t>12.5.2025</w:t>
      </w:r>
    </w:p>
    <w:p w14:paraId="0DE84D69" w14:textId="605648EB" w:rsidR="00A423F7" w:rsidRPr="00E74D15" w:rsidRDefault="007F2C5B" w:rsidP="00730BD1">
      <w:pPr>
        <w:spacing w:after="720"/>
        <w:rPr>
          <w:b/>
          <w:bCs/>
        </w:rPr>
      </w:pPr>
      <w:r w:rsidRPr="00E74D15">
        <w:rPr>
          <w:b/>
          <w:bCs/>
        </w:rPr>
        <w:t xml:space="preserve">Věc: </w:t>
      </w:r>
      <w:r w:rsidR="00E74D15" w:rsidRPr="00E74D15">
        <w:rPr>
          <w:b/>
          <w:bCs/>
          <w:u w:val="single"/>
        </w:rPr>
        <w:t xml:space="preserve">Objednávka rekonstrukce kanceláře </w:t>
      </w:r>
      <w:r w:rsidR="00C53967">
        <w:rPr>
          <w:b/>
          <w:bCs/>
          <w:u w:val="single"/>
        </w:rPr>
        <w:t xml:space="preserve">paní </w:t>
      </w:r>
      <w:r w:rsidR="00E74D15" w:rsidRPr="00E74D15">
        <w:rPr>
          <w:b/>
          <w:bCs/>
          <w:u w:val="single"/>
        </w:rPr>
        <w:t>vedoucí ŠJ</w:t>
      </w:r>
    </w:p>
    <w:p w14:paraId="4D9FAAE8" w14:textId="77777777" w:rsidR="00E74D15" w:rsidRDefault="00E74D15" w:rsidP="00E74D15">
      <w:pPr>
        <w:spacing w:after="120"/>
      </w:pPr>
      <w:r>
        <w:t xml:space="preserve">Vážený pane </w:t>
      </w:r>
      <w:proofErr w:type="spellStart"/>
      <w:r>
        <w:t>Rislere</w:t>
      </w:r>
      <w:proofErr w:type="spellEnd"/>
      <w:r>
        <w:t>,</w:t>
      </w:r>
    </w:p>
    <w:p w14:paraId="377BCF15" w14:textId="442F5515" w:rsidR="00E74D15" w:rsidRDefault="00E74D15" w:rsidP="00730BD1">
      <w:pPr>
        <w:spacing w:after="720"/>
      </w:pPr>
      <w:r>
        <w:t>objednáváme provedení rekonstrukce kanceláře paní vedoucí ŠJ dle Vaší cenové nabídky ze dne 5.5.2025: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1276"/>
        <w:gridCol w:w="1559"/>
      </w:tblGrid>
      <w:tr w:rsidR="00E74D15" w14:paraId="6B80A681" w14:textId="77777777" w:rsidTr="00C53967">
        <w:trPr>
          <w:trHeight w:val="264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17D49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03588" w14:textId="77777777" w:rsidR="00E74D15" w:rsidRDefault="00E74D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27E58" w14:textId="77777777" w:rsidR="00E74D15" w:rsidRDefault="00E74D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5CAF0" w14:textId="77777777" w:rsidR="00E74D15" w:rsidRDefault="00E74D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za MJ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73247" w14:textId="77777777" w:rsidR="00E74D15" w:rsidRDefault="00E74D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</w:tr>
      <w:tr w:rsidR="00E74D15" w14:paraId="0FB76FE7" w14:textId="77777777" w:rsidTr="00C53967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A577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Vybourání příčky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890C8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3E99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2377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24254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E74D15" w14:paraId="146CE691" w14:textId="77777777" w:rsidTr="00C53967">
        <w:trPr>
          <w:trHeight w:val="264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CAD2A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Přemístění, odvoz, skládka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BD93C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9662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014C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D9653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</w:tr>
      <w:tr w:rsidR="00E74D15" w14:paraId="4D5F720D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5F842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Penetrace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stěn  vč.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materiálu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1BC91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BD02F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55D1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F1C59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 Kč</w:t>
            </w:r>
          </w:p>
        </w:tc>
      </w:tr>
      <w:tr w:rsidR="00E74D15" w14:paraId="53F438A0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72FF7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E80F5D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24D90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3A91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1C1C9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 Kč</w:t>
            </w:r>
          </w:p>
        </w:tc>
      </w:tr>
      <w:tr w:rsidR="00E74D15" w14:paraId="2800DF32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D2EA9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Štukování 2x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3EFBE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150DF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56CD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6BD81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 Kč</w:t>
            </w:r>
          </w:p>
        </w:tc>
      </w:tr>
      <w:tr w:rsidR="00E74D15" w14:paraId="57C96845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5921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Demontáž kazet stropu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8B2A44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16664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1F58C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5F94B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1 280 Kč</w:t>
            </w:r>
          </w:p>
        </w:tc>
      </w:tr>
      <w:tr w:rsidR="00E74D15" w14:paraId="7F02CC8F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1F77B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Odvoz a ekologická likvidace kazet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70106A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671B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A6448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5E018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 Kč</w:t>
            </w:r>
          </w:p>
        </w:tc>
      </w:tr>
      <w:tr w:rsidR="00E74D15" w14:paraId="4D3E6A97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E93F8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kazety stropu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2F5B0D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4BFEA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44B5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F9F48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 Kč</w:t>
            </w:r>
          </w:p>
        </w:tc>
      </w:tr>
      <w:tr w:rsidR="00E74D15" w14:paraId="38459EC4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C1019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Montáž kazet stropu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5288D8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88064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3F77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9887A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6 400 Kč</w:t>
            </w:r>
          </w:p>
        </w:tc>
      </w:tr>
      <w:tr w:rsidR="00E74D15" w14:paraId="6642C689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9526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Demontáž světel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AECBBD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AF1F1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940C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C86F9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 Kč</w:t>
            </w:r>
          </w:p>
        </w:tc>
      </w:tr>
      <w:tr w:rsidR="00E74D15" w14:paraId="755E030F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76BEF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Odvoz a ekologická likvidace světel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47475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49507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164B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21289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Kč</w:t>
            </w:r>
          </w:p>
        </w:tc>
      </w:tr>
      <w:tr w:rsidR="00E74D15" w14:paraId="090665FB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848DE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Světla včetně montáže 1200 x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600mm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002E35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9A4FD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B2998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78216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10 500 Kč</w:t>
            </w:r>
          </w:p>
        </w:tc>
      </w:tr>
      <w:tr w:rsidR="00E74D15" w14:paraId="2D9E00B7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F572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Světla včetně montáže 600 x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600mm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0EF726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C3364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3ADA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A8786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 Kč</w:t>
            </w:r>
          </w:p>
        </w:tc>
      </w:tr>
      <w:tr w:rsidR="00E74D15" w14:paraId="40DD8510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E2893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Úklid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B75CCD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016AA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24AB4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8B827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3 500 Kč</w:t>
            </w:r>
          </w:p>
        </w:tc>
      </w:tr>
      <w:tr w:rsidR="00E74D15" w14:paraId="11479840" w14:textId="77777777" w:rsidTr="00C53967">
        <w:trPr>
          <w:trHeight w:val="264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88F0" w14:textId="77777777" w:rsidR="00E74D15" w:rsidRDefault="00E74D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Doprava, přesuny hmot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0015A9" w14:textId="77777777" w:rsidR="00E74D15" w:rsidRDefault="00E74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D042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41F9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CF108" w14:textId="77777777" w:rsidR="00E74D15" w:rsidRDefault="00E74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 Kč</w:t>
            </w:r>
          </w:p>
        </w:tc>
      </w:tr>
      <w:tr w:rsidR="00E74D15" w14:paraId="3DC9353E" w14:textId="77777777" w:rsidTr="00C53967">
        <w:trPr>
          <w:trHeight w:val="312"/>
        </w:trPr>
        <w:tc>
          <w:tcPr>
            <w:tcW w:w="425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88A6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Cena celkem bez DPH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21%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0107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3048" w14:textId="77777777" w:rsidR="00E74D15" w:rsidRDefault="00E74D1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042" w14:textId="77777777" w:rsidR="00E74D15" w:rsidRDefault="00E74D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D4CCFF" w14:textId="77777777" w:rsidR="00E74D15" w:rsidRDefault="00E74D1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59680,00</w:t>
            </w:r>
          </w:p>
        </w:tc>
      </w:tr>
      <w:tr w:rsidR="00E74D15" w14:paraId="4311F2A3" w14:textId="77777777" w:rsidTr="00C53967">
        <w:trPr>
          <w:trHeight w:val="31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0C66DC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DPH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21%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D2EFDF" w14:textId="77777777" w:rsidR="00E74D15" w:rsidRDefault="00E74D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911DC" w14:textId="77777777" w:rsidR="00E74D15" w:rsidRDefault="00E74D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EE237" w14:textId="77777777" w:rsidR="00E74D15" w:rsidRDefault="00E74D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7921C8" w14:textId="77777777" w:rsidR="00E74D15" w:rsidRDefault="00E74D1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12532,80</w:t>
            </w:r>
          </w:p>
        </w:tc>
      </w:tr>
      <w:tr w:rsidR="00E74D15" w14:paraId="1D6CEDFB" w14:textId="77777777" w:rsidTr="00C53967">
        <w:trPr>
          <w:trHeight w:val="312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63028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Cena celkem vč. DPH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21%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2394F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1D702E" w14:textId="77777777" w:rsidR="00E74D15" w:rsidRDefault="00E74D1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655E84" w14:textId="77777777" w:rsidR="00E74D15" w:rsidRDefault="00E74D1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7C491" w14:textId="77777777" w:rsidR="00E74D15" w:rsidRDefault="00E74D1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72212,80</w:t>
            </w:r>
          </w:p>
        </w:tc>
      </w:tr>
    </w:tbl>
    <w:p w14:paraId="66DFE26A" w14:textId="3377D5E0" w:rsidR="00E74D15" w:rsidRDefault="00E74D15" w:rsidP="00730BD1">
      <w:pPr>
        <w:spacing w:after="720"/>
      </w:pPr>
    </w:p>
    <w:p w14:paraId="1754C5C6" w14:textId="2FA97FFC" w:rsidR="00E74D15" w:rsidRDefault="00E74D15" w:rsidP="00E74D15">
      <w:pPr>
        <w:spacing w:after="720"/>
        <w:ind w:left="2124" w:hanging="2124"/>
      </w:pPr>
      <w:r>
        <w:t>Termín:</w:t>
      </w:r>
      <w:r>
        <w:tab/>
        <w:t>letní prázdniny 2025 (</w:t>
      </w:r>
      <w:proofErr w:type="gramStart"/>
      <w:r>
        <w:t>červenec – srpen</w:t>
      </w:r>
      <w:proofErr w:type="gramEnd"/>
      <w:r>
        <w:t>), dle předchozí tel. dohody s panem školníkem</w:t>
      </w:r>
    </w:p>
    <w:p w14:paraId="1C216F14" w14:textId="33223B62" w:rsidR="00C53967" w:rsidRDefault="00E74D15" w:rsidP="00C53967">
      <w:pPr>
        <w:ind w:left="2829" w:hanging="2829"/>
      </w:pPr>
      <w:r>
        <w:lastRenderedPageBreak/>
        <w:t>Kontaktní osoby:</w:t>
      </w:r>
      <w:r>
        <w:tab/>
      </w:r>
      <w:r w:rsidR="00C53967">
        <w:tab/>
      </w:r>
      <w:r w:rsidR="00C53967">
        <w:tab/>
      </w:r>
      <w:r w:rsidR="00C53967">
        <w:tab/>
      </w:r>
      <w:r>
        <w:t xml:space="preserve">-     pro domluvení termínu a pro zajištění vstupu do </w:t>
      </w:r>
    </w:p>
    <w:p w14:paraId="2B12C25C" w14:textId="77777777" w:rsidR="007F49EB" w:rsidRDefault="00E74D15" w:rsidP="007F49EB">
      <w:pPr>
        <w:spacing w:after="120"/>
        <w:ind w:left="4608" w:firstLine="60"/>
      </w:pPr>
      <w:r>
        <w:t xml:space="preserve">areálu školy: </w:t>
      </w:r>
    </w:p>
    <w:p w14:paraId="2C53160D" w14:textId="09B70404" w:rsidR="00E74D15" w:rsidRDefault="00E74D15" w:rsidP="007F49EB">
      <w:pPr>
        <w:spacing w:after="120"/>
        <w:ind w:left="4608" w:firstLine="60"/>
      </w:pPr>
      <w:r>
        <w:t>pro zaslání faktury ve formátu .</w:t>
      </w:r>
      <w:proofErr w:type="spellStart"/>
      <w:r>
        <w:t>pdf</w:t>
      </w:r>
      <w:proofErr w:type="spellEnd"/>
      <w:r>
        <w:t xml:space="preserve"> paní hospodářka </w:t>
      </w:r>
    </w:p>
    <w:p w14:paraId="4A41CB80" w14:textId="19E51B72" w:rsidR="00C53967" w:rsidRDefault="00C53967" w:rsidP="00C53967">
      <w:r>
        <w:t>Fakturační údaje / místo rekonstrukce:</w:t>
      </w:r>
      <w:r>
        <w:tab/>
        <w:t>Gymnázium, Praha 9, Litoměřická 726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Litoměřická 726/17</w:t>
      </w:r>
    </w:p>
    <w:p w14:paraId="055AB305" w14:textId="33FD6C63" w:rsidR="00C53967" w:rsidRDefault="00C53967" w:rsidP="00C53967">
      <w:r>
        <w:tab/>
      </w:r>
      <w:r>
        <w:tab/>
      </w:r>
      <w:r>
        <w:tab/>
      </w:r>
      <w:r>
        <w:tab/>
      </w:r>
      <w:r>
        <w:tab/>
      </w:r>
      <w:r>
        <w:tab/>
        <w:t>190 00</w:t>
      </w:r>
      <w:r>
        <w:tab/>
        <w:t>Praha 9</w:t>
      </w:r>
    </w:p>
    <w:p w14:paraId="1C33DD0C" w14:textId="0C09CE10" w:rsidR="00C53967" w:rsidRDefault="00C53967" w:rsidP="00C53967">
      <w:pPr>
        <w:spacing w:after="720"/>
      </w:pPr>
      <w:r>
        <w:tab/>
      </w:r>
      <w:r>
        <w:tab/>
      </w:r>
      <w:r>
        <w:tab/>
      </w:r>
      <w:r>
        <w:tab/>
      </w:r>
      <w:r>
        <w:tab/>
      </w:r>
      <w:r>
        <w:tab/>
        <w:t>IČ 61387061</w:t>
      </w:r>
    </w:p>
    <w:p w14:paraId="6F32F1FC" w14:textId="31B196A5" w:rsidR="00C23F25" w:rsidRDefault="00C23F25" w:rsidP="00C53967">
      <w:pPr>
        <w:spacing w:after="720"/>
      </w:pPr>
      <w:r>
        <w:t xml:space="preserve">Úhrada: </w:t>
      </w:r>
      <w:r>
        <w:tab/>
      </w:r>
      <w:r>
        <w:tab/>
      </w:r>
      <w:r>
        <w:tab/>
      </w:r>
      <w:r>
        <w:tab/>
      </w:r>
      <w:r>
        <w:tab/>
        <w:t>fakturou, běžným bankovním převodem</w:t>
      </w:r>
    </w:p>
    <w:p w14:paraId="0B83306D" w14:textId="42E58044" w:rsidR="00C53967" w:rsidRDefault="00C53967" w:rsidP="00C53967">
      <w:pPr>
        <w:spacing w:after="720"/>
      </w:pPr>
    </w:p>
    <w:p w14:paraId="79769328" w14:textId="1716D5CC" w:rsidR="00C53967" w:rsidRDefault="00C53967" w:rsidP="00C53967">
      <w:pPr>
        <w:spacing w:after="720"/>
        <w:jc w:val="both"/>
      </w:pPr>
      <w:r>
        <w:t>Vzhledem k tomu, že celková částka převyšuje 50 tis. Kč bez DPH, budeme vkládat tuto objednávku do Registru smluv a Tender Areny. Prosíme Vás proto o zaslání závazného potvrzení o přijetí této objednávky.</w:t>
      </w:r>
    </w:p>
    <w:p w14:paraId="6214A084" w14:textId="6D0CD6DC" w:rsidR="00C53967" w:rsidRDefault="00C53967" w:rsidP="00C53967">
      <w:pPr>
        <w:spacing w:after="720"/>
      </w:pPr>
      <w:r>
        <w:t>Děkujeme.</w:t>
      </w:r>
    </w:p>
    <w:p w14:paraId="209BAE55" w14:textId="71AC4FE2" w:rsidR="00C53967" w:rsidRDefault="00C53967" w:rsidP="00C53967">
      <w:pPr>
        <w:spacing w:after="720"/>
      </w:pPr>
      <w:r>
        <w:t>S pozdravem</w:t>
      </w:r>
    </w:p>
    <w:p w14:paraId="5E9E33F3" w14:textId="7A8184B6" w:rsidR="00C53967" w:rsidRDefault="00C53967" w:rsidP="00C53967">
      <w:pPr>
        <w:spacing w:after="720"/>
      </w:pPr>
    </w:p>
    <w:p w14:paraId="55CD44CF" w14:textId="3ED59B6E" w:rsidR="00C53967" w:rsidRDefault="00C53967" w:rsidP="00C53967">
      <w:pPr>
        <w:spacing w:after="720"/>
      </w:pPr>
    </w:p>
    <w:p w14:paraId="23B8A9D2" w14:textId="360DC2B8" w:rsidR="00C53967" w:rsidRDefault="00C53967" w:rsidP="00C53967">
      <w:r>
        <w:t xml:space="preserve">PhDr. Jaroslava </w:t>
      </w:r>
      <w:proofErr w:type="spellStart"/>
      <w:r>
        <w:t>Najnarová</w:t>
      </w:r>
      <w:proofErr w:type="spellEnd"/>
    </w:p>
    <w:p w14:paraId="1750F192" w14:textId="728FA715" w:rsidR="00E74D15" w:rsidRPr="007F2C5B" w:rsidRDefault="00C53967" w:rsidP="00730BD1">
      <w:pPr>
        <w:spacing w:after="720"/>
      </w:pPr>
      <w:r>
        <w:t>ředitelka školy</w:t>
      </w:r>
    </w:p>
    <w:sectPr w:rsidR="00E74D15" w:rsidRPr="007F2C5B" w:rsidSect="003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06" w:bottom="1797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7CFC" w14:textId="77777777" w:rsidR="0031089E" w:rsidRDefault="0031089E">
      <w:r>
        <w:separator/>
      </w:r>
    </w:p>
  </w:endnote>
  <w:endnote w:type="continuationSeparator" w:id="0">
    <w:p w14:paraId="0474EFAC" w14:textId="77777777" w:rsidR="0031089E" w:rsidRDefault="0031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5612" w14:textId="77777777" w:rsidR="00D564FB" w:rsidRDefault="00D564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04B4" w14:textId="7954E4D0" w:rsidR="00BC31AC" w:rsidRDefault="00D564FB" w:rsidP="00A6269B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ab/>
    </w:r>
    <w:r w:rsidR="00F51861">
      <w:tab/>
      <w:t xml:space="preserve">       </w:t>
    </w:r>
    <w:r w:rsidR="00730BD1">
      <w:tab/>
    </w:r>
    <w:proofErr w:type="spellStart"/>
    <w:r w:rsidR="00BC31AC">
      <w:t>č.ú</w:t>
    </w:r>
    <w:proofErr w:type="spellEnd"/>
    <w:r w:rsidR="00BC31AC">
      <w:t xml:space="preserve">.: </w:t>
    </w:r>
    <w:r w:rsidR="00BC31AC">
      <w:tab/>
      <w:t>3924960267/</w:t>
    </w:r>
    <w:r w:rsidR="00F51861">
      <w:t>55</w:t>
    </w:r>
    <w:r w:rsidR="00BC31AC">
      <w:t xml:space="preserve">00 </w:t>
    </w:r>
  </w:p>
  <w:p w14:paraId="057525AA" w14:textId="4C630EA6" w:rsidR="00BC31AC" w:rsidRDefault="00F51861" w:rsidP="00A6269B">
    <w:pPr>
      <w:pStyle w:val="Zpat"/>
      <w:tabs>
        <w:tab w:val="clear" w:pos="9072"/>
        <w:tab w:val="left" w:pos="900"/>
        <w:tab w:val="left" w:pos="6300"/>
        <w:tab w:val="right" w:pos="9180"/>
      </w:tabs>
    </w:pPr>
    <w:r>
      <w:t xml:space="preserve">Datová schránka: </w:t>
    </w:r>
    <w:proofErr w:type="spellStart"/>
    <w:r>
      <w:t>vtydicc</w:t>
    </w:r>
    <w:proofErr w:type="spellEnd"/>
    <w:r w:rsidR="00BC31AC">
      <w:tab/>
    </w:r>
    <w:r w:rsidR="00BC31AC">
      <w:tab/>
      <w:t>IČO:</w:t>
    </w:r>
    <w:r w:rsidR="00BC31AC">
      <w:tab/>
      <w:t>61387061</w:t>
    </w:r>
    <w:r w:rsidR="00BC31A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DF21" w14:textId="77777777" w:rsidR="00D564FB" w:rsidRDefault="00D564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1B55" w14:textId="77777777" w:rsidR="0031089E" w:rsidRDefault="0031089E">
      <w:r>
        <w:separator/>
      </w:r>
    </w:p>
  </w:footnote>
  <w:footnote w:type="continuationSeparator" w:id="0">
    <w:p w14:paraId="25DFBB48" w14:textId="77777777" w:rsidR="0031089E" w:rsidRDefault="0031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BA6D" w14:textId="77777777" w:rsidR="00D564FB" w:rsidRDefault="00D564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0FF4" w14:textId="19DD4019" w:rsidR="00BC31AC" w:rsidRPr="00203360" w:rsidRDefault="00F51861" w:rsidP="00F51861">
    <w:pPr>
      <w:pStyle w:val="Zhlav"/>
      <w:tabs>
        <w:tab w:val="center" w:pos="4691"/>
        <w:tab w:val="right" w:pos="9383"/>
      </w:tabs>
      <w:rPr>
        <w:b/>
        <w:sz w:val="40"/>
        <w:szCs w:val="40"/>
      </w:rPr>
    </w:pPr>
    <w:r>
      <w:rPr>
        <w:b/>
        <w:sz w:val="40"/>
        <w:szCs w:val="40"/>
      </w:rPr>
      <w:tab/>
    </w:r>
    <w:r w:rsidR="00BC31AC" w:rsidRPr="00203360">
      <w:rPr>
        <w:b/>
        <w:sz w:val="40"/>
        <w:szCs w:val="40"/>
      </w:rPr>
      <w:t>Gymnázium, Praha 9, Litoměřická 726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A0DD" w14:textId="77777777" w:rsidR="00D564FB" w:rsidRDefault="00D56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308EA"/>
    <w:multiLevelType w:val="hybridMultilevel"/>
    <w:tmpl w:val="2D706E44"/>
    <w:lvl w:ilvl="0" w:tplc="F202EB94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89"/>
    <w:rsid w:val="00065952"/>
    <w:rsid w:val="00095499"/>
    <w:rsid w:val="00096F51"/>
    <w:rsid w:val="000D4524"/>
    <w:rsid w:val="00173757"/>
    <w:rsid w:val="001C7B7D"/>
    <w:rsid w:val="001E053C"/>
    <w:rsid w:val="00203360"/>
    <w:rsid w:val="002A58AE"/>
    <w:rsid w:val="00304519"/>
    <w:rsid w:val="0031089E"/>
    <w:rsid w:val="00317B77"/>
    <w:rsid w:val="00326557"/>
    <w:rsid w:val="0037558F"/>
    <w:rsid w:val="003F10A8"/>
    <w:rsid w:val="00424FC4"/>
    <w:rsid w:val="00456506"/>
    <w:rsid w:val="0047695C"/>
    <w:rsid w:val="004C5F71"/>
    <w:rsid w:val="00526F96"/>
    <w:rsid w:val="00544D4B"/>
    <w:rsid w:val="00581097"/>
    <w:rsid w:val="005A2847"/>
    <w:rsid w:val="006003B0"/>
    <w:rsid w:val="0063107A"/>
    <w:rsid w:val="006341E4"/>
    <w:rsid w:val="00635E89"/>
    <w:rsid w:val="00640AE5"/>
    <w:rsid w:val="00690E80"/>
    <w:rsid w:val="00694D75"/>
    <w:rsid w:val="006D551E"/>
    <w:rsid w:val="006F5F10"/>
    <w:rsid w:val="0072515F"/>
    <w:rsid w:val="00730BD1"/>
    <w:rsid w:val="0075096A"/>
    <w:rsid w:val="007D76C6"/>
    <w:rsid w:val="007F2C5B"/>
    <w:rsid w:val="007F49EB"/>
    <w:rsid w:val="00856444"/>
    <w:rsid w:val="008671CC"/>
    <w:rsid w:val="0087189F"/>
    <w:rsid w:val="008769BB"/>
    <w:rsid w:val="00892E74"/>
    <w:rsid w:val="008A0635"/>
    <w:rsid w:val="008F29B8"/>
    <w:rsid w:val="00902AB3"/>
    <w:rsid w:val="00A1702C"/>
    <w:rsid w:val="00A3210B"/>
    <w:rsid w:val="00A423F7"/>
    <w:rsid w:val="00A57939"/>
    <w:rsid w:val="00A6269B"/>
    <w:rsid w:val="00B237D9"/>
    <w:rsid w:val="00B277E9"/>
    <w:rsid w:val="00B332C2"/>
    <w:rsid w:val="00B42CD3"/>
    <w:rsid w:val="00B55069"/>
    <w:rsid w:val="00B94D02"/>
    <w:rsid w:val="00BC31AC"/>
    <w:rsid w:val="00BE28C5"/>
    <w:rsid w:val="00C01880"/>
    <w:rsid w:val="00C23F25"/>
    <w:rsid w:val="00C33D82"/>
    <w:rsid w:val="00C53967"/>
    <w:rsid w:val="00C5750B"/>
    <w:rsid w:val="00C7665A"/>
    <w:rsid w:val="00C87174"/>
    <w:rsid w:val="00C93802"/>
    <w:rsid w:val="00CA00F3"/>
    <w:rsid w:val="00CD7FA6"/>
    <w:rsid w:val="00D05926"/>
    <w:rsid w:val="00D43E15"/>
    <w:rsid w:val="00D564FB"/>
    <w:rsid w:val="00DD6E2D"/>
    <w:rsid w:val="00E16B62"/>
    <w:rsid w:val="00E25EE9"/>
    <w:rsid w:val="00E500C2"/>
    <w:rsid w:val="00E508D2"/>
    <w:rsid w:val="00E562DD"/>
    <w:rsid w:val="00E5778A"/>
    <w:rsid w:val="00E7324D"/>
    <w:rsid w:val="00E74D15"/>
    <w:rsid w:val="00E84DF0"/>
    <w:rsid w:val="00E9008D"/>
    <w:rsid w:val="00EC27AF"/>
    <w:rsid w:val="00F10A7E"/>
    <w:rsid w:val="00F51861"/>
    <w:rsid w:val="00FB4D89"/>
    <w:rsid w:val="00FC6D51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3D7602"/>
  <w15:chartTrackingRefBased/>
  <w15:docId w15:val="{AA8D355F-48F4-4AE9-BEE6-A55915C6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856444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8564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5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5926"/>
    <w:pPr>
      <w:tabs>
        <w:tab w:val="center" w:pos="4536"/>
        <w:tab w:val="right" w:pos="9072"/>
      </w:tabs>
    </w:pPr>
  </w:style>
  <w:style w:type="character" w:styleId="Hypertextovodkaz">
    <w:name w:val="Hyperlink"/>
    <w:rsid w:val="00D05926"/>
    <w:rPr>
      <w:color w:val="0000FF"/>
      <w:u w:val="single"/>
    </w:rPr>
  </w:style>
  <w:style w:type="paragraph" w:styleId="Zkladntext2">
    <w:name w:val="Body Text 2"/>
    <w:basedOn w:val="Normln"/>
    <w:rsid w:val="00856444"/>
    <w:pPr>
      <w:tabs>
        <w:tab w:val="left" w:pos="1418"/>
        <w:tab w:val="left" w:pos="4253"/>
      </w:tabs>
      <w:jc w:val="both"/>
    </w:pPr>
    <w:rPr>
      <w:szCs w:val="20"/>
    </w:rPr>
  </w:style>
  <w:style w:type="paragraph" w:styleId="Zkladntext">
    <w:name w:val="Body Text"/>
    <w:basedOn w:val="Normln"/>
    <w:rsid w:val="00856444"/>
    <w:pPr>
      <w:spacing w:after="120"/>
    </w:pPr>
  </w:style>
  <w:style w:type="paragraph" w:styleId="Textbubliny">
    <w:name w:val="Balloon Text"/>
    <w:basedOn w:val="Normln"/>
    <w:link w:val="TextbublinyChar"/>
    <w:rsid w:val="001E0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53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74D1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Doma</Company>
  <LinksUpToDate>false</LinksUpToDate>
  <CharactersWithSpaces>1793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mailto:reditel@gymlit.cz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Reditel</dc:creator>
  <cp:keywords/>
  <cp:lastModifiedBy>Iva Benková</cp:lastModifiedBy>
  <cp:revision>2</cp:revision>
  <cp:lastPrinted>2025-05-12T11:10:00Z</cp:lastPrinted>
  <dcterms:created xsi:type="dcterms:W3CDTF">2025-05-21T13:59:00Z</dcterms:created>
  <dcterms:modified xsi:type="dcterms:W3CDTF">2025-05-21T13:59:00Z</dcterms:modified>
</cp:coreProperties>
</file>