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4D3" w:rsidRDefault="00740252">
      <w:pPr>
        <w:pStyle w:val="Nadpis30"/>
        <w:keepNext/>
        <w:keepLines/>
        <w:shd w:val="clear" w:color="auto" w:fill="auto"/>
        <w:spacing w:line="320" w:lineRule="exact"/>
        <w:jc w:val="left"/>
      </w:pPr>
      <w:bookmarkStart w:id="0" w:name="bookmark0"/>
      <w:r>
        <w:t>PSYCHIATRICKÁ NEMOCNICE BRNO</w:t>
      </w:r>
      <w:bookmarkEnd w:id="0"/>
    </w:p>
    <w:p w:rsidR="003A6D4E" w:rsidRDefault="00740252" w:rsidP="003A6D4E">
      <w:pPr>
        <w:pStyle w:val="Nadpis420"/>
        <w:keepNext/>
        <w:keepLines/>
        <w:shd w:val="clear" w:color="auto" w:fill="auto"/>
        <w:spacing w:line="240" w:lineRule="auto"/>
        <w:jc w:val="left"/>
      </w:pPr>
      <w:proofErr w:type="spellStart"/>
      <w:r>
        <w:t>Húskova</w:t>
      </w:r>
      <w:proofErr w:type="spellEnd"/>
      <w:r>
        <w:t xml:space="preserve"> 2, 618 32 Brno</w:t>
      </w:r>
      <w:r w:rsidR="003A6D4E">
        <w:tab/>
      </w:r>
      <w:r w:rsidR="003A6D4E">
        <w:tab/>
      </w:r>
      <w:r w:rsidR="003A6D4E">
        <w:tab/>
      </w:r>
      <w:r w:rsidR="003A6D4E">
        <w:tab/>
      </w:r>
      <w:bookmarkStart w:id="1" w:name="bookmark1"/>
      <w:r w:rsidR="003A6D4E">
        <w:t>Číslo objednávky: 6488/25/OTS/HE</w:t>
      </w:r>
      <w:bookmarkEnd w:id="1"/>
    </w:p>
    <w:p w:rsidR="003A6D4E" w:rsidRDefault="003A6D4E" w:rsidP="003A6D4E">
      <w:pPr>
        <w:pStyle w:val="Zkladntext30"/>
        <w:shd w:val="clear" w:color="auto" w:fill="auto"/>
        <w:spacing w:line="240" w:lineRule="auto"/>
        <w:ind w:left="4956"/>
        <w:jc w:val="left"/>
      </w:pPr>
      <w:r>
        <w:t>Za objednatele:</w:t>
      </w:r>
    </w:p>
    <w:p w:rsidR="003A6D4E" w:rsidRDefault="003A6D4E" w:rsidP="003A6D4E">
      <w:pPr>
        <w:pStyle w:val="Zkladntext40"/>
        <w:shd w:val="clear" w:color="auto" w:fill="auto"/>
        <w:spacing w:line="240" w:lineRule="auto"/>
        <w:ind w:left="4956"/>
        <w:jc w:val="left"/>
      </w:pPr>
      <w:r>
        <w:t>(jméno a příjmení příkazce operace)</w:t>
      </w:r>
    </w:p>
    <w:p w:rsidR="003A6D4E" w:rsidRDefault="003A6D4E" w:rsidP="003A6D4E">
      <w:pPr>
        <w:pStyle w:val="Zkladntext20"/>
        <w:shd w:val="clear" w:color="auto" w:fill="auto"/>
        <w:spacing w:line="240" w:lineRule="auto"/>
        <w:ind w:left="4956"/>
        <w:jc w:val="left"/>
      </w:pPr>
      <w:r>
        <w:t xml:space="preserve">Ing. Ivana </w:t>
      </w:r>
      <w:proofErr w:type="spellStart"/>
      <w:r>
        <w:t>Helánová</w:t>
      </w:r>
      <w:proofErr w:type="spellEnd"/>
    </w:p>
    <w:p w:rsidR="003A6D4E" w:rsidRDefault="003A6D4E" w:rsidP="003A6D4E">
      <w:pPr>
        <w:pStyle w:val="Zkladntext40"/>
        <w:shd w:val="clear" w:color="auto" w:fill="auto"/>
        <w:spacing w:line="240" w:lineRule="auto"/>
        <w:ind w:left="4956"/>
        <w:jc w:val="left"/>
      </w:pPr>
      <w:r>
        <w:t>Podpis objednatele (příkazce operace):</w:t>
      </w:r>
    </w:p>
    <w:p w:rsidR="000D34D3" w:rsidRDefault="000D34D3" w:rsidP="003A6D4E">
      <w:pPr>
        <w:pStyle w:val="Zkladntext30"/>
        <w:shd w:val="clear" w:color="auto" w:fill="auto"/>
        <w:spacing w:line="240" w:lineRule="auto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8"/>
        <w:gridCol w:w="3128"/>
      </w:tblGrid>
      <w:tr w:rsidR="000D34D3">
        <w:trPr>
          <w:trHeight w:val="90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4D3" w:rsidRDefault="00740252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"/>
                <w:b w:val="0"/>
                <w:bCs w:val="0"/>
              </w:rPr>
              <w:t>Dodavatel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4D3" w:rsidRDefault="007402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JP-KONTAKT, s.r.o.</w:t>
            </w:r>
          </w:p>
        </w:tc>
      </w:tr>
      <w:tr w:rsidR="000D34D3">
        <w:trPr>
          <w:trHeight w:val="87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4D3" w:rsidRDefault="007402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Sídlo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4D3" w:rsidRDefault="00740252">
            <w:pPr>
              <w:pStyle w:val="Zkladntext20"/>
              <w:shd w:val="clear" w:color="auto" w:fill="auto"/>
              <w:spacing w:line="292" w:lineRule="exact"/>
              <w:jc w:val="left"/>
            </w:pPr>
            <w:proofErr w:type="spellStart"/>
            <w:r>
              <w:rPr>
                <w:rStyle w:val="Zkladntext21"/>
              </w:rPr>
              <w:t>Dašická</w:t>
            </w:r>
            <w:proofErr w:type="spellEnd"/>
            <w:r>
              <w:rPr>
                <w:rStyle w:val="Zkladntext21"/>
              </w:rPr>
              <w:t xml:space="preserve"> 1797, Bílé Předměstí 530 03 Pardubice</w:t>
            </w:r>
          </w:p>
        </w:tc>
      </w:tr>
      <w:tr w:rsidR="000D34D3">
        <w:trPr>
          <w:trHeight w:val="30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4D3" w:rsidRDefault="007402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IČ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4D3" w:rsidRDefault="007402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259 22 378</w:t>
            </w:r>
          </w:p>
        </w:tc>
      </w:tr>
      <w:tr w:rsidR="000D34D3">
        <w:trPr>
          <w:trHeight w:val="30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4D3" w:rsidRDefault="007402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DIČ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4D3" w:rsidRDefault="007402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CZ25922378</w:t>
            </w:r>
          </w:p>
        </w:tc>
      </w:tr>
      <w:tr w:rsidR="000D34D3">
        <w:trPr>
          <w:trHeight w:val="30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4D3" w:rsidRDefault="007402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Zapsán v OR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34D3" w:rsidRDefault="007402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C/14771/</w:t>
            </w:r>
            <w:proofErr w:type="spellStart"/>
            <w:r>
              <w:rPr>
                <w:rStyle w:val="Zkladntext21"/>
              </w:rPr>
              <w:t>Kr</w:t>
            </w:r>
            <w:proofErr w:type="spellEnd"/>
            <w:r>
              <w:rPr>
                <w:rStyle w:val="Zkladntext21"/>
              </w:rPr>
              <w:t>. soud Hr. Králové</w:t>
            </w:r>
          </w:p>
        </w:tc>
      </w:tr>
      <w:tr w:rsidR="000D34D3">
        <w:trPr>
          <w:trHeight w:val="59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4D3" w:rsidRDefault="007402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Jednající</w:t>
            </w:r>
          </w:p>
          <w:p w:rsidR="000D34D3" w:rsidRDefault="007402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(zastoupen)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D34D3" w:rsidRDefault="00740252">
            <w:pPr>
              <w:pStyle w:val="Zkladntext20"/>
              <w:shd w:val="clear" w:color="auto" w:fill="auto"/>
              <w:spacing w:line="295" w:lineRule="exact"/>
              <w:jc w:val="left"/>
            </w:pPr>
            <w:r>
              <w:rPr>
                <w:rStyle w:val="Zkladntext21"/>
              </w:rPr>
              <w:t xml:space="preserve">Jiří </w:t>
            </w:r>
            <w:proofErr w:type="spellStart"/>
            <w:r>
              <w:rPr>
                <w:rStyle w:val="Zkladntext21"/>
              </w:rPr>
              <w:t>Pozner</w:t>
            </w:r>
            <w:proofErr w:type="spellEnd"/>
            <w:r>
              <w:rPr>
                <w:rStyle w:val="Zkladntext21"/>
              </w:rPr>
              <w:t>/</w:t>
            </w:r>
            <w:proofErr w:type="spellStart"/>
            <w:r>
              <w:rPr>
                <w:rStyle w:val="Zkladntext21"/>
              </w:rPr>
              <w:t>lng</w:t>
            </w:r>
            <w:proofErr w:type="spellEnd"/>
            <w:r>
              <w:rPr>
                <w:rStyle w:val="Zkladntext21"/>
              </w:rPr>
              <w:t xml:space="preserve">. Jan </w:t>
            </w:r>
            <w:proofErr w:type="spellStart"/>
            <w:r>
              <w:rPr>
                <w:rStyle w:val="Zkladntext21"/>
              </w:rPr>
              <w:t>Pozner</w:t>
            </w:r>
            <w:proofErr w:type="spellEnd"/>
            <w:r>
              <w:rPr>
                <w:rStyle w:val="Zkladntext21"/>
              </w:rPr>
              <w:t xml:space="preserve"> - jednatelé</w:t>
            </w:r>
          </w:p>
        </w:tc>
      </w:tr>
      <w:tr w:rsidR="000D34D3">
        <w:trPr>
          <w:trHeight w:val="59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4D3" w:rsidRDefault="007402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Kontaktní</w:t>
            </w:r>
          </w:p>
          <w:p w:rsidR="000D34D3" w:rsidRDefault="007402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adresa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4D3" w:rsidRDefault="000D34D3">
            <w:pPr>
              <w:rPr>
                <w:sz w:val="10"/>
                <w:szCs w:val="10"/>
              </w:rPr>
            </w:pPr>
          </w:p>
        </w:tc>
      </w:tr>
      <w:tr w:rsidR="000D34D3">
        <w:trPr>
          <w:trHeight w:val="51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4D3" w:rsidRDefault="007402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Kontaktní</w:t>
            </w:r>
          </w:p>
          <w:p w:rsidR="000D34D3" w:rsidRDefault="007402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osoba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4D3" w:rsidRDefault="000D34D3">
            <w:pPr>
              <w:rPr>
                <w:sz w:val="10"/>
                <w:szCs w:val="10"/>
              </w:rPr>
            </w:pPr>
          </w:p>
        </w:tc>
      </w:tr>
      <w:tr w:rsidR="000D34D3">
        <w:trPr>
          <w:trHeight w:val="30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4D3" w:rsidRDefault="007402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e-mail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4D3" w:rsidRDefault="003A6D4E" w:rsidP="003A6D4E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2"/>
              </w:rPr>
              <w:t xml:space="preserve"> </w:t>
            </w:r>
            <w:proofErr w:type="spellStart"/>
            <w:r w:rsidRPr="003A6D4E">
              <w:rPr>
                <w:rStyle w:val="Zkladntext22"/>
                <w:highlight w:val="black"/>
              </w:rPr>
              <w:t>xxxxxxxxxxxxxxxxx</w:t>
            </w:r>
            <w:proofErr w:type="spellEnd"/>
          </w:p>
        </w:tc>
      </w:tr>
      <w:tr w:rsidR="000D34D3">
        <w:trPr>
          <w:trHeight w:val="31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4D3" w:rsidRDefault="007402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tel./mobil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D34D3" w:rsidRDefault="003A6D4E" w:rsidP="003A6D4E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 xml:space="preserve"> </w:t>
            </w:r>
            <w:proofErr w:type="spellStart"/>
            <w:r w:rsidRPr="003A6D4E">
              <w:rPr>
                <w:rStyle w:val="Zkladntext21"/>
                <w:highlight w:val="black"/>
              </w:rPr>
              <w:t>xxxxxxxxxxxxxx</w:t>
            </w:r>
            <w:proofErr w:type="spellEnd"/>
          </w:p>
        </w:tc>
      </w:tr>
    </w:tbl>
    <w:p w:rsidR="003A6D4E" w:rsidRDefault="00740252" w:rsidP="003A6D4E">
      <w:pPr>
        <w:pStyle w:val="Zkladntext20"/>
        <w:shd w:val="clear" w:color="auto" w:fill="auto"/>
        <w:spacing w:line="240" w:lineRule="auto"/>
        <w:ind w:left="4956"/>
        <w:jc w:val="left"/>
      </w:pPr>
      <w:r>
        <w:t xml:space="preserve">Telefon: </w:t>
      </w:r>
      <w:proofErr w:type="spellStart"/>
      <w:r w:rsidR="003A6D4E" w:rsidRPr="00E06F99">
        <w:rPr>
          <w:highlight w:val="black"/>
        </w:rPr>
        <w:t>xxxxxxxxxxxxx</w:t>
      </w:r>
      <w:proofErr w:type="spellEnd"/>
      <w:r>
        <w:t xml:space="preserve"> </w:t>
      </w:r>
    </w:p>
    <w:p w:rsidR="003A6D4E" w:rsidRDefault="00740252" w:rsidP="003A6D4E">
      <w:pPr>
        <w:pStyle w:val="Zkladntext20"/>
        <w:shd w:val="clear" w:color="auto" w:fill="auto"/>
        <w:spacing w:line="240" w:lineRule="auto"/>
        <w:ind w:left="4956"/>
        <w:jc w:val="left"/>
        <w:rPr>
          <w:lang w:val="en-US" w:eastAsia="en-US" w:bidi="en-US"/>
        </w:rPr>
      </w:pPr>
      <w:r>
        <w:t xml:space="preserve">E-mail: </w:t>
      </w:r>
      <w:proofErr w:type="spellStart"/>
      <w:r w:rsidR="003A6D4E" w:rsidRPr="003A6D4E">
        <w:rPr>
          <w:highlight w:val="black"/>
        </w:rPr>
        <w:t>xx</w:t>
      </w:r>
      <w:proofErr w:type="spellEnd"/>
      <w:r w:rsidR="00DA11D9" w:rsidRPr="003A6D4E">
        <w:rPr>
          <w:highlight w:val="black"/>
        </w:rPr>
        <w:fldChar w:fldCharType="begin"/>
      </w:r>
      <w:r w:rsidRPr="003A6D4E">
        <w:rPr>
          <w:highlight w:val="black"/>
        </w:rPr>
        <w:instrText>HYPERLINK "mailto:helanova@pnbrno.cz"</w:instrText>
      </w:r>
      <w:r w:rsidR="00DA11D9" w:rsidRPr="003A6D4E">
        <w:rPr>
          <w:highlight w:val="black"/>
        </w:rPr>
        <w:fldChar w:fldCharType="separate"/>
      </w:r>
      <w:r w:rsidR="003A6D4E" w:rsidRPr="003A6D4E">
        <w:rPr>
          <w:rStyle w:val="Hypertextovodkaz"/>
          <w:highlight w:val="black"/>
          <w:lang w:val="en-US" w:eastAsia="en-US" w:bidi="en-US"/>
        </w:rPr>
        <w:t>x</w:t>
      </w:r>
      <w:r w:rsidR="00DA11D9" w:rsidRPr="003A6D4E">
        <w:rPr>
          <w:highlight w:val="black"/>
        </w:rPr>
        <w:fldChar w:fldCharType="end"/>
      </w:r>
      <w:proofErr w:type="spellStart"/>
      <w:r w:rsidR="003A6D4E" w:rsidRPr="003A6D4E">
        <w:rPr>
          <w:highlight w:val="black"/>
        </w:rPr>
        <w:t>xxxxxxxxxxxxxxxxxx</w:t>
      </w:r>
      <w:proofErr w:type="spellEnd"/>
    </w:p>
    <w:p w:rsidR="000D34D3" w:rsidRDefault="00740252" w:rsidP="003A6D4E">
      <w:pPr>
        <w:pStyle w:val="Zkladntext20"/>
        <w:shd w:val="clear" w:color="auto" w:fill="auto"/>
        <w:spacing w:line="240" w:lineRule="auto"/>
        <w:ind w:left="4956"/>
        <w:jc w:val="left"/>
      </w:pPr>
      <w:r>
        <w:t xml:space="preserve">V Brně dne: </w:t>
      </w:r>
      <w:proofErr w:type="gramStart"/>
      <w:r>
        <w:t>15.5.2025</w:t>
      </w:r>
      <w:proofErr w:type="gramEnd"/>
    </w:p>
    <w:p w:rsidR="003A6D4E" w:rsidRDefault="003A6D4E" w:rsidP="003A6D4E">
      <w:pPr>
        <w:pStyle w:val="Zkladntext20"/>
        <w:shd w:val="clear" w:color="auto" w:fill="auto"/>
        <w:spacing w:line="240" w:lineRule="auto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5"/>
        <w:gridCol w:w="6790"/>
      </w:tblGrid>
      <w:tr w:rsidR="000D34D3">
        <w:trPr>
          <w:trHeight w:val="3582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4D3" w:rsidRDefault="00740252">
            <w:pPr>
              <w:pStyle w:val="Zkladntext20"/>
              <w:shd w:val="clear" w:color="auto" w:fill="auto"/>
              <w:spacing w:line="266" w:lineRule="exact"/>
              <w:jc w:val="left"/>
            </w:pPr>
            <w:r>
              <w:rPr>
                <w:rStyle w:val="Zkladntext21"/>
              </w:rPr>
              <w:t xml:space="preserve">Předmět objednávky </w:t>
            </w:r>
            <w:r>
              <w:rPr>
                <w:rStyle w:val="Zkladntext2Candara10pt"/>
              </w:rPr>
              <w:t>technická specifikace (případně popsat v příloze označené číslem objednávky)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4D3" w:rsidRDefault="007402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Objednáváme u vás:</w:t>
            </w:r>
          </w:p>
          <w:p w:rsidR="000D34D3" w:rsidRDefault="00740252">
            <w:pPr>
              <w:pStyle w:val="Zkladntext20"/>
              <w:shd w:val="clear" w:color="auto" w:fill="auto"/>
              <w:spacing w:line="292" w:lineRule="exact"/>
              <w:jc w:val="left"/>
            </w:pPr>
            <w:r>
              <w:rPr>
                <w:rStyle w:val="Zkladntext21"/>
              </w:rPr>
              <w:t>13x křeslo čalouněné ANTAL, provedení dubové dřevo, čalounění: koženka, oranžová</w:t>
            </w:r>
          </w:p>
          <w:p w:rsidR="000D34D3" w:rsidRDefault="00740252">
            <w:pPr>
              <w:pStyle w:val="Zkladntext20"/>
              <w:shd w:val="clear" w:color="auto" w:fill="auto"/>
              <w:tabs>
                <w:tab w:val="left" w:leader="dot" w:pos="2984"/>
              </w:tabs>
              <w:spacing w:line="292" w:lineRule="exact"/>
              <w:jc w:val="left"/>
            </w:pPr>
            <w:r>
              <w:rPr>
                <w:rStyle w:val="Zkladntext21"/>
              </w:rPr>
              <w:t>Cena za kus</w:t>
            </w:r>
            <w:r>
              <w:rPr>
                <w:rStyle w:val="Zkladntext21"/>
              </w:rPr>
              <w:tab/>
            </w:r>
            <w:proofErr w:type="spellStart"/>
            <w:r w:rsidR="003A6D4E" w:rsidRPr="003A6D4E">
              <w:rPr>
                <w:rStyle w:val="Zkladntext21"/>
                <w:highlight w:val="black"/>
              </w:rPr>
              <w:t>xxxxxx</w:t>
            </w:r>
            <w:proofErr w:type="spellEnd"/>
            <w:r>
              <w:rPr>
                <w:rStyle w:val="Zkladntext21"/>
              </w:rPr>
              <w:t>- Kč/bez DPH</w:t>
            </w:r>
          </w:p>
          <w:p w:rsidR="000D34D3" w:rsidRDefault="00740252">
            <w:pPr>
              <w:pStyle w:val="Zkladntext20"/>
              <w:shd w:val="clear" w:color="auto" w:fill="auto"/>
              <w:spacing w:line="292" w:lineRule="exact"/>
              <w:jc w:val="left"/>
            </w:pPr>
            <w:r>
              <w:rPr>
                <w:rStyle w:val="Zkladntext21"/>
              </w:rPr>
              <w:t>Doprava: v ceně Platba: převodem</w:t>
            </w:r>
          </w:p>
        </w:tc>
      </w:tr>
      <w:tr w:rsidR="000D34D3">
        <w:trPr>
          <w:trHeight w:val="616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34D3" w:rsidRDefault="007402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Upřesnění</w:t>
            </w:r>
          </w:p>
          <w:p w:rsidR="000D34D3" w:rsidRDefault="007402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(Množství, popis apod.)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4D3" w:rsidRDefault="007402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Viz výše</w:t>
            </w:r>
          </w:p>
        </w:tc>
      </w:tr>
      <w:tr w:rsidR="000D34D3">
        <w:trPr>
          <w:trHeight w:val="641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4D3" w:rsidRDefault="007402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Celková cena bez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4D3" w:rsidRDefault="007402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59.670,- Kč</w:t>
            </w:r>
          </w:p>
        </w:tc>
      </w:tr>
      <w:tr w:rsidR="000D34D3">
        <w:trPr>
          <w:trHeight w:val="634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4D3" w:rsidRDefault="007402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Výše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4D3" w:rsidRDefault="007402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21%</w:t>
            </w:r>
          </w:p>
        </w:tc>
      </w:tr>
      <w:tr w:rsidR="000D34D3">
        <w:trPr>
          <w:trHeight w:val="637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34D3" w:rsidRDefault="007402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Celková cena s DPH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34D3" w:rsidRDefault="007402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72.200,70 Kč</w:t>
            </w:r>
          </w:p>
        </w:tc>
      </w:tr>
      <w:tr w:rsidR="000D34D3">
        <w:trPr>
          <w:trHeight w:val="922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34D3" w:rsidRDefault="007402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Termín dodání</w:t>
            </w:r>
          </w:p>
        </w:tc>
        <w:tc>
          <w:tcPr>
            <w:tcW w:w="6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34D3" w:rsidRDefault="00740252">
            <w:pPr>
              <w:pStyle w:val="Zkladntext20"/>
              <w:shd w:val="clear" w:color="auto" w:fill="auto"/>
              <w:spacing w:line="220" w:lineRule="exact"/>
              <w:jc w:val="left"/>
            </w:pPr>
            <w:r>
              <w:rPr>
                <w:rStyle w:val="Zkladntext21"/>
              </w:rPr>
              <w:t>Viz 2. strana objednávky</w:t>
            </w:r>
          </w:p>
        </w:tc>
      </w:tr>
    </w:tbl>
    <w:p w:rsidR="00740252" w:rsidRPr="005232FD" w:rsidRDefault="00740252" w:rsidP="00740252">
      <w:pPr>
        <w:pStyle w:val="Zkladntext"/>
        <w:numPr>
          <w:ilvl w:val="0"/>
          <w:numId w:val="1"/>
        </w:numPr>
        <w:jc w:val="both"/>
        <w:rPr>
          <w:rFonts w:ascii="Calibri" w:hAnsi="Calibri" w:cs="Arial"/>
          <w:b w:val="0"/>
          <w:sz w:val="22"/>
          <w:szCs w:val="22"/>
          <w:u w:val="none"/>
        </w:rPr>
      </w:pPr>
      <w:r>
        <w:rPr>
          <w:rFonts w:ascii="Calibri" w:hAnsi="Calibri" w:cs="Arial"/>
          <w:b w:val="0"/>
          <w:sz w:val="22"/>
          <w:szCs w:val="22"/>
          <w:u w:val="none"/>
        </w:rPr>
        <w:lastRenderedPageBreak/>
        <w:t xml:space="preserve">Doručení objednávky </w:t>
      </w:r>
      <w:r w:rsidRPr="004720E2">
        <w:rPr>
          <w:rFonts w:ascii="Calibri" w:hAnsi="Calibri" w:cs="Arial"/>
          <w:b w:val="0"/>
          <w:sz w:val="22"/>
          <w:szCs w:val="22"/>
          <w:u w:val="none"/>
        </w:rPr>
        <w:t>s uvedením jejího čísla</w:t>
      </w:r>
      <w:r>
        <w:rPr>
          <w:rFonts w:ascii="Calibri" w:hAnsi="Calibri" w:cs="Arial"/>
          <w:b w:val="0"/>
          <w:sz w:val="22"/>
          <w:szCs w:val="22"/>
          <w:u w:val="none"/>
        </w:rPr>
        <w:t xml:space="preserve"> </w:t>
      </w:r>
      <w:r w:rsidRPr="00B74454">
        <w:rPr>
          <w:rFonts w:ascii="Calibri" w:hAnsi="Calibri" w:cs="Arial"/>
          <w:sz w:val="22"/>
          <w:szCs w:val="22"/>
          <w:u w:val="none"/>
        </w:rPr>
        <w:t>potvrdí dodavatel</w:t>
      </w:r>
      <w:r>
        <w:rPr>
          <w:rFonts w:ascii="Calibri" w:hAnsi="Calibri" w:cs="Arial"/>
          <w:b w:val="0"/>
          <w:sz w:val="22"/>
          <w:szCs w:val="22"/>
          <w:u w:val="none"/>
        </w:rPr>
        <w:t xml:space="preserve"> na e-mail: </w:t>
      </w:r>
      <w:proofErr w:type="spellStart"/>
      <w:r w:rsidRPr="0094694B">
        <w:rPr>
          <w:rFonts w:ascii="Calibri" w:hAnsi="Calibri" w:cs="Arial"/>
          <w:b w:val="0"/>
          <w:sz w:val="22"/>
          <w:szCs w:val="22"/>
          <w:highlight w:val="black"/>
          <w:u w:val="none"/>
        </w:rPr>
        <w:t>xxxxxxxxxxxxxxxxxxxxx</w:t>
      </w:r>
      <w:proofErr w:type="spellEnd"/>
      <w:r>
        <w:rPr>
          <w:rFonts w:ascii="Calibri" w:hAnsi="Calibri" w:cs="Arial"/>
          <w:b w:val="0"/>
          <w:sz w:val="22"/>
          <w:szCs w:val="22"/>
          <w:u w:val="none"/>
        </w:rPr>
        <w:t xml:space="preserve"> nejpozději do 3 dnů ode dne odeslání objednávky objednatelem, jinak má právo objednatel od objednávky odstoupit. </w:t>
      </w:r>
      <w:r w:rsidRPr="003F3E28">
        <w:rPr>
          <w:rFonts w:ascii="Calibri" w:hAnsi="Calibri" w:cs="Arial"/>
          <w:b w:val="0"/>
          <w:sz w:val="22"/>
          <w:szCs w:val="22"/>
          <w:u w:val="none"/>
        </w:rPr>
        <w:t xml:space="preserve">V potvrzení objednávky </w:t>
      </w:r>
      <w:r>
        <w:rPr>
          <w:rFonts w:ascii="Calibri" w:hAnsi="Calibri" w:cs="Arial"/>
          <w:b w:val="0"/>
          <w:sz w:val="22"/>
          <w:szCs w:val="22"/>
          <w:u w:val="none"/>
        </w:rPr>
        <w:t xml:space="preserve">rovněž </w:t>
      </w:r>
      <w:r w:rsidRPr="003F3E28">
        <w:rPr>
          <w:rFonts w:ascii="Calibri" w:hAnsi="Calibri" w:cs="Arial"/>
          <w:b w:val="0"/>
          <w:sz w:val="22"/>
          <w:szCs w:val="22"/>
          <w:u w:val="none"/>
        </w:rPr>
        <w:t>dodavatel sdělí objednateli</w:t>
      </w:r>
      <w:r w:rsidRPr="005232FD">
        <w:rPr>
          <w:rFonts w:ascii="Calibri" w:hAnsi="Calibri" w:cs="Arial"/>
          <w:b w:val="0"/>
          <w:sz w:val="22"/>
          <w:szCs w:val="22"/>
          <w:u w:val="none"/>
        </w:rPr>
        <w:t xml:space="preserve">, </w:t>
      </w:r>
      <w:r w:rsidRPr="005232FD">
        <w:rPr>
          <w:rFonts w:ascii="Calibri" w:hAnsi="Calibri" w:cs="Arial"/>
          <w:sz w:val="22"/>
          <w:szCs w:val="22"/>
          <w:u w:val="none"/>
        </w:rPr>
        <w:t>zda</w:t>
      </w:r>
      <w:r w:rsidRPr="005232FD">
        <w:rPr>
          <w:rFonts w:ascii="Calibri" w:hAnsi="Calibri" w:cs="Arial"/>
          <w:b w:val="0"/>
          <w:sz w:val="22"/>
          <w:szCs w:val="22"/>
          <w:u w:val="none"/>
        </w:rPr>
        <w:t xml:space="preserve"> předmět plnění </w:t>
      </w:r>
      <w:r w:rsidRPr="005232FD">
        <w:rPr>
          <w:rFonts w:ascii="Calibri" w:hAnsi="Calibri" w:cs="Arial"/>
          <w:sz w:val="22"/>
          <w:szCs w:val="22"/>
          <w:u w:val="none"/>
        </w:rPr>
        <w:t>podléhá režimu</w:t>
      </w:r>
      <w:r w:rsidRPr="003F3E28">
        <w:rPr>
          <w:rFonts w:ascii="Calibri" w:hAnsi="Calibri" w:cs="Arial"/>
          <w:sz w:val="22"/>
          <w:szCs w:val="22"/>
          <w:u w:val="none"/>
        </w:rPr>
        <w:t xml:space="preserve"> přenesení daňové povinnosti</w:t>
      </w:r>
      <w:r>
        <w:rPr>
          <w:rFonts w:ascii="Calibri" w:hAnsi="Calibri" w:cs="Arial"/>
          <w:sz w:val="22"/>
          <w:szCs w:val="22"/>
          <w:u w:val="none"/>
        </w:rPr>
        <w:t xml:space="preserve"> </w:t>
      </w:r>
      <w:r w:rsidRPr="005232FD">
        <w:rPr>
          <w:rFonts w:ascii="Calibri" w:hAnsi="Calibri" w:cs="Arial"/>
          <w:b w:val="0"/>
          <w:sz w:val="22"/>
          <w:szCs w:val="22"/>
          <w:u w:val="none"/>
        </w:rPr>
        <w:t>(viz zákon</w:t>
      </w:r>
      <w:r>
        <w:rPr>
          <w:rFonts w:ascii="Calibri" w:hAnsi="Calibri" w:cs="Arial"/>
          <w:b w:val="0"/>
          <w:sz w:val="22"/>
          <w:szCs w:val="22"/>
          <w:u w:val="none"/>
        </w:rPr>
        <w:t xml:space="preserve"> </w:t>
      </w:r>
      <w:r w:rsidRPr="005232FD">
        <w:rPr>
          <w:rFonts w:ascii="Calibri" w:hAnsi="Calibri" w:cs="Arial"/>
          <w:b w:val="0"/>
          <w:sz w:val="22"/>
          <w:szCs w:val="22"/>
          <w:u w:val="none"/>
        </w:rPr>
        <w:t xml:space="preserve">č. 235/2004 Sb. v platném znění, § 92a a </w:t>
      </w:r>
      <w:proofErr w:type="spellStart"/>
      <w:r w:rsidRPr="005232FD">
        <w:rPr>
          <w:rFonts w:ascii="Calibri" w:hAnsi="Calibri" w:cs="Arial"/>
          <w:b w:val="0"/>
          <w:sz w:val="22"/>
          <w:szCs w:val="22"/>
          <w:u w:val="none"/>
        </w:rPr>
        <w:t>násl</w:t>
      </w:r>
      <w:proofErr w:type="spellEnd"/>
      <w:r w:rsidRPr="005232FD">
        <w:rPr>
          <w:rFonts w:ascii="Calibri" w:hAnsi="Calibri" w:cs="Arial"/>
          <w:b w:val="0"/>
          <w:sz w:val="22"/>
          <w:szCs w:val="22"/>
          <w:u w:val="none"/>
        </w:rPr>
        <w:t>.)</w:t>
      </w:r>
    </w:p>
    <w:p w:rsidR="00740252" w:rsidRPr="00D45D88" w:rsidRDefault="00740252" w:rsidP="00740252">
      <w:pPr>
        <w:pStyle w:val="Zkladntext"/>
        <w:numPr>
          <w:ilvl w:val="0"/>
          <w:numId w:val="1"/>
        </w:numPr>
        <w:jc w:val="both"/>
        <w:rPr>
          <w:rFonts w:ascii="Calibri" w:hAnsi="Calibri" w:cs="Arial"/>
          <w:b w:val="0"/>
          <w:sz w:val="22"/>
          <w:szCs w:val="22"/>
          <w:u w:val="none"/>
        </w:rPr>
      </w:pPr>
      <w:r w:rsidRPr="00D45D88">
        <w:rPr>
          <w:rFonts w:ascii="Calibri" w:hAnsi="Calibri" w:cs="Arial"/>
          <w:b w:val="0"/>
          <w:bCs/>
          <w:sz w:val="22"/>
          <w:szCs w:val="22"/>
          <w:u w:val="none"/>
        </w:rPr>
        <w:t>Dodávka bude</w:t>
      </w:r>
      <w:r>
        <w:rPr>
          <w:rFonts w:ascii="Calibri" w:hAnsi="Calibri" w:cs="Arial"/>
          <w:bCs/>
          <w:sz w:val="22"/>
          <w:szCs w:val="22"/>
          <w:u w:val="none"/>
        </w:rPr>
        <w:t xml:space="preserve"> realizována </w:t>
      </w:r>
      <w:r w:rsidRPr="00D45D88">
        <w:rPr>
          <w:rFonts w:ascii="Calibri" w:hAnsi="Calibri" w:cs="Arial"/>
          <w:b w:val="0"/>
          <w:bCs/>
          <w:sz w:val="22"/>
          <w:szCs w:val="22"/>
          <w:u w:val="none"/>
        </w:rPr>
        <w:t>na základě dodavatelem potvrzené objednávky</w:t>
      </w:r>
      <w:r>
        <w:rPr>
          <w:rFonts w:ascii="Calibri" w:hAnsi="Calibri" w:cs="Arial"/>
          <w:bCs/>
          <w:sz w:val="22"/>
          <w:szCs w:val="22"/>
          <w:u w:val="none"/>
        </w:rPr>
        <w:t xml:space="preserve"> nejpozději do 14 dnů </w:t>
      </w:r>
    </w:p>
    <w:p w:rsidR="00740252" w:rsidRDefault="00740252" w:rsidP="00740252">
      <w:pPr>
        <w:pStyle w:val="Zkladntext"/>
        <w:numPr>
          <w:ilvl w:val="0"/>
          <w:numId w:val="1"/>
        </w:numPr>
        <w:jc w:val="both"/>
        <w:rPr>
          <w:rFonts w:ascii="Calibri" w:hAnsi="Calibri" w:cs="Arial"/>
          <w:b w:val="0"/>
          <w:sz w:val="22"/>
          <w:szCs w:val="22"/>
          <w:u w:val="none"/>
        </w:rPr>
      </w:pPr>
      <w:r>
        <w:rPr>
          <w:rFonts w:ascii="Calibri" w:hAnsi="Calibri" w:cs="Arial"/>
          <w:b w:val="0"/>
          <w:sz w:val="22"/>
          <w:szCs w:val="22"/>
          <w:u w:val="none"/>
        </w:rPr>
        <w:t xml:space="preserve">Nebude-li dodržen termín dodání předmětu objednávky, je objednatel oprávněn účtovat dodavateli </w:t>
      </w:r>
      <w:r w:rsidRPr="00F82C25">
        <w:rPr>
          <w:rFonts w:ascii="Calibri" w:hAnsi="Calibri" w:cs="Arial"/>
          <w:sz w:val="22"/>
          <w:szCs w:val="22"/>
          <w:u w:val="none"/>
        </w:rPr>
        <w:t>smluvní pokutu</w:t>
      </w:r>
      <w:r>
        <w:rPr>
          <w:rFonts w:ascii="Calibri" w:hAnsi="Calibri" w:cs="Arial"/>
          <w:b w:val="0"/>
          <w:sz w:val="22"/>
          <w:szCs w:val="22"/>
          <w:u w:val="none"/>
        </w:rPr>
        <w:t xml:space="preserve"> ve výši 0,1 % z celkové výše ceny dodávky bez DPH za každý i započatý kalendářní den. Tímto není dotčeno právo na náhradu škody.</w:t>
      </w:r>
    </w:p>
    <w:p w:rsidR="00740252" w:rsidRPr="003F3E28" w:rsidRDefault="00740252" w:rsidP="00740252">
      <w:pPr>
        <w:pStyle w:val="Zkladntext"/>
        <w:numPr>
          <w:ilvl w:val="0"/>
          <w:numId w:val="1"/>
        </w:numPr>
        <w:jc w:val="both"/>
        <w:rPr>
          <w:rFonts w:ascii="Calibri" w:hAnsi="Calibri" w:cs="Arial"/>
          <w:b w:val="0"/>
          <w:i/>
          <w:sz w:val="22"/>
          <w:szCs w:val="22"/>
          <w:u w:val="none"/>
        </w:rPr>
      </w:pPr>
      <w:r w:rsidRPr="00F82C25">
        <w:rPr>
          <w:rFonts w:ascii="Calibri" w:hAnsi="Calibri" w:cs="Arial"/>
          <w:sz w:val="22"/>
          <w:szCs w:val="22"/>
          <w:u w:val="none"/>
        </w:rPr>
        <w:t>Místem plnění</w:t>
      </w:r>
      <w:r>
        <w:rPr>
          <w:rFonts w:ascii="Calibri" w:hAnsi="Calibri" w:cs="Arial"/>
          <w:b w:val="0"/>
          <w:sz w:val="22"/>
          <w:szCs w:val="22"/>
          <w:u w:val="none"/>
        </w:rPr>
        <w:t xml:space="preserve"> objednávky je Psychiatrická nemocnice Brno, </w:t>
      </w:r>
      <w:proofErr w:type="spellStart"/>
      <w:r>
        <w:rPr>
          <w:rFonts w:ascii="Calibri" w:hAnsi="Calibri" w:cs="Arial"/>
          <w:b w:val="0"/>
          <w:sz w:val="22"/>
          <w:szCs w:val="22"/>
          <w:u w:val="none"/>
        </w:rPr>
        <w:t>Húskova</w:t>
      </w:r>
      <w:proofErr w:type="spellEnd"/>
      <w:r>
        <w:rPr>
          <w:rFonts w:ascii="Calibri" w:hAnsi="Calibri" w:cs="Arial"/>
          <w:b w:val="0"/>
          <w:sz w:val="22"/>
          <w:szCs w:val="22"/>
          <w:u w:val="none"/>
        </w:rPr>
        <w:t xml:space="preserve"> 2, 618 32 Brno, sklad – paní Petra </w:t>
      </w:r>
      <w:proofErr w:type="spellStart"/>
      <w:r>
        <w:rPr>
          <w:rFonts w:ascii="Calibri" w:hAnsi="Calibri" w:cs="Arial"/>
          <w:b w:val="0"/>
          <w:sz w:val="22"/>
          <w:szCs w:val="22"/>
          <w:u w:val="none"/>
        </w:rPr>
        <w:t>Lunerová</w:t>
      </w:r>
      <w:proofErr w:type="spellEnd"/>
    </w:p>
    <w:p w:rsidR="00740252" w:rsidRDefault="00740252" w:rsidP="00740252">
      <w:pPr>
        <w:widowControl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Není-li dohodnuto jinak, pak </w:t>
      </w:r>
      <w:r w:rsidRPr="00B36686">
        <w:rPr>
          <w:rFonts w:ascii="Calibri" w:hAnsi="Calibri" w:cs="Arial"/>
          <w:b/>
          <w:sz w:val="22"/>
          <w:szCs w:val="22"/>
        </w:rPr>
        <w:t>splatnost</w:t>
      </w:r>
      <w:r>
        <w:rPr>
          <w:rFonts w:ascii="Calibri" w:hAnsi="Calibri" w:cs="Arial"/>
          <w:sz w:val="22"/>
          <w:szCs w:val="22"/>
        </w:rPr>
        <w:t xml:space="preserve"> daňového dokladu je 30 dnů ode dne jeho doručení objednateli. Kromě zákonných požadavků musí být </w:t>
      </w:r>
      <w:r w:rsidRPr="006D3E6C">
        <w:rPr>
          <w:rFonts w:ascii="Calibri" w:hAnsi="Calibri" w:cs="Arial"/>
          <w:b/>
          <w:sz w:val="22"/>
          <w:szCs w:val="22"/>
        </w:rPr>
        <w:t>na daňovém dokladu uvedeno číslo této objednávky</w:t>
      </w:r>
      <w:r>
        <w:rPr>
          <w:rFonts w:ascii="Calibri" w:hAnsi="Calibri" w:cs="Arial"/>
          <w:sz w:val="22"/>
          <w:szCs w:val="22"/>
        </w:rPr>
        <w:t xml:space="preserve"> a přiložen předávací protokol. </w:t>
      </w:r>
    </w:p>
    <w:p w:rsidR="00740252" w:rsidRPr="00B75ED9" w:rsidRDefault="00740252" w:rsidP="00740252">
      <w:pPr>
        <w:pStyle w:val="Zkladntext"/>
        <w:numPr>
          <w:ilvl w:val="0"/>
          <w:numId w:val="1"/>
        </w:numPr>
        <w:jc w:val="both"/>
        <w:rPr>
          <w:rFonts w:ascii="Calibri" w:hAnsi="Calibri" w:cs="Arial"/>
          <w:b w:val="0"/>
          <w:sz w:val="22"/>
          <w:szCs w:val="22"/>
          <w:u w:val="none"/>
        </w:rPr>
      </w:pPr>
      <w:r>
        <w:rPr>
          <w:rFonts w:ascii="Calibri" w:hAnsi="Calibri" w:cs="Arial"/>
          <w:b w:val="0"/>
          <w:sz w:val="22"/>
          <w:szCs w:val="22"/>
          <w:u w:val="none"/>
        </w:rPr>
        <w:t xml:space="preserve">Spolu s dodávkou předá dodavatel objednateli </w:t>
      </w:r>
      <w:r w:rsidRPr="00F82C25">
        <w:rPr>
          <w:rFonts w:ascii="Calibri" w:hAnsi="Calibri" w:cs="Arial"/>
          <w:sz w:val="22"/>
          <w:szCs w:val="22"/>
          <w:u w:val="none"/>
        </w:rPr>
        <w:t>doklady v českém jazyce</w:t>
      </w:r>
      <w:r>
        <w:rPr>
          <w:rFonts w:ascii="Calibri" w:hAnsi="Calibri" w:cs="Arial"/>
          <w:b w:val="0"/>
          <w:sz w:val="22"/>
          <w:szCs w:val="22"/>
          <w:u w:val="none"/>
        </w:rPr>
        <w:t xml:space="preserve">, jsou-li nutné pro převzetí a užívání předmětu dodávky, pokud tato skutečnost není uvedena na předávacím protokolu. </w:t>
      </w:r>
    </w:p>
    <w:p w:rsidR="00740252" w:rsidRDefault="00740252" w:rsidP="00740252">
      <w:pPr>
        <w:widowControl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Dodavatel poskytuje </w:t>
      </w:r>
      <w:r w:rsidRPr="00F82C25">
        <w:rPr>
          <w:rFonts w:ascii="Calibri" w:hAnsi="Calibri" w:cs="Arial"/>
          <w:b/>
          <w:sz w:val="22"/>
          <w:szCs w:val="22"/>
        </w:rPr>
        <w:t>záruku</w:t>
      </w:r>
      <w:r>
        <w:rPr>
          <w:rFonts w:ascii="Calibri" w:hAnsi="Calibri" w:cs="Arial"/>
          <w:sz w:val="22"/>
          <w:szCs w:val="22"/>
        </w:rPr>
        <w:t xml:space="preserve"> na předmět objednávky po dobu 24 měsíců a tento údaj musí být vyznačen na faktuře nebo dokladech předávaných s dodávkou.</w:t>
      </w:r>
    </w:p>
    <w:p w:rsidR="00740252" w:rsidRDefault="00740252" w:rsidP="00740252">
      <w:pPr>
        <w:widowControl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Jestliže dodatečně vyjde najevo </w:t>
      </w:r>
      <w:r w:rsidRPr="00F82C25">
        <w:rPr>
          <w:rFonts w:ascii="Calibri" w:hAnsi="Calibri" w:cs="Arial"/>
          <w:b/>
          <w:sz w:val="22"/>
          <w:szCs w:val="22"/>
        </w:rPr>
        <w:t>vada</w:t>
      </w:r>
      <w:r>
        <w:rPr>
          <w:rFonts w:ascii="Calibri" w:hAnsi="Calibri" w:cs="Arial"/>
          <w:sz w:val="22"/>
          <w:szCs w:val="22"/>
        </w:rPr>
        <w:t xml:space="preserve"> nebo vady, na které dodavatel objednatele neupozornil, má objednatel právo na bezplatnou náhradu či opravu nejpozději do 30 dnů ode dne oznámení vady; jde-li o vadu, která činí dodávku neupotřebitelnou, má též právo odstoupit od potvrzené objednávky (smlouvy) a požadovat úhradu vynaložených nákladů. </w:t>
      </w:r>
    </w:p>
    <w:p w:rsidR="00740252" w:rsidRDefault="00740252" w:rsidP="00740252">
      <w:pPr>
        <w:pStyle w:val="Zkladntext"/>
        <w:numPr>
          <w:ilvl w:val="0"/>
          <w:numId w:val="1"/>
        </w:numPr>
        <w:jc w:val="both"/>
        <w:rPr>
          <w:rFonts w:ascii="Calibri" w:hAnsi="Calibri" w:cs="Arial"/>
          <w:b w:val="0"/>
          <w:sz w:val="22"/>
          <w:szCs w:val="22"/>
          <w:u w:val="none"/>
        </w:rPr>
      </w:pPr>
      <w:r>
        <w:rPr>
          <w:rFonts w:ascii="Calibri" w:hAnsi="Calibri" w:cs="Arial"/>
          <w:b w:val="0"/>
          <w:sz w:val="22"/>
          <w:szCs w:val="22"/>
          <w:u w:val="none"/>
        </w:rPr>
        <w:t xml:space="preserve">Nebude-li vada odstraněna, je objednatel oprávněn účtovat dodavateli </w:t>
      </w:r>
      <w:r w:rsidRPr="00F82C25">
        <w:rPr>
          <w:rFonts w:ascii="Calibri" w:hAnsi="Calibri" w:cs="Arial"/>
          <w:sz w:val="22"/>
          <w:szCs w:val="22"/>
          <w:u w:val="none"/>
        </w:rPr>
        <w:t>smluvní pokutu</w:t>
      </w:r>
      <w:r>
        <w:rPr>
          <w:rFonts w:ascii="Calibri" w:hAnsi="Calibri" w:cs="Arial"/>
          <w:b w:val="0"/>
          <w:sz w:val="22"/>
          <w:szCs w:val="22"/>
          <w:u w:val="none"/>
        </w:rPr>
        <w:t xml:space="preserve"> ve výši …..….,- Kč bez DPH za každý i započatý kalendářní den. Tímto není dotčeno právo na náhradu škody.</w:t>
      </w:r>
    </w:p>
    <w:p w:rsidR="00740252" w:rsidRPr="00AE2799" w:rsidRDefault="00740252" w:rsidP="00740252">
      <w:pPr>
        <w:widowControl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AE2799">
        <w:rPr>
          <w:rFonts w:ascii="Calibri" w:hAnsi="Calibri" w:cs="Arial"/>
          <w:b/>
          <w:sz w:val="22"/>
          <w:szCs w:val="22"/>
        </w:rPr>
        <w:t xml:space="preserve">Práva a povinnosti vyplývající z této objednávky či jí neupravené se řídí příslušnými ustanoveními zákona </w:t>
      </w:r>
      <w:r w:rsidRPr="00AE2799">
        <w:rPr>
          <w:rFonts w:ascii="Calibri" w:hAnsi="Calibri" w:cs="Arial"/>
          <w:b/>
          <w:sz w:val="22"/>
          <w:szCs w:val="22"/>
          <w:shd w:val="clear" w:color="auto" w:fill="FFFFFF"/>
        </w:rPr>
        <w:t>č. 89/2012 Sb</w:t>
      </w:r>
      <w:r w:rsidRPr="00AE2799">
        <w:rPr>
          <w:rFonts w:ascii="Calibri" w:hAnsi="Calibri" w:cs="Arial"/>
          <w:b/>
          <w:sz w:val="22"/>
          <w:szCs w:val="22"/>
        </w:rPr>
        <w:t>.</w:t>
      </w:r>
    </w:p>
    <w:p w:rsidR="00740252" w:rsidRDefault="00740252" w:rsidP="00740252">
      <w:pPr>
        <w:pStyle w:val="Zkladntext"/>
        <w:jc w:val="both"/>
        <w:rPr>
          <w:rFonts w:ascii="Calibri" w:hAnsi="Calibri" w:cs="Arial"/>
          <w:b w:val="0"/>
          <w:sz w:val="22"/>
          <w:szCs w:val="22"/>
          <w:u w:val="none"/>
        </w:rPr>
      </w:pPr>
    </w:p>
    <w:p w:rsidR="00740252" w:rsidRDefault="00740252" w:rsidP="00740252">
      <w:pPr>
        <w:jc w:val="both"/>
        <w:rPr>
          <w:rFonts w:ascii="Calibri" w:hAnsi="Calibri" w:cs="Arial"/>
          <w:sz w:val="22"/>
          <w:szCs w:val="22"/>
        </w:rPr>
      </w:pPr>
    </w:p>
    <w:p w:rsidR="00740252" w:rsidRDefault="00740252" w:rsidP="00740252">
      <w:pPr>
        <w:rPr>
          <w:rFonts w:ascii="Calibri" w:hAnsi="Calibri" w:cs="Arial"/>
          <w:sz w:val="22"/>
          <w:szCs w:val="22"/>
        </w:rPr>
      </w:pPr>
    </w:p>
    <w:p w:rsidR="00740252" w:rsidRDefault="00740252" w:rsidP="00740252">
      <w:pPr>
        <w:rPr>
          <w:rFonts w:ascii="Calibri" w:hAnsi="Calibri" w:cs="Arial"/>
          <w:sz w:val="22"/>
          <w:szCs w:val="22"/>
        </w:rPr>
      </w:pPr>
    </w:p>
    <w:p w:rsidR="00740252" w:rsidRDefault="00740252" w:rsidP="00740252">
      <w:pPr>
        <w:rPr>
          <w:rFonts w:ascii="Calibri" w:hAnsi="Calibri" w:cs="Arial"/>
          <w:sz w:val="22"/>
          <w:szCs w:val="22"/>
        </w:rPr>
      </w:pPr>
    </w:p>
    <w:p w:rsidR="00740252" w:rsidRDefault="00740252" w:rsidP="00740252">
      <w:pPr>
        <w:rPr>
          <w:rFonts w:ascii="Calibri" w:hAnsi="Calibri" w:cs="Arial"/>
          <w:sz w:val="22"/>
          <w:szCs w:val="22"/>
        </w:rPr>
      </w:pPr>
    </w:p>
    <w:p w:rsidR="00740252" w:rsidRDefault="00740252" w:rsidP="00740252">
      <w:pPr>
        <w:tabs>
          <w:tab w:val="left" w:pos="5385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         Ing. Jan Škaroupka </w:t>
      </w:r>
    </w:p>
    <w:p w:rsidR="00740252" w:rsidRPr="00F63CC3" w:rsidRDefault="00740252" w:rsidP="00740252">
      <w:pPr>
        <w:tabs>
          <w:tab w:val="left" w:pos="5385"/>
        </w:tabs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náměstek ředitele pro ekonomiku a technické služby    </w:t>
      </w:r>
    </w:p>
    <w:p w:rsidR="000D34D3" w:rsidRDefault="000D34D3" w:rsidP="003A6D4E">
      <w:pPr>
        <w:pStyle w:val="Zkladntext50"/>
        <w:shd w:val="clear" w:color="auto" w:fill="auto"/>
        <w:spacing w:line="220" w:lineRule="exact"/>
        <w:jc w:val="left"/>
      </w:pPr>
    </w:p>
    <w:p w:rsidR="00740252" w:rsidRDefault="00740252" w:rsidP="003A6D4E">
      <w:pPr>
        <w:pStyle w:val="Zkladntext50"/>
        <w:shd w:val="clear" w:color="auto" w:fill="auto"/>
        <w:spacing w:line="220" w:lineRule="exact"/>
        <w:jc w:val="left"/>
      </w:pPr>
    </w:p>
    <w:p w:rsidR="00740252" w:rsidRDefault="00740252" w:rsidP="003A6D4E">
      <w:pPr>
        <w:pStyle w:val="Zkladntext50"/>
        <w:shd w:val="clear" w:color="auto" w:fill="auto"/>
        <w:spacing w:line="220" w:lineRule="exact"/>
        <w:jc w:val="left"/>
      </w:pPr>
    </w:p>
    <w:p w:rsidR="00740252" w:rsidRDefault="00740252" w:rsidP="003A6D4E">
      <w:pPr>
        <w:pStyle w:val="Zkladntext50"/>
        <w:shd w:val="clear" w:color="auto" w:fill="auto"/>
        <w:spacing w:line="220" w:lineRule="exact"/>
        <w:jc w:val="left"/>
      </w:pPr>
      <w:r>
        <w:t xml:space="preserve">Převzal:  19.05.2025  JP-KONTAKT, s.r.o. </w:t>
      </w:r>
    </w:p>
    <w:sectPr w:rsidR="00740252" w:rsidSect="000D34D3">
      <w:headerReference w:type="default" r:id="rId7"/>
      <w:pgSz w:w="11909" w:h="16840"/>
      <w:pgMar w:top="1004" w:right="881" w:bottom="676" w:left="817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D4E" w:rsidRDefault="003A6D4E" w:rsidP="000D34D3">
      <w:r>
        <w:separator/>
      </w:r>
    </w:p>
  </w:endnote>
  <w:endnote w:type="continuationSeparator" w:id="0">
    <w:p w:rsidR="003A6D4E" w:rsidRDefault="003A6D4E" w:rsidP="000D3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D4E" w:rsidRDefault="003A6D4E"/>
  </w:footnote>
  <w:footnote w:type="continuationSeparator" w:id="0">
    <w:p w:rsidR="003A6D4E" w:rsidRDefault="003A6D4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4D3" w:rsidRDefault="00DA11D9">
    <w:pPr>
      <w:rPr>
        <w:sz w:val="2"/>
        <w:szCs w:val="2"/>
      </w:rPr>
    </w:pPr>
    <w:r w:rsidRPr="00DA11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0.35pt;margin-top:45.9pt;width:2.9pt;height:4.3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34D3" w:rsidRDefault="0074025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\</w:t>
                </w:r>
              </w:p>
            </w:txbxContent>
          </v:textbox>
          <w10:wrap anchorx="page" anchory="page"/>
        </v:shape>
      </w:pict>
    </w:r>
    <w:r w:rsidRPr="00DA11D9">
      <w:pict>
        <v:shape id="_x0000_s1026" type="#_x0000_t202" style="position:absolute;margin-left:524.85pt;margin-top:0;width:4.3pt;height:7.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D34D3" w:rsidRDefault="00740252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95pt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C48DB"/>
    <w:multiLevelType w:val="hybridMultilevel"/>
    <w:tmpl w:val="6FE067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D34D3"/>
    <w:rsid w:val="000D34D3"/>
    <w:rsid w:val="003A6D4E"/>
    <w:rsid w:val="00740252"/>
    <w:rsid w:val="00DA11D9"/>
    <w:rsid w:val="00E06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D34D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D34D3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0D34D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05pt">
    <w:name w:val="Základní text (2) + 10;5 pt"/>
    <w:basedOn w:val="Zkladntext2"/>
    <w:rsid w:val="000D34D3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">
    <w:name w:val="Základní text (2)"/>
    <w:basedOn w:val="Zkladntext2"/>
    <w:rsid w:val="000D34D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0D34D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sid w:val="000D34D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23">
    <w:name w:val="Základní text (2)"/>
    <w:basedOn w:val="Standardnpsmoodstavce"/>
    <w:rsid w:val="000D34D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5">
    <w:name w:val="Základní text (15)_"/>
    <w:basedOn w:val="Standardnpsmoodstavce"/>
    <w:link w:val="Zkladntext150"/>
    <w:rsid w:val="000D34D3"/>
    <w:rPr>
      <w:rFonts w:ascii="Candara" w:eastAsia="Candara" w:hAnsi="Candara" w:cs="Candara"/>
      <w:b/>
      <w:bCs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Zkladntext15FranklinGothicHeavy11ptNetundkovn0pt">
    <w:name w:val="Základní text (15) + Franklin Gothic Heavy;11 pt;Ne tučné;Řádkování 0 pt"/>
    <w:basedOn w:val="Zkladntext15"/>
    <w:rsid w:val="000D34D3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15FranklinGothicHeavy9ptNetun">
    <w:name w:val="Základní text (15) + Franklin Gothic Heavy;9 pt;Ne tučné"/>
    <w:basedOn w:val="Zkladntext15"/>
    <w:rsid w:val="000D34D3"/>
    <w:rPr>
      <w:rFonts w:ascii="Franklin Gothic Heavy" w:eastAsia="Franklin Gothic Heavy" w:hAnsi="Franklin Gothic Heavy" w:cs="Franklin Gothic Heavy"/>
      <w:b/>
      <w:bCs/>
      <w:color w:val="000000"/>
      <w:spacing w:val="-10"/>
      <w:w w:val="100"/>
      <w:position w:val="0"/>
      <w:sz w:val="18"/>
      <w:szCs w:val="18"/>
      <w:lang w:val="cs-CZ" w:eastAsia="cs-CZ" w:bidi="cs-CZ"/>
    </w:rPr>
  </w:style>
  <w:style w:type="character" w:customStyle="1" w:styleId="Zkladntext15FranklinGothicHeavyNetun">
    <w:name w:val="Základní text (15) + Franklin Gothic Heavy;Ne tučné"/>
    <w:basedOn w:val="Zkladntext15"/>
    <w:rsid w:val="000D34D3"/>
    <w:rPr>
      <w:rFonts w:ascii="Franklin Gothic Heavy" w:eastAsia="Franklin Gothic Heavy" w:hAnsi="Franklin Gothic Heavy" w:cs="Franklin Gothic Heavy"/>
      <w:b/>
      <w:bCs/>
      <w:color w:val="000000"/>
      <w:w w:val="100"/>
      <w:position w:val="0"/>
      <w:sz w:val="20"/>
      <w:szCs w:val="20"/>
      <w:lang w:val="cs-CZ" w:eastAsia="cs-CZ" w:bidi="cs-CZ"/>
    </w:rPr>
  </w:style>
  <w:style w:type="character" w:customStyle="1" w:styleId="Zkladntext15FranklinGothicHeavy11ptNetunKurzvadkovn0pt">
    <w:name w:val="Základní text (15) + Franklin Gothic Heavy;11 pt;Ne tučné;Kurzíva;Řádkování 0 pt"/>
    <w:basedOn w:val="Zkladntext15"/>
    <w:rsid w:val="000D34D3"/>
    <w:rPr>
      <w:rFonts w:ascii="Franklin Gothic Heavy" w:eastAsia="Franklin Gothic Heavy" w:hAnsi="Franklin Gothic Heavy" w:cs="Franklin Gothic Heavy"/>
      <w:b/>
      <w:bCs/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1495ptdkovn0pt">
    <w:name w:val="Základní text (14) + 9;5 pt;Řádkování 0 pt"/>
    <w:basedOn w:val="Zkladntext14"/>
    <w:rsid w:val="000D34D3"/>
    <w:rPr>
      <w:b/>
      <w:bCs/>
      <w:color w:val="000000"/>
      <w:spacing w:val="-10"/>
      <w:w w:val="100"/>
      <w:position w:val="0"/>
      <w:sz w:val="19"/>
      <w:szCs w:val="19"/>
      <w:lang w:val="cs-CZ" w:eastAsia="cs-CZ" w:bidi="cs-CZ"/>
    </w:rPr>
  </w:style>
  <w:style w:type="character" w:customStyle="1" w:styleId="Zkladntext149ptdkovn0pt">
    <w:name w:val="Základní text (14) + 9 pt;Řádkování 0 pt"/>
    <w:basedOn w:val="Zkladntext14"/>
    <w:rsid w:val="000D34D3"/>
    <w:rPr>
      <w:b/>
      <w:bCs/>
      <w:color w:val="000000"/>
      <w:spacing w:val="-10"/>
      <w:w w:val="100"/>
      <w:position w:val="0"/>
      <w:sz w:val="18"/>
      <w:szCs w:val="18"/>
      <w:lang w:val="cs-CZ" w:eastAsia="cs-CZ" w:bidi="cs-CZ"/>
    </w:rPr>
  </w:style>
  <w:style w:type="character" w:customStyle="1" w:styleId="Zkladntext15FranklinGothicHeavy11ptNetundkovn0pt0">
    <w:name w:val="Základní text (15) + Franklin Gothic Heavy;11 pt;Ne tučné;Řádkování 0 pt"/>
    <w:basedOn w:val="Zkladntext15"/>
    <w:rsid w:val="000D34D3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15FranklinGothicHeavy11ptNetunKurzva">
    <w:name w:val="Základní text (15) + Franklin Gothic Heavy;11 pt;Ne tučné;Kurzíva"/>
    <w:basedOn w:val="Zkladntext15"/>
    <w:rsid w:val="000D34D3"/>
    <w:rPr>
      <w:rFonts w:ascii="Franklin Gothic Heavy" w:eastAsia="Franklin Gothic Heavy" w:hAnsi="Franklin Gothic Heavy" w:cs="Franklin Gothic Heavy"/>
      <w:b/>
      <w:bCs/>
      <w:i/>
      <w:iCs/>
      <w:color w:val="000000"/>
      <w:spacing w:val="-10"/>
      <w:w w:val="100"/>
      <w:position w:val="0"/>
      <w:sz w:val="22"/>
      <w:szCs w:val="22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sid w:val="000D34D3"/>
    <w:rPr>
      <w:color w:val="000000"/>
      <w:spacing w:val="-10"/>
      <w:w w:val="100"/>
      <w:position w:val="0"/>
      <w:lang w:val="cs-CZ" w:eastAsia="cs-CZ" w:bidi="cs-CZ"/>
    </w:rPr>
  </w:style>
  <w:style w:type="character" w:customStyle="1" w:styleId="Zkladntext2Kurzvadkovn1pt">
    <w:name w:val="Základní text (2) + Kurzíva;Řádkování 1 pt"/>
    <w:basedOn w:val="Zkladntext2"/>
    <w:rsid w:val="000D34D3"/>
    <w:rPr>
      <w:i/>
      <w:iCs/>
      <w:color w:val="000000"/>
      <w:spacing w:val="30"/>
      <w:w w:val="100"/>
      <w:position w:val="0"/>
      <w:lang w:val="cs-CZ" w:eastAsia="cs-CZ" w:bidi="cs-CZ"/>
    </w:rPr>
  </w:style>
  <w:style w:type="character" w:customStyle="1" w:styleId="Zkladntext2Kurzva">
    <w:name w:val="Základní text (2) + Kurzíva"/>
    <w:basedOn w:val="Zkladntext2"/>
    <w:rsid w:val="000D34D3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sid w:val="000D34D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w w:val="100"/>
      <w:sz w:val="22"/>
      <w:szCs w:val="22"/>
      <w:u w:val="none"/>
    </w:rPr>
  </w:style>
  <w:style w:type="character" w:customStyle="1" w:styleId="Zkladntext164ptKurzva">
    <w:name w:val="Základní text (16) + 4 pt;Kurzíva"/>
    <w:basedOn w:val="Zkladntext16"/>
    <w:rsid w:val="000D34D3"/>
    <w:rPr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16dkovn-1pt">
    <w:name w:val="Základní text (16) + Řádkování -1 pt"/>
    <w:basedOn w:val="Zkladntext16"/>
    <w:rsid w:val="000D34D3"/>
    <w:rPr>
      <w:color w:val="000000"/>
      <w:spacing w:val="-30"/>
      <w:position w:val="0"/>
      <w:lang w:val="cs-CZ" w:eastAsia="cs-CZ" w:bidi="cs-CZ"/>
    </w:rPr>
  </w:style>
  <w:style w:type="character" w:customStyle="1" w:styleId="Zkladntext24">
    <w:name w:val="Základní text (2)"/>
    <w:basedOn w:val="Zkladntext2"/>
    <w:rsid w:val="000D34D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0D34D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Candara95pt">
    <w:name w:val="Základní text (2) + Candara;9;5 pt"/>
    <w:basedOn w:val="Zkladntext2"/>
    <w:rsid w:val="000D34D3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Candara115ptTundkovn0pt">
    <w:name w:val="Základní text (2) + Candara;11;5 pt;Tučné;Řádkování 0 pt"/>
    <w:basedOn w:val="Zkladntext2"/>
    <w:rsid w:val="000D34D3"/>
    <w:rPr>
      <w:rFonts w:ascii="Candara" w:eastAsia="Candara" w:hAnsi="Candara" w:cs="Candara"/>
      <w:b/>
      <w:bCs/>
      <w:color w:val="000000"/>
      <w:spacing w:val="-10"/>
      <w:w w:val="100"/>
      <w:position w:val="0"/>
      <w:sz w:val="23"/>
      <w:szCs w:val="23"/>
      <w:lang w:val="cs-CZ" w:eastAsia="cs-CZ" w:bidi="cs-CZ"/>
    </w:rPr>
  </w:style>
  <w:style w:type="character" w:customStyle="1" w:styleId="Zkladntext25">
    <w:name w:val="Základní text (2)"/>
    <w:basedOn w:val="Zkladntext2"/>
    <w:rsid w:val="000D34D3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Kurzva0">
    <w:name w:val="Základní text (2) + Kurzíva"/>
    <w:basedOn w:val="Zkladntext2"/>
    <w:rsid w:val="000D34D3"/>
    <w:rPr>
      <w:i/>
      <w:i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6">
    <w:name w:val="Základní text (6)"/>
    <w:basedOn w:val="Standardnpsmoodstavce"/>
    <w:rsid w:val="000D34D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2TunKurzva">
    <w:name w:val="Základní text (2) + Tučné;Kurzíva"/>
    <w:basedOn w:val="Zkladntext2"/>
    <w:rsid w:val="000D34D3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6">
    <w:name w:val="Základní text (2)"/>
    <w:basedOn w:val="Zkladntext2"/>
    <w:rsid w:val="000D34D3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0D34D3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9ptdkovn0pt">
    <w:name w:val="Základní text (2) + 9 pt;Řádkování 0 pt"/>
    <w:basedOn w:val="Zkladntext2"/>
    <w:rsid w:val="000D34D3"/>
    <w:rPr>
      <w:color w:val="000000"/>
      <w:spacing w:val="-10"/>
      <w:w w:val="100"/>
      <w:position w:val="0"/>
      <w:sz w:val="18"/>
      <w:szCs w:val="18"/>
      <w:lang w:val="cs-CZ" w:eastAsia="cs-CZ" w:bidi="cs-CZ"/>
    </w:rPr>
  </w:style>
  <w:style w:type="character" w:customStyle="1" w:styleId="Zkladntext17">
    <w:name w:val="Základní text (17)_"/>
    <w:basedOn w:val="Standardnpsmoodstavce"/>
    <w:link w:val="Zkladntext170"/>
    <w:rsid w:val="000D34D3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Zkladntext611ptTundkovn0pt">
    <w:name w:val="Základní text (6) + 11 pt;Tučné;Řádkování 0 pt"/>
    <w:basedOn w:val="Zkladntext60"/>
    <w:rsid w:val="000D34D3"/>
    <w:rPr>
      <w:b/>
      <w:bCs/>
      <w:spacing w:val="0"/>
      <w:sz w:val="22"/>
      <w:szCs w:val="22"/>
    </w:rPr>
  </w:style>
  <w:style w:type="character" w:customStyle="1" w:styleId="Zkladntext611ptKurzvadkovn0pt">
    <w:name w:val="Základní text (6) + 11 pt;Kurzíva;Řádkování 0 pt"/>
    <w:basedOn w:val="Zkladntext60"/>
    <w:rsid w:val="000D34D3"/>
    <w:rPr>
      <w:i/>
      <w:iCs/>
      <w:spacing w:val="0"/>
      <w:sz w:val="22"/>
      <w:szCs w:val="22"/>
    </w:rPr>
  </w:style>
  <w:style w:type="character" w:customStyle="1" w:styleId="Zkladntext611ptdkovn0pt">
    <w:name w:val="Základní text (6) + 11 pt;Řádkování 0 pt"/>
    <w:basedOn w:val="Zkladntext60"/>
    <w:rsid w:val="000D34D3"/>
    <w:rPr>
      <w:spacing w:val="0"/>
      <w:sz w:val="22"/>
      <w:szCs w:val="22"/>
    </w:rPr>
  </w:style>
  <w:style w:type="character" w:customStyle="1" w:styleId="Zkladntext611ptKurzva">
    <w:name w:val="Základní text (6) + 11 pt;Kurzíva"/>
    <w:basedOn w:val="Zkladntext60"/>
    <w:rsid w:val="000D34D3"/>
    <w:rPr>
      <w:i/>
      <w:iCs/>
      <w:sz w:val="22"/>
      <w:szCs w:val="22"/>
    </w:rPr>
  </w:style>
  <w:style w:type="character" w:customStyle="1" w:styleId="Zkladntext611ptKurzvadkovn0pt0">
    <w:name w:val="Základní text (6) + 11 pt;Kurzíva;Řádkování 0 pt"/>
    <w:basedOn w:val="Zkladntext60"/>
    <w:rsid w:val="000D34D3"/>
    <w:rPr>
      <w:i/>
      <w:iCs/>
      <w:spacing w:val="0"/>
      <w:sz w:val="22"/>
      <w:szCs w:val="22"/>
    </w:rPr>
  </w:style>
  <w:style w:type="character" w:customStyle="1" w:styleId="Zkladntext18">
    <w:name w:val="Základní text (18)_"/>
    <w:basedOn w:val="Standardnpsmoodstavce"/>
    <w:link w:val="Zkladntext180"/>
    <w:rsid w:val="000D34D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0"/>
      <w:sz w:val="14"/>
      <w:szCs w:val="14"/>
      <w:u w:val="none"/>
    </w:rPr>
  </w:style>
  <w:style w:type="character" w:customStyle="1" w:styleId="Zkladntext1885ptdkovn0pt">
    <w:name w:val="Základní text (18) + 8;5 pt;Řádkování 0 pt"/>
    <w:basedOn w:val="Zkladntext18"/>
    <w:rsid w:val="000D34D3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0D34D3"/>
    <w:rPr>
      <w:rFonts w:ascii="Candara" w:eastAsia="Candara" w:hAnsi="Candara" w:cs="Candar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3">
    <w:name w:val="Základní text (3)_"/>
    <w:basedOn w:val="Standardnpsmoodstavce"/>
    <w:link w:val="Zkladntext30"/>
    <w:rsid w:val="000D34D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2">
    <w:name w:val="Nadpis #4 (2)_"/>
    <w:basedOn w:val="Standardnpsmoodstavce"/>
    <w:link w:val="Nadpis420"/>
    <w:rsid w:val="000D34D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sid w:val="000D34D3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0D34D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pacing w:val="-30"/>
      <w:sz w:val="18"/>
      <w:szCs w:val="18"/>
      <w:u w:val="none"/>
    </w:rPr>
  </w:style>
  <w:style w:type="character" w:customStyle="1" w:styleId="Nadpis1Nekurzvadkovn0pt">
    <w:name w:val="Nadpis #1 + Ne kurzíva;Řádkování 0 pt"/>
    <w:basedOn w:val="Nadpis1"/>
    <w:rsid w:val="000D34D3"/>
    <w:rPr>
      <w:i/>
      <w:iCs/>
      <w:color w:val="000000"/>
      <w:spacing w:val="0"/>
      <w:w w:val="100"/>
      <w:position w:val="0"/>
    </w:rPr>
  </w:style>
  <w:style w:type="character" w:customStyle="1" w:styleId="Nadpis11">
    <w:name w:val="Nadpis #1"/>
    <w:basedOn w:val="Nadpis1"/>
    <w:rsid w:val="000D34D3"/>
    <w:rPr>
      <w:color w:val="000000"/>
      <w:w w:val="100"/>
      <w:position w:val="0"/>
      <w:lang w:val="cs-CZ" w:eastAsia="cs-CZ" w:bidi="cs-CZ"/>
    </w:rPr>
  </w:style>
  <w:style w:type="character" w:customStyle="1" w:styleId="Zkladntext2Candara10pt">
    <w:name w:val="Základní text (2) + Candara;10 pt"/>
    <w:basedOn w:val="Zkladntext2"/>
    <w:rsid w:val="000D34D3"/>
    <w:rPr>
      <w:rFonts w:ascii="Candara" w:eastAsia="Candara" w:hAnsi="Candara" w:cs="Candara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0D34D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Zkladntext5Nekurzva">
    <w:name w:val="Základní text (5) + Ne kurzíva"/>
    <w:basedOn w:val="Zkladntext5"/>
    <w:rsid w:val="000D34D3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51">
    <w:name w:val="Základní text (5)"/>
    <w:basedOn w:val="Zkladntext5"/>
    <w:rsid w:val="000D34D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0D34D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hlavneboZpat1">
    <w:name w:val="Záhlaví nebo Zápatí"/>
    <w:basedOn w:val="ZhlavneboZpat"/>
    <w:rsid w:val="000D34D3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Arial95pt">
    <w:name w:val="Záhlaví nebo Zápatí + Arial;9;5 pt"/>
    <w:basedOn w:val="ZhlavneboZpat"/>
    <w:rsid w:val="000D34D3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60">
    <w:name w:val="Základní text (6)_"/>
    <w:basedOn w:val="Standardnpsmoodstavce"/>
    <w:link w:val="Zkladntext61"/>
    <w:rsid w:val="000D34D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Zkladntext611ptdkovn0pt0">
    <w:name w:val="Základní text (6) + 11 pt;Řádkování 0 pt"/>
    <w:basedOn w:val="Zkladntext60"/>
    <w:rsid w:val="000D34D3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611ptdkovn-1pt">
    <w:name w:val="Základní text (6) + 11 pt;Řádkování -1 pt"/>
    <w:basedOn w:val="Zkladntext60"/>
    <w:rsid w:val="000D34D3"/>
    <w:rPr>
      <w:color w:val="000000"/>
      <w:spacing w:val="-20"/>
      <w:w w:val="100"/>
      <w:position w:val="0"/>
      <w:sz w:val="22"/>
      <w:szCs w:val="22"/>
      <w:lang w:val="cs-CZ" w:eastAsia="cs-CZ" w:bidi="cs-CZ"/>
    </w:rPr>
  </w:style>
  <w:style w:type="character" w:customStyle="1" w:styleId="Zkladntext62">
    <w:name w:val="Základní text (6)"/>
    <w:basedOn w:val="Zkladntext60"/>
    <w:rsid w:val="000D34D3"/>
    <w:rPr>
      <w:color w:val="000000"/>
      <w:w w:val="100"/>
      <w:position w:val="0"/>
      <w:lang w:val="cs-CZ" w:eastAsia="cs-CZ" w:bidi="cs-CZ"/>
    </w:rPr>
  </w:style>
  <w:style w:type="character" w:customStyle="1" w:styleId="Zkladntext6105ptKurzvadkovn0pt">
    <w:name w:val="Základní text (6) + 10;5 pt;Kurzíva;Řádkování 0 pt"/>
    <w:basedOn w:val="Zkladntext60"/>
    <w:rsid w:val="000D34D3"/>
    <w:rPr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611ptdkovn0pt1">
    <w:name w:val="Základní text (6) + 11 pt;Řádkování 0 pt"/>
    <w:basedOn w:val="Zkladntext60"/>
    <w:rsid w:val="000D34D3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6105ptKurzvadkovn0pt0">
    <w:name w:val="Základní text (6) + 10;5 pt;Kurzíva;Řádkování 0 pt"/>
    <w:basedOn w:val="Zkladntext60"/>
    <w:rsid w:val="000D34D3"/>
    <w:rPr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611ptdkovn0pt2">
    <w:name w:val="Základní text (6) + 11 pt;Řádkování 0 pt"/>
    <w:basedOn w:val="Zkladntext60"/>
    <w:rsid w:val="000D34D3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0D34D3"/>
    <w:rPr>
      <w:rFonts w:ascii="Candara" w:eastAsia="Candara" w:hAnsi="Candara" w:cs="Candara"/>
      <w:b/>
      <w:bCs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Zkladntext7FranklinGothicHeavy9ptNetun">
    <w:name w:val="Základní text (7) + Franklin Gothic Heavy;9 pt;Ne tučné"/>
    <w:basedOn w:val="Zkladntext7"/>
    <w:rsid w:val="000D34D3"/>
    <w:rPr>
      <w:rFonts w:ascii="Franklin Gothic Heavy" w:eastAsia="Franklin Gothic Heavy" w:hAnsi="Franklin Gothic Heavy" w:cs="Franklin Gothic Heavy"/>
      <w:b/>
      <w:bCs/>
      <w:color w:val="000000"/>
      <w:spacing w:val="-10"/>
      <w:w w:val="100"/>
      <w:position w:val="0"/>
      <w:sz w:val="18"/>
      <w:szCs w:val="18"/>
      <w:lang w:val="cs-CZ" w:eastAsia="cs-CZ" w:bidi="cs-CZ"/>
    </w:rPr>
  </w:style>
  <w:style w:type="character" w:customStyle="1" w:styleId="Zkladntext7FranklinGothicHeavy11ptNetundkovn-1pt">
    <w:name w:val="Základní text (7) + Franklin Gothic Heavy;11 pt;Ne tučné;Řádkování -1 pt"/>
    <w:basedOn w:val="Zkladntext7"/>
    <w:rsid w:val="000D34D3"/>
    <w:rPr>
      <w:rFonts w:ascii="Franklin Gothic Heavy" w:eastAsia="Franklin Gothic Heavy" w:hAnsi="Franklin Gothic Heavy" w:cs="Franklin Gothic Heavy"/>
      <w:b/>
      <w:bCs/>
      <w:color w:val="000000"/>
      <w:spacing w:val="-20"/>
      <w:w w:val="100"/>
      <w:position w:val="0"/>
      <w:sz w:val="22"/>
      <w:szCs w:val="22"/>
      <w:lang w:val="cs-CZ" w:eastAsia="cs-CZ" w:bidi="cs-CZ"/>
    </w:rPr>
  </w:style>
  <w:style w:type="character" w:customStyle="1" w:styleId="Zkladntext7FranklinGothicHeavy105ptNetunKurzvadkovn0pt">
    <w:name w:val="Základní text (7) + Franklin Gothic Heavy;10;5 pt;Ne tučné;Kurzíva;Řádkování 0 pt"/>
    <w:basedOn w:val="Zkladntext7"/>
    <w:rsid w:val="000D34D3"/>
    <w:rPr>
      <w:rFonts w:ascii="Franklin Gothic Heavy" w:eastAsia="Franklin Gothic Heavy" w:hAnsi="Franklin Gothic Heavy" w:cs="Franklin Gothic Heavy"/>
      <w:b/>
      <w:bCs/>
      <w:i/>
      <w:i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7FranklinGothicHeavy9ptNetunMalpsmena">
    <w:name w:val="Základní text (7) + Franklin Gothic Heavy;9 pt;Ne tučné;Malá písmena"/>
    <w:basedOn w:val="Zkladntext7"/>
    <w:rsid w:val="000D34D3"/>
    <w:rPr>
      <w:rFonts w:ascii="Franklin Gothic Heavy" w:eastAsia="Franklin Gothic Heavy" w:hAnsi="Franklin Gothic Heavy" w:cs="Franklin Gothic Heavy"/>
      <w:b/>
      <w:bCs/>
      <w:smallCaps/>
      <w:color w:val="000000"/>
      <w:spacing w:val="-10"/>
      <w:w w:val="100"/>
      <w:position w:val="0"/>
      <w:sz w:val="18"/>
      <w:szCs w:val="18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0D34D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8Candara115ptTundkovn0pt">
    <w:name w:val="Základní text (8) + Candara;11;5 pt;Tučné;Řádkování 0 pt"/>
    <w:basedOn w:val="Zkladntext8"/>
    <w:rsid w:val="000D34D3"/>
    <w:rPr>
      <w:rFonts w:ascii="Candara" w:eastAsia="Candara" w:hAnsi="Candara" w:cs="Candara"/>
      <w:b/>
      <w:bCs/>
      <w:color w:val="000000"/>
      <w:spacing w:val="-10"/>
      <w:w w:val="100"/>
      <w:position w:val="0"/>
      <w:sz w:val="23"/>
      <w:szCs w:val="23"/>
      <w:lang w:val="cs-CZ" w:eastAsia="cs-CZ" w:bidi="cs-CZ"/>
    </w:rPr>
  </w:style>
  <w:style w:type="character" w:customStyle="1" w:styleId="Zkladntext2dkovn2pt">
    <w:name w:val="Základní text (2) + Řádkování 2 pt"/>
    <w:basedOn w:val="Zkladntext2"/>
    <w:rsid w:val="000D34D3"/>
    <w:rPr>
      <w:color w:val="000000"/>
      <w:spacing w:val="40"/>
      <w:w w:val="100"/>
      <w:position w:val="0"/>
      <w:lang w:val="cs-CZ" w:eastAsia="cs-CZ" w:bidi="cs-CZ"/>
    </w:rPr>
  </w:style>
  <w:style w:type="character" w:customStyle="1" w:styleId="Zkladntext27">
    <w:name w:val="Základní text (2)"/>
    <w:basedOn w:val="Zkladntext2"/>
    <w:rsid w:val="000D34D3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Kurzva1">
    <w:name w:val="Základní text (2) + Kurzíva"/>
    <w:basedOn w:val="Zkladntext2"/>
    <w:rsid w:val="000D34D3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0D34D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11pt">
    <w:name w:val="Nadpis #2 + 11 pt"/>
    <w:basedOn w:val="Nadpis2"/>
    <w:rsid w:val="000D34D3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Kurzva2">
    <w:name w:val="Základní text (2) + Kurzíva"/>
    <w:basedOn w:val="Zkladntext2"/>
    <w:rsid w:val="000D34D3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dkovn0pt">
    <w:name w:val="Základní text (2) + Tučné;Řádkování 0 pt"/>
    <w:basedOn w:val="Zkladntext2"/>
    <w:rsid w:val="000D34D3"/>
    <w:rPr>
      <w:b/>
      <w:bCs/>
      <w:color w:val="000000"/>
      <w:spacing w:val="-10"/>
      <w:w w:val="100"/>
      <w:position w:val="0"/>
      <w:lang w:val="cs-CZ" w:eastAsia="cs-CZ" w:bidi="cs-CZ"/>
    </w:rPr>
  </w:style>
  <w:style w:type="character" w:customStyle="1" w:styleId="Zkladntext210pt">
    <w:name w:val="Základní text (2) + 10 pt"/>
    <w:basedOn w:val="Zkladntext2"/>
    <w:rsid w:val="000D34D3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sid w:val="000D34D3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-10"/>
      <w:w w:val="100"/>
      <w:sz w:val="22"/>
      <w:szCs w:val="22"/>
      <w:u w:val="none"/>
    </w:rPr>
  </w:style>
  <w:style w:type="character" w:customStyle="1" w:styleId="Nadpis4NetunKurzvadkovn0pt">
    <w:name w:val="Nadpis #4 + Ne tučné;Kurzíva;Řádkování 0 pt"/>
    <w:basedOn w:val="Nadpis4"/>
    <w:rsid w:val="000D34D3"/>
    <w:rPr>
      <w:b/>
      <w:bCs/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Nadpis43">
    <w:name w:val="Nadpis #4 (3)_"/>
    <w:basedOn w:val="Standardnpsmoodstavce"/>
    <w:link w:val="Nadpis430"/>
    <w:rsid w:val="000D34D3"/>
    <w:rPr>
      <w:rFonts w:ascii="Candara" w:eastAsia="Candara" w:hAnsi="Candara" w:cs="Candara"/>
      <w:b/>
      <w:bCs/>
      <w:i w:val="0"/>
      <w:iCs w:val="0"/>
      <w:smallCaps w:val="0"/>
      <w:strike w:val="0"/>
      <w:spacing w:val="-10"/>
      <w:sz w:val="23"/>
      <w:szCs w:val="23"/>
      <w:u w:val="none"/>
    </w:rPr>
  </w:style>
  <w:style w:type="character" w:customStyle="1" w:styleId="Nadpis43FranklinGothicHeavy105ptNetunKurzva">
    <w:name w:val="Nadpis #4 (3) + Franklin Gothic Heavy;10;5 pt;Ne tučné;Kurzíva"/>
    <w:basedOn w:val="Nadpis43"/>
    <w:rsid w:val="000D34D3"/>
    <w:rPr>
      <w:rFonts w:ascii="Franklin Gothic Heavy" w:eastAsia="Franklin Gothic Heavy" w:hAnsi="Franklin Gothic Heavy" w:cs="Franklin Gothic Heavy"/>
      <w:b/>
      <w:bCs/>
      <w:i/>
      <w:iCs/>
      <w:color w:val="000000"/>
      <w:spacing w:val="-10"/>
      <w:w w:val="100"/>
      <w:position w:val="0"/>
      <w:sz w:val="21"/>
      <w:szCs w:val="21"/>
      <w:lang w:val="cs-CZ" w:eastAsia="cs-CZ" w:bidi="cs-CZ"/>
    </w:rPr>
  </w:style>
  <w:style w:type="character" w:customStyle="1" w:styleId="Nadpis44">
    <w:name w:val="Nadpis #4 (4)_"/>
    <w:basedOn w:val="Standardnpsmoodstavce"/>
    <w:link w:val="Nadpis440"/>
    <w:rsid w:val="000D34D3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Nadpis44Nekurzva">
    <w:name w:val="Nadpis #4 (4) + Ne kurzíva"/>
    <w:basedOn w:val="Nadpis44"/>
    <w:rsid w:val="000D34D3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0D34D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11pt">
    <w:name w:val="Základní text (9) + 11 pt"/>
    <w:basedOn w:val="Zkladntext9"/>
    <w:rsid w:val="000D34D3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9BookmanOldStyle11ptTun">
    <w:name w:val="Základní text (9) + Bookman Old Style;11 pt;Tučné"/>
    <w:basedOn w:val="Zkladntext9"/>
    <w:rsid w:val="000D34D3"/>
    <w:rPr>
      <w:rFonts w:ascii="Bookman Old Style" w:eastAsia="Bookman Old Style" w:hAnsi="Bookman Old Style" w:cs="Bookman Old Style"/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0D34D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1011ptMtko120">
    <w:name w:val="Základní text (10) + 11 pt;Měřítko 120%"/>
    <w:basedOn w:val="Zkladntext10"/>
    <w:rsid w:val="000D34D3"/>
    <w:rPr>
      <w:color w:val="000000"/>
      <w:w w:val="120"/>
      <w:position w:val="0"/>
      <w:sz w:val="22"/>
      <w:szCs w:val="22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0D34D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85pt">
    <w:name w:val="Základní text (11) + 8;5 pt"/>
    <w:basedOn w:val="Zkladntext11"/>
    <w:rsid w:val="000D34D3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Candara10pt0">
    <w:name w:val="Základní text (2) + Candara;10 pt"/>
    <w:basedOn w:val="Zkladntext2"/>
    <w:rsid w:val="000D34D3"/>
    <w:rPr>
      <w:rFonts w:ascii="Candara" w:eastAsia="Candara" w:hAnsi="Candara" w:cs="Candara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sid w:val="000D34D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3">
    <w:name w:val="Základní text (13)_"/>
    <w:basedOn w:val="Standardnpsmoodstavce"/>
    <w:link w:val="Zkladntext130"/>
    <w:rsid w:val="000D34D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Zkladntext20">
    <w:name w:val="Základní text (2)"/>
    <w:basedOn w:val="Normln"/>
    <w:link w:val="Zkladntext2"/>
    <w:rsid w:val="000D34D3"/>
    <w:pPr>
      <w:shd w:val="clear" w:color="auto" w:fill="FFFFFF"/>
      <w:spacing w:line="511" w:lineRule="exact"/>
      <w:jc w:val="both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Zkladntext140">
    <w:name w:val="Základní text (14)"/>
    <w:basedOn w:val="Normln"/>
    <w:link w:val="Zkladntext14"/>
    <w:rsid w:val="000D34D3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Zkladntext150">
    <w:name w:val="Základní text (15)"/>
    <w:basedOn w:val="Normln"/>
    <w:link w:val="Zkladntext15"/>
    <w:rsid w:val="000D34D3"/>
    <w:pPr>
      <w:shd w:val="clear" w:color="auto" w:fill="FFFFFF"/>
      <w:spacing w:line="313" w:lineRule="exact"/>
      <w:jc w:val="both"/>
    </w:pPr>
    <w:rPr>
      <w:rFonts w:ascii="Candara" w:eastAsia="Candara" w:hAnsi="Candara" w:cs="Candara"/>
      <w:b/>
      <w:bCs/>
      <w:spacing w:val="-10"/>
      <w:sz w:val="20"/>
      <w:szCs w:val="20"/>
    </w:rPr>
  </w:style>
  <w:style w:type="paragraph" w:customStyle="1" w:styleId="Zkladntext160">
    <w:name w:val="Základní text (16)"/>
    <w:basedOn w:val="Normln"/>
    <w:link w:val="Zkladntext16"/>
    <w:rsid w:val="000D34D3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Zkladntext61">
    <w:name w:val="Základní text (6)"/>
    <w:basedOn w:val="Normln"/>
    <w:link w:val="Zkladntext60"/>
    <w:rsid w:val="000D34D3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pacing w:val="-10"/>
      <w:sz w:val="18"/>
      <w:szCs w:val="18"/>
    </w:rPr>
  </w:style>
  <w:style w:type="paragraph" w:customStyle="1" w:styleId="Zkladntext170">
    <w:name w:val="Základní text (17)"/>
    <w:basedOn w:val="Normln"/>
    <w:link w:val="Zkladntext17"/>
    <w:rsid w:val="000D34D3"/>
    <w:pPr>
      <w:shd w:val="clear" w:color="auto" w:fill="FFFFFF"/>
      <w:spacing w:line="0" w:lineRule="atLeast"/>
      <w:jc w:val="both"/>
    </w:pPr>
    <w:rPr>
      <w:rFonts w:ascii="Candara" w:eastAsia="Candara" w:hAnsi="Candara" w:cs="Candara"/>
      <w:spacing w:val="-10"/>
      <w:sz w:val="22"/>
      <w:szCs w:val="22"/>
    </w:rPr>
  </w:style>
  <w:style w:type="paragraph" w:customStyle="1" w:styleId="Zkladntext180">
    <w:name w:val="Základní text (18)"/>
    <w:basedOn w:val="Normln"/>
    <w:link w:val="Zkladntext18"/>
    <w:rsid w:val="000D34D3"/>
    <w:pPr>
      <w:shd w:val="clear" w:color="auto" w:fill="FFFFFF"/>
      <w:spacing w:line="166" w:lineRule="exact"/>
    </w:pPr>
    <w:rPr>
      <w:rFonts w:ascii="Franklin Gothic Heavy" w:eastAsia="Franklin Gothic Heavy" w:hAnsi="Franklin Gothic Heavy" w:cs="Franklin Gothic Heavy"/>
      <w:spacing w:val="10"/>
      <w:sz w:val="14"/>
      <w:szCs w:val="14"/>
    </w:rPr>
  </w:style>
  <w:style w:type="paragraph" w:customStyle="1" w:styleId="Nadpis30">
    <w:name w:val="Nadpis #3"/>
    <w:basedOn w:val="Normln"/>
    <w:link w:val="Nadpis3"/>
    <w:rsid w:val="000D34D3"/>
    <w:pPr>
      <w:shd w:val="clear" w:color="auto" w:fill="FFFFFF"/>
      <w:spacing w:line="0" w:lineRule="atLeast"/>
      <w:jc w:val="both"/>
      <w:outlineLvl w:val="2"/>
    </w:pPr>
    <w:rPr>
      <w:rFonts w:ascii="Candara" w:eastAsia="Candara" w:hAnsi="Candara" w:cs="Candara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rsid w:val="000D34D3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21"/>
      <w:szCs w:val="21"/>
    </w:rPr>
  </w:style>
  <w:style w:type="paragraph" w:customStyle="1" w:styleId="Nadpis420">
    <w:name w:val="Nadpis #4 (2)"/>
    <w:basedOn w:val="Normln"/>
    <w:link w:val="Nadpis42"/>
    <w:rsid w:val="000D34D3"/>
    <w:pPr>
      <w:shd w:val="clear" w:color="auto" w:fill="FFFFFF"/>
      <w:spacing w:line="0" w:lineRule="atLeast"/>
      <w:jc w:val="both"/>
      <w:outlineLvl w:val="3"/>
    </w:pPr>
    <w:rPr>
      <w:rFonts w:ascii="Franklin Gothic Heavy" w:eastAsia="Franklin Gothic Heavy" w:hAnsi="Franklin Gothic Heavy" w:cs="Franklin Gothic Heavy"/>
      <w:sz w:val="21"/>
      <w:szCs w:val="21"/>
    </w:rPr>
  </w:style>
  <w:style w:type="paragraph" w:customStyle="1" w:styleId="Zkladntext40">
    <w:name w:val="Základní text (4)"/>
    <w:basedOn w:val="Normln"/>
    <w:link w:val="Zkladntext4"/>
    <w:rsid w:val="000D34D3"/>
    <w:pPr>
      <w:shd w:val="clear" w:color="auto" w:fill="FFFFFF"/>
      <w:spacing w:line="0" w:lineRule="atLeast"/>
      <w:jc w:val="both"/>
    </w:pPr>
    <w:rPr>
      <w:rFonts w:ascii="Candara" w:eastAsia="Candara" w:hAnsi="Candara" w:cs="Candara"/>
      <w:sz w:val="20"/>
      <w:szCs w:val="20"/>
    </w:rPr>
  </w:style>
  <w:style w:type="paragraph" w:customStyle="1" w:styleId="Nadpis10">
    <w:name w:val="Nadpis #1"/>
    <w:basedOn w:val="Normln"/>
    <w:link w:val="Nadpis1"/>
    <w:rsid w:val="000D34D3"/>
    <w:pPr>
      <w:shd w:val="clear" w:color="auto" w:fill="FFFFFF"/>
      <w:spacing w:line="511" w:lineRule="exact"/>
      <w:jc w:val="both"/>
      <w:outlineLvl w:val="0"/>
    </w:pPr>
    <w:rPr>
      <w:rFonts w:ascii="Franklin Gothic Heavy" w:eastAsia="Franklin Gothic Heavy" w:hAnsi="Franklin Gothic Heavy" w:cs="Franklin Gothic Heavy"/>
      <w:i/>
      <w:iCs/>
      <w:spacing w:val="-30"/>
      <w:sz w:val="18"/>
      <w:szCs w:val="18"/>
    </w:rPr>
  </w:style>
  <w:style w:type="paragraph" w:customStyle="1" w:styleId="Zkladntext50">
    <w:name w:val="Základní text (5)"/>
    <w:basedOn w:val="Normln"/>
    <w:link w:val="Zkladntext5"/>
    <w:rsid w:val="000D34D3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i/>
      <w:i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0D34D3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0"/>
      <w:szCs w:val="10"/>
    </w:rPr>
  </w:style>
  <w:style w:type="paragraph" w:customStyle="1" w:styleId="Zkladntext70">
    <w:name w:val="Základní text (7)"/>
    <w:basedOn w:val="Normln"/>
    <w:link w:val="Zkladntext7"/>
    <w:rsid w:val="000D34D3"/>
    <w:pPr>
      <w:shd w:val="clear" w:color="auto" w:fill="FFFFFF"/>
      <w:spacing w:line="227" w:lineRule="exact"/>
      <w:ind w:hanging="520"/>
    </w:pPr>
    <w:rPr>
      <w:rFonts w:ascii="Candara" w:eastAsia="Candara" w:hAnsi="Candara" w:cs="Candara"/>
      <w:b/>
      <w:bCs/>
      <w:spacing w:val="-10"/>
      <w:sz w:val="23"/>
      <w:szCs w:val="23"/>
    </w:rPr>
  </w:style>
  <w:style w:type="paragraph" w:customStyle="1" w:styleId="Zkladntext80">
    <w:name w:val="Základní text (8)"/>
    <w:basedOn w:val="Normln"/>
    <w:link w:val="Zkladntext8"/>
    <w:rsid w:val="000D34D3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z w:val="22"/>
      <w:szCs w:val="22"/>
    </w:rPr>
  </w:style>
  <w:style w:type="paragraph" w:customStyle="1" w:styleId="Nadpis20">
    <w:name w:val="Nadpis #2"/>
    <w:basedOn w:val="Normln"/>
    <w:link w:val="Nadpis2"/>
    <w:rsid w:val="000D34D3"/>
    <w:pPr>
      <w:shd w:val="clear" w:color="auto" w:fill="FFFFFF"/>
      <w:spacing w:line="0" w:lineRule="atLeast"/>
      <w:jc w:val="both"/>
      <w:outlineLvl w:val="1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Nadpis40">
    <w:name w:val="Nadpis #4"/>
    <w:basedOn w:val="Normln"/>
    <w:link w:val="Nadpis4"/>
    <w:rsid w:val="000D34D3"/>
    <w:pPr>
      <w:shd w:val="clear" w:color="auto" w:fill="FFFFFF"/>
      <w:spacing w:line="58" w:lineRule="exact"/>
      <w:jc w:val="both"/>
      <w:outlineLvl w:val="3"/>
    </w:pPr>
    <w:rPr>
      <w:rFonts w:ascii="Franklin Gothic Heavy" w:eastAsia="Franklin Gothic Heavy" w:hAnsi="Franklin Gothic Heavy" w:cs="Franklin Gothic Heavy"/>
      <w:b/>
      <w:bCs/>
      <w:spacing w:val="-10"/>
      <w:sz w:val="22"/>
      <w:szCs w:val="22"/>
    </w:rPr>
  </w:style>
  <w:style w:type="paragraph" w:customStyle="1" w:styleId="Nadpis430">
    <w:name w:val="Nadpis #4 (3)"/>
    <w:basedOn w:val="Normln"/>
    <w:link w:val="Nadpis43"/>
    <w:rsid w:val="000D34D3"/>
    <w:pPr>
      <w:shd w:val="clear" w:color="auto" w:fill="FFFFFF"/>
      <w:spacing w:line="58" w:lineRule="exact"/>
      <w:outlineLvl w:val="3"/>
    </w:pPr>
    <w:rPr>
      <w:rFonts w:ascii="Candara" w:eastAsia="Candara" w:hAnsi="Candara" w:cs="Candara"/>
      <w:b/>
      <w:bCs/>
      <w:spacing w:val="-10"/>
      <w:sz w:val="23"/>
      <w:szCs w:val="23"/>
    </w:rPr>
  </w:style>
  <w:style w:type="paragraph" w:customStyle="1" w:styleId="Nadpis440">
    <w:name w:val="Nadpis #4 (4)"/>
    <w:basedOn w:val="Normln"/>
    <w:link w:val="Nadpis44"/>
    <w:rsid w:val="000D34D3"/>
    <w:pPr>
      <w:shd w:val="clear" w:color="auto" w:fill="FFFFFF"/>
      <w:spacing w:line="58" w:lineRule="exact"/>
      <w:jc w:val="both"/>
      <w:outlineLvl w:val="3"/>
    </w:pPr>
    <w:rPr>
      <w:rFonts w:ascii="Franklin Gothic Heavy" w:eastAsia="Franklin Gothic Heavy" w:hAnsi="Franklin Gothic Heavy" w:cs="Franklin Gothic Heavy"/>
      <w:i/>
      <w:iCs/>
      <w:sz w:val="22"/>
      <w:szCs w:val="22"/>
    </w:rPr>
  </w:style>
  <w:style w:type="paragraph" w:customStyle="1" w:styleId="Zkladntext90">
    <w:name w:val="Základní text (9)"/>
    <w:basedOn w:val="Normln"/>
    <w:link w:val="Zkladntext9"/>
    <w:rsid w:val="000D34D3"/>
    <w:pPr>
      <w:shd w:val="clear" w:color="auto" w:fill="FFFFFF"/>
      <w:spacing w:line="0" w:lineRule="atLeast"/>
      <w:jc w:val="center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Zkladntext100">
    <w:name w:val="Základní text (10)"/>
    <w:basedOn w:val="Normln"/>
    <w:link w:val="Zkladntext10"/>
    <w:rsid w:val="000D34D3"/>
    <w:pPr>
      <w:shd w:val="clear" w:color="auto" w:fill="FFFFFF"/>
      <w:spacing w:line="191" w:lineRule="exact"/>
      <w:jc w:val="center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Zkladntext110">
    <w:name w:val="Základní text (11)"/>
    <w:basedOn w:val="Normln"/>
    <w:link w:val="Zkladntext11"/>
    <w:rsid w:val="000D34D3"/>
    <w:pPr>
      <w:shd w:val="clear" w:color="auto" w:fill="FFFFFF"/>
      <w:spacing w:line="191" w:lineRule="exact"/>
      <w:jc w:val="both"/>
    </w:pPr>
    <w:rPr>
      <w:rFonts w:ascii="Franklin Gothic Heavy" w:eastAsia="Franklin Gothic Heavy" w:hAnsi="Franklin Gothic Heavy" w:cs="Franklin Gothic Heavy"/>
      <w:sz w:val="16"/>
      <w:szCs w:val="16"/>
    </w:rPr>
  </w:style>
  <w:style w:type="paragraph" w:customStyle="1" w:styleId="Zkladntext120">
    <w:name w:val="Základní text (12)"/>
    <w:basedOn w:val="Normln"/>
    <w:link w:val="Zkladntext12"/>
    <w:rsid w:val="000D34D3"/>
    <w:pPr>
      <w:shd w:val="clear" w:color="auto" w:fill="FFFFFF"/>
      <w:spacing w:line="180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130">
    <w:name w:val="Základní text (13)"/>
    <w:basedOn w:val="Normln"/>
    <w:link w:val="Zkladntext13"/>
    <w:rsid w:val="000D34D3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2"/>
      <w:szCs w:val="12"/>
    </w:rPr>
  </w:style>
  <w:style w:type="paragraph" w:styleId="Zkladntext">
    <w:name w:val="Body Text"/>
    <w:basedOn w:val="Normln"/>
    <w:link w:val="ZkladntextChar"/>
    <w:uiPriority w:val="99"/>
    <w:unhideWhenUsed/>
    <w:rsid w:val="00740252"/>
    <w:pPr>
      <w:widowControl/>
    </w:pPr>
    <w:rPr>
      <w:rFonts w:ascii="Times New Roman" w:eastAsia="Times New Roman" w:hAnsi="Times New Roman" w:cs="Times New Roman"/>
      <w:b/>
      <w:color w:val="auto"/>
      <w:sz w:val="28"/>
      <w:szCs w:val="20"/>
      <w:u w:val="single"/>
      <w:lang w:bidi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40252"/>
    <w:rPr>
      <w:rFonts w:ascii="Times New Roman" w:eastAsia="Times New Roman" w:hAnsi="Times New Roman" w:cs="Times New Roman"/>
      <w:b/>
      <w:sz w:val="28"/>
      <w:szCs w:val="20"/>
      <w:u w:val="single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KM_horak-20250520143029</vt:lpstr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KM_horak-20250520143029</dc:title>
  <dc:creator>horak</dc:creator>
  <cp:lastModifiedBy>horak</cp:lastModifiedBy>
  <cp:revision>2</cp:revision>
  <dcterms:created xsi:type="dcterms:W3CDTF">2025-05-21T04:38:00Z</dcterms:created>
  <dcterms:modified xsi:type="dcterms:W3CDTF">2025-05-21T04:52:00Z</dcterms:modified>
</cp:coreProperties>
</file>