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B2" w:rsidRDefault="00C4175C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C4175C" w:rsidRDefault="00C4175C" w:rsidP="00C4175C">
      <w:pPr>
        <w:pStyle w:val="Zkladntext30"/>
        <w:shd w:val="clear" w:color="auto" w:fill="auto"/>
        <w:spacing w:line="20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 xml:space="preserve">Číslo objednávky:  </w:t>
      </w:r>
      <w:proofErr w:type="gramStart"/>
      <w:r>
        <w:t>6486./25/OTS/</w:t>
      </w:r>
      <w:proofErr w:type="spellStart"/>
      <w:r>
        <w:t>Wi</w:t>
      </w:r>
      <w:proofErr w:type="spellEnd"/>
      <w:proofErr w:type="gramEnd"/>
    </w:p>
    <w:p w:rsidR="009A21B2" w:rsidRDefault="009A21B2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62"/>
        <w:gridCol w:w="3146"/>
      </w:tblGrid>
      <w:tr w:rsidR="009A21B2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VYTO INTERIÉR s. r.o.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Zkladntext2Sylfaen105pt"/>
              </w:rPr>
              <w:t>Podstránská 736/115 627 00 Brno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dkovn0pt"/>
                <w:b w:val="0"/>
                <w:bCs w:val="0"/>
              </w:rPr>
              <w:t>7ČT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29316995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DIČ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CZ29316995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C/77213/</w:t>
            </w:r>
            <w:proofErr w:type="spellStart"/>
            <w:r>
              <w:rPr>
                <w:rStyle w:val="Zkladntext28pt"/>
              </w:rPr>
              <w:t>Kr</w:t>
            </w:r>
            <w:proofErr w:type="spellEnd"/>
            <w:r>
              <w:rPr>
                <w:rStyle w:val="Zkladntext28pt"/>
              </w:rPr>
              <w:t>. soud Brno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Jednající</w:t>
            </w:r>
          </w:p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Tomáš Vykoukal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Kontaktní</w:t>
            </w:r>
          </w:p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1B2" w:rsidRDefault="009A21B2">
            <w:pPr>
              <w:rPr>
                <w:sz w:val="10"/>
                <w:szCs w:val="10"/>
              </w:rPr>
            </w:pP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Kontaktní</w:t>
            </w:r>
          </w:p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1B2" w:rsidRDefault="009A21B2">
            <w:pPr>
              <w:rPr>
                <w:sz w:val="10"/>
                <w:szCs w:val="10"/>
              </w:rPr>
            </w:pP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1B2" w:rsidRDefault="00C4175C" w:rsidP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C4175C">
              <w:rPr>
                <w:highlight w:val="black"/>
              </w:rPr>
              <w:t>xxx</w:t>
            </w:r>
            <w:proofErr w:type="spellEnd"/>
            <w:r w:rsidR="009A21B2" w:rsidRPr="00C4175C">
              <w:rPr>
                <w:highlight w:val="black"/>
              </w:rPr>
              <w:fldChar w:fldCharType="begin"/>
            </w:r>
            <w:r w:rsidRPr="00C4175C">
              <w:rPr>
                <w:rStyle w:val="Zkladntext210pt"/>
                <w:highlight w:val="black"/>
              </w:rPr>
              <w:instrText>HYPERLINK "mailto:vykoukal@vytointerier.cz"</w:instrText>
            </w:r>
            <w:r w:rsidR="009A21B2" w:rsidRPr="00C4175C">
              <w:rPr>
                <w:highlight w:val="black"/>
              </w:rPr>
              <w:fldChar w:fldCharType="separate"/>
            </w:r>
            <w:r w:rsidRPr="00C4175C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9A21B2" w:rsidRPr="00C4175C">
              <w:rPr>
                <w:highlight w:val="black"/>
              </w:rPr>
              <w:fldChar w:fldCharType="end"/>
            </w:r>
            <w:proofErr w:type="spellStart"/>
            <w:r w:rsidRPr="00C4175C">
              <w:rPr>
                <w:highlight w:val="black"/>
              </w:rPr>
              <w:t>xxxxxxxxxxxxxxxxxxxxxxxx</w:t>
            </w:r>
            <w:proofErr w:type="spellEnd"/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1B2" w:rsidRDefault="00C4175C" w:rsidP="00C417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C4175C">
              <w:rPr>
                <w:rStyle w:val="Zkladntext2Sylfaen105pt"/>
                <w:highlight w:val="black"/>
              </w:rPr>
              <w:t>xxxxxxxxxxxxxxxxxxxxx</w:t>
            </w:r>
            <w:proofErr w:type="spellEnd"/>
          </w:p>
        </w:tc>
      </w:tr>
    </w:tbl>
    <w:p w:rsidR="009A21B2" w:rsidRDefault="009A21B2">
      <w:pPr>
        <w:pStyle w:val="Titulektabulky0"/>
        <w:shd w:val="clear" w:color="auto" w:fill="auto"/>
        <w:spacing w:line="200" w:lineRule="exact"/>
      </w:pPr>
    </w:p>
    <w:p w:rsidR="00C4175C" w:rsidRDefault="00C4175C" w:rsidP="00C4175C">
      <w:pPr>
        <w:pStyle w:val="Titulektabulky0"/>
        <w:shd w:val="clear" w:color="auto" w:fill="auto"/>
        <w:spacing w:line="240" w:lineRule="auto"/>
        <w:ind w:left="4956"/>
        <w:jc w:val="both"/>
      </w:pPr>
      <w:r>
        <w:t xml:space="preserve">E-mail: </w:t>
      </w:r>
      <w:proofErr w:type="spellStart"/>
      <w:r w:rsidRPr="00C4175C">
        <w:rPr>
          <w:highlight w:val="black"/>
        </w:rPr>
        <w:t>xxxxxxxxxxxxxxxxxxxxxxx</w:t>
      </w:r>
      <w:proofErr w:type="spellEnd"/>
      <w:r>
        <w:t xml:space="preserve"> </w:t>
      </w:r>
    </w:p>
    <w:p w:rsidR="009A21B2" w:rsidRDefault="00C4175C" w:rsidP="00C4175C">
      <w:pPr>
        <w:pStyle w:val="Titulektabulky0"/>
        <w:shd w:val="clear" w:color="auto" w:fill="auto"/>
        <w:spacing w:line="240" w:lineRule="auto"/>
        <w:ind w:left="4956"/>
        <w:jc w:val="both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14.5.2025</w:t>
      </w:r>
      <w:proofErr w:type="gramEnd"/>
    </w:p>
    <w:p w:rsidR="00C4175C" w:rsidRDefault="00C4175C" w:rsidP="00C4175C">
      <w:pPr>
        <w:pStyle w:val="Titulektabulky0"/>
        <w:shd w:val="clear" w:color="auto" w:fill="auto"/>
        <w:spacing w:line="240" w:lineRule="auto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815"/>
      </w:tblGrid>
      <w:tr w:rsidR="009A21B2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Předmět objednávky</w:t>
            </w:r>
          </w:p>
          <w:p w:rsidR="009A21B2" w:rsidRDefault="00C4175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8pt"/>
              </w:rPr>
              <w:t>technická specifikace (případně popsat v</w:t>
            </w:r>
            <w:r>
              <w:rPr>
                <w:rStyle w:val="Zkladntext28pt"/>
              </w:rPr>
              <w:t xml:space="preserve"> příloze označené číslem objednávky)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608" w:lineRule="exact"/>
              <w:ind w:firstLine="0"/>
              <w:jc w:val="left"/>
            </w:pPr>
            <w:r>
              <w:rPr>
                <w:rStyle w:val="Zkladntext210pt"/>
              </w:rPr>
              <w:t xml:space="preserve">Objednáváme u vás dle </w:t>
            </w:r>
            <w:proofErr w:type="spellStart"/>
            <w:r>
              <w:rPr>
                <w:rStyle w:val="Zkladntext210pt"/>
              </w:rPr>
              <w:t>dlé</w:t>
            </w:r>
            <w:proofErr w:type="spellEnd"/>
            <w:r>
              <w:rPr>
                <w:rStyle w:val="Zkladntext210pt"/>
              </w:rPr>
              <w:t xml:space="preserve"> nabídky: Kuchyň - oddělení 16 vč. montáže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Upřesnění</w:t>
            </w:r>
          </w:p>
          <w:p w:rsidR="009A21B2" w:rsidRDefault="00C417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ks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Celková cena bez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134 600 Kč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Výše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21%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Celková cena s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134 600 Kč</w:t>
            </w:r>
          </w:p>
        </w:tc>
      </w:tr>
      <w:tr w:rsidR="009A21B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1B2" w:rsidRDefault="00C4175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Termín dodání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B2" w:rsidRDefault="009A21B2">
            <w:pPr>
              <w:rPr>
                <w:sz w:val="10"/>
                <w:szCs w:val="10"/>
              </w:rPr>
            </w:pPr>
          </w:p>
        </w:tc>
      </w:tr>
    </w:tbl>
    <w:p w:rsidR="009A21B2" w:rsidRDefault="009A21B2">
      <w:pPr>
        <w:rPr>
          <w:sz w:val="2"/>
          <w:szCs w:val="2"/>
        </w:rPr>
        <w:sectPr w:rsidR="009A21B2">
          <w:headerReference w:type="default" r:id="rId7"/>
          <w:headerReference w:type="first" r:id="rId8"/>
          <w:pgSz w:w="11909" w:h="16840"/>
          <w:pgMar w:top="1033" w:right="1411" w:bottom="1033" w:left="1137" w:header="0" w:footer="3" w:gutter="0"/>
          <w:cols w:space="720"/>
          <w:noEndnote/>
          <w:titlePg/>
          <w:docGrid w:linePitch="360"/>
        </w:sectPr>
      </w:pPr>
    </w:p>
    <w:p w:rsidR="009A21B2" w:rsidRDefault="00C4175C" w:rsidP="00C4175C">
      <w:pPr>
        <w:pStyle w:val="Zkladntext20"/>
        <w:shd w:val="clear" w:color="auto" w:fill="auto"/>
        <w:ind w:firstLine="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 w:rsidRPr="00C4175C">
        <w:rPr>
          <w:highlight w:val="black"/>
        </w:rPr>
        <w:t>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>podléh</w:t>
      </w:r>
      <w:r>
        <w:rPr>
          <w:rStyle w:val="Zkladntext2Tun"/>
        </w:rPr>
        <w:t xml:space="preserve">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A21B2" w:rsidRDefault="00C4175C" w:rsidP="00C4175C">
      <w:pPr>
        <w:pStyle w:val="Zkladntext20"/>
        <w:numPr>
          <w:ilvl w:val="0"/>
          <w:numId w:val="1"/>
        </w:numPr>
        <w:shd w:val="clear" w:color="auto" w:fill="auto"/>
        <w:tabs>
          <w:tab w:val="left" w:pos="603"/>
        </w:tabs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10 </w:t>
      </w:r>
      <w:proofErr w:type="gramStart"/>
      <w:r>
        <w:rPr>
          <w:rStyle w:val="Zkladntext2Tun"/>
        </w:rPr>
        <w:t xml:space="preserve">dnů </w:t>
      </w:r>
      <w:r>
        <w:t>Nebude</w:t>
      </w:r>
      <w:proofErr w:type="gramEnd"/>
      <w:r>
        <w:t>-li dodržen termín dodání předmětu objednávky, je objednatel opr</w:t>
      </w:r>
      <w:r>
        <w:t xml:space="preserve">ávněn účtovat dodavateli </w:t>
      </w:r>
      <w:r>
        <w:rPr>
          <w:rStyle w:val="Zkladntext2Tun"/>
        </w:rPr>
        <w:t xml:space="preserve">smluvní pokutu </w:t>
      </w:r>
      <w:r>
        <w:t xml:space="preserve">ve výši 0,1 </w:t>
      </w:r>
      <w:r>
        <w:rPr>
          <w:rStyle w:val="Zkladntext2Calibri105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9A21B2" w:rsidRDefault="00C4175C" w:rsidP="00C4175C">
      <w:pPr>
        <w:pStyle w:val="Zkladntext20"/>
        <w:numPr>
          <w:ilvl w:val="0"/>
          <w:numId w:val="1"/>
        </w:numPr>
        <w:shd w:val="clear" w:color="auto" w:fill="auto"/>
        <w:tabs>
          <w:tab w:val="left" w:pos="603"/>
        </w:tabs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</w:t>
      </w:r>
    </w:p>
    <w:p w:rsidR="009A21B2" w:rsidRDefault="00C4175C" w:rsidP="00C4175C">
      <w:pPr>
        <w:pStyle w:val="Zkladntext20"/>
        <w:numPr>
          <w:ilvl w:val="0"/>
          <w:numId w:val="1"/>
        </w:numPr>
        <w:shd w:val="clear" w:color="auto" w:fill="auto"/>
        <w:tabs>
          <w:tab w:val="left" w:pos="603"/>
        </w:tabs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9A21B2" w:rsidRDefault="00C4175C" w:rsidP="00C4175C">
      <w:pPr>
        <w:pStyle w:val="Zkladntext20"/>
        <w:numPr>
          <w:ilvl w:val="0"/>
          <w:numId w:val="1"/>
        </w:numPr>
        <w:shd w:val="clear" w:color="auto" w:fill="auto"/>
        <w:tabs>
          <w:tab w:val="left" w:pos="603"/>
        </w:tabs>
        <w:ind w:left="360" w:hanging="360"/>
      </w:pPr>
      <w:r>
        <w:t>Spolu s dodávkou předá dodavatel objedna</w:t>
      </w:r>
      <w:r>
        <w:t xml:space="preserve">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</w:t>
      </w:r>
      <w:r>
        <w:t xml:space="preserve">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9A21B2" w:rsidRDefault="00C4175C" w:rsidP="00C4175C">
      <w:pPr>
        <w:pStyle w:val="Zkladntext20"/>
        <w:numPr>
          <w:ilvl w:val="0"/>
          <w:numId w:val="1"/>
        </w:numPr>
        <w:shd w:val="clear" w:color="auto" w:fill="auto"/>
        <w:tabs>
          <w:tab w:val="left" w:pos="603"/>
        </w:tabs>
        <w:ind w:left="360" w:hanging="360"/>
      </w:pPr>
      <w:r>
        <w:t>Doda</w:t>
      </w:r>
      <w:r>
        <w:t xml:space="preserve">vatel poskytuje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9A21B2" w:rsidRDefault="00C4175C" w:rsidP="00C4175C">
      <w:pPr>
        <w:pStyle w:val="Zkladntext20"/>
        <w:numPr>
          <w:ilvl w:val="0"/>
          <w:numId w:val="1"/>
        </w:numPr>
        <w:shd w:val="clear" w:color="auto" w:fill="auto"/>
        <w:tabs>
          <w:tab w:val="left" w:pos="603"/>
        </w:tabs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</w:t>
      </w:r>
      <w:r>
        <w:t>na bezplatnou náhradu či opravu nejpozději do 3 dnů ode dne oznámení vady; jde-li o vadu, která činí dodávku neupotřebitelnou, má též právo odstoupit od potvrzené objednávky (smlouvy) a požadovat úhradu vynaložených nákladů.</w:t>
      </w:r>
    </w:p>
    <w:p w:rsidR="009A21B2" w:rsidRDefault="00C4175C" w:rsidP="00C4175C">
      <w:pPr>
        <w:pStyle w:val="Zkladntext20"/>
        <w:numPr>
          <w:ilvl w:val="0"/>
          <w:numId w:val="1"/>
        </w:numPr>
        <w:shd w:val="clear" w:color="auto" w:fill="auto"/>
        <w:tabs>
          <w:tab w:val="left" w:pos="603"/>
        </w:tabs>
        <w:ind w:left="360" w:hanging="360"/>
      </w:pPr>
      <w:r>
        <w:t>Nebude-li vada odstraněna, je o</w:t>
      </w:r>
      <w:r>
        <w:t xml:space="preserve">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9A21B2" w:rsidRDefault="00C4175C" w:rsidP="00C4175C">
      <w:pPr>
        <w:pStyle w:val="Zkladntext20"/>
        <w:shd w:val="clear" w:color="auto" w:fill="auto"/>
        <w:tabs>
          <w:tab w:val="left" w:leader="dot" w:pos="1026"/>
        </w:tabs>
        <w:ind w:left="360" w:firstLine="0"/>
      </w:pPr>
      <w:r>
        <w:tab/>
        <w:t>Kč bez DPH za každý i započatý kalendářní den. Tímto není dotčeno právo na náhradu</w:t>
      </w:r>
    </w:p>
    <w:p w:rsidR="009A21B2" w:rsidRDefault="00C4175C" w:rsidP="00C4175C">
      <w:pPr>
        <w:pStyle w:val="Zkladntext20"/>
        <w:shd w:val="clear" w:color="auto" w:fill="auto"/>
        <w:ind w:left="360" w:firstLine="0"/>
      </w:pPr>
      <w:r>
        <w:t>škody.</w:t>
      </w:r>
    </w:p>
    <w:p w:rsidR="009A21B2" w:rsidRDefault="00C4175C" w:rsidP="00C4175C">
      <w:pPr>
        <w:pStyle w:val="Zkladntext40"/>
        <w:numPr>
          <w:ilvl w:val="0"/>
          <w:numId w:val="1"/>
        </w:numPr>
        <w:shd w:val="clear" w:color="auto" w:fill="auto"/>
        <w:tabs>
          <w:tab w:val="left" w:pos="603"/>
        </w:tabs>
        <w:ind w:left="360" w:hanging="360"/>
      </w:pPr>
      <w:r>
        <w:t xml:space="preserve">Práva a povinnosti vyplývající z této objednávky či jí neupravené </w:t>
      </w:r>
      <w:r>
        <w:rPr>
          <w:rStyle w:val="Zkladntext4Kurzva"/>
          <w:b/>
          <w:bCs/>
        </w:rPr>
        <w:t xml:space="preserve">se řídí příslušnými </w:t>
      </w:r>
      <w:r>
        <w:t>ustanoveními zákon</w:t>
      </w:r>
      <w:r>
        <w:t>a č. 89/2012 Sb.</w:t>
      </w:r>
    </w:p>
    <w:p w:rsidR="00C4175C" w:rsidRDefault="00C4175C" w:rsidP="00C4175C">
      <w:pPr>
        <w:pStyle w:val="Zkladntext50"/>
        <w:shd w:val="clear" w:color="auto" w:fill="auto"/>
        <w:ind w:left="360" w:hanging="360"/>
        <w:jc w:val="both"/>
      </w:pPr>
    </w:p>
    <w:p w:rsidR="00C4175C" w:rsidRDefault="00C4175C" w:rsidP="00C4175C">
      <w:pPr>
        <w:pStyle w:val="Zkladntext50"/>
        <w:shd w:val="clear" w:color="auto" w:fill="auto"/>
        <w:ind w:left="360" w:hanging="360"/>
        <w:jc w:val="both"/>
      </w:pPr>
    </w:p>
    <w:p w:rsidR="00C4175C" w:rsidRDefault="00C4175C">
      <w:pPr>
        <w:pStyle w:val="Zkladntext50"/>
        <w:shd w:val="clear" w:color="auto" w:fill="auto"/>
        <w:ind w:left="360" w:hanging="360"/>
      </w:pPr>
    </w:p>
    <w:p w:rsidR="009A21B2" w:rsidRDefault="00C4175C">
      <w:pPr>
        <w:pStyle w:val="Zkladntext20"/>
        <w:shd w:val="clear" w:color="auto" w:fill="auto"/>
        <w:spacing w:line="180" w:lineRule="exact"/>
        <w:ind w:left="360" w:hanging="360"/>
        <w:jc w:val="left"/>
      </w:pPr>
      <w:r>
        <w:t>Ing. Jan Škaroupka</w:t>
      </w:r>
    </w:p>
    <w:p w:rsidR="009A21B2" w:rsidRDefault="00C4175C">
      <w:pPr>
        <w:pStyle w:val="Zkladntext20"/>
        <w:shd w:val="clear" w:color="auto" w:fill="auto"/>
        <w:spacing w:line="180" w:lineRule="exact"/>
        <w:ind w:firstLine="0"/>
        <w:jc w:val="left"/>
        <w:sectPr w:rsidR="009A21B2">
          <w:pgSz w:w="11909" w:h="16840"/>
          <w:pgMar w:top="1408" w:right="1191" w:bottom="735" w:left="1375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9A21B2" w:rsidRDefault="009A21B2" w:rsidP="00C4175C">
      <w:pPr>
        <w:pStyle w:val="Zkladntext70"/>
        <w:shd w:val="clear" w:color="auto" w:fill="auto"/>
        <w:rPr>
          <w:sz w:val="2"/>
          <w:szCs w:val="2"/>
        </w:rPr>
      </w:pPr>
    </w:p>
    <w:sectPr w:rsidR="009A21B2" w:rsidSect="009A21B2">
      <w:type w:val="continuous"/>
      <w:pgSz w:w="11909" w:h="16840"/>
      <w:pgMar w:top="964" w:right="1191" w:bottom="720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5C" w:rsidRDefault="00C4175C" w:rsidP="009A21B2">
      <w:r>
        <w:separator/>
      </w:r>
    </w:p>
  </w:endnote>
  <w:endnote w:type="continuationSeparator" w:id="0">
    <w:p w:rsidR="00C4175C" w:rsidRDefault="00C4175C" w:rsidP="009A2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5C" w:rsidRDefault="00C4175C"/>
  </w:footnote>
  <w:footnote w:type="continuationSeparator" w:id="0">
    <w:p w:rsidR="00C4175C" w:rsidRDefault="00C417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1B2" w:rsidRDefault="009A21B2">
    <w:pPr>
      <w:rPr>
        <w:sz w:val="2"/>
        <w:szCs w:val="2"/>
      </w:rPr>
    </w:pPr>
    <w:r w:rsidRPr="009A2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65pt;margin-top:27.3pt;width:465.1pt;height:15.8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21B2" w:rsidRDefault="00C4175C">
                <w:pPr>
                  <w:pStyle w:val="ZhlavneboZpat0"/>
                  <w:shd w:val="clear" w:color="auto" w:fill="auto"/>
                  <w:tabs>
                    <w:tab w:val="right" w:pos="2322"/>
                    <w:tab w:val="right" w:pos="9302"/>
                  </w:tabs>
                  <w:spacing w:line="240" w:lineRule="auto"/>
                </w:pPr>
                <w:r>
                  <w:rPr>
                    <w:rStyle w:val="ZhlavneboZpatSylfaen95pt"/>
                  </w:rPr>
                  <w:t>objednávka číslo</w:t>
                </w:r>
                <w:r>
                  <w:rPr>
                    <w:rStyle w:val="ZhlavneboZpatSylfaen95pt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1B2" w:rsidRDefault="009A21B2">
    <w:pPr>
      <w:rPr>
        <w:sz w:val="2"/>
        <w:szCs w:val="2"/>
      </w:rPr>
    </w:pPr>
    <w:r w:rsidRPr="009A2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5.4pt;margin-top:20.95pt;width:280.25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21B2" w:rsidRDefault="00C4175C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9074F"/>
    <w:multiLevelType w:val="multilevel"/>
    <w:tmpl w:val="FBE4EC2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21B2"/>
    <w:rsid w:val="009A21B2"/>
    <w:rsid w:val="00C4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A21B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A21B2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9A21B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9A21B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9A21B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9A21B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Sylfaen105pt">
    <w:name w:val="Základní text (2) + Sylfaen;10;5 pt"/>
    <w:basedOn w:val="Zkladntext2"/>
    <w:rsid w:val="009A21B2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5ptdkovn0pt">
    <w:name w:val="Základní text (2) + 9;5 pt;Řádkování 0 pt"/>
    <w:basedOn w:val="Zkladntext2"/>
    <w:rsid w:val="009A21B2"/>
    <w:rPr>
      <w:b/>
      <w:b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28pt">
    <w:name w:val="Základní text (2) + 8 pt"/>
    <w:basedOn w:val="Zkladntext2"/>
    <w:rsid w:val="009A21B2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A21B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A21B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9A21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A21B2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9A21B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A21B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Sylfaen95pt">
    <w:name w:val="Záhlaví nebo Zápatí + Sylfaen;9;5 pt"/>
    <w:basedOn w:val="ZhlavneboZpat"/>
    <w:rsid w:val="009A21B2"/>
    <w:rPr>
      <w:rFonts w:ascii="Sylfaen" w:eastAsia="Sylfaen" w:hAnsi="Sylfaen" w:cs="Sylfae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Sylfaen95pt0">
    <w:name w:val="Záhlaví nebo Zápatí + Sylfaen;9;5 pt"/>
    <w:basedOn w:val="ZhlavneboZpat"/>
    <w:rsid w:val="009A21B2"/>
    <w:rPr>
      <w:rFonts w:ascii="Sylfaen" w:eastAsia="Sylfaen" w:hAnsi="Sylfaen" w:cs="Sylfae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alibri105ptKurzva">
    <w:name w:val="Základní text (2) + Calibri;10;5 pt;Kurzíva"/>
    <w:basedOn w:val="Zkladntext2"/>
    <w:rsid w:val="009A21B2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A21B2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Kurzva">
    <w:name w:val="Základní text (4) + Kurzíva"/>
    <w:basedOn w:val="Zkladntext4"/>
    <w:rsid w:val="009A21B2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A21B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Arial8pt">
    <w:name w:val="Základní text (5) + Arial;8 pt"/>
    <w:basedOn w:val="Zkladntext5"/>
    <w:rsid w:val="009A21B2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A21B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MicrosoftSansSerif85ptKurzva">
    <w:name w:val="Základní text (6) + Microsoft Sans Serif;8;5 pt;Kurzíva"/>
    <w:basedOn w:val="Zkladntext6"/>
    <w:rsid w:val="009A21B2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A21B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Tahoma9pt">
    <w:name w:val="Základní text (7) + Tahoma;9 pt"/>
    <w:basedOn w:val="Zkladntext7"/>
    <w:rsid w:val="009A21B2"/>
    <w:rPr>
      <w:rFonts w:ascii="Tahoma" w:eastAsia="Tahoma" w:hAnsi="Tahoma" w:cs="Tahom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9A21B2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9A21B2"/>
    <w:pPr>
      <w:shd w:val="clear" w:color="auto" w:fill="FFFFFF"/>
      <w:spacing w:line="266" w:lineRule="exact"/>
      <w:ind w:hanging="34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rsid w:val="009A21B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9A21B2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9A21B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9A21B2"/>
    <w:pPr>
      <w:shd w:val="clear" w:color="auto" w:fill="FFFFFF"/>
      <w:spacing w:line="266" w:lineRule="exact"/>
      <w:ind w:hanging="34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9A21B2"/>
    <w:pPr>
      <w:shd w:val="clear" w:color="auto" w:fill="FFFFFF"/>
      <w:spacing w:line="209" w:lineRule="exact"/>
      <w:ind w:hanging="30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9A21B2"/>
    <w:pPr>
      <w:shd w:val="clear" w:color="auto" w:fill="FFFFFF"/>
      <w:spacing w:line="180" w:lineRule="exact"/>
      <w:jc w:val="center"/>
    </w:pPr>
    <w:rPr>
      <w:rFonts w:ascii="Tahoma" w:eastAsia="Tahoma" w:hAnsi="Tahoma" w:cs="Tahoma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9A21B2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417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4175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41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4175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KM_horak-20250519151511</dc:title>
  <dc:creator>horak</dc:creator>
  <cp:lastModifiedBy>horak</cp:lastModifiedBy>
  <cp:revision>1</cp:revision>
  <dcterms:created xsi:type="dcterms:W3CDTF">2025-05-20T04:40:00Z</dcterms:created>
  <dcterms:modified xsi:type="dcterms:W3CDTF">2025-05-20T04:51:00Z</dcterms:modified>
</cp:coreProperties>
</file>