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2DE1" w14:textId="77777777" w:rsidR="00E02EE9" w:rsidRPr="00900129" w:rsidRDefault="00E02EE9" w:rsidP="00693EF6">
      <w:pPr>
        <w:spacing w:after="40" w:line="280" w:lineRule="exact"/>
        <w:ind w:left="425"/>
        <w:jc w:val="right"/>
      </w:pPr>
      <w:r w:rsidRPr="00900129">
        <w:rPr>
          <w:noProof/>
        </w:rPr>
        <w:drawing>
          <wp:anchor distT="0" distB="0" distL="114300" distR="114300" simplePos="0" relativeHeight="251659264" behindDoc="1" locked="0" layoutInCell="1" allowOverlap="1" wp14:anchorId="570D62ED" wp14:editId="3798F55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129">
        <w:t xml:space="preserve">web: </w:t>
      </w:r>
      <w:hyperlink r:id="rId8" w:history="1">
        <w:r w:rsidRPr="00900129">
          <w:rPr>
            <w:rStyle w:val="Hypertextovodkaz"/>
            <w:color w:val="auto"/>
            <w:u w:val="none"/>
          </w:rPr>
          <w:t>www.sups.cz</w:t>
        </w:r>
      </w:hyperlink>
    </w:p>
    <w:p w14:paraId="562106DD" w14:textId="77777777" w:rsidR="00E02EE9" w:rsidRPr="00900129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900129">
        <w:t>e-mail: info@sups.cz</w:t>
      </w:r>
    </w:p>
    <w:p w14:paraId="4C1120A7" w14:textId="77777777" w:rsidR="0047325E" w:rsidRPr="00900129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900129">
        <w:t>Žižkovo náměstí 1300/1, 130 00 Praha 3</w:t>
      </w:r>
      <w:r w:rsidRPr="00900129">
        <w:tab/>
        <w:t xml:space="preserve"> tel.: </w:t>
      </w:r>
      <w:r w:rsidRPr="00900129">
        <w:rPr>
          <w:highlight w:val="black"/>
        </w:rPr>
        <w:t>226 523 305, 226 523 303</w:t>
      </w:r>
    </w:p>
    <w:p w14:paraId="481E94BD" w14:textId="77777777" w:rsidR="00E02EE9" w:rsidRPr="0090012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900129">
        <w:t xml:space="preserve"> </w:t>
      </w:r>
    </w:p>
    <w:p w14:paraId="583CE9FB" w14:textId="77777777" w:rsidR="00DA4AD3" w:rsidRPr="00900129" w:rsidRDefault="00DA4AD3" w:rsidP="002C1C3D">
      <w:pPr>
        <w:ind w:left="6120" w:firstLine="360"/>
      </w:pPr>
    </w:p>
    <w:p w14:paraId="33E91B6D" w14:textId="74544E6D" w:rsidR="00BE3611" w:rsidRPr="00900129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900129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900129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63202C" w:rsidRPr="00900129">
        <w:rPr>
          <w:rFonts w:ascii="Arial Narrow" w:eastAsia="MS Mincho" w:hAnsi="Arial Narrow"/>
          <w:bCs/>
          <w:sz w:val="24"/>
          <w:szCs w:val="24"/>
        </w:rPr>
        <w:t>6. května 2025</w:t>
      </w:r>
      <w:r w:rsidR="006E7D5E" w:rsidRPr="00900129">
        <w:rPr>
          <w:rFonts w:ascii="Arial Narrow" w:eastAsia="MS Mincho" w:hAnsi="Arial Narrow"/>
          <w:bCs/>
          <w:sz w:val="24"/>
          <w:szCs w:val="24"/>
        </w:rPr>
        <w:tab/>
      </w:r>
      <w:r w:rsidR="00DA0103" w:rsidRPr="00900129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207E864" wp14:editId="046AEE24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7552D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6E7B7D88" w14:textId="1CBB3C0C" w:rsidR="001F6738" w:rsidRPr="00891E6C" w:rsidRDefault="0063202C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Held  spol. s r. o.</w:t>
                            </w:r>
                          </w:p>
                          <w:p w14:paraId="7D9735BB" w14:textId="77777777" w:rsidR="0063202C" w:rsidRDefault="0063202C" w:rsidP="006E7D5E">
                            <w:pPr>
                              <w:rPr>
                                <w:rStyle w:val="Zdraznn"/>
                                <w:i w:val="0"/>
                                <w:iCs w:val="0"/>
                              </w:rPr>
                            </w:pPr>
                            <w:r w:rsidRPr="0063202C">
                              <w:rPr>
                                <w:rStyle w:val="Zdraznn"/>
                                <w:i w:val="0"/>
                                <w:iCs w:val="0"/>
                              </w:rPr>
                              <w:t>V Korytech 1534/69</w:t>
                            </w:r>
                          </w:p>
                          <w:p w14:paraId="14032139" w14:textId="72C8BF2E" w:rsidR="001F6738" w:rsidRPr="0063202C" w:rsidRDefault="0063202C" w:rsidP="006E7D5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3202C">
                              <w:rPr>
                                <w:rStyle w:val="Zdraznn"/>
                                <w:i w:val="0"/>
                                <w:iCs w:val="0"/>
                              </w:rPr>
                              <w:t>100</w:t>
                            </w:r>
                            <w:r>
                              <w:rPr>
                                <w:rStyle w:val="Zdraznn"/>
                                <w:i w:val="0"/>
                                <w:iCs w:val="0"/>
                              </w:rPr>
                              <w:t xml:space="preserve"> </w:t>
                            </w:r>
                            <w:r w:rsidRPr="0063202C">
                              <w:rPr>
                                <w:rStyle w:val="Zdraznn"/>
                                <w:i w:val="0"/>
                                <w:iCs w:val="0"/>
                              </w:rPr>
                              <w:t>00 Praha 10 - Strašnic</w:t>
                            </w:r>
                            <w:r>
                              <w:rPr>
                                <w:rStyle w:val="Zdraznn"/>
                                <w:i w:val="0"/>
                                <w:iCs w:val="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07E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40A7552D" w14:textId="77777777" w:rsidR="006E7D5E" w:rsidRDefault="00750AA3" w:rsidP="006E7D5E">
                      <w:r>
                        <w:t>Firma</w:t>
                      </w:r>
                    </w:p>
                    <w:p w14:paraId="6E7B7D88" w14:textId="1CBB3C0C" w:rsidR="001F6738" w:rsidRPr="00891E6C" w:rsidRDefault="0063202C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Held  spol. s r. o.</w:t>
                      </w:r>
                    </w:p>
                    <w:p w14:paraId="7D9735BB" w14:textId="77777777" w:rsidR="0063202C" w:rsidRDefault="0063202C" w:rsidP="006E7D5E">
                      <w:pPr>
                        <w:rPr>
                          <w:rStyle w:val="Zdraznn"/>
                          <w:i w:val="0"/>
                          <w:iCs w:val="0"/>
                        </w:rPr>
                      </w:pPr>
                      <w:r w:rsidRPr="0063202C">
                        <w:rPr>
                          <w:rStyle w:val="Zdraznn"/>
                          <w:i w:val="0"/>
                          <w:iCs w:val="0"/>
                        </w:rPr>
                        <w:t>V Korytech 1534/69</w:t>
                      </w:r>
                    </w:p>
                    <w:p w14:paraId="14032139" w14:textId="72C8BF2E" w:rsidR="001F6738" w:rsidRPr="0063202C" w:rsidRDefault="0063202C" w:rsidP="006E7D5E">
                      <w:pPr>
                        <w:rPr>
                          <w:i/>
                          <w:iCs/>
                        </w:rPr>
                      </w:pPr>
                      <w:r w:rsidRPr="0063202C">
                        <w:rPr>
                          <w:rStyle w:val="Zdraznn"/>
                          <w:i w:val="0"/>
                          <w:iCs w:val="0"/>
                        </w:rPr>
                        <w:t>100</w:t>
                      </w:r>
                      <w:r>
                        <w:rPr>
                          <w:rStyle w:val="Zdraznn"/>
                          <w:i w:val="0"/>
                          <w:iCs w:val="0"/>
                        </w:rPr>
                        <w:t xml:space="preserve"> </w:t>
                      </w:r>
                      <w:r w:rsidRPr="0063202C">
                        <w:rPr>
                          <w:rStyle w:val="Zdraznn"/>
                          <w:i w:val="0"/>
                          <w:iCs w:val="0"/>
                        </w:rPr>
                        <w:t>00 Praha 10 - Strašnic</w:t>
                      </w:r>
                      <w:r>
                        <w:rPr>
                          <w:rStyle w:val="Zdraznn"/>
                          <w:i w:val="0"/>
                          <w:iCs w:val="0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CDE4E4" w14:textId="77777777" w:rsidR="00891E6C" w:rsidRPr="0090012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5D2AC76" w14:textId="77777777" w:rsidR="00891E6C" w:rsidRPr="0090012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E2EF618" w14:textId="1D6189E7" w:rsidR="00750AA3" w:rsidRPr="00900129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900129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63202C" w:rsidRPr="00900129">
        <w:rPr>
          <w:rFonts w:ascii="Arial Narrow" w:eastAsia="MS Mincho" w:hAnsi="Arial Narrow"/>
          <w:bCs/>
          <w:sz w:val="24"/>
          <w:szCs w:val="24"/>
        </w:rPr>
        <w:t>167/2025</w:t>
      </w:r>
    </w:p>
    <w:p w14:paraId="2AA3DEA5" w14:textId="77777777" w:rsidR="00750AA3" w:rsidRPr="00900129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BA1374E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2D3A399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57ECD4FE" w14:textId="66A6D41A" w:rsidR="0063202C" w:rsidRPr="00900129" w:rsidRDefault="0063202C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>210 kusů OSB 3N-4PD 15/625/2500, včetně dopravy.</w:t>
      </w:r>
    </w:p>
    <w:p w14:paraId="600CAAE4" w14:textId="77777777" w:rsidR="0063202C" w:rsidRPr="00900129" w:rsidRDefault="0063202C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2543C9F" w14:textId="4F981AA2" w:rsidR="0063202C" w:rsidRPr="00900129" w:rsidRDefault="0063202C" w:rsidP="0063202C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>Termín dodání:</w:t>
      </w:r>
      <w:r w:rsidRPr="00900129">
        <w:rPr>
          <w:rFonts w:ascii="Arial Narrow" w:eastAsia="MS Mincho" w:hAnsi="Arial Narrow"/>
          <w:bCs/>
          <w:sz w:val="24"/>
          <w:szCs w:val="24"/>
        </w:rPr>
        <w:tab/>
        <w:t>do konce měsíce května 2025</w:t>
      </w:r>
    </w:p>
    <w:p w14:paraId="2B2A74A7" w14:textId="375ED477" w:rsidR="0063202C" w:rsidRPr="00900129" w:rsidRDefault="0063202C" w:rsidP="0063202C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900129">
        <w:rPr>
          <w:rFonts w:ascii="Arial Narrow" w:eastAsia="MS Mincho" w:hAnsi="Arial Narrow"/>
          <w:bCs/>
          <w:sz w:val="24"/>
          <w:szCs w:val="24"/>
        </w:rPr>
        <w:tab/>
        <w:t>do 59 000 Kč bez DPH</w:t>
      </w:r>
    </w:p>
    <w:p w14:paraId="29671F63" w14:textId="1A68F385" w:rsidR="0063202C" w:rsidRPr="00900129" w:rsidRDefault="0063202C" w:rsidP="0063202C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>Kontaktní osoby pro objednávku:</w:t>
      </w:r>
      <w:r w:rsidRPr="00900129">
        <w:rPr>
          <w:rFonts w:ascii="Arial Narrow" w:eastAsia="MS Mincho" w:hAnsi="Arial Narrow"/>
          <w:bCs/>
          <w:sz w:val="24"/>
          <w:szCs w:val="24"/>
        </w:rPr>
        <w:tab/>
        <w:t xml:space="preserve">Miloš Stanke, tel.: </w:t>
      </w:r>
      <w:r w:rsidRPr="00900129">
        <w:rPr>
          <w:rFonts w:ascii="Arial Narrow" w:eastAsia="MS Mincho" w:hAnsi="Arial Narrow"/>
          <w:bCs/>
          <w:sz w:val="24"/>
          <w:szCs w:val="24"/>
          <w:highlight w:val="black"/>
        </w:rPr>
        <w:t>625 994 957</w:t>
      </w:r>
    </w:p>
    <w:p w14:paraId="64A60525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0204C3C" w14:textId="77777777" w:rsidR="00D75FFB" w:rsidRPr="00900129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900129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900129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900129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900129">
        <w:rPr>
          <w:rFonts w:ascii="Arial Narrow" w:eastAsia="MS Mincho" w:hAnsi="Arial Narrow"/>
          <w:bCs/>
          <w:sz w:val="24"/>
          <w:szCs w:val="24"/>
        </w:rPr>
        <w:t>nění v </w:t>
      </w:r>
      <w:r w:rsidRPr="00900129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021973F1" w14:textId="77777777" w:rsidR="00D75FFB" w:rsidRPr="00900129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900129">
        <w:rPr>
          <w:rFonts w:ascii="Arial Narrow" w:eastAsia="MS Mincho" w:hAnsi="Arial Narrow"/>
          <w:bCs/>
          <w:sz w:val="24"/>
          <w:szCs w:val="24"/>
        </w:rPr>
        <w:t>u</w:t>
      </w:r>
      <w:r w:rsidRPr="00900129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900129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900129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2581855F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4E6566B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438E2D99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078219F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BAE9ED6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5105BEC" w14:textId="77777777" w:rsidR="00750AA3" w:rsidRPr="00900129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900129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6FA340F4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4FFB0C6" w14:textId="77777777" w:rsidR="00750AA3" w:rsidRPr="0090012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02D7791" w14:textId="77777777" w:rsidR="00750AA3" w:rsidRPr="00900129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900129">
        <w:rPr>
          <w:rFonts w:eastAsia="MS Mincho" w:cs="Courier New"/>
          <w:bCs/>
        </w:rPr>
        <w:tab/>
      </w:r>
      <w:r w:rsidRPr="00900129">
        <w:rPr>
          <w:rFonts w:eastAsia="MS Mincho" w:cs="Courier New"/>
          <w:bCs/>
          <w:highlight w:val="black"/>
        </w:rPr>
        <w:t>Mgr. Pavel Kovářík</w:t>
      </w:r>
    </w:p>
    <w:p w14:paraId="2B50D523" w14:textId="77777777" w:rsidR="006E7D5E" w:rsidRPr="00900129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900129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900129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23BB" w14:textId="77777777" w:rsidR="00331E8F" w:rsidRDefault="00331E8F" w:rsidP="00740F8C">
      <w:r>
        <w:separator/>
      </w:r>
    </w:p>
  </w:endnote>
  <w:endnote w:type="continuationSeparator" w:id="0">
    <w:p w14:paraId="2C66BC6F" w14:textId="77777777" w:rsidR="00331E8F" w:rsidRDefault="00331E8F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BA2F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AD848C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F4B3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66966312" w14:textId="77777777" w:rsidR="0087374A" w:rsidRDefault="0087374A" w:rsidP="0087374A">
    <w:pPr>
      <w:pStyle w:val="Zpat"/>
      <w:ind w:right="360"/>
    </w:pPr>
  </w:p>
  <w:p w14:paraId="3263A6E5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6135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0102149C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1116" w14:textId="77777777" w:rsidR="00331E8F" w:rsidRDefault="00331E8F" w:rsidP="00740F8C">
      <w:r>
        <w:separator/>
      </w:r>
    </w:p>
  </w:footnote>
  <w:footnote w:type="continuationSeparator" w:id="0">
    <w:p w14:paraId="2FEB0469" w14:textId="77777777" w:rsidR="00331E8F" w:rsidRDefault="00331E8F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2C"/>
    <w:rsid w:val="00020190"/>
    <w:rsid w:val="000A2D48"/>
    <w:rsid w:val="000C3135"/>
    <w:rsid w:val="000D30B8"/>
    <w:rsid w:val="0011667C"/>
    <w:rsid w:val="0012066E"/>
    <w:rsid w:val="00120A34"/>
    <w:rsid w:val="00164F27"/>
    <w:rsid w:val="00171611"/>
    <w:rsid w:val="00194DB1"/>
    <w:rsid w:val="001B6D19"/>
    <w:rsid w:val="001D018A"/>
    <w:rsid w:val="001E571A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1E8F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22270"/>
    <w:rsid w:val="0063202C"/>
    <w:rsid w:val="00692FA2"/>
    <w:rsid w:val="00693EF6"/>
    <w:rsid w:val="006B471F"/>
    <w:rsid w:val="006D6DD3"/>
    <w:rsid w:val="006D731C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00129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A7665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C66E4"/>
  <w15:docId w15:val="{2D9441DF-5A24-4064-BDDD-F03671F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character" w:styleId="Zdraznn">
    <w:name w:val="Emphasis"/>
    <w:basedOn w:val="Standardnpsmoodstavce"/>
    <w:uiPriority w:val="20"/>
    <w:qFormat/>
    <w:rsid w:val="006320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2025-05-07T08:17:00Z</dcterms:created>
  <dcterms:modified xsi:type="dcterms:W3CDTF">2025-05-07T08:17:00Z</dcterms:modified>
</cp:coreProperties>
</file>