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74" w:rsidRDefault="00C21341">
      <w:pPr>
        <w:pStyle w:val="Titulektabulky0"/>
        <w:shd w:val="clear" w:color="auto" w:fill="auto"/>
        <w:spacing w:line="190" w:lineRule="exact"/>
      </w:pPr>
      <w:r>
        <w:t xml:space="preserve">nabídka </w:t>
      </w:r>
      <w:proofErr w:type="spellStart"/>
      <w:r>
        <w:t>revizeLPS.ods</w:t>
      </w:r>
      <w:proofErr w:type="spellEnd"/>
    </w:p>
    <w:tbl>
      <w:tblPr>
        <w:tblOverlap w:val="never"/>
        <w:tblW w:w="105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82"/>
        <w:gridCol w:w="331"/>
        <w:gridCol w:w="1195"/>
        <w:gridCol w:w="2524"/>
        <w:gridCol w:w="2534"/>
      </w:tblGrid>
      <w:tr w:rsidR="00E02474" w:rsidTr="00C21341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10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74" w:rsidRDefault="00C21341">
            <w:pPr>
              <w:pStyle w:val="Zkladntext20"/>
              <w:shd w:val="clear" w:color="auto" w:fill="auto"/>
              <w:spacing w:line="320" w:lineRule="exact"/>
            </w:pPr>
            <w:r>
              <w:rPr>
                <w:rStyle w:val="Zkladntext2Arial16ptTundkovn0pt"/>
              </w:rPr>
              <w:t xml:space="preserve">Nabídka pro Psychiatrickou </w:t>
            </w:r>
            <w:proofErr w:type="spellStart"/>
            <w:r>
              <w:rPr>
                <w:rStyle w:val="Zkladntext2Arial16ptTundkovn0pt"/>
              </w:rPr>
              <w:t>lecebnu</w:t>
            </w:r>
            <w:proofErr w:type="spellEnd"/>
            <w:r>
              <w:rPr>
                <w:rStyle w:val="Zkladntext2Arial16ptTundkovn0pt"/>
              </w:rPr>
              <w:t xml:space="preserve"> na </w:t>
            </w:r>
            <w:proofErr w:type="spellStart"/>
            <w:r>
              <w:rPr>
                <w:rStyle w:val="Zkladntext2Arial16ptTundkovn0pt"/>
              </w:rPr>
              <w:t>ui</w:t>
            </w:r>
            <w:proofErr w:type="spellEnd"/>
            <w:r>
              <w:rPr>
                <w:rStyle w:val="Zkladntext2Arial16ptTundkovn0pt"/>
              </w:rPr>
              <w:t xml:space="preserve">. </w:t>
            </w:r>
            <w:proofErr w:type="spellStart"/>
            <w:r>
              <w:rPr>
                <w:rStyle w:val="Zkladntext2Arial16ptTundkovn0pt"/>
              </w:rPr>
              <w:t>Huskova</w:t>
            </w:r>
            <w:proofErr w:type="spellEnd"/>
            <w:r>
              <w:rPr>
                <w:rStyle w:val="Zkladntext2Arial16ptTundkovn0pt"/>
              </w:rPr>
              <w:t xml:space="preserve"> 2, BRNO</w:t>
            </w:r>
          </w:p>
        </w:tc>
      </w:tr>
      <w:tr w:rsidR="00E02474" w:rsidTr="00C21341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0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Arial115pt"/>
              </w:rPr>
              <w:t xml:space="preserve">vypracoval </w:t>
            </w:r>
            <w:proofErr w:type="spellStart"/>
            <w:proofErr w:type="gramStart"/>
            <w:r>
              <w:rPr>
                <w:rStyle w:val="Zkladntext2Arial115pt"/>
              </w:rPr>
              <w:t>ing.Lubomir</w:t>
            </w:r>
            <w:proofErr w:type="spellEnd"/>
            <w:proofErr w:type="gramEnd"/>
            <w:r>
              <w:rPr>
                <w:rStyle w:val="Zkladntext2Arial115pt"/>
              </w:rPr>
              <w:t xml:space="preserve"> Vlach, AA-SERVIS s.r.o., </w:t>
            </w:r>
            <w:proofErr w:type="spellStart"/>
            <w:r>
              <w:rPr>
                <w:rStyle w:val="Zkladntext2Arial115pt"/>
              </w:rPr>
              <w:t>Hroznatova</w:t>
            </w:r>
            <w:proofErr w:type="spellEnd"/>
            <w:r>
              <w:rPr>
                <w:rStyle w:val="Zkladntext2Arial115pt"/>
              </w:rPr>
              <w:t xml:space="preserve"> </w:t>
            </w:r>
            <w:r>
              <w:rPr>
                <w:rStyle w:val="Zkladntext2Arial"/>
              </w:rPr>
              <w:t xml:space="preserve">12, 61500 </w:t>
            </w:r>
            <w:r>
              <w:rPr>
                <w:rStyle w:val="Zkladntext2Arial115pt"/>
              </w:rPr>
              <w:t xml:space="preserve">BRNO, </w:t>
            </w:r>
            <w:proofErr w:type="spellStart"/>
            <w:r>
              <w:rPr>
                <w:rStyle w:val="Zkladntext2Arial115pt"/>
              </w:rPr>
              <w:t>rev.technik</w:t>
            </w:r>
            <w:proofErr w:type="spellEnd"/>
            <w:r>
              <w:rPr>
                <w:rStyle w:val="Zkladntext2Arial115pt"/>
              </w:rPr>
              <w:t xml:space="preserve"> </w:t>
            </w:r>
            <w:r>
              <w:rPr>
                <w:rStyle w:val="Zkladntext2Arial"/>
              </w:rPr>
              <w:t>E2A,</w:t>
            </w:r>
          </w:p>
          <w:p w:rsidR="00E02474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"/>
              </w:rPr>
              <w:t>IC: 25558587</w:t>
            </w:r>
          </w:p>
        </w:tc>
      </w:tr>
      <w:tr w:rsidR="00E02474" w:rsidTr="00C21341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0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74" w:rsidRDefault="00C21341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Arial12ptTundkovn0pt"/>
              </w:rPr>
              <w:t xml:space="preserve">revize </w:t>
            </w:r>
            <w:proofErr w:type="gramStart"/>
            <w:r>
              <w:rPr>
                <w:rStyle w:val="Zkladntext2Arial12ptTundkovn0pt"/>
              </w:rPr>
              <w:t xml:space="preserve">LPS </w:t>
            </w:r>
            <w:r>
              <w:rPr>
                <w:rStyle w:val="Zkladntext2Arial0"/>
              </w:rPr>
              <w:t xml:space="preserve">( </w:t>
            </w:r>
            <w:r>
              <w:rPr>
                <w:rStyle w:val="Zkladntext2Arial12ptTundkovn0pt"/>
              </w:rPr>
              <w:t>hromosvodu</w:t>
            </w:r>
            <w:proofErr w:type="gramEnd"/>
            <w:r>
              <w:rPr>
                <w:rStyle w:val="Zkladntext2Arial12ptTundkovn0pt"/>
              </w:rPr>
              <w:t xml:space="preserve"> dle CSN62305-tab.E2, připadne 341390</w:t>
            </w:r>
          </w:p>
        </w:tc>
      </w:tr>
      <w:tr w:rsidR="00E02474" w:rsidTr="00C21341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budovy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počet svodu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95ptTun"/>
              </w:rPr>
              <w:t xml:space="preserve">Revize 2025 </w:t>
            </w:r>
            <w:r>
              <w:rPr>
                <w:rStyle w:val="Zkladntext2Arial0"/>
              </w:rPr>
              <w:t xml:space="preserve">( </w:t>
            </w:r>
            <w:proofErr w:type="gramStart"/>
            <w:r>
              <w:rPr>
                <w:rStyle w:val="Zkladntext2Arial95ptTun"/>
              </w:rPr>
              <w:t xml:space="preserve">cena </w:t>
            </w:r>
            <w:r>
              <w:rPr>
                <w:rStyle w:val="Zkladntext2Arial0"/>
              </w:rPr>
              <w:t>)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 xml:space="preserve">Kontrola 2026 ( </w:t>
            </w:r>
            <w:proofErr w:type="gramStart"/>
            <w:r>
              <w:rPr>
                <w:rStyle w:val="Zkladntext2Arial95ptTun"/>
              </w:rPr>
              <w:t>cena )</w:t>
            </w:r>
            <w:proofErr w:type="gram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A - ředitelství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12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B - ambulance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C/23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D46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E40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F - hlavni budova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14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G / 5 a 19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H / údržba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I / stolárna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J /12 a 20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L / 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1"/>
              </w:rPr>
              <w:t>M/10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N / záchytka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0 / prádelna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 xml:space="preserve">P / </w:t>
            </w:r>
            <w:proofErr w:type="spellStart"/>
            <w:r>
              <w:rPr>
                <w:rStyle w:val="Zkladntext2Arial0"/>
              </w:rPr>
              <w:t>dilna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R / 21 a 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S / odpady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T / ergoterapie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U / trafostanice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V / kotelna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W / stravovací provoz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Y / doprava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Z / zahradnictví, skleník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 xml:space="preserve">budova </w:t>
            </w:r>
            <w:proofErr w:type="spellStart"/>
            <w:r>
              <w:rPr>
                <w:rStyle w:val="Zkladntext2Arial0"/>
              </w:rPr>
              <w:t>Jugoslávská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 xml:space="preserve">budova </w:t>
            </w:r>
            <w:proofErr w:type="spellStart"/>
            <w:r>
              <w:rPr>
                <w:rStyle w:val="Zkladntext2Arial0"/>
              </w:rPr>
              <w:t>Samalova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 xml:space="preserve">budova </w:t>
            </w:r>
            <w:proofErr w:type="spellStart"/>
            <w:r>
              <w:rPr>
                <w:rStyle w:val="Zkladntext2Arial0"/>
              </w:rPr>
              <w:t>Stolcova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C21341" w:rsidTr="004A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0"/>
              </w:rPr>
              <w:t>budova Slavkov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341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FranklinGothicBook95pt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FA491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341" w:rsidRDefault="00C21341">
            <w:proofErr w:type="spellStart"/>
            <w:r w:rsidRPr="00D2628B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</w:tr>
      <w:tr w:rsidR="00E02474" w:rsidTr="00C2134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CENA CELKEM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88 320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24 300</w:t>
            </w:r>
          </w:p>
        </w:tc>
      </w:tr>
      <w:tr w:rsidR="00E02474" w:rsidTr="00C2134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</w:tr>
      <w:tr w:rsidR="00E02474" w:rsidTr="00C213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"/>
              </w:rPr>
              <w:t>cena revizních prací za svod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2474" w:rsidRDefault="00C21341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C21341">
              <w:rPr>
                <w:rStyle w:val="Zkladntext2FranklinGothicBook95pt"/>
                <w:highlight w:val="black"/>
              </w:rPr>
              <w:t>xxxxxxx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474" w:rsidRDefault="00E02474">
            <w:pPr>
              <w:rPr>
                <w:sz w:val="10"/>
                <w:szCs w:val="10"/>
              </w:rPr>
            </w:pPr>
          </w:p>
        </w:tc>
      </w:tr>
    </w:tbl>
    <w:p w:rsidR="00E02474" w:rsidRDefault="00E02474">
      <w:pPr>
        <w:rPr>
          <w:sz w:val="2"/>
          <w:szCs w:val="2"/>
        </w:rPr>
      </w:pPr>
    </w:p>
    <w:sectPr w:rsidR="00E02474" w:rsidSect="00E02474">
      <w:pgSz w:w="11909" w:h="16840"/>
      <w:pgMar w:top="1415" w:right="1124" w:bottom="1415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341" w:rsidRDefault="00C21341" w:rsidP="00E02474">
      <w:r>
        <w:separator/>
      </w:r>
    </w:p>
  </w:endnote>
  <w:endnote w:type="continuationSeparator" w:id="0">
    <w:p w:rsidR="00C21341" w:rsidRDefault="00C21341" w:rsidP="00E02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341" w:rsidRDefault="00C21341"/>
  </w:footnote>
  <w:footnote w:type="continuationSeparator" w:id="0">
    <w:p w:rsidR="00C21341" w:rsidRDefault="00C213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02474"/>
    <w:rsid w:val="00C21341"/>
    <w:rsid w:val="00E0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0247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02474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E024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E02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6ptTundkovn0pt">
    <w:name w:val="Základní text (2) + Arial;16 pt;Tučné;Řádkování 0 pt"/>
    <w:basedOn w:val="Zkladntext2"/>
    <w:rsid w:val="00E02474"/>
    <w:rPr>
      <w:rFonts w:ascii="Arial" w:eastAsia="Arial" w:hAnsi="Arial" w:cs="Arial"/>
      <w:b/>
      <w:bCs/>
      <w:color w:val="000000"/>
      <w:spacing w:val="-10"/>
      <w:w w:val="100"/>
      <w:position w:val="0"/>
      <w:sz w:val="32"/>
      <w:szCs w:val="32"/>
      <w:lang w:val="cs-CZ" w:eastAsia="cs-CZ" w:bidi="cs-CZ"/>
    </w:rPr>
  </w:style>
  <w:style w:type="character" w:customStyle="1" w:styleId="Zkladntext2Arial115pt">
    <w:name w:val="Základní text (2) + Arial;11;5 pt"/>
    <w:basedOn w:val="Zkladntext2"/>
    <w:rsid w:val="00E02474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E02474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2ptTundkovn0pt">
    <w:name w:val="Základní text (2) + Arial;12 pt;Tučné;Řádkování 0 pt"/>
    <w:basedOn w:val="Zkladntext2"/>
    <w:rsid w:val="00E02474"/>
    <w:rPr>
      <w:rFonts w:ascii="Arial" w:eastAsia="Arial" w:hAnsi="Arial" w:cs="Arial"/>
      <w:b/>
      <w:b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2Arial0">
    <w:name w:val="Základní text (2) + Arial"/>
    <w:basedOn w:val="Zkladntext2"/>
    <w:rsid w:val="00E02474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E0247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FranklinGothicBook95pt">
    <w:name w:val="Základní text (2) + Franklin Gothic Book;9;5 pt"/>
    <w:basedOn w:val="Zkladntext2"/>
    <w:rsid w:val="00E02474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">
    <w:name w:val="Základní text (2) + Arial"/>
    <w:basedOn w:val="Zkladntext2"/>
    <w:rsid w:val="00E02474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E0247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0247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2025-04-30T14:59:00Z</dcterms:created>
  <dcterms:modified xsi:type="dcterms:W3CDTF">2025-04-30T15:02:00Z</dcterms:modified>
</cp:coreProperties>
</file>