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9D" w:rsidRDefault="009F059D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:rsidR="009F059D" w:rsidRPr="001530F3" w:rsidRDefault="001530F3">
      <w:pPr>
        <w:pStyle w:val="Nadpis7"/>
        <w:rPr>
          <w:rFonts w:asciiTheme="minorHAnsi" w:hAnsiTheme="minorHAnsi" w:cstheme="minorHAnsi"/>
        </w:rPr>
      </w:pPr>
      <w:r w:rsidRPr="001530F3">
        <w:rPr>
          <w:rFonts w:asciiTheme="minorHAnsi" w:hAnsiTheme="minorHAnsi" w:cstheme="minorHAnsi"/>
        </w:rPr>
        <w:t>KUPNÍ SMLOUVA</w:t>
      </w:r>
      <w:r>
        <w:rPr>
          <w:rFonts w:asciiTheme="minorHAnsi" w:hAnsiTheme="minorHAnsi" w:cstheme="minorHAnsi"/>
        </w:rPr>
        <w:t xml:space="preserve"> č.:</w:t>
      </w:r>
    </w:p>
    <w:p w:rsidR="009F059D" w:rsidRPr="001530F3" w:rsidRDefault="009F059D" w:rsidP="001530F3">
      <w:pPr>
        <w:rPr>
          <w:rFonts w:asciiTheme="minorHAnsi" w:hAnsiTheme="minorHAnsi" w:cstheme="minorHAnsi"/>
          <w:b/>
        </w:rPr>
      </w:pPr>
      <w:r w:rsidRPr="001530F3">
        <w:rPr>
          <w:rFonts w:asciiTheme="minorHAnsi" w:hAnsiTheme="minorHAnsi" w:cstheme="minorHAnsi"/>
        </w:rPr>
        <w:t xml:space="preserve">                                               </w:t>
      </w:r>
    </w:p>
    <w:p w:rsidR="002178E9" w:rsidRDefault="002178E9" w:rsidP="002178E9">
      <w:pPr>
        <w:pStyle w:val="Nadpis7"/>
        <w:rPr>
          <w:rFonts w:ascii="Calibri" w:hAnsi="Calibri" w:cs="Calibri"/>
          <w:b w:val="0"/>
          <w:bCs/>
          <w:sz w:val="24"/>
        </w:rPr>
      </w:pPr>
      <w:r w:rsidRPr="008B492D">
        <w:rPr>
          <w:rFonts w:ascii="Calibri" w:hAnsi="Calibri" w:cs="Calibri"/>
          <w:b w:val="0"/>
          <w:bCs/>
          <w:sz w:val="24"/>
        </w:rPr>
        <w:t xml:space="preserve">k </w:t>
      </w:r>
      <w:r>
        <w:rPr>
          <w:rFonts w:ascii="Calibri" w:hAnsi="Calibri" w:cs="Calibri"/>
          <w:b w:val="0"/>
          <w:sz w:val="24"/>
        </w:rPr>
        <w:t>zakázce</w:t>
      </w:r>
      <w:r w:rsidRPr="008B492D">
        <w:rPr>
          <w:rFonts w:ascii="Calibri" w:hAnsi="Calibri" w:cs="Calibri"/>
          <w:b w:val="0"/>
          <w:bCs/>
          <w:sz w:val="24"/>
        </w:rPr>
        <w:t xml:space="preserve"> </w:t>
      </w:r>
      <w:r>
        <w:rPr>
          <w:rFonts w:ascii="Calibri" w:hAnsi="Calibri" w:cs="Calibri"/>
          <w:b w:val="0"/>
          <w:bCs/>
          <w:sz w:val="24"/>
        </w:rPr>
        <w:t>s </w:t>
      </w:r>
      <w:r w:rsidRPr="008B492D">
        <w:rPr>
          <w:rFonts w:ascii="Calibri" w:hAnsi="Calibri" w:cs="Calibri"/>
          <w:b w:val="0"/>
          <w:bCs/>
          <w:sz w:val="24"/>
        </w:rPr>
        <w:t>názvem</w:t>
      </w:r>
    </w:p>
    <w:p w:rsidR="00FB5107" w:rsidRPr="002178E9" w:rsidRDefault="00FB5107" w:rsidP="002178E9">
      <w:pPr>
        <w:pStyle w:val="Nadpis7"/>
        <w:rPr>
          <w:rFonts w:asciiTheme="minorHAnsi" w:hAnsiTheme="minorHAnsi" w:cstheme="minorHAnsi"/>
        </w:rPr>
      </w:pPr>
      <w:r w:rsidRPr="002178E9">
        <w:rPr>
          <w:rFonts w:asciiTheme="minorHAnsi" w:hAnsiTheme="minorHAnsi" w:cstheme="minorHAnsi"/>
        </w:rPr>
        <w:t>„</w:t>
      </w:r>
      <w:r w:rsidR="002178E9" w:rsidRPr="002178E9">
        <w:rPr>
          <w:rFonts w:asciiTheme="minorHAnsi" w:hAnsiTheme="minorHAnsi" w:cstheme="minorHAnsi"/>
        </w:rPr>
        <w:t>Dodávka kanalizačních poklopů KASI</w:t>
      </w:r>
      <w:r w:rsidRPr="002178E9">
        <w:rPr>
          <w:rFonts w:asciiTheme="minorHAnsi" w:hAnsiTheme="minorHAnsi" w:cstheme="minorHAnsi"/>
        </w:rPr>
        <w:t>“</w:t>
      </w:r>
    </w:p>
    <w:p w:rsidR="009F059D" w:rsidRPr="001530F3" w:rsidRDefault="009F059D" w:rsidP="00FB5107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9F059D" w:rsidRPr="00990CEC" w:rsidRDefault="009F059D" w:rsidP="00990CEC">
      <w:pPr>
        <w:rPr>
          <w:rFonts w:asciiTheme="minorHAnsi" w:hAnsiTheme="minorHAnsi" w:cstheme="minorHAnsi"/>
          <w:b/>
          <w:sz w:val="24"/>
          <w:szCs w:val="22"/>
        </w:rPr>
      </w:pPr>
      <w:r w:rsidRPr="00990CEC">
        <w:rPr>
          <w:rFonts w:asciiTheme="minorHAnsi" w:hAnsiTheme="minorHAnsi" w:cstheme="minorHAnsi"/>
          <w:b/>
          <w:sz w:val="24"/>
          <w:szCs w:val="22"/>
        </w:rPr>
        <w:t>Smluvní strany</w:t>
      </w:r>
      <w:r w:rsidR="00990CEC">
        <w:rPr>
          <w:rFonts w:asciiTheme="minorHAnsi" w:hAnsiTheme="minorHAnsi" w:cstheme="minorHAnsi"/>
          <w:b/>
          <w:sz w:val="24"/>
          <w:szCs w:val="22"/>
        </w:rPr>
        <w:t>:</w:t>
      </w:r>
    </w:p>
    <w:p w:rsidR="00DC24AE" w:rsidRPr="001530F3" w:rsidRDefault="00DC24AE" w:rsidP="00990CEC">
      <w:pPr>
        <w:jc w:val="both"/>
        <w:rPr>
          <w:rFonts w:asciiTheme="minorHAnsi" w:hAnsiTheme="minorHAnsi" w:cstheme="minorHAnsi"/>
          <w:sz w:val="24"/>
          <w:u w:val="single"/>
        </w:rPr>
      </w:pPr>
    </w:p>
    <w:p w:rsidR="009F059D" w:rsidRPr="001530F3" w:rsidRDefault="009F059D">
      <w:pPr>
        <w:jc w:val="both"/>
        <w:rPr>
          <w:rFonts w:asciiTheme="minorHAnsi" w:hAnsiTheme="minorHAnsi" w:cstheme="minorHAnsi"/>
          <w:b/>
          <w:sz w:val="24"/>
        </w:rPr>
      </w:pPr>
      <w:r w:rsidRPr="001530F3">
        <w:rPr>
          <w:rFonts w:asciiTheme="minorHAnsi" w:hAnsiTheme="minorHAnsi" w:cstheme="minorHAnsi"/>
          <w:b/>
          <w:sz w:val="24"/>
        </w:rPr>
        <w:t>Vodovody a kanalizace Přerov, a.s.</w:t>
      </w:r>
    </w:p>
    <w:p w:rsidR="00E97D01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Šířava 482/21, Přerov I – Město, 750 02 Přerov</w:t>
      </w:r>
    </w:p>
    <w:p w:rsidR="00AD3FE2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 xml:space="preserve">Zastoupen          </w:t>
      </w:r>
      <w:r w:rsidRPr="001530F3">
        <w:rPr>
          <w:rFonts w:asciiTheme="minorHAnsi" w:hAnsiTheme="minorHAnsi" w:cstheme="minorHAnsi"/>
          <w:sz w:val="24"/>
        </w:rPr>
        <w:tab/>
      </w:r>
    </w:p>
    <w:p w:rsidR="009F059D" w:rsidRDefault="00AD3FE2" w:rsidP="00AD3FE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 věcech smluvních na základě plné moci</w:t>
      </w:r>
      <w:r w:rsidR="009F059D" w:rsidRPr="00AD3FE2">
        <w:rPr>
          <w:rFonts w:asciiTheme="minorHAnsi" w:hAnsiTheme="minorHAnsi" w:cstheme="minorHAnsi"/>
          <w:sz w:val="24"/>
        </w:rPr>
        <w:t xml:space="preserve">: </w:t>
      </w:r>
      <w:r w:rsidR="00EA32C3" w:rsidRPr="00AD3FE2">
        <w:rPr>
          <w:rFonts w:asciiTheme="minorHAnsi" w:hAnsiTheme="minorHAnsi" w:cstheme="minorHAnsi"/>
          <w:sz w:val="24"/>
        </w:rPr>
        <w:t>Ing. Jiřím Pavlíkem, ředitelem společnosti</w:t>
      </w:r>
      <w:r w:rsidR="009F059D" w:rsidRPr="00AD3FE2">
        <w:rPr>
          <w:rFonts w:asciiTheme="minorHAnsi" w:hAnsiTheme="minorHAnsi" w:cstheme="minorHAnsi"/>
          <w:sz w:val="24"/>
        </w:rPr>
        <w:t xml:space="preserve"> </w:t>
      </w:r>
    </w:p>
    <w:p w:rsidR="00AD3FE2" w:rsidRDefault="00AD3FE2" w:rsidP="00AD3FE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 věcech technických:</w:t>
      </w:r>
      <w:r>
        <w:rPr>
          <w:rFonts w:asciiTheme="minorHAnsi" w:hAnsiTheme="minorHAnsi" w:cstheme="minorHAnsi"/>
          <w:sz w:val="24"/>
        </w:rPr>
        <w:tab/>
        <w:t>Ing. Janem Sabadošem, ekonomickým náměstkem</w:t>
      </w:r>
    </w:p>
    <w:p w:rsidR="00AD3FE2" w:rsidRPr="00AD3FE2" w:rsidRDefault="00AD3FE2" w:rsidP="00AD3FE2">
      <w:pPr>
        <w:pStyle w:val="Odstavecseseznamem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p. Viktorem Gybasem, vedoucím odd. MTZ</w:t>
      </w:r>
      <w:r>
        <w:rPr>
          <w:rFonts w:asciiTheme="minorHAnsi" w:hAnsiTheme="minorHAnsi" w:cstheme="minorHAnsi"/>
          <w:sz w:val="24"/>
        </w:rPr>
        <w:tab/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IČ</w:t>
      </w:r>
      <w:r w:rsidRP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ab/>
        <w:t>: 47674521</w:t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DIČ</w:t>
      </w:r>
      <w:r w:rsidRP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ab/>
        <w:t>: CZ47674521</w:t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Bankovní  účet</w:t>
      </w:r>
      <w:r w:rsidRPr="001530F3">
        <w:rPr>
          <w:rFonts w:asciiTheme="minorHAnsi" w:hAnsiTheme="minorHAnsi" w:cstheme="minorHAnsi"/>
          <w:sz w:val="24"/>
        </w:rPr>
        <w:tab/>
        <w:t>: KB Přerov</w:t>
      </w:r>
      <w:r w:rsidR="003B3B4A">
        <w:rPr>
          <w:rFonts w:asciiTheme="minorHAnsi" w:hAnsiTheme="minorHAnsi" w:cstheme="minorHAnsi"/>
          <w:sz w:val="24"/>
        </w:rPr>
        <w:t>,</w:t>
      </w:r>
      <w:r w:rsidRPr="001530F3">
        <w:rPr>
          <w:rFonts w:asciiTheme="minorHAnsi" w:hAnsiTheme="minorHAnsi" w:cstheme="minorHAnsi"/>
          <w:sz w:val="24"/>
        </w:rPr>
        <w:t xml:space="preserve"> č.</w:t>
      </w:r>
      <w:r w:rsidR="00AD3FE2">
        <w:rPr>
          <w:rFonts w:asciiTheme="minorHAnsi" w:hAnsiTheme="minorHAnsi" w:cstheme="minorHAnsi"/>
          <w:sz w:val="24"/>
        </w:rPr>
        <w:t xml:space="preserve"> </w:t>
      </w:r>
      <w:r w:rsidRPr="001530F3">
        <w:rPr>
          <w:rFonts w:asciiTheme="minorHAnsi" w:hAnsiTheme="minorHAnsi" w:cstheme="minorHAnsi"/>
          <w:sz w:val="24"/>
        </w:rPr>
        <w:t>ú. 2307831/0100</w:t>
      </w:r>
      <w:r w:rsidRPr="001530F3">
        <w:rPr>
          <w:rFonts w:asciiTheme="minorHAnsi" w:hAnsiTheme="minorHAnsi" w:cstheme="minorHAnsi"/>
          <w:sz w:val="24"/>
        </w:rPr>
        <w:tab/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Telefon</w:t>
      </w:r>
      <w:r w:rsidRP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ab/>
        <w:t>: 581 299 111</w:t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 xml:space="preserve">E-mail                         </w:t>
      </w:r>
      <w:r w:rsidR="001530F3">
        <w:rPr>
          <w:rFonts w:asciiTheme="minorHAnsi" w:hAnsiTheme="minorHAnsi" w:cstheme="minorHAnsi"/>
          <w:sz w:val="24"/>
        </w:rPr>
        <w:tab/>
      </w:r>
      <w:r w:rsidRPr="001530F3">
        <w:rPr>
          <w:rFonts w:asciiTheme="minorHAnsi" w:hAnsiTheme="minorHAnsi" w:cstheme="minorHAnsi"/>
          <w:sz w:val="24"/>
        </w:rPr>
        <w:t xml:space="preserve">: </w:t>
      </w:r>
      <w:hyperlink r:id="rId8" w:history="1">
        <w:r w:rsidRPr="001530F3">
          <w:rPr>
            <w:rStyle w:val="Hypertextovodkaz"/>
            <w:rFonts w:asciiTheme="minorHAnsi" w:hAnsiTheme="minorHAnsi" w:cstheme="minorHAnsi"/>
            <w:sz w:val="24"/>
          </w:rPr>
          <w:t>sekretariat@vakpr.cz</w:t>
        </w:r>
      </w:hyperlink>
    </w:p>
    <w:p w:rsidR="006E14A9" w:rsidRPr="001530F3" w:rsidRDefault="006E14A9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Datová schránka</w:t>
      </w:r>
      <w:r w:rsidRPr="001530F3">
        <w:rPr>
          <w:rFonts w:asciiTheme="minorHAnsi" w:hAnsiTheme="minorHAnsi" w:cstheme="minorHAnsi"/>
          <w:sz w:val="24"/>
        </w:rPr>
        <w:tab/>
        <w:t>: jfyvg6t</w:t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>Zápis v obchodním rejstříku vedeném Krajským soudem v Ostravě v oddíle B, vložce č.</w:t>
      </w:r>
      <w:r w:rsidR="00A854D4" w:rsidRPr="001530F3">
        <w:rPr>
          <w:rFonts w:asciiTheme="minorHAnsi" w:hAnsiTheme="minorHAnsi" w:cstheme="minorHAnsi"/>
          <w:sz w:val="24"/>
        </w:rPr>
        <w:t xml:space="preserve"> </w:t>
      </w:r>
      <w:r w:rsidRPr="001530F3">
        <w:rPr>
          <w:rFonts w:asciiTheme="minorHAnsi" w:hAnsiTheme="minorHAnsi" w:cstheme="minorHAnsi"/>
          <w:sz w:val="24"/>
        </w:rPr>
        <w:t xml:space="preserve">675  </w:t>
      </w: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 xml:space="preserve">(dále jen </w:t>
      </w:r>
      <w:r w:rsidR="00354E35">
        <w:rPr>
          <w:rFonts w:asciiTheme="minorHAnsi" w:hAnsiTheme="minorHAnsi" w:cstheme="minorHAnsi"/>
          <w:sz w:val="24"/>
        </w:rPr>
        <w:t>K</w:t>
      </w:r>
      <w:r w:rsidR="002178E9">
        <w:rPr>
          <w:rFonts w:asciiTheme="minorHAnsi" w:hAnsiTheme="minorHAnsi" w:cstheme="minorHAnsi"/>
          <w:sz w:val="24"/>
        </w:rPr>
        <w:t>upující</w:t>
      </w:r>
      <w:r w:rsidRPr="001530F3">
        <w:rPr>
          <w:rFonts w:asciiTheme="minorHAnsi" w:hAnsiTheme="minorHAnsi" w:cstheme="minorHAnsi"/>
          <w:sz w:val="24"/>
        </w:rPr>
        <w:t>)</w:t>
      </w:r>
    </w:p>
    <w:p w:rsidR="009F059D" w:rsidRPr="001530F3" w:rsidRDefault="009F059D">
      <w:pPr>
        <w:jc w:val="both"/>
        <w:rPr>
          <w:rFonts w:asciiTheme="minorHAnsi" w:hAnsiTheme="minorHAnsi" w:cstheme="minorHAnsi"/>
          <w:b/>
          <w:sz w:val="24"/>
          <w:szCs w:val="18"/>
        </w:rPr>
      </w:pPr>
    </w:p>
    <w:p w:rsidR="002836B5" w:rsidRDefault="002F2457" w:rsidP="002F2457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</w:p>
    <w:p w:rsidR="002F2457" w:rsidRPr="002F2457" w:rsidRDefault="002F2457" w:rsidP="002F2457">
      <w:pPr>
        <w:jc w:val="both"/>
        <w:rPr>
          <w:rFonts w:asciiTheme="minorHAnsi" w:hAnsiTheme="minorHAnsi" w:cstheme="minorHAnsi"/>
          <w:caps/>
          <w:sz w:val="24"/>
        </w:rPr>
      </w:pPr>
    </w:p>
    <w:p w:rsidR="009F059D" w:rsidRDefault="006B180C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Glasspol, spol. s r. o.</w:t>
      </w:r>
    </w:p>
    <w:p w:rsidR="006B180C" w:rsidRPr="006B180C" w:rsidRDefault="006B180C">
      <w:pPr>
        <w:jc w:val="both"/>
        <w:rPr>
          <w:rFonts w:asciiTheme="minorHAnsi" w:hAnsiTheme="minorHAnsi" w:cstheme="minorHAnsi"/>
          <w:sz w:val="24"/>
        </w:rPr>
      </w:pPr>
      <w:r w:rsidRPr="006B180C">
        <w:rPr>
          <w:rFonts w:asciiTheme="minorHAnsi" w:hAnsiTheme="minorHAnsi" w:cstheme="minorHAnsi"/>
          <w:sz w:val="24"/>
        </w:rPr>
        <w:t>Malý</w:t>
      </w:r>
      <w:r>
        <w:rPr>
          <w:rFonts w:asciiTheme="minorHAnsi" w:hAnsiTheme="minorHAnsi" w:cstheme="minorHAnsi"/>
          <w:sz w:val="24"/>
        </w:rPr>
        <w:t xml:space="preserve"> Val 1541, 767 01 Kroměříž</w:t>
      </w:r>
    </w:p>
    <w:p w:rsidR="009F059D" w:rsidRDefault="00C63F53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Zastoupen</w:t>
      </w:r>
      <w:r w:rsidRPr="002178E9">
        <w:rPr>
          <w:rFonts w:asciiTheme="minorHAnsi" w:hAnsiTheme="minorHAnsi" w:cstheme="minorHAnsi"/>
          <w:sz w:val="24"/>
        </w:rPr>
        <w:tab/>
      </w:r>
      <w:r w:rsidR="006B180C">
        <w:rPr>
          <w:rFonts w:asciiTheme="minorHAnsi" w:hAnsiTheme="minorHAnsi" w:cstheme="minorHAnsi"/>
          <w:sz w:val="24"/>
        </w:rPr>
        <w:tab/>
      </w:r>
    </w:p>
    <w:p w:rsidR="006B180C" w:rsidRDefault="006B180C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 ve věcech smluvních:</w:t>
      </w:r>
      <w:r>
        <w:rPr>
          <w:rFonts w:asciiTheme="minorHAnsi" w:hAnsiTheme="minorHAnsi" w:cstheme="minorHAnsi"/>
          <w:sz w:val="24"/>
        </w:rPr>
        <w:tab/>
        <w:t>Mgr. Markem Řeholou, jednatelem společnosti</w:t>
      </w:r>
    </w:p>
    <w:p w:rsidR="006B180C" w:rsidRPr="002178E9" w:rsidRDefault="006B180C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 ve věcech technických:</w:t>
      </w:r>
      <w:r>
        <w:rPr>
          <w:rFonts w:asciiTheme="minorHAnsi" w:hAnsiTheme="minorHAnsi" w:cstheme="minorHAnsi"/>
          <w:sz w:val="24"/>
        </w:rPr>
        <w:tab/>
        <w:t>Petrou Slavíkovou, oblastní manažer Morava</w:t>
      </w:r>
    </w:p>
    <w:p w:rsidR="009F059D" w:rsidRPr="002178E9" w:rsidRDefault="009F059D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IČ</w:t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  <w:t>:</w:t>
      </w:r>
      <w:r w:rsidR="006B180C">
        <w:rPr>
          <w:rFonts w:asciiTheme="minorHAnsi" w:hAnsiTheme="minorHAnsi" w:cstheme="minorHAnsi"/>
          <w:sz w:val="24"/>
        </w:rPr>
        <w:t xml:space="preserve"> 18559778</w:t>
      </w:r>
    </w:p>
    <w:p w:rsidR="009F059D" w:rsidRPr="002178E9" w:rsidRDefault="009F059D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DIČ</w:t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  <w:t>:</w:t>
      </w:r>
      <w:r w:rsidR="006B180C">
        <w:rPr>
          <w:rFonts w:asciiTheme="minorHAnsi" w:hAnsiTheme="minorHAnsi" w:cstheme="minorHAnsi"/>
          <w:sz w:val="24"/>
        </w:rPr>
        <w:t xml:space="preserve"> CZ18559778</w:t>
      </w:r>
    </w:p>
    <w:p w:rsidR="009F059D" w:rsidRPr="002178E9" w:rsidRDefault="009F059D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Bankovní účet</w:t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  <w:t xml:space="preserve">: </w:t>
      </w:r>
      <w:r w:rsidR="006B180C">
        <w:rPr>
          <w:rFonts w:asciiTheme="minorHAnsi" w:hAnsiTheme="minorHAnsi" w:cstheme="minorHAnsi"/>
          <w:sz w:val="24"/>
        </w:rPr>
        <w:t>43-4867940247/0100 KB a. s.</w:t>
      </w:r>
    </w:p>
    <w:p w:rsidR="00B03135" w:rsidRPr="002178E9" w:rsidRDefault="009F059D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Telefon</w:t>
      </w:r>
      <w:r w:rsidRPr="002178E9">
        <w:rPr>
          <w:rFonts w:asciiTheme="minorHAnsi" w:hAnsiTheme="minorHAnsi" w:cstheme="minorHAnsi"/>
          <w:sz w:val="24"/>
        </w:rPr>
        <w:tab/>
      </w:r>
      <w:r w:rsidRPr="002178E9">
        <w:rPr>
          <w:rFonts w:asciiTheme="minorHAnsi" w:hAnsiTheme="minorHAnsi" w:cstheme="minorHAnsi"/>
          <w:sz w:val="24"/>
        </w:rPr>
        <w:tab/>
        <w:t xml:space="preserve">: </w:t>
      </w:r>
      <w:r w:rsidR="006B180C">
        <w:rPr>
          <w:rFonts w:asciiTheme="minorHAnsi" w:hAnsiTheme="minorHAnsi" w:cstheme="minorHAnsi"/>
          <w:sz w:val="24"/>
        </w:rPr>
        <w:t>+420 778 767 981</w:t>
      </w:r>
    </w:p>
    <w:p w:rsidR="009F059D" w:rsidRPr="002178E9" w:rsidRDefault="00EA5AF9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E-mail</w:t>
      </w:r>
      <w:r w:rsidR="005F605A" w:rsidRPr="002178E9">
        <w:rPr>
          <w:rFonts w:asciiTheme="minorHAnsi" w:hAnsiTheme="minorHAnsi" w:cstheme="minorHAnsi"/>
          <w:sz w:val="24"/>
        </w:rPr>
        <w:t xml:space="preserve"> </w:t>
      </w:r>
      <w:r w:rsidR="009F059D" w:rsidRPr="002178E9">
        <w:rPr>
          <w:rFonts w:asciiTheme="minorHAnsi" w:hAnsiTheme="minorHAnsi" w:cstheme="minorHAnsi"/>
          <w:sz w:val="24"/>
        </w:rPr>
        <w:tab/>
      </w:r>
      <w:r w:rsidR="009F059D" w:rsidRPr="002178E9">
        <w:rPr>
          <w:rFonts w:asciiTheme="minorHAnsi" w:hAnsiTheme="minorHAnsi" w:cstheme="minorHAnsi"/>
          <w:sz w:val="24"/>
        </w:rPr>
        <w:tab/>
      </w:r>
      <w:r w:rsidR="001530F3" w:rsidRPr="002178E9">
        <w:rPr>
          <w:rFonts w:asciiTheme="minorHAnsi" w:hAnsiTheme="minorHAnsi" w:cstheme="minorHAnsi"/>
          <w:sz w:val="24"/>
        </w:rPr>
        <w:tab/>
      </w:r>
      <w:r w:rsidR="009F059D" w:rsidRPr="002178E9">
        <w:rPr>
          <w:rFonts w:asciiTheme="minorHAnsi" w:hAnsiTheme="minorHAnsi" w:cstheme="minorHAnsi"/>
          <w:sz w:val="24"/>
        </w:rPr>
        <w:t xml:space="preserve">: </w:t>
      </w:r>
      <w:r w:rsidR="006B180C">
        <w:rPr>
          <w:rFonts w:asciiTheme="minorHAnsi" w:hAnsiTheme="minorHAnsi" w:cstheme="minorHAnsi"/>
          <w:sz w:val="24"/>
        </w:rPr>
        <w:t>slavikova@glasspol.cz</w:t>
      </w:r>
    </w:p>
    <w:p w:rsidR="001530F3" w:rsidRPr="002178E9" w:rsidRDefault="001530F3" w:rsidP="001530F3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Datová schránka</w:t>
      </w:r>
      <w:r w:rsidRPr="002178E9">
        <w:rPr>
          <w:rFonts w:asciiTheme="minorHAnsi" w:hAnsiTheme="minorHAnsi" w:cstheme="minorHAnsi"/>
          <w:sz w:val="24"/>
        </w:rPr>
        <w:tab/>
        <w:t xml:space="preserve">: </w:t>
      </w:r>
      <w:r w:rsidR="006B180C">
        <w:rPr>
          <w:rFonts w:asciiTheme="minorHAnsi" w:hAnsiTheme="minorHAnsi" w:cstheme="minorHAnsi"/>
          <w:sz w:val="24"/>
        </w:rPr>
        <w:t>mtp8fu8</w:t>
      </w:r>
    </w:p>
    <w:p w:rsidR="009F059D" w:rsidRPr="002178E9" w:rsidRDefault="009F059D" w:rsidP="00284ED6">
      <w:pPr>
        <w:jc w:val="both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sz w:val="24"/>
        </w:rPr>
        <w:t>Zápis v obchodním rejstříku</w:t>
      </w:r>
      <w:r w:rsidR="006B180C">
        <w:rPr>
          <w:rFonts w:asciiTheme="minorHAnsi" w:hAnsiTheme="minorHAnsi" w:cstheme="minorHAnsi"/>
          <w:sz w:val="24"/>
        </w:rPr>
        <w:t xml:space="preserve"> vedeném u Krajského soudu v Brně - odd. c, vložka 982</w:t>
      </w:r>
      <w:r w:rsidRPr="002178E9">
        <w:rPr>
          <w:rFonts w:asciiTheme="minorHAnsi" w:hAnsiTheme="minorHAnsi" w:cstheme="minorHAnsi"/>
          <w:sz w:val="24"/>
        </w:rPr>
        <w:t xml:space="preserve"> </w:t>
      </w:r>
    </w:p>
    <w:p w:rsidR="002178E9" w:rsidRPr="001530F3" w:rsidRDefault="002178E9" w:rsidP="002178E9">
      <w:pPr>
        <w:jc w:val="both"/>
        <w:rPr>
          <w:rFonts w:asciiTheme="minorHAnsi" w:hAnsiTheme="minorHAnsi" w:cstheme="minorHAnsi"/>
          <w:sz w:val="24"/>
        </w:rPr>
      </w:pPr>
      <w:r w:rsidRPr="001530F3">
        <w:rPr>
          <w:rFonts w:asciiTheme="minorHAnsi" w:hAnsiTheme="minorHAnsi" w:cstheme="minorHAnsi"/>
          <w:sz w:val="24"/>
        </w:rPr>
        <w:t xml:space="preserve">(dále jen </w:t>
      </w:r>
      <w:r w:rsidR="00704163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rodávající</w:t>
      </w:r>
      <w:r w:rsidRPr="001530F3">
        <w:rPr>
          <w:rFonts w:asciiTheme="minorHAnsi" w:hAnsiTheme="minorHAnsi" w:cstheme="minorHAnsi"/>
          <w:sz w:val="24"/>
        </w:rPr>
        <w:t>)</w:t>
      </w:r>
    </w:p>
    <w:p w:rsidR="001530F3" w:rsidRPr="002178E9" w:rsidRDefault="001530F3">
      <w:pPr>
        <w:jc w:val="both"/>
        <w:rPr>
          <w:rFonts w:asciiTheme="minorHAnsi" w:hAnsiTheme="minorHAnsi" w:cstheme="minorHAnsi"/>
          <w:sz w:val="24"/>
        </w:rPr>
      </w:pPr>
    </w:p>
    <w:p w:rsidR="001530F3" w:rsidRPr="002178E9" w:rsidRDefault="00354E35" w:rsidP="001530F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a K</w:t>
      </w:r>
      <w:r w:rsidR="001530F3" w:rsidRPr="002178E9">
        <w:rPr>
          <w:rFonts w:asciiTheme="minorHAnsi" w:hAnsiTheme="minorHAnsi" w:cstheme="minorHAnsi"/>
        </w:rPr>
        <w:t>upující společně dále téže jako „smluvní strany“ a každá samostatně jako</w:t>
      </w:r>
    </w:p>
    <w:p w:rsidR="001530F3" w:rsidRPr="002178E9" w:rsidRDefault="001530F3" w:rsidP="001530F3">
      <w:pPr>
        <w:jc w:val="center"/>
        <w:rPr>
          <w:rFonts w:asciiTheme="minorHAnsi" w:hAnsiTheme="minorHAnsi" w:cstheme="minorHAnsi"/>
        </w:rPr>
      </w:pPr>
      <w:r w:rsidRPr="002178E9">
        <w:rPr>
          <w:rFonts w:asciiTheme="minorHAnsi" w:hAnsiTheme="minorHAnsi" w:cstheme="minorHAnsi"/>
        </w:rPr>
        <w:t xml:space="preserve">„smluvní strana“ uzavírají níže uvedeného dne, měsíce a roku tuto </w:t>
      </w:r>
    </w:p>
    <w:p w:rsidR="001530F3" w:rsidRPr="002178E9" w:rsidRDefault="001530F3" w:rsidP="001530F3">
      <w:pPr>
        <w:rPr>
          <w:rFonts w:asciiTheme="minorHAnsi" w:hAnsiTheme="minorHAnsi" w:cstheme="minorHAnsi"/>
        </w:rPr>
      </w:pPr>
    </w:p>
    <w:p w:rsidR="009F059D" w:rsidRPr="002178E9" w:rsidRDefault="001530F3" w:rsidP="001530F3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178E9">
        <w:rPr>
          <w:rFonts w:asciiTheme="minorHAnsi" w:hAnsiTheme="minorHAnsi" w:cstheme="minorHAnsi"/>
          <w:b/>
          <w:sz w:val="32"/>
          <w:szCs w:val="32"/>
        </w:rPr>
        <w:t>Kupní smlouvu</w:t>
      </w:r>
    </w:p>
    <w:p w:rsidR="002178E9" w:rsidRPr="001530F3" w:rsidRDefault="009F059D" w:rsidP="002178E9">
      <w:pPr>
        <w:ind w:right="1"/>
        <w:jc w:val="center"/>
        <w:rPr>
          <w:rFonts w:asciiTheme="minorHAnsi" w:hAnsiTheme="minorHAnsi" w:cstheme="minorHAnsi"/>
          <w:sz w:val="24"/>
        </w:rPr>
      </w:pPr>
      <w:r w:rsidRPr="002178E9">
        <w:rPr>
          <w:rFonts w:asciiTheme="minorHAnsi" w:hAnsiTheme="minorHAnsi" w:cstheme="minorHAnsi"/>
          <w:b/>
          <w:sz w:val="24"/>
          <w:szCs w:val="22"/>
        </w:rPr>
        <w:t xml:space="preserve">         </w:t>
      </w:r>
      <w:r w:rsidR="002178E9" w:rsidRPr="001530F3">
        <w:rPr>
          <w:rFonts w:asciiTheme="minorHAnsi" w:hAnsiTheme="minorHAnsi" w:cstheme="minorHAnsi"/>
          <w:sz w:val="24"/>
        </w:rPr>
        <w:t>uzavřen</w:t>
      </w:r>
      <w:r w:rsidR="002178E9">
        <w:rPr>
          <w:rFonts w:asciiTheme="minorHAnsi" w:hAnsiTheme="minorHAnsi" w:cstheme="minorHAnsi"/>
          <w:sz w:val="24"/>
        </w:rPr>
        <w:t>ou</w:t>
      </w:r>
      <w:r w:rsidR="002178E9" w:rsidRPr="001530F3">
        <w:rPr>
          <w:rFonts w:asciiTheme="minorHAnsi" w:hAnsiTheme="minorHAnsi" w:cstheme="minorHAnsi"/>
          <w:sz w:val="24"/>
        </w:rPr>
        <w:t xml:space="preserve"> mezi smluvními stranami podle ustanovení § </w:t>
      </w:r>
      <w:r w:rsidR="002178E9">
        <w:rPr>
          <w:rFonts w:asciiTheme="minorHAnsi" w:hAnsiTheme="minorHAnsi" w:cstheme="minorHAnsi"/>
          <w:sz w:val="24"/>
        </w:rPr>
        <w:t>2079</w:t>
      </w:r>
      <w:r w:rsidR="002178E9" w:rsidRPr="001530F3">
        <w:rPr>
          <w:rFonts w:asciiTheme="minorHAnsi" w:hAnsiTheme="minorHAnsi" w:cstheme="minorHAnsi"/>
          <w:sz w:val="24"/>
        </w:rPr>
        <w:t xml:space="preserve">  a násl. zákona č. 89/2012 Sb., občanský zákoník v platném znění</w:t>
      </w:r>
      <w:r w:rsidR="002178E9">
        <w:rPr>
          <w:rFonts w:asciiTheme="minorHAnsi" w:hAnsiTheme="minorHAnsi" w:cstheme="minorHAnsi"/>
          <w:sz w:val="24"/>
        </w:rPr>
        <w:t>.</w:t>
      </w:r>
    </w:p>
    <w:p w:rsidR="00431281" w:rsidRPr="002178E9" w:rsidRDefault="00431281">
      <w:pPr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9F059D" w:rsidRPr="001530F3" w:rsidRDefault="009F059D">
      <w:pPr>
        <w:jc w:val="both"/>
        <w:rPr>
          <w:rFonts w:asciiTheme="minorHAnsi" w:hAnsiTheme="minorHAnsi" w:cstheme="minorHAnsi"/>
          <w:sz w:val="24"/>
          <w:szCs w:val="18"/>
        </w:rPr>
      </w:pPr>
      <w:r w:rsidRPr="001530F3">
        <w:rPr>
          <w:rFonts w:asciiTheme="minorHAnsi" w:hAnsiTheme="minorHAnsi" w:cstheme="minorHAnsi"/>
          <w:b/>
          <w:sz w:val="24"/>
          <w:szCs w:val="22"/>
        </w:rPr>
        <w:t xml:space="preserve">                          </w:t>
      </w:r>
    </w:p>
    <w:p w:rsidR="002F2457" w:rsidRPr="002F2457" w:rsidRDefault="002F2457" w:rsidP="002F2457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F2457">
        <w:rPr>
          <w:rFonts w:asciiTheme="minorHAnsi" w:hAnsiTheme="minorHAnsi" w:cstheme="minorHAnsi"/>
          <w:b/>
          <w:sz w:val="24"/>
          <w:szCs w:val="22"/>
        </w:rPr>
        <w:t>Článek 1</w:t>
      </w:r>
    </w:p>
    <w:p w:rsidR="009F059D" w:rsidRPr="002F2457" w:rsidRDefault="002178E9" w:rsidP="002F2457">
      <w:pPr>
        <w:jc w:val="center"/>
        <w:rPr>
          <w:rFonts w:asciiTheme="minorHAnsi" w:hAnsiTheme="minorHAnsi" w:cstheme="minorHAnsi"/>
          <w:b/>
          <w:sz w:val="24"/>
          <w:szCs w:val="18"/>
        </w:rPr>
      </w:pPr>
      <w:r w:rsidRPr="002F2457">
        <w:rPr>
          <w:rFonts w:asciiTheme="minorHAnsi" w:hAnsiTheme="minorHAnsi" w:cstheme="minorHAnsi"/>
          <w:b/>
          <w:sz w:val="24"/>
          <w:szCs w:val="22"/>
        </w:rPr>
        <w:t>Předmět smlouvy</w:t>
      </w:r>
    </w:p>
    <w:p w:rsidR="002167CA" w:rsidRPr="001530F3" w:rsidRDefault="002167CA">
      <w:pPr>
        <w:jc w:val="both"/>
        <w:rPr>
          <w:rFonts w:asciiTheme="minorHAnsi" w:hAnsiTheme="minorHAnsi" w:cstheme="minorHAnsi"/>
          <w:b/>
          <w:sz w:val="24"/>
        </w:rPr>
      </w:pPr>
    </w:p>
    <w:p w:rsidR="002F2457" w:rsidRDefault="002F2457" w:rsidP="002F2457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Cs/>
          <w:sz w:val="24"/>
        </w:rPr>
      </w:pPr>
      <w:r w:rsidRPr="002F2457">
        <w:rPr>
          <w:rFonts w:asciiTheme="minorHAnsi" w:hAnsiTheme="minorHAnsi" w:cstheme="minorHAnsi"/>
          <w:bCs/>
          <w:sz w:val="24"/>
        </w:rPr>
        <w:lastRenderedPageBreak/>
        <w:t xml:space="preserve">Předmětem této Smlouvy je závazek Prodávajícího dodat Kupujícímu sjednané zboží za podmínek v této Smlouvě níže uvedených a převést na něj vlastnické právo ke zboží a závazek Kupujícího dodávané zboží řádně převzít a zaplatit Prodávajícímu kupní cenu zboží. </w:t>
      </w:r>
    </w:p>
    <w:p w:rsidR="002F2457" w:rsidRPr="002F2457" w:rsidRDefault="002F2457" w:rsidP="002F2457">
      <w:pPr>
        <w:pStyle w:val="Odstavecseseznamem"/>
        <w:ind w:left="426"/>
        <w:jc w:val="both"/>
        <w:rPr>
          <w:rFonts w:asciiTheme="minorHAnsi" w:hAnsiTheme="minorHAnsi" w:cstheme="minorHAnsi"/>
          <w:bCs/>
          <w:sz w:val="24"/>
        </w:rPr>
      </w:pPr>
    </w:p>
    <w:p w:rsidR="002F2457" w:rsidRPr="002F2457" w:rsidRDefault="002F2457" w:rsidP="002F2457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Cs/>
          <w:sz w:val="24"/>
        </w:rPr>
      </w:pPr>
      <w:r w:rsidRPr="002F2457">
        <w:rPr>
          <w:rFonts w:asciiTheme="minorHAnsi" w:hAnsiTheme="minorHAnsi" w:cstheme="minorHAnsi"/>
          <w:bCs/>
          <w:sz w:val="24"/>
        </w:rPr>
        <w:t>Prodávající se zavazuje dodat Kupujícímu zboží uvedené v nabídce Prodávajícího, která je přílohou č. 1 té</w:t>
      </w:r>
      <w:r w:rsidR="00EA01E2">
        <w:rPr>
          <w:rFonts w:asciiTheme="minorHAnsi" w:hAnsiTheme="minorHAnsi" w:cstheme="minorHAnsi"/>
          <w:bCs/>
          <w:sz w:val="24"/>
        </w:rPr>
        <w:t>to Smlouvy (dále jen „Nabídka</w:t>
      </w:r>
      <w:r w:rsidR="00EA01E2" w:rsidRPr="00625B7C">
        <w:rPr>
          <w:rFonts w:asciiTheme="minorHAnsi" w:hAnsiTheme="minorHAnsi" w:cstheme="minorHAnsi"/>
          <w:bCs/>
          <w:sz w:val="24"/>
        </w:rPr>
        <w:t>“) v období, počínajícím třicátým kalendářním dnem od podpisu této Smlouvy v průběhu následujících 24 měsíců.</w:t>
      </w:r>
    </w:p>
    <w:p w:rsidR="002F2457" w:rsidRPr="002F2457" w:rsidRDefault="002F2457" w:rsidP="002F2457">
      <w:pPr>
        <w:pStyle w:val="Odstavecseseznamem"/>
        <w:ind w:left="426"/>
        <w:jc w:val="both"/>
        <w:rPr>
          <w:rFonts w:asciiTheme="minorHAnsi" w:hAnsiTheme="minorHAnsi" w:cstheme="minorHAnsi"/>
          <w:bCs/>
          <w:sz w:val="24"/>
        </w:rPr>
      </w:pPr>
    </w:p>
    <w:p w:rsidR="002F2457" w:rsidRDefault="002F2457" w:rsidP="002F2457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Cs/>
          <w:sz w:val="24"/>
        </w:rPr>
      </w:pPr>
      <w:r w:rsidRPr="002F2457">
        <w:rPr>
          <w:rFonts w:asciiTheme="minorHAnsi" w:hAnsiTheme="minorHAnsi" w:cstheme="minorHAnsi"/>
          <w:bCs/>
          <w:sz w:val="24"/>
        </w:rPr>
        <w:t xml:space="preserve">Po uzavření Smlouvy lze měnit specifikaci zboží a jeho množství pouze písemným dodatkem, a to včetně případného ujednání o změně ceny. </w:t>
      </w:r>
    </w:p>
    <w:p w:rsidR="002F2457" w:rsidRDefault="002F2457" w:rsidP="002F2457">
      <w:pPr>
        <w:pStyle w:val="Odstavecseseznamem"/>
        <w:rPr>
          <w:rFonts w:asciiTheme="minorHAnsi" w:hAnsiTheme="minorHAnsi" w:cstheme="minorHAnsi"/>
          <w:bCs/>
          <w:sz w:val="24"/>
        </w:rPr>
      </w:pPr>
    </w:p>
    <w:p w:rsidR="00D35221" w:rsidRPr="002F2457" w:rsidRDefault="00D35221" w:rsidP="002F2457">
      <w:pPr>
        <w:pStyle w:val="Odstavecseseznamem"/>
        <w:rPr>
          <w:rFonts w:asciiTheme="minorHAnsi" w:hAnsiTheme="minorHAnsi" w:cstheme="minorHAnsi"/>
          <w:bCs/>
          <w:sz w:val="24"/>
        </w:rPr>
      </w:pPr>
    </w:p>
    <w:p w:rsidR="002F2457" w:rsidRPr="002F2457" w:rsidRDefault="002F2457" w:rsidP="002F2457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F2457">
        <w:rPr>
          <w:rFonts w:asciiTheme="minorHAnsi" w:hAnsiTheme="minorHAnsi" w:cstheme="minorHAnsi"/>
          <w:b/>
          <w:sz w:val="24"/>
          <w:szCs w:val="22"/>
        </w:rPr>
        <w:t>Článek 2</w:t>
      </w:r>
    </w:p>
    <w:p w:rsidR="002F2457" w:rsidRPr="002F2457" w:rsidRDefault="002F2457" w:rsidP="002F2457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F2457">
        <w:rPr>
          <w:rFonts w:asciiTheme="minorHAnsi" w:hAnsiTheme="minorHAnsi" w:cstheme="minorHAnsi"/>
          <w:b/>
          <w:sz w:val="24"/>
          <w:szCs w:val="22"/>
        </w:rPr>
        <w:t>Cena zboží a platební podmínky</w:t>
      </w:r>
    </w:p>
    <w:p w:rsidR="002F2457" w:rsidRPr="002F2457" w:rsidRDefault="002F2457" w:rsidP="00D35221">
      <w:pPr>
        <w:jc w:val="both"/>
        <w:rPr>
          <w:rFonts w:asciiTheme="minorHAnsi" w:hAnsiTheme="minorHAnsi" w:cstheme="minorHAnsi"/>
          <w:b/>
        </w:rPr>
      </w:pPr>
      <w:r w:rsidRPr="002F2457">
        <w:rPr>
          <w:rFonts w:asciiTheme="minorHAnsi" w:hAnsiTheme="minorHAnsi" w:cstheme="minorHAnsi"/>
          <w:b/>
        </w:rPr>
        <w:t xml:space="preserve"> </w:t>
      </w:r>
    </w:p>
    <w:p w:rsidR="002F2457" w:rsidRDefault="002F2457" w:rsidP="00F3515B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Prodávající a Kupující se dohodli, že kupní cena dodaného zboží je sjednána ve výši uvedené</w:t>
      </w:r>
      <w:r w:rsidR="00F3515B">
        <w:rPr>
          <w:rFonts w:asciiTheme="minorHAnsi" w:hAnsiTheme="minorHAnsi" w:cstheme="minorHAnsi"/>
        </w:rPr>
        <w:t> </w:t>
      </w:r>
      <w:r w:rsidRPr="00F3515B">
        <w:rPr>
          <w:rFonts w:asciiTheme="minorHAnsi" w:hAnsiTheme="minorHAnsi" w:cstheme="minorHAnsi"/>
        </w:rPr>
        <w:t xml:space="preserve">v Nabídce. </w:t>
      </w:r>
    </w:p>
    <w:p w:rsidR="00F3515B" w:rsidRPr="00F3515B" w:rsidRDefault="00F3515B" w:rsidP="00F3515B">
      <w:pPr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pStyle w:val="Odstavecseseznamem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after="240"/>
        <w:ind w:left="284" w:hanging="284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Kupní cena je včetně dopravy, palet a balícího materiálu do sjednaného místa plnění, není-li dohodnuto jinak a připočítává se k nim DPH v zákonné výši.</w:t>
      </w:r>
    </w:p>
    <w:p w:rsidR="002F2457" w:rsidRPr="004C4354" w:rsidRDefault="002F2457" w:rsidP="002F2457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4C4354">
        <w:rPr>
          <w:rFonts w:asciiTheme="minorHAnsi" w:hAnsiTheme="minorHAnsi" w:cstheme="minorHAnsi"/>
        </w:rPr>
        <w:t>Faktury budou Prodávajícím vystaveny Kupujícímu neprodleně vždy po každém dílčím závozu s náležitostmi daňového dokladu dle příslušných právních předpisů a tuto Kupujícímu doručí poštou na adresu sídla Kupujícího uvedenou v záhlaví této smlouvy, nebo e</w:t>
      </w:r>
      <w:r w:rsidR="000B7C3B">
        <w:rPr>
          <w:rFonts w:asciiTheme="minorHAnsi" w:hAnsiTheme="minorHAnsi" w:cstheme="minorHAnsi"/>
        </w:rPr>
        <w:t>-</w:t>
      </w:r>
      <w:r w:rsidRPr="004C4354">
        <w:rPr>
          <w:rFonts w:asciiTheme="minorHAnsi" w:hAnsiTheme="minorHAnsi" w:cstheme="minorHAnsi"/>
        </w:rPr>
        <w:t xml:space="preserve">mailem na adresu Kupujícího uvedenou v záhlaví této Smlouvy, a to ve formátu PDF. Faktura je splatná ve lhůtě 30 dnů ode dne jejího vystavení Prodávajícím. Za den zaplacení ceny se považuje den připsání částky na účet Prodávajícího, který je uveden v záhlaví této Smlouvy. </w:t>
      </w:r>
    </w:p>
    <w:p w:rsidR="002F2457" w:rsidRPr="002F2457" w:rsidRDefault="002F2457" w:rsidP="002F2457">
      <w:pPr>
        <w:pStyle w:val="Barevnseznamzvraznn11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V případě, že se dostane Kupující do prodlení s placením kupní ceny zboží nebo její části o více než 30 dnů, je Prodávající oprávněn pozastavit Kupujícímu veškeré dodávky zboží podle této Smlouvy a/nebo podle jiných smluv s Kupujícím uzavřených, a to až do úplného zaplacení všech po</w:t>
      </w:r>
      <w:r w:rsidR="00704163">
        <w:rPr>
          <w:rFonts w:asciiTheme="minorHAnsi" w:hAnsiTheme="minorHAnsi" w:cstheme="minorHAnsi"/>
        </w:rPr>
        <w:t>hledávek po splatnosti včetně, P</w:t>
      </w:r>
      <w:r w:rsidRPr="002F2457">
        <w:rPr>
          <w:rFonts w:asciiTheme="minorHAnsi" w:hAnsiTheme="minorHAnsi" w:cstheme="minorHAnsi"/>
        </w:rPr>
        <w:t xml:space="preserve">rodávající v tomto případě není v prodlení s dodáním zboží z pozastavených dodávek, nebo od této Smlouvy odstoupit. </w:t>
      </w:r>
    </w:p>
    <w:p w:rsidR="002F2457" w:rsidRPr="002F2457" w:rsidRDefault="002F2457" w:rsidP="002F2457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V případě prodlení s placením kupní ceny je Kupující povinen zaplatit Prodávajícímu smluvní pokutu ve výši 0,03% z dlužné částky za každý den prodlení. V případě prodlení, které trvá více než 30 (třicet) dnů, je Kupující od 31. (třicátého prvního) dne povinen zaplatit smluvní pokutu ve výši 0,1% z dlužné částky za každý den prodlení. Tím není dotčeno právo Prodávajícího na náhradu škody. </w:t>
      </w:r>
    </w:p>
    <w:p w:rsidR="002F2457" w:rsidRPr="002F2457" w:rsidRDefault="002F2457" w:rsidP="002F2457">
      <w:pPr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V případě, že </w:t>
      </w:r>
      <w:r w:rsidR="00D35221">
        <w:rPr>
          <w:rFonts w:asciiTheme="minorHAnsi" w:hAnsiTheme="minorHAnsi" w:cstheme="minorHAnsi"/>
        </w:rPr>
        <w:t>P</w:t>
      </w:r>
      <w:r w:rsidRPr="002F2457">
        <w:rPr>
          <w:rFonts w:asciiTheme="minorHAnsi" w:hAnsiTheme="minorHAnsi" w:cstheme="minorHAnsi"/>
        </w:rPr>
        <w:t xml:space="preserve">rodávající získá v době průběhu zdanitelného plnění, rozhodnutím správce daně, status nespolehlivého plátce, v souladu s ustanovením § 106a zákona č. 235/2004 Sb., o dani z přidané hodnoty, ve znění pozdějších předpisů, uhradí </w:t>
      </w:r>
      <w:r w:rsidR="00354E35">
        <w:rPr>
          <w:rFonts w:asciiTheme="minorHAnsi" w:hAnsiTheme="minorHAnsi" w:cstheme="minorHAnsi"/>
        </w:rPr>
        <w:t>K</w:t>
      </w:r>
      <w:r w:rsidRPr="002F2457">
        <w:rPr>
          <w:rFonts w:asciiTheme="minorHAnsi" w:hAnsiTheme="minorHAnsi" w:cstheme="minorHAnsi"/>
        </w:rPr>
        <w:t xml:space="preserve">upující </w:t>
      </w:r>
      <w:r w:rsidR="00D35221">
        <w:rPr>
          <w:rFonts w:asciiTheme="minorHAnsi" w:hAnsiTheme="minorHAnsi" w:cstheme="minorHAnsi"/>
        </w:rPr>
        <w:t>DPH z poskytnutého plnění dle § </w:t>
      </w:r>
      <w:r w:rsidRPr="002F2457">
        <w:rPr>
          <w:rFonts w:asciiTheme="minorHAnsi" w:hAnsiTheme="minorHAnsi" w:cstheme="minorHAnsi"/>
        </w:rPr>
        <w:t>109a téhož zákona přímo př</w:t>
      </w:r>
      <w:r w:rsidR="00704163">
        <w:rPr>
          <w:rFonts w:asciiTheme="minorHAnsi" w:hAnsiTheme="minorHAnsi" w:cstheme="minorHAnsi"/>
        </w:rPr>
        <w:t>íslušnému správci daně namísto P</w:t>
      </w:r>
      <w:r w:rsidRPr="002F2457">
        <w:rPr>
          <w:rFonts w:asciiTheme="minorHAnsi" w:hAnsiTheme="minorHAnsi" w:cstheme="minorHAnsi"/>
        </w:rPr>
        <w:t>ro</w:t>
      </w:r>
      <w:r w:rsidR="00704163">
        <w:rPr>
          <w:rFonts w:asciiTheme="minorHAnsi" w:hAnsiTheme="minorHAnsi" w:cstheme="minorHAnsi"/>
        </w:rPr>
        <w:t>dávajícího a následně uhradí P</w:t>
      </w:r>
      <w:r w:rsidRPr="002F2457">
        <w:rPr>
          <w:rFonts w:asciiTheme="minorHAnsi" w:hAnsiTheme="minorHAnsi" w:cstheme="minorHAnsi"/>
        </w:rPr>
        <w:t xml:space="preserve">rodávajícímu sjednanou cenu za poskytnuté plnění, poníženou o takto zaplacenou daň. Kupující tuto skutečnost využití „zvláštního způsobu </w:t>
      </w:r>
      <w:r w:rsidR="00704163">
        <w:rPr>
          <w:rFonts w:asciiTheme="minorHAnsi" w:hAnsiTheme="minorHAnsi" w:cstheme="minorHAnsi"/>
        </w:rPr>
        <w:t>zajištění daně“ písemně oznámí P</w:t>
      </w:r>
      <w:r w:rsidRPr="002F2457">
        <w:rPr>
          <w:rFonts w:asciiTheme="minorHAnsi" w:hAnsiTheme="minorHAnsi" w:cstheme="minorHAnsi"/>
        </w:rPr>
        <w:t>rodávajícímu do 5ti</w:t>
      </w:r>
      <w:r w:rsidR="00D35221">
        <w:rPr>
          <w:rFonts w:asciiTheme="minorHAnsi" w:hAnsiTheme="minorHAnsi" w:cstheme="minorHAnsi"/>
        </w:rPr>
        <w:t xml:space="preserve"> </w:t>
      </w:r>
      <w:r w:rsidRPr="002F2457">
        <w:rPr>
          <w:rFonts w:asciiTheme="minorHAnsi" w:hAnsiTheme="minorHAnsi" w:cstheme="minorHAnsi"/>
        </w:rPr>
        <w:t>dnů od úhrady a zároveň připojí kopii dokladu o uhrazení DPH včetně identifikace úhrady podle § 109a.</w:t>
      </w:r>
    </w:p>
    <w:p w:rsidR="002F2457" w:rsidRPr="002F2457" w:rsidRDefault="002F2457" w:rsidP="002F2457">
      <w:pPr>
        <w:pStyle w:val="Odstavecseseznamem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Prodávající se zavazuje uvést na faktuře účet zveřejněný správcem daně způsobem, umožňujícím dálkový příst</w:t>
      </w:r>
      <w:r w:rsidR="00704163">
        <w:rPr>
          <w:rFonts w:asciiTheme="minorHAnsi" w:hAnsiTheme="minorHAnsi" w:cstheme="minorHAnsi"/>
        </w:rPr>
        <w:t>up. Je-li na faktuře vystavené P</w:t>
      </w:r>
      <w:r w:rsidRPr="002F2457">
        <w:rPr>
          <w:rFonts w:asciiTheme="minorHAnsi" w:hAnsiTheme="minorHAnsi" w:cstheme="minorHAnsi"/>
        </w:rPr>
        <w:t xml:space="preserve">rodávajícím uvedený jiný účet, než je účet uvedený v předchozí větě, je </w:t>
      </w:r>
      <w:r w:rsidR="00354E35">
        <w:rPr>
          <w:rFonts w:asciiTheme="minorHAnsi" w:hAnsiTheme="minorHAnsi" w:cstheme="minorHAnsi"/>
        </w:rPr>
        <w:t>K</w:t>
      </w:r>
      <w:r w:rsidRPr="002F2457">
        <w:rPr>
          <w:rFonts w:asciiTheme="minorHAnsi" w:hAnsiTheme="minorHAnsi" w:cstheme="minorHAnsi"/>
        </w:rPr>
        <w:t>upujíc</w:t>
      </w:r>
      <w:r w:rsidR="00704163">
        <w:rPr>
          <w:rFonts w:asciiTheme="minorHAnsi" w:hAnsiTheme="minorHAnsi" w:cstheme="minorHAnsi"/>
        </w:rPr>
        <w:t>í oprávněn zaslat fakturu zpět P</w:t>
      </w:r>
      <w:r w:rsidRPr="002F2457">
        <w:rPr>
          <w:rFonts w:asciiTheme="minorHAnsi" w:hAnsiTheme="minorHAnsi" w:cstheme="minorHAnsi"/>
        </w:rPr>
        <w:t>rodávajícímu k opravě. V takovém případě se lhůta splatnosti zastavuje a nová lhůta splatnosti počíná běžet dnem doručení opravené fak</w:t>
      </w:r>
      <w:r w:rsidR="00704163">
        <w:rPr>
          <w:rFonts w:asciiTheme="minorHAnsi" w:hAnsiTheme="minorHAnsi" w:cstheme="minorHAnsi"/>
        </w:rPr>
        <w:t>tury s uvedením správného účtu P</w:t>
      </w:r>
      <w:r w:rsidRPr="002F2457">
        <w:rPr>
          <w:rFonts w:asciiTheme="minorHAnsi" w:hAnsiTheme="minorHAnsi" w:cstheme="minorHAnsi"/>
        </w:rPr>
        <w:t>rodávajícího, tj. účtu zveřejněného správcem daně.</w:t>
      </w:r>
    </w:p>
    <w:p w:rsidR="002F2457" w:rsidRPr="002F2457" w:rsidRDefault="002F2457" w:rsidP="002F2457">
      <w:pPr>
        <w:pStyle w:val="Odstavecseseznamem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pStyle w:val="Odstavecseseznamem"/>
        <w:rPr>
          <w:rFonts w:asciiTheme="minorHAnsi" w:hAnsiTheme="minorHAnsi" w:cstheme="minorHAnsi"/>
        </w:rPr>
      </w:pPr>
    </w:p>
    <w:p w:rsidR="00D35221" w:rsidRPr="002F2457" w:rsidRDefault="00D35221" w:rsidP="004F4EFE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2F2457" w:rsidRPr="00D35221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35221">
        <w:rPr>
          <w:rFonts w:asciiTheme="minorHAnsi" w:hAnsiTheme="minorHAnsi" w:cstheme="minorHAnsi"/>
          <w:b/>
          <w:sz w:val="24"/>
          <w:szCs w:val="22"/>
        </w:rPr>
        <w:t>Článek 3</w:t>
      </w:r>
    </w:p>
    <w:p w:rsidR="002F2457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35221">
        <w:rPr>
          <w:rFonts w:asciiTheme="minorHAnsi" w:hAnsiTheme="minorHAnsi" w:cstheme="minorHAnsi"/>
          <w:b/>
          <w:sz w:val="24"/>
          <w:szCs w:val="22"/>
        </w:rPr>
        <w:t xml:space="preserve">Dodání a převzetí zboží </w:t>
      </w:r>
    </w:p>
    <w:p w:rsidR="002F2457" w:rsidRPr="002F2457" w:rsidRDefault="002F2457" w:rsidP="002F2457">
      <w:pPr>
        <w:rPr>
          <w:rFonts w:asciiTheme="minorHAnsi" w:hAnsiTheme="minorHAnsi" w:cstheme="minorHAnsi"/>
        </w:rPr>
      </w:pPr>
    </w:p>
    <w:p w:rsidR="002F2457" w:rsidRPr="00625B7C" w:rsidRDefault="002F2457" w:rsidP="00D35221">
      <w:pPr>
        <w:pStyle w:val="Odstavecseseznamem"/>
        <w:numPr>
          <w:ilvl w:val="0"/>
          <w:numId w:val="29"/>
        </w:numPr>
        <w:tabs>
          <w:tab w:val="left" w:pos="2127"/>
        </w:tabs>
        <w:ind w:left="284" w:hanging="284"/>
        <w:jc w:val="both"/>
        <w:rPr>
          <w:rFonts w:asciiTheme="minorHAnsi" w:hAnsiTheme="minorHAnsi" w:cstheme="minorHAnsi"/>
        </w:rPr>
      </w:pPr>
      <w:r w:rsidRPr="00625B7C">
        <w:rPr>
          <w:rFonts w:asciiTheme="minorHAnsi" w:hAnsiTheme="minorHAnsi" w:cstheme="minorHAnsi"/>
        </w:rPr>
        <w:t>Prodávající je povinen dodat zboží Kupujícímu</w:t>
      </w:r>
      <w:r w:rsidR="00EA01E2" w:rsidRPr="00625B7C">
        <w:rPr>
          <w:rFonts w:asciiTheme="minorHAnsi" w:hAnsiTheme="minorHAnsi" w:cstheme="minorHAnsi"/>
        </w:rPr>
        <w:t xml:space="preserve"> vždy</w:t>
      </w:r>
      <w:r w:rsidRPr="00625B7C">
        <w:rPr>
          <w:rFonts w:asciiTheme="minorHAnsi" w:hAnsiTheme="minorHAnsi" w:cstheme="minorHAnsi"/>
        </w:rPr>
        <w:t xml:space="preserve"> nejpozději d</w:t>
      </w:r>
      <w:r w:rsidR="00D34AF4" w:rsidRPr="00625B7C">
        <w:rPr>
          <w:rFonts w:asciiTheme="minorHAnsi" w:hAnsiTheme="minorHAnsi" w:cstheme="minorHAnsi"/>
        </w:rPr>
        <w:t>o 10</w:t>
      </w:r>
      <w:r w:rsidR="00EA01E2" w:rsidRPr="00625B7C">
        <w:rPr>
          <w:rFonts w:asciiTheme="minorHAnsi" w:hAnsiTheme="minorHAnsi" w:cstheme="minorHAnsi"/>
        </w:rPr>
        <w:t xml:space="preserve"> pracovních dní od</w:t>
      </w:r>
      <w:r w:rsidR="00D34AF4" w:rsidRPr="00625B7C">
        <w:rPr>
          <w:rFonts w:asciiTheme="minorHAnsi" w:hAnsiTheme="minorHAnsi" w:cstheme="minorHAnsi"/>
        </w:rPr>
        <w:t xml:space="preserve"> obdržení</w:t>
      </w:r>
      <w:r w:rsidR="00EA01E2" w:rsidRPr="00625B7C">
        <w:rPr>
          <w:rFonts w:asciiTheme="minorHAnsi" w:hAnsiTheme="minorHAnsi" w:cstheme="minorHAnsi"/>
        </w:rPr>
        <w:t> díl</w:t>
      </w:r>
      <w:r w:rsidR="00D34AF4" w:rsidRPr="00625B7C">
        <w:rPr>
          <w:rFonts w:asciiTheme="minorHAnsi" w:hAnsiTheme="minorHAnsi" w:cstheme="minorHAnsi"/>
        </w:rPr>
        <w:t>čí</w:t>
      </w:r>
      <w:r w:rsidR="00EA01E2" w:rsidRPr="00625B7C">
        <w:rPr>
          <w:rFonts w:asciiTheme="minorHAnsi" w:hAnsiTheme="minorHAnsi" w:cstheme="minorHAnsi"/>
        </w:rPr>
        <w:t xml:space="preserve"> objednáv</w:t>
      </w:r>
      <w:r w:rsidR="00D34AF4" w:rsidRPr="00625B7C">
        <w:rPr>
          <w:rFonts w:asciiTheme="minorHAnsi" w:hAnsiTheme="minorHAnsi" w:cstheme="minorHAnsi"/>
        </w:rPr>
        <w:t>ky od</w:t>
      </w:r>
      <w:r w:rsidR="00EA01E2" w:rsidRPr="00625B7C">
        <w:rPr>
          <w:rFonts w:asciiTheme="minorHAnsi" w:hAnsiTheme="minorHAnsi" w:cstheme="minorHAnsi"/>
        </w:rPr>
        <w:t xml:space="preserve"> Kupujícího</w:t>
      </w:r>
      <w:r w:rsidRPr="00625B7C">
        <w:rPr>
          <w:rFonts w:asciiTheme="minorHAnsi" w:hAnsiTheme="minorHAnsi" w:cstheme="minorHAnsi"/>
        </w:rPr>
        <w:t xml:space="preserve">. Předpokládají se průběžné dodávky zboží </w:t>
      </w:r>
      <w:r w:rsidR="00B61FC9" w:rsidRPr="00625B7C">
        <w:rPr>
          <w:rFonts w:asciiTheme="minorHAnsi" w:hAnsiTheme="minorHAnsi" w:cstheme="minorHAnsi"/>
        </w:rPr>
        <w:t xml:space="preserve">v závozech 1 x za čtvrtletí na obě místa plnění Kupujícího </w:t>
      </w:r>
      <w:r w:rsidRPr="00625B7C">
        <w:rPr>
          <w:rFonts w:asciiTheme="minorHAnsi" w:hAnsiTheme="minorHAnsi" w:cstheme="minorHAnsi"/>
        </w:rPr>
        <w:t xml:space="preserve">na základě dílčích </w:t>
      </w:r>
      <w:r w:rsidR="00704163" w:rsidRPr="00625B7C">
        <w:rPr>
          <w:rFonts w:asciiTheme="minorHAnsi" w:hAnsiTheme="minorHAnsi" w:cstheme="minorHAnsi"/>
        </w:rPr>
        <w:t>objednávek K</w:t>
      </w:r>
      <w:r w:rsidRPr="00625B7C">
        <w:rPr>
          <w:rFonts w:asciiTheme="minorHAnsi" w:hAnsiTheme="minorHAnsi" w:cstheme="minorHAnsi"/>
        </w:rPr>
        <w:t xml:space="preserve">upujícího. </w:t>
      </w:r>
      <w:r w:rsidR="00D34AF4" w:rsidRPr="00625B7C">
        <w:rPr>
          <w:rFonts w:asciiTheme="minorHAnsi" w:hAnsiTheme="minorHAnsi" w:cstheme="minorHAnsi"/>
        </w:rPr>
        <w:t>Jednotlivé dílčí objednávky budou obsahovat typy a počty požadovaných poklopů.</w:t>
      </w:r>
    </w:p>
    <w:p w:rsidR="002F2457" w:rsidRPr="002F2457" w:rsidRDefault="002F2457" w:rsidP="002F2457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2F2457" w:rsidP="00D35221">
      <w:pPr>
        <w:pStyle w:val="Odstavecseseznamem"/>
        <w:numPr>
          <w:ilvl w:val="0"/>
          <w:numId w:val="29"/>
        </w:numPr>
        <w:tabs>
          <w:tab w:val="left" w:pos="2127"/>
        </w:tabs>
        <w:ind w:left="284" w:hanging="284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Dílčí objednávky Zboží dle této smlouvy a jejich potvrzení, jakož i operativní komunikace ve věci této smlouvy, budou smluvní strany činit prostřednictvím níže uvedených zaměstnanců a kontaktů:</w:t>
      </w:r>
    </w:p>
    <w:p w:rsidR="002F2457" w:rsidRPr="00D35221" w:rsidRDefault="002F2457" w:rsidP="00D35221">
      <w:pPr>
        <w:pStyle w:val="Odstavecseseznamem"/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>a)</w:t>
      </w:r>
      <w:r w:rsidRPr="00D35221">
        <w:rPr>
          <w:rFonts w:asciiTheme="minorHAnsi" w:hAnsiTheme="minorHAnsi" w:cstheme="minorHAnsi"/>
        </w:rPr>
        <w:tab/>
        <w:t>Prodávající:</w:t>
      </w:r>
    </w:p>
    <w:p w:rsidR="002F2457" w:rsidRPr="00D35221" w:rsidRDefault="00D35221" w:rsidP="00D35221">
      <w:pPr>
        <w:pStyle w:val="Odstavecseseznamem"/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F2457" w:rsidRPr="00D35221">
        <w:rPr>
          <w:rFonts w:asciiTheme="minorHAnsi" w:hAnsiTheme="minorHAnsi" w:cstheme="minorHAnsi"/>
        </w:rPr>
        <w:t xml:space="preserve">kontakty: </w:t>
      </w:r>
      <w:r w:rsidR="006B180C">
        <w:rPr>
          <w:rFonts w:asciiTheme="minorHAnsi" w:hAnsiTheme="minorHAnsi" w:cstheme="minorHAnsi"/>
        </w:rPr>
        <w:t>Petra Slavíková, oblastní manažer Morava, tel. 778 767 981, mail: slavikova@glasspol.cz</w:t>
      </w:r>
    </w:p>
    <w:p w:rsidR="002F2457" w:rsidRPr="00D35221" w:rsidRDefault="002F2457" w:rsidP="00D35221">
      <w:pPr>
        <w:pStyle w:val="Odstavecseseznamem"/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>b)</w:t>
      </w:r>
      <w:r w:rsidRPr="00D35221">
        <w:rPr>
          <w:rFonts w:asciiTheme="minorHAnsi" w:hAnsiTheme="minorHAnsi" w:cstheme="minorHAnsi"/>
        </w:rPr>
        <w:tab/>
        <w:t>Kupující:</w:t>
      </w:r>
    </w:p>
    <w:p w:rsidR="002F2457" w:rsidRPr="00D35221" w:rsidRDefault="002F2457" w:rsidP="00D35221">
      <w:pPr>
        <w:pStyle w:val="Odstavecseseznamem"/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ab/>
        <w:t>kontakty:</w:t>
      </w:r>
      <w:r w:rsidRPr="00D35221">
        <w:rPr>
          <w:rFonts w:asciiTheme="minorHAnsi" w:hAnsiTheme="minorHAnsi" w:cstheme="minorHAnsi"/>
        </w:rPr>
        <w:tab/>
      </w:r>
      <w:r w:rsidR="0041408C">
        <w:rPr>
          <w:rFonts w:asciiTheme="minorHAnsi" w:hAnsiTheme="minorHAnsi" w:cstheme="minorHAnsi"/>
        </w:rPr>
        <w:t xml:space="preserve"> </w:t>
      </w:r>
      <w:r w:rsidRPr="00D35221">
        <w:rPr>
          <w:rFonts w:asciiTheme="minorHAnsi" w:hAnsiTheme="minorHAnsi" w:cstheme="minorHAnsi"/>
        </w:rPr>
        <w:t>Viktor Gybas, odd. MTZ, tel. 602 937 706, mail: gybas@vakpr.cz</w:t>
      </w:r>
      <w:r w:rsidRPr="00D35221">
        <w:rPr>
          <w:rFonts w:asciiTheme="minorHAnsi" w:hAnsiTheme="minorHAnsi" w:cstheme="minorHAnsi"/>
        </w:rPr>
        <w:tab/>
      </w:r>
      <w:r w:rsidRPr="00D35221">
        <w:rPr>
          <w:rFonts w:asciiTheme="minorHAnsi" w:hAnsiTheme="minorHAnsi" w:cstheme="minorHAnsi"/>
        </w:rPr>
        <w:tab/>
      </w:r>
      <w:r w:rsidRPr="00D35221">
        <w:rPr>
          <w:rFonts w:asciiTheme="minorHAnsi" w:hAnsiTheme="minorHAnsi" w:cstheme="minorHAnsi"/>
        </w:rPr>
        <w:tab/>
      </w:r>
    </w:p>
    <w:p w:rsidR="00D35221" w:rsidRDefault="00D35221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</w:p>
    <w:p w:rsidR="002F2457" w:rsidRPr="00D35221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>V případě změny některého z výše uvedených údajů u některé smluvní strany je ta smluvní strana, jíž se změna týká, povinna do pěti pracovních dnů tuto změnu písemně, faxem nebo e-mailem oznámit druhé smluvní straně.</w:t>
      </w:r>
    </w:p>
    <w:p w:rsidR="002F2457" w:rsidRPr="002F2457" w:rsidRDefault="002F2457" w:rsidP="002F2457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2F2457" w:rsidP="00D35221">
      <w:pPr>
        <w:pStyle w:val="Odstavecseseznamem"/>
        <w:numPr>
          <w:ilvl w:val="0"/>
          <w:numId w:val="29"/>
        </w:numPr>
        <w:tabs>
          <w:tab w:val="left" w:pos="2127"/>
        </w:tabs>
        <w:ind w:left="284" w:hanging="284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Prodávající je povinen dle této Smlouvy dodat zboží do sjednaných míst dodání (počtem dvě), kterými jsou dle této smlouvy </w:t>
      </w:r>
    </w:p>
    <w:p w:rsidR="002F2457" w:rsidRPr="002F2457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Čistírna odpadních vod Přerov, </w:t>
      </w:r>
      <w:r w:rsidR="005C0697">
        <w:rPr>
          <w:rFonts w:asciiTheme="minorHAnsi" w:hAnsiTheme="minorHAnsi" w:cstheme="minorHAnsi"/>
        </w:rPr>
        <w:t xml:space="preserve">Dluhonice </w:t>
      </w:r>
      <w:r w:rsidRPr="002F2457">
        <w:rPr>
          <w:rFonts w:asciiTheme="minorHAnsi" w:hAnsiTheme="minorHAnsi" w:cstheme="minorHAnsi"/>
        </w:rPr>
        <w:t xml:space="preserve">200, Přerov V – Dluhonice, 750 02 Přerov </w:t>
      </w:r>
    </w:p>
    <w:p w:rsidR="00D35221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Čistírna odpadních vod Hranice, </w:t>
      </w:r>
      <w:r w:rsidR="005C0697" w:rsidRPr="00E32885">
        <w:rPr>
          <w:rFonts w:ascii="Calibri" w:hAnsi="Calibri" w:cs="Calibri"/>
          <w:sz w:val="24"/>
        </w:rPr>
        <w:t>Hranice V</w:t>
      </w:r>
      <w:r w:rsidR="005C0697">
        <w:rPr>
          <w:rFonts w:ascii="Calibri" w:hAnsi="Calibri" w:cs="Calibri"/>
          <w:sz w:val="24"/>
        </w:rPr>
        <w:t xml:space="preserve"> – </w:t>
      </w:r>
      <w:r w:rsidR="005C0697" w:rsidRPr="00E32885">
        <w:rPr>
          <w:rFonts w:ascii="Calibri" w:hAnsi="Calibri" w:cs="Calibri"/>
          <w:sz w:val="24"/>
        </w:rPr>
        <w:t>Rybáře</w:t>
      </w:r>
      <w:r w:rsidR="005C0697">
        <w:rPr>
          <w:rFonts w:ascii="Calibri" w:hAnsi="Calibri" w:cs="Calibri"/>
          <w:sz w:val="24"/>
        </w:rPr>
        <w:t>, 753 01 Hranice</w:t>
      </w:r>
      <w:r w:rsidRPr="002F2457">
        <w:rPr>
          <w:rFonts w:asciiTheme="minorHAnsi" w:hAnsiTheme="minorHAnsi" w:cstheme="minorHAnsi"/>
        </w:rPr>
        <w:t xml:space="preserve">. </w:t>
      </w:r>
    </w:p>
    <w:p w:rsidR="002F2457" w:rsidRPr="00D35221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 xml:space="preserve">V místě dodání pak dojde k převzetí zboží Kupujícím, který je povinen toto okamžitě po převzetí písemně potvrdit na dodací list. </w:t>
      </w:r>
    </w:p>
    <w:p w:rsidR="002F2457" w:rsidRPr="002F2457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</w:p>
    <w:p w:rsidR="002F2457" w:rsidRPr="002F2457" w:rsidRDefault="002F2457" w:rsidP="00D35221">
      <w:pPr>
        <w:pStyle w:val="Odstavecseseznamem"/>
        <w:numPr>
          <w:ilvl w:val="0"/>
          <w:numId w:val="29"/>
        </w:numPr>
        <w:tabs>
          <w:tab w:val="left" w:pos="2127"/>
        </w:tabs>
        <w:ind w:left="284" w:hanging="284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Nedodá-li Prodávající zboží ve lhůtách určených  v jednotlivých dílčích objednávkách nebo jiným vzájemným ujednáním stran, je Kupující oprávněn účtovat smluvní pokutu ve výši 0,03 % z kupní ceny včas nedodaného zboží za každý den prodlení. </w:t>
      </w:r>
    </w:p>
    <w:p w:rsidR="002F2457" w:rsidRPr="00D35221" w:rsidRDefault="002F2457" w:rsidP="00D35221">
      <w:pPr>
        <w:pStyle w:val="Odstavecseseznamem"/>
        <w:tabs>
          <w:tab w:val="left" w:pos="2127"/>
        </w:tabs>
        <w:ind w:left="284"/>
        <w:jc w:val="both"/>
        <w:rPr>
          <w:rFonts w:asciiTheme="minorHAnsi" w:hAnsiTheme="minorHAnsi" w:cstheme="minorHAnsi"/>
        </w:rPr>
      </w:pPr>
    </w:p>
    <w:p w:rsidR="002F2457" w:rsidRPr="00D35221" w:rsidRDefault="002F2457" w:rsidP="00D35221">
      <w:pPr>
        <w:pStyle w:val="Odstavecseseznamem"/>
        <w:numPr>
          <w:ilvl w:val="0"/>
          <w:numId w:val="29"/>
        </w:numPr>
        <w:tabs>
          <w:tab w:val="left" w:pos="2127"/>
        </w:tabs>
        <w:ind w:left="284" w:hanging="284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 xml:space="preserve">Kupující je </w:t>
      </w:r>
      <w:r w:rsidRPr="00625B7C">
        <w:rPr>
          <w:rFonts w:asciiTheme="minorHAnsi" w:hAnsiTheme="minorHAnsi" w:cstheme="minorHAnsi"/>
        </w:rPr>
        <w:t xml:space="preserve">povinen odebrat veškerý </w:t>
      </w:r>
      <w:r w:rsidR="00D34AF4" w:rsidRPr="00625B7C">
        <w:rPr>
          <w:rFonts w:asciiTheme="minorHAnsi" w:hAnsiTheme="minorHAnsi" w:cstheme="minorHAnsi"/>
        </w:rPr>
        <w:t xml:space="preserve">objednaný materiál nejpozději k poslednímu dni období 25 měsíců od podpisu Smlouvy. </w:t>
      </w:r>
      <w:r w:rsidRPr="00625B7C">
        <w:rPr>
          <w:rFonts w:asciiTheme="minorHAnsi" w:hAnsiTheme="minorHAnsi" w:cstheme="minorHAnsi"/>
        </w:rPr>
        <w:t xml:space="preserve"> </w:t>
      </w:r>
      <w:r w:rsidRPr="00D33E21">
        <w:rPr>
          <w:rFonts w:asciiTheme="minorHAnsi" w:hAnsiTheme="minorHAnsi" w:cstheme="minorHAnsi"/>
        </w:rPr>
        <w:t>V případě  neodebrání zbývajícího zboží do tohoto termínu bude Kupujícímu účtováno storno ve výši 100% z ceny neodebraných výrobků</w:t>
      </w:r>
      <w:r w:rsidR="00980DDA" w:rsidRPr="00D33E21">
        <w:rPr>
          <w:rFonts w:asciiTheme="minorHAnsi" w:hAnsiTheme="minorHAnsi" w:cstheme="minorHAnsi"/>
        </w:rPr>
        <w:t>, pokud se Prodávající a Kupující nedohodnou jinak.</w:t>
      </w:r>
    </w:p>
    <w:p w:rsidR="002F2457" w:rsidRPr="002F2457" w:rsidRDefault="002F2457" w:rsidP="002F2457">
      <w:pPr>
        <w:pStyle w:val="Zkladntext"/>
        <w:tabs>
          <w:tab w:val="left" w:pos="360"/>
        </w:tabs>
        <w:ind w:left="360"/>
        <w:rPr>
          <w:rFonts w:asciiTheme="minorHAnsi" w:hAnsiTheme="minorHAnsi" w:cstheme="minorHAnsi"/>
          <w:sz w:val="24"/>
          <w:szCs w:val="24"/>
        </w:rPr>
      </w:pPr>
    </w:p>
    <w:p w:rsidR="002F2457" w:rsidRPr="00D35221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F2457" w:rsidRPr="00D35221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35221">
        <w:rPr>
          <w:rFonts w:asciiTheme="minorHAnsi" w:hAnsiTheme="minorHAnsi" w:cstheme="minorHAnsi"/>
          <w:b/>
          <w:sz w:val="24"/>
          <w:szCs w:val="22"/>
        </w:rPr>
        <w:t>Článek 4</w:t>
      </w:r>
    </w:p>
    <w:p w:rsidR="002F2457" w:rsidRPr="00D35221" w:rsidRDefault="00704163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Odpovědnost P</w:t>
      </w:r>
      <w:r w:rsidR="002F2457" w:rsidRPr="00D35221">
        <w:rPr>
          <w:rFonts w:asciiTheme="minorHAnsi" w:hAnsiTheme="minorHAnsi" w:cstheme="minorHAnsi"/>
          <w:b/>
          <w:sz w:val="24"/>
          <w:szCs w:val="22"/>
        </w:rPr>
        <w:t>rodávajícího za vady zboží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Zboží má vady, není-li Prodávajícím dodáno ve sjednaném množství, jakosti, rozměrech, specifikaci a provedení. Dále Prodávající zaručuje, že na dodaném zboží neváznou práva třetích osob a že Kupující nebude omezen v nakládání se zbožím. </w:t>
      </w:r>
    </w:p>
    <w:p w:rsidR="002F2457" w:rsidRPr="002F2457" w:rsidRDefault="002F2457" w:rsidP="002F2457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Prodávající poskytuje Kupujícímu na Zboží záruku. Záruční doba činí 24 měsíců a počíná běžet dnem dodání Zboží.</w:t>
      </w:r>
    </w:p>
    <w:p w:rsidR="002F2457" w:rsidRPr="002F2457" w:rsidRDefault="002F2457" w:rsidP="002F2457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F2457" w:rsidRPr="002F2457" w:rsidRDefault="00704163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odpovídá K</w:t>
      </w:r>
      <w:r w:rsidR="002F2457" w:rsidRPr="002F2457">
        <w:rPr>
          <w:rFonts w:asciiTheme="minorHAnsi" w:hAnsiTheme="minorHAnsi" w:cstheme="minorHAnsi"/>
        </w:rPr>
        <w:t xml:space="preserve">upujícímu za vady zboží dle § 2099 a následující občanského zákoníku. </w:t>
      </w:r>
    </w:p>
    <w:p w:rsidR="002F2457" w:rsidRPr="002F2457" w:rsidRDefault="002F2457" w:rsidP="002F2457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Kupující je povinen při převzetí zboží od Prodávajícího (případně dopravce), zboží prohlédnout, a pokud zboží má vady, které jsou zjistitelné při tomto převzetí, pořídit s předávajícím zápis o vadách a toto bezprostředně písemně oznámit Prodávajícímu.  </w:t>
      </w:r>
    </w:p>
    <w:p w:rsidR="002F2457" w:rsidRPr="002F2457" w:rsidRDefault="002F2457" w:rsidP="002F2457">
      <w:pPr>
        <w:pStyle w:val="Barevnseznamzvraznn11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lastRenderedPageBreak/>
        <w:t>V případě, že Kupující bude mít za to, že zboží má vady, má povinnost zajistit uložení vadného zboží odděleně na takovém místě, aby měl Prodávající možnost prohlédnout toto zboží a posoudit oprávněnost reklamace zboží.</w:t>
      </w:r>
    </w:p>
    <w:p w:rsidR="002F2457" w:rsidRPr="002F2457" w:rsidRDefault="002F2457" w:rsidP="002F2457">
      <w:pPr>
        <w:pStyle w:val="Odstavecseseznamem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Prodávající je povinen neprodleně vady odstranit opravou anebo dodáním nového bez-vadného Zboží. Prodávající je povinen zahájit odstraňování vad neprodleně. Doba odstranění vad nebude delší, než je dodací lhůta dodání Zboží dle této Smlouvy.</w:t>
      </w:r>
    </w:p>
    <w:p w:rsidR="002F2457" w:rsidRPr="002F2457" w:rsidRDefault="002F2457" w:rsidP="002F2457">
      <w:pPr>
        <w:pStyle w:val="Barevnseznamzvraznn11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8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Kupující je povinen dodržovat všechny technické předpisy a instrukce Prodávajícího ohledně správné manipulace, montáže a používání zboží. Prodávající nenese žádnou odpovědnost za vady výrobku vzniklé v důsledku nesprávné a neodborné manipulac</w:t>
      </w:r>
      <w:r w:rsidR="00704163">
        <w:rPr>
          <w:rFonts w:asciiTheme="minorHAnsi" w:hAnsiTheme="minorHAnsi" w:cstheme="minorHAnsi"/>
        </w:rPr>
        <w:t>e, montáže a používání výrobku K</w:t>
      </w:r>
      <w:r w:rsidRPr="002F2457">
        <w:rPr>
          <w:rFonts w:asciiTheme="minorHAnsi" w:hAnsiTheme="minorHAnsi" w:cstheme="minorHAnsi"/>
        </w:rPr>
        <w:t>upujícím.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</w:rPr>
      </w:pPr>
    </w:p>
    <w:p w:rsidR="002F2457" w:rsidRPr="00D35221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F2457" w:rsidRPr="00D35221" w:rsidRDefault="002F2457" w:rsidP="002F2457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35221">
        <w:rPr>
          <w:rFonts w:asciiTheme="minorHAnsi" w:hAnsiTheme="minorHAnsi" w:cstheme="minorHAnsi"/>
          <w:b/>
          <w:sz w:val="24"/>
          <w:szCs w:val="22"/>
        </w:rPr>
        <w:t>Článek 5</w:t>
      </w:r>
    </w:p>
    <w:p w:rsidR="002F2457" w:rsidRPr="00D35221" w:rsidRDefault="002F2457" w:rsidP="00D3522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35221">
        <w:rPr>
          <w:rFonts w:asciiTheme="minorHAnsi" w:hAnsiTheme="minorHAnsi" w:cstheme="minorHAnsi"/>
          <w:b/>
          <w:sz w:val="24"/>
          <w:szCs w:val="22"/>
        </w:rPr>
        <w:t>Mlčenlivost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</w:rPr>
      </w:pPr>
    </w:p>
    <w:p w:rsidR="002F2457" w:rsidRPr="00D35221" w:rsidRDefault="002F2457" w:rsidP="00D35221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D35221">
        <w:rPr>
          <w:rFonts w:asciiTheme="minorHAnsi" w:hAnsiTheme="minorHAnsi" w:cstheme="minorHAnsi"/>
        </w:rPr>
        <w:t>Kupující se zavazuje, že zachová mlčenlivost o všech skutečnostech týkajících se Prodávajícího, o kterých se dozví při činnosti dle této smlouvy, a jejichž uchování v tajnosti je v zájmu Prodávajícího. Povinnost mlčenlivosti se vztahuje zejména, avšak nikoli pouze, s přihlédnutím k definici uvedené v první větě tohoto odstavce, na: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ab/>
        <w:t>a)</w:t>
      </w:r>
      <w:r w:rsidRPr="002F2457">
        <w:rPr>
          <w:rFonts w:asciiTheme="minorHAnsi" w:hAnsiTheme="minorHAnsi" w:cstheme="minorHAnsi"/>
        </w:rPr>
        <w:tab/>
        <w:t>informace o dodavatelích a odběratelích Prodávajícího, včetně jejich pouhé identifikace,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ab/>
        <w:t>b)</w:t>
      </w:r>
      <w:r w:rsidRPr="002F2457">
        <w:rPr>
          <w:rFonts w:asciiTheme="minorHAnsi" w:hAnsiTheme="minorHAnsi" w:cstheme="minorHAnsi"/>
        </w:rPr>
        <w:tab/>
        <w:t>informace o know-how Prodávajícího,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ab/>
        <w:t>c)</w:t>
      </w:r>
      <w:r w:rsidRPr="002F2457">
        <w:rPr>
          <w:rFonts w:asciiTheme="minorHAnsi" w:hAnsiTheme="minorHAnsi" w:cstheme="minorHAnsi"/>
        </w:rPr>
        <w:tab/>
        <w:t>informace o výrobních a nákupních podmínkách Prodávajícího,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ab/>
        <w:t>d)</w:t>
      </w:r>
      <w:r w:rsidRPr="002F2457">
        <w:rPr>
          <w:rFonts w:asciiTheme="minorHAnsi" w:hAnsiTheme="minorHAnsi" w:cstheme="minorHAnsi"/>
        </w:rPr>
        <w:tab/>
        <w:t>informace o cenové a obchodní politice Prodávajícího,</w:t>
      </w:r>
    </w:p>
    <w:p w:rsid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ab/>
        <w:t>e)</w:t>
      </w:r>
      <w:r w:rsidRPr="002F2457">
        <w:rPr>
          <w:rFonts w:asciiTheme="minorHAnsi" w:hAnsiTheme="minorHAnsi" w:cstheme="minorHAnsi"/>
        </w:rPr>
        <w:tab/>
        <w:t>informace o personálních věcech a personální politice Prodávajícího.</w:t>
      </w:r>
    </w:p>
    <w:p w:rsidR="00354E35" w:rsidRPr="002F2457" w:rsidRDefault="00354E35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2F2457" w:rsidP="00354E35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Veškeré povinnosti Kupujícího uvedené v odst. 1. tohoto článku této smlouvy trvají po celou dobu trvání této smlouvy.</w:t>
      </w:r>
    </w:p>
    <w:p w:rsidR="002F2457" w:rsidRPr="002F2457" w:rsidRDefault="002F2457" w:rsidP="002F2457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:rsidR="002F2457" w:rsidRPr="00354E35" w:rsidRDefault="002F2457" w:rsidP="00354E35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F2457" w:rsidRPr="00354E35" w:rsidRDefault="002F2457" w:rsidP="00354E3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54E35">
        <w:rPr>
          <w:rFonts w:asciiTheme="minorHAnsi" w:hAnsiTheme="minorHAnsi" w:cstheme="minorHAnsi"/>
          <w:b/>
          <w:sz w:val="24"/>
          <w:szCs w:val="22"/>
        </w:rPr>
        <w:t>Článek 6</w:t>
      </w:r>
    </w:p>
    <w:p w:rsidR="002F2457" w:rsidRPr="00354E35" w:rsidRDefault="002F2457" w:rsidP="00354E3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54E35">
        <w:rPr>
          <w:rFonts w:asciiTheme="minorHAnsi" w:hAnsiTheme="minorHAnsi" w:cstheme="minorHAnsi"/>
          <w:b/>
          <w:sz w:val="24"/>
          <w:szCs w:val="22"/>
        </w:rPr>
        <w:t xml:space="preserve">Nabytí vlastnického práva a přechod nebezpečí škody na zboží 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</w:rPr>
      </w:pPr>
    </w:p>
    <w:p w:rsidR="002F2457" w:rsidRPr="00354E35" w:rsidRDefault="002F2457" w:rsidP="00354E35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354E35">
        <w:rPr>
          <w:rFonts w:asciiTheme="minorHAnsi" w:hAnsiTheme="minorHAnsi" w:cstheme="minorHAnsi"/>
        </w:rPr>
        <w:t xml:space="preserve">Nebezpečí škody na zboží přechází na Kupujícího okamžikem převzetí zboží, nebo jestliže tak neučiní včas, v době, kdy mu Prodávající umožní nakládat se zbožím. 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704163" w:rsidP="00354E35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Vlastnické právo ke zboží K</w:t>
      </w:r>
      <w:r w:rsidR="002F2457" w:rsidRPr="002F2457">
        <w:rPr>
          <w:rFonts w:asciiTheme="minorHAnsi" w:hAnsiTheme="minorHAnsi" w:cstheme="minorHAnsi"/>
        </w:rPr>
        <w:t xml:space="preserve">upující nabývá okamžikem úplného zaplacení kupní ceny dodaného zboží., </w:t>
      </w:r>
      <w:r w:rsidR="00354E35">
        <w:rPr>
          <w:rFonts w:asciiTheme="minorHAnsi" w:hAnsiTheme="minorHAnsi" w:cstheme="minorHAnsi"/>
        </w:rPr>
        <w:t>j</w:t>
      </w:r>
      <w:r w:rsidR="002F2457" w:rsidRPr="002F2457">
        <w:rPr>
          <w:rFonts w:asciiTheme="minorHAnsi" w:hAnsiTheme="minorHAnsi" w:cstheme="minorHAnsi"/>
        </w:rPr>
        <w:t>e-li Kupující v prodlení s placením svých závazků, je Kupující na základě výzvy Prodávajícího povinen zdržet se jakéhokoliv nakládání se zbožím v okamžiku obdržení výzvy nezabudovan</w:t>
      </w:r>
      <w:r w:rsidR="00AD3FE2">
        <w:rPr>
          <w:rFonts w:asciiTheme="minorHAnsi" w:hAnsiTheme="minorHAnsi" w:cstheme="minorHAnsi"/>
        </w:rPr>
        <w:t>ým, uskladnit ho s odbornou péčí</w:t>
      </w:r>
      <w:r w:rsidR="002F2457" w:rsidRPr="002F2457">
        <w:rPr>
          <w:rFonts w:asciiTheme="minorHAnsi" w:hAnsiTheme="minorHAnsi" w:cstheme="minorHAnsi"/>
        </w:rPr>
        <w:t xml:space="preserve"> a v případě ukončení kupní smlouvy Prodávajícímu zboží vydat v místě jeho uskladnění. </w:t>
      </w:r>
    </w:p>
    <w:p w:rsidR="002F2457" w:rsidRPr="002F2457" w:rsidRDefault="002F2457" w:rsidP="002F245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2F2457" w:rsidRPr="002F2457" w:rsidRDefault="002F2457" w:rsidP="002F245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2F2457" w:rsidRPr="00354E35" w:rsidRDefault="002F2457" w:rsidP="00354E3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54E35">
        <w:rPr>
          <w:rFonts w:asciiTheme="minorHAnsi" w:hAnsiTheme="minorHAnsi" w:cstheme="minorHAnsi"/>
          <w:b/>
          <w:sz w:val="24"/>
          <w:szCs w:val="22"/>
        </w:rPr>
        <w:t>Článek 7</w:t>
      </w:r>
    </w:p>
    <w:p w:rsidR="002F2457" w:rsidRPr="00354E35" w:rsidRDefault="002F2457" w:rsidP="00354E3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54E35">
        <w:rPr>
          <w:rFonts w:asciiTheme="minorHAnsi" w:hAnsiTheme="minorHAnsi" w:cstheme="minorHAnsi"/>
          <w:b/>
          <w:sz w:val="24"/>
          <w:szCs w:val="22"/>
        </w:rPr>
        <w:t xml:space="preserve">Závěrečná ustanovení </w:t>
      </w:r>
    </w:p>
    <w:p w:rsidR="002F2457" w:rsidRPr="002F2457" w:rsidRDefault="002F2457" w:rsidP="00DB3AC2">
      <w:pPr>
        <w:pStyle w:val="Barevnseznamzvraznn11"/>
        <w:ind w:left="0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Strany výslovně potvrzují, že základní podmínky této Smlouvy jsou výsledkem jejich vzájemného jednání a každá ze stran měla příležitost ovlivnit obsah základních podmínek této Smlouvy.   </w:t>
      </w:r>
    </w:p>
    <w:p w:rsidR="002F2457" w:rsidRPr="002F2457" w:rsidRDefault="002F2457" w:rsidP="002F2457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Práva a povinnosti neupravené touto Smlouvou se řídí ustanoveními zákona č. 89/2012 Sb., občanského zákoníku, v platném znění a právními předpisy souvisejícími. Změny a doplňky této Smlouvy je možné činit pouze po dohodě smluvních stran formou písemných dodatků.</w:t>
      </w:r>
    </w:p>
    <w:p w:rsidR="002F2457" w:rsidRPr="002F2457" w:rsidRDefault="002F2457" w:rsidP="002F2457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lastRenderedPageBreak/>
        <w:t>Smlouva je sepsána ve 2 (dvou) vyhotoveních s platností originálu, přičemž každá ze stran obdrží po 1 (jednom) vyhotovení.</w:t>
      </w:r>
    </w:p>
    <w:p w:rsidR="002F2457" w:rsidRPr="002F2457" w:rsidRDefault="002F2457" w:rsidP="002F2457">
      <w:pPr>
        <w:pStyle w:val="Barevnseznamzvraznn11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Smluvní strany prohlašují, že si tuto Smlouvu před jejím podpisem přečetly, že byla uzavřena po vzájemném projednání podle jejich pravé a svobodné vůle, určitě, vážně a srozumitelně. </w:t>
      </w:r>
    </w:p>
    <w:p w:rsidR="002F2457" w:rsidRPr="002F2457" w:rsidRDefault="002F2457" w:rsidP="002F2457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F2457" w:rsidRDefault="002F2457" w:rsidP="00501D39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Kupující prohlašuje, že je vlastníkem loga „VaK Přerov“ nezbytného pro výrobu objednaného zboží a </w:t>
      </w:r>
      <w:r w:rsidRPr="00D33E21">
        <w:rPr>
          <w:rFonts w:asciiTheme="minorHAnsi" w:hAnsiTheme="minorHAnsi" w:cstheme="minorHAnsi"/>
        </w:rPr>
        <w:t xml:space="preserve">že </w:t>
      </w:r>
      <w:r w:rsidR="00501D39" w:rsidRPr="00D33E21">
        <w:rPr>
          <w:rFonts w:asciiTheme="minorHAnsi" w:hAnsiTheme="minorHAnsi" w:cstheme="minorHAnsi"/>
        </w:rPr>
        <w:t xml:space="preserve">právo užívat </w:t>
      </w:r>
      <w:r w:rsidRPr="002F2457">
        <w:rPr>
          <w:rFonts w:asciiTheme="minorHAnsi" w:hAnsiTheme="minorHAnsi" w:cstheme="minorHAnsi"/>
        </w:rPr>
        <w:t xml:space="preserve">toto logo bude po </w:t>
      </w:r>
      <w:r w:rsidRPr="00D33E21">
        <w:rPr>
          <w:rFonts w:asciiTheme="minorHAnsi" w:hAnsiTheme="minorHAnsi" w:cstheme="minorHAnsi"/>
        </w:rPr>
        <w:t xml:space="preserve">dobu </w:t>
      </w:r>
      <w:r w:rsidR="00AD3FE2" w:rsidRPr="00D33E21">
        <w:rPr>
          <w:rFonts w:asciiTheme="minorHAnsi" w:hAnsiTheme="minorHAnsi" w:cstheme="minorHAnsi"/>
        </w:rPr>
        <w:t xml:space="preserve">platnosti Smlouvy a výhradně pro účely plnění Smlouvy </w:t>
      </w:r>
      <w:r w:rsidRPr="002F2457">
        <w:rPr>
          <w:rFonts w:asciiTheme="minorHAnsi" w:hAnsiTheme="minorHAnsi" w:cstheme="minorHAnsi"/>
        </w:rPr>
        <w:t>poskytnuto výhradně Prodávajícímu, v souladu s touto smlouvou</w:t>
      </w:r>
      <w:r w:rsidR="00980DDA">
        <w:rPr>
          <w:rFonts w:asciiTheme="minorHAnsi" w:hAnsiTheme="minorHAnsi" w:cstheme="minorHAnsi"/>
        </w:rPr>
        <w:t>,</w:t>
      </w:r>
      <w:r w:rsidRPr="002F2457">
        <w:rPr>
          <w:rFonts w:asciiTheme="minorHAnsi" w:hAnsiTheme="minorHAnsi" w:cstheme="minorHAnsi"/>
        </w:rPr>
        <w:t xml:space="preserve"> čl. 1 odst. 1 a odst. 2. </w:t>
      </w:r>
    </w:p>
    <w:p w:rsidR="00D33E21" w:rsidRPr="00501D39" w:rsidRDefault="00D33E21" w:rsidP="00D33E21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</w:p>
    <w:p w:rsidR="002F2457" w:rsidRDefault="002F2457" w:rsidP="002F2457">
      <w:pPr>
        <w:numPr>
          <w:ilvl w:val="0"/>
          <w:numId w:val="27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 xml:space="preserve">Strany se výslovně dohodly, že </w:t>
      </w:r>
      <w:r w:rsidRPr="00625B7C">
        <w:rPr>
          <w:rFonts w:asciiTheme="minorHAnsi" w:hAnsiTheme="minorHAnsi" w:cstheme="minorHAnsi"/>
        </w:rPr>
        <w:t xml:space="preserve">doba trvání této smlouvy počíná jejím podpisem oběma smluvními stranami a končí nejpozději </w:t>
      </w:r>
      <w:r w:rsidR="004F4EFE" w:rsidRPr="00625B7C">
        <w:rPr>
          <w:rFonts w:asciiTheme="minorHAnsi" w:hAnsiTheme="minorHAnsi" w:cstheme="minorHAnsi"/>
        </w:rPr>
        <w:t>uplynutím lhůty následujících 25 měsíců</w:t>
      </w:r>
      <w:r w:rsidRPr="00625B7C">
        <w:rPr>
          <w:rFonts w:asciiTheme="minorHAnsi" w:hAnsiTheme="minorHAnsi" w:cstheme="minorHAnsi"/>
        </w:rPr>
        <w:t xml:space="preserve"> včetně závazku Kupujícího podle článku č. 3, odstavce 5 této Smlouvy. </w:t>
      </w:r>
      <w:r w:rsidRPr="002F2457">
        <w:rPr>
          <w:rFonts w:asciiTheme="minorHAnsi" w:hAnsiTheme="minorHAnsi" w:cstheme="minorHAnsi"/>
        </w:rPr>
        <w:t>V případě odebrání veškerého sjednaného zboží Kupujícím před tímto termínem, končí platnost Smlouvy dodáním posledního kusu sjednaného zboží Prodávajícím na sjednané místo dodání a jeho převzetím a zaplacením Kupujícím podle článku 1, odstavce 1 této Smlouvy, pokud se smluvní strany nedohodnou jinak.</w:t>
      </w:r>
    </w:p>
    <w:p w:rsidR="004F4EFE" w:rsidRDefault="004F4EFE" w:rsidP="004F4EFE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</w:p>
    <w:p w:rsidR="004F4EFE" w:rsidRPr="00DF2EBF" w:rsidRDefault="00DF2EBF" w:rsidP="00DF2EBF">
      <w:pPr>
        <w:rPr>
          <w:rFonts w:asciiTheme="minorHAnsi" w:hAnsiTheme="minorHAnsi" w:cstheme="minorHAnsi"/>
          <w:b/>
        </w:rPr>
      </w:pPr>
      <w:r w:rsidRPr="00DF2EBF"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</w:rPr>
        <w:t>Příloha č. 1 Smlouvy, Podklad VŘ - Nabídka, je nedílnou součástí Smlouvy</w:t>
      </w:r>
    </w:p>
    <w:p w:rsidR="004F4EFE" w:rsidRDefault="004F4EFE" w:rsidP="002F2457">
      <w:pPr>
        <w:rPr>
          <w:rFonts w:asciiTheme="minorHAnsi" w:hAnsiTheme="minorHAnsi" w:cstheme="minorHAnsi"/>
        </w:rPr>
      </w:pPr>
    </w:p>
    <w:p w:rsidR="002F2457" w:rsidRDefault="002F2457" w:rsidP="002F2457">
      <w:pPr>
        <w:rPr>
          <w:rFonts w:asciiTheme="minorHAnsi" w:hAnsiTheme="minorHAnsi" w:cstheme="minorHAnsi"/>
        </w:rPr>
      </w:pPr>
    </w:p>
    <w:p w:rsidR="00DF2EBF" w:rsidRDefault="00DF2EBF" w:rsidP="002F2457">
      <w:pPr>
        <w:rPr>
          <w:rFonts w:asciiTheme="minorHAnsi" w:hAnsiTheme="minorHAnsi" w:cstheme="minorHAnsi"/>
        </w:rPr>
      </w:pPr>
    </w:p>
    <w:p w:rsidR="00DF2EBF" w:rsidRDefault="00DF2EBF" w:rsidP="002F2457">
      <w:pPr>
        <w:rPr>
          <w:rFonts w:asciiTheme="minorHAnsi" w:hAnsiTheme="minorHAnsi" w:cstheme="minorHAnsi"/>
        </w:rPr>
      </w:pPr>
    </w:p>
    <w:p w:rsidR="002F2457" w:rsidRDefault="002F2457" w:rsidP="002F2457">
      <w:pPr>
        <w:rPr>
          <w:rFonts w:asciiTheme="minorHAnsi" w:hAnsiTheme="minorHAnsi" w:cstheme="minorHAnsi"/>
        </w:rPr>
      </w:pPr>
    </w:p>
    <w:p w:rsidR="002F2457" w:rsidRPr="002F2457" w:rsidRDefault="006B180C" w:rsidP="002F24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Kroměříži,</w:t>
      </w:r>
      <w:r w:rsidR="002F2457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11.</w:t>
      </w:r>
      <w:r w:rsidR="0014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3.</w:t>
      </w:r>
      <w:r w:rsidR="0014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2025</w:t>
      </w:r>
      <w:r w:rsidR="002F2457">
        <w:rPr>
          <w:rFonts w:asciiTheme="minorHAnsi" w:hAnsiTheme="minorHAnsi" w:cstheme="minorHAnsi"/>
        </w:rPr>
        <w:tab/>
      </w:r>
      <w:r w:rsidR="002F2457">
        <w:rPr>
          <w:rFonts w:asciiTheme="minorHAnsi" w:hAnsiTheme="minorHAnsi" w:cstheme="minorHAnsi"/>
        </w:rPr>
        <w:tab/>
      </w:r>
      <w:r w:rsidR="002F2457">
        <w:rPr>
          <w:rFonts w:asciiTheme="minorHAnsi" w:hAnsiTheme="minorHAnsi" w:cstheme="minorHAnsi"/>
        </w:rPr>
        <w:tab/>
      </w:r>
      <w:r w:rsidR="002F245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F2457" w:rsidRPr="002F2457">
        <w:rPr>
          <w:rFonts w:asciiTheme="minorHAnsi" w:hAnsiTheme="minorHAnsi" w:cstheme="minorHAnsi"/>
        </w:rPr>
        <w:t>V Přerově</w:t>
      </w:r>
      <w:r w:rsidR="002F2457">
        <w:rPr>
          <w:rFonts w:asciiTheme="minorHAnsi" w:hAnsiTheme="minorHAnsi" w:cstheme="minorHAnsi"/>
        </w:rPr>
        <w:t xml:space="preserve"> dne:</w:t>
      </w:r>
      <w:r>
        <w:rPr>
          <w:rFonts w:asciiTheme="minorHAnsi" w:hAnsiTheme="minorHAnsi" w:cstheme="minorHAnsi"/>
        </w:rPr>
        <w:t xml:space="preserve"> 23.</w:t>
      </w:r>
      <w:r w:rsidR="0014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4.</w:t>
      </w:r>
      <w:r w:rsidR="0014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2025</w:t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Pr="002F2457" w:rsidRDefault="002F2457" w:rsidP="00147D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2F2457">
        <w:rPr>
          <w:rFonts w:asciiTheme="minorHAnsi" w:hAnsiTheme="minorHAnsi" w:cstheme="minorHAnsi"/>
        </w:rPr>
        <w:t>Prodávající:</w:t>
      </w:r>
      <w:r w:rsidRPr="002F2457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="00147D20">
        <w:rPr>
          <w:rFonts w:asciiTheme="minorHAnsi" w:hAnsiTheme="minorHAnsi" w:cstheme="minorHAnsi"/>
        </w:rPr>
        <w:tab/>
      </w:r>
      <w:r w:rsidRPr="002F2457">
        <w:rPr>
          <w:rFonts w:asciiTheme="minorHAnsi" w:hAnsiTheme="minorHAnsi" w:cstheme="minorHAnsi"/>
        </w:rPr>
        <w:t xml:space="preserve">Kupující: </w:t>
      </w:r>
      <w:r w:rsidRPr="002F2457">
        <w:rPr>
          <w:rFonts w:asciiTheme="minorHAnsi" w:hAnsiTheme="minorHAnsi" w:cstheme="minorHAnsi"/>
        </w:rPr>
        <w:tab/>
      </w:r>
    </w:p>
    <w:p w:rsidR="002F2457" w:rsidRPr="002F2457" w:rsidRDefault="002F2457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F2457" w:rsidRDefault="0023048F" w:rsidP="002F245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Marek Řehola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D3FE2">
        <w:rPr>
          <w:rFonts w:asciiTheme="minorHAnsi" w:hAnsiTheme="minorHAnsi" w:cstheme="minorHAnsi"/>
        </w:rPr>
        <w:t>Ing. Jiří Pavlík</w:t>
      </w:r>
    </w:p>
    <w:p w:rsidR="006C34BD" w:rsidRDefault="0023048F" w:rsidP="004F4EFE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 společnosti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F4EFE">
        <w:rPr>
          <w:rFonts w:asciiTheme="minorHAnsi" w:hAnsiTheme="minorHAnsi" w:cstheme="minorHAnsi"/>
        </w:rPr>
        <w:t>ředitel společnosti</w:t>
      </w:r>
    </w:p>
    <w:p w:rsidR="003D112C" w:rsidRDefault="003D112C" w:rsidP="004F4EFE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DF2EBF" w:rsidRDefault="00DF2EBF" w:rsidP="004F4EFE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2E5C82" w:rsidRDefault="002E5C82" w:rsidP="00150633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szCs w:val="24"/>
        </w:rPr>
        <w:sectPr w:rsidR="002E5C82" w:rsidSect="00354E35">
          <w:headerReference w:type="default" r:id="rId9"/>
          <w:footerReference w:type="default" r:id="rId10"/>
          <w:pgSz w:w="11907" w:h="16840" w:code="9"/>
          <w:pgMar w:top="284" w:right="1275" w:bottom="993" w:left="1417" w:header="708" w:footer="0" w:gutter="0"/>
          <w:cols w:space="708"/>
          <w:noEndnote/>
        </w:sectPr>
      </w:pPr>
    </w:p>
    <w:tbl>
      <w:tblPr>
        <w:tblpPr w:leftFromText="141" w:rightFromText="141" w:vertAnchor="text" w:tblpY="1"/>
        <w:tblOverlap w:val="never"/>
        <w:tblW w:w="13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642"/>
        <w:gridCol w:w="1354"/>
        <w:gridCol w:w="1352"/>
        <w:gridCol w:w="1352"/>
        <w:gridCol w:w="1352"/>
        <w:gridCol w:w="1352"/>
        <w:gridCol w:w="1352"/>
        <w:gridCol w:w="1918"/>
      </w:tblGrid>
      <w:tr w:rsidR="00867AC3" w:rsidRPr="00150633" w:rsidTr="00867AC3">
        <w:trPr>
          <w:trHeight w:val="23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0633">
              <w:rPr>
                <w:rFonts w:ascii="Calibri" w:hAnsi="Calibri" w:cs="Calibri"/>
                <w:color w:val="000000"/>
                <w:sz w:val="18"/>
                <w:szCs w:val="18"/>
              </w:rPr>
              <w:t>Příloha č. 1 ke Kupní smlouvě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50633" w:rsidRPr="00150633" w:rsidTr="00867AC3">
        <w:trPr>
          <w:trHeight w:val="29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PODKLAD PRO VŘ - Nabídka</w:t>
            </w:r>
          </w:p>
        </w:tc>
      </w:tr>
      <w:tr w:rsidR="00150633" w:rsidRPr="00150633" w:rsidTr="00867AC3">
        <w:trPr>
          <w:trHeight w:val="23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pro zakázku pod názvem:</w:t>
            </w:r>
          </w:p>
        </w:tc>
      </w:tr>
      <w:tr w:rsidR="00150633" w:rsidRPr="00150633" w:rsidTr="00867AC3">
        <w:trPr>
          <w:trHeight w:val="321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"Dodávka kanalizačních poklopů KASI"</w:t>
            </w:r>
          </w:p>
        </w:tc>
      </w:tr>
      <w:tr w:rsidR="00150633" w:rsidRPr="00150633" w:rsidTr="00867AC3">
        <w:trPr>
          <w:trHeight w:val="22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pro VaK Přerov, a. s.</w:t>
            </w:r>
          </w:p>
        </w:tc>
      </w:tr>
      <w:tr w:rsidR="00867AC3" w:rsidRPr="00150633" w:rsidTr="00867AC3">
        <w:trPr>
          <w:trHeight w:val="383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část I.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Požadavek/Předpoklad spotřeby</w:t>
            </w:r>
          </w:p>
        </w:tc>
        <w:tc>
          <w:tcPr>
            <w:tcW w:w="81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TYP POKLOPU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457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KDQ65 logo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KDQ69 logo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KDL71B logo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KDBD65 logo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KDBD02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KDQ63 logo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3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Investice, opravy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3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provoz kanalizací Přerov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3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provoz kanalizací Hranice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3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Celkem ks poklopů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161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3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Počet ks na paletě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54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0"/>
              </w:rPr>
              <w:t>Celkem ks poklopů k nacenění (zaokrouhleno na celé palety)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160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88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2E5C82" w:rsidRPr="00150633" w:rsidTr="00867AC3">
        <w:trPr>
          <w:trHeight w:val="482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0"/>
              </w:rPr>
              <w:t>Cena za 1 ks poklopu (v Kč bez DPH)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D112C" w:rsidRPr="00150633" w:rsidRDefault="003D112C" w:rsidP="003D11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bookmarkStart w:id="0" w:name="_GoBack"/>
            <w:bookmarkEnd w:id="0"/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0"/>
              </w:rPr>
              <w:t>Celková nabídková cena - část I.</w:t>
            </w:r>
          </w:p>
        </w:tc>
      </w:tr>
      <w:tr w:rsidR="00867AC3" w:rsidRPr="00150633" w:rsidTr="00867AC3">
        <w:trPr>
          <w:trHeight w:val="43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0"/>
              </w:rPr>
              <w:t>Cena celkem za typ poklopu (v Kč bez DPH)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150633" w:rsidRPr="00150633" w:rsidTr="00867AC3">
        <w:trPr>
          <w:trHeight w:val="259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část II.</w:t>
            </w:r>
          </w:p>
        </w:tc>
        <w:tc>
          <w:tcPr>
            <w:tcW w:w="107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150633">
              <w:rPr>
                <w:rFonts w:ascii="Calibri" w:hAnsi="Calibri" w:cs="Calibri"/>
                <w:sz w:val="18"/>
                <w:szCs w:val="18"/>
              </w:rPr>
              <w:t>Cena za 1 ks poklopu v Kč bez DPH v případě podlimitní série nad rámec celkového nabídkového množství a ceny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5C82" w:rsidRPr="00150633" w:rsidTr="00867AC3">
        <w:trPr>
          <w:trHeight w:val="333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série 8 (10) ks*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ne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5C82" w:rsidRPr="00150633" w:rsidTr="00867AC3">
        <w:trPr>
          <w:trHeight w:val="333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color w:val="000000"/>
                <w:sz w:val="20"/>
              </w:rPr>
              <w:t>série 16 (20) ks*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867AC3">
        <w:trPr>
          <w:trHeight w:val="644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150633">
              <w:rPr>
                <w:rFonts w:ascii="Calibri" w:hAnsi="Calibri" w:cs="Calibri"/>
                <w:color w:val="000000"/>
                <w:szCs w:val="22"/>
              </w:rPr>
              <w:t xml:space="preserve">* </w:t>
            </w:r>
            <w:r w:rsidRPr="00150633">
              <w:rPr>
                <w:rFonts w:ascii="Calibri" w:hAnsi="Calibri" w:cs="Calibri"/>
                <w:color w:val="000000"/>
                <w:sz w:val="18"/>
                <w:szCs w:val="18"/>
              </w:rPr>
              <w:t>vždy ucelené palety podle typu poklopu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0633">
              <w:rPr>
                <w:rFonts w:ascii="Calibri" w:hAnsi="Calibri" w:cs="Calibri"/>
                <w:b/>
                <w:bCs/>
                <w:color w:val="000000"/>
                <w:sz w:val="20"/>
              </w:rPr>
              <w:t>Celková nabídková cena - část II.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23048F">
        <w:trPr>
          <w:trHeight w:val="12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867AC3" w:rsidRPr="00150633" w:rsidTr="0023048F">
        <w:trPr>
          <w:trHeight w:val="23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67AC3" w:rsidRPr="00150633" w:rsidTr="0023048F">
        <w:trPr>
          <w:trHeight w:val="24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867AC3" w:rsidRPr="00150633" w:rsidTr="0023048F">
        <w:trPr>
          <w:trHeight w:val="24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867AC3" w:rsidRPr="00150633" w:rsidTr="0023048F">
        <w:trPr>
          <w:trHeight w:val="24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633" w:rsidRPr="00150633" w:rsidRDefault="00150633" w:rsidP="00867A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F2EBF" w:rsidRPr="004F4EFE" w:rsidRDefault="00DF2EBF" w:rsidP="00A36916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sectPr w:rsidR="00DF2EBF" w:rsidRPr="004F4EFE" w:rsidSect="003D112C">
      <w:pgSz w:w="16840" w:h="11907" w:orient="landscape" w:code="9"/>
      <w:pgMar w:top="1417" w:right="284" w:bottom="1275" w:left="993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24" w:rsidRDefault="003C6124">
      <w:r>
        <w:separator/>
      </w:r>
    </w:p>
  </w:endnote>
  <w:endnote w:type="continuationSeparator" w:id="0">
    <w:p w:rsidR="003C6124" w:rsidRDefault="003C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0C" w:rsidRDefault="006B180C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      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3048F">
      <w:rPr>
        <w:rFonts w:ascii="Times New Roman" w:hAnsi="Times New Roman"/>
        <w:noProof/>
        <w:sz w:val="18"/>
        <w:szCs w:val="18"/>
      </w:rPr>
      <w:t>6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6) </w:t>
    </w:r>
  </w:p>
  <w:p w:rsidR="006B180C" w:rsidRDefault="006B180C">
    <w:pPr>
      <w:pStyle w:val="Zpat"/>
      <w:rPr>
        <w:rFonts w:ascii="Times New Roman" w:hAnsi="Times New Roman"/>
        <w:sz w:val="18"/>
        <w:szCs w:val="18"/>
      </w:rPr>
    </w:pPr>
  </w:p>
  <w:p w:rsidR="006B180C" w:rsidRDefault="006B180C">
    <w:pPr>
      <w:pStyle w:val="Zpat"/>
      <w:rPr>
        <w:rFonts w:ascii="Times New Roman" w:hAnsi="Times New Roman"/>
        <w:sz w:val="18"/>
        <w:szCs w:val="18"/>
      </w:rPr>
    </w:pPr>
  </w:p>
  <w:p w:rsidR="006B180C" w:rsidRDefault="006B180C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24" w:rsidRDefault="003C6124">
      <w:r>
        <w:separator/>
      </w:r>
    </w:p>
  </w:footnote>
  <w:footnote w:type="continuationSeparator" w:id="0">
    <w:p w:rsidR="003C6124" w:rsidRDefault="003C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0C" w:rsidRDefault="006B180C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DF0082"/>
    <w:multiLevelType w:val="hybridMultilevel"/>
    <w:tmpl w:val="56AC8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98D"/>
    <w:multiLevelType w:val="hybridMultilevel"/>
    <w:tmpl w:val="87F2C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6" w15:restartNumberingAfterBreak="0">
    <w:nsid w:val="1E6010B9"/>
    <w:multiLevelType w:val="hybridMultilevel"/>
    <w:tmpl w:val="74D0E46A"/>
    <w:lvl w:ilvl="0" w:tplc="7318F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1CA"/>
    <w:multiLevelType w:val="hybridMultilevel"/>
    <w:tmpl w:val="5EE04D1C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9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7B425C"/>
    <w:multiLevelType w:val="hybridMultilevel"/>
    <w:tmpl w:val="5E1C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B68"/>
    <w:multiLevelType w:val="hybridMultilevel"/>
    <w:tmpl w:val="3F4A6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7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8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9E0E6F"/>
    <w:multiLevelType w:val="hybridMultilevel"/>
    <w:tmpl w:val="B4EC6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E7E48"/>
    <w:multiLevelType w:val="hybridMultilevel"/>
    <w:tmpl w:val="B3F0A19A"/>
    <w:lvl w:ilvl="0" w:tplc="FFBA4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B07D91"/>
    <w:multiLevelType w:val="hybridMultilevel"/>
    <w:tmpl w:val="1D2EE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33C4C"/>
    <w:multiLevelType w:val="hybridMultilevel"/>
    <w:tmpl w:val="0EB0C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8E21A1"/>
    <w:multiLevelType w:val="hybridMultilevel"/>
    <w:tmpl w:val="AFAA9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1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30"/>
  </w:num>
  <w:num w:numId="5">
    <w:abstractNumId w:val="8"/>
  </w:num>
  <w:num w:numId="6">
    <w:abstractNumId w:val="16"/>
  </w:num>
  <w:num w:numId="7">
    <w:abstractNumId w:val="18"/>
  </w:num>
  <w:num w:numId="8">
    <w:abstractNumId w:val="23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31"/>
  </w:num>
  <w:num w:numId="14">
    <w:abstractNumId w:val="14"/>
  </w:num>
  <w:num w:numId="15">
    <w:abstractNumId w:val="20"/>
  </w:num>
  <w:num w:numId="16">
    <w:abstractNumId w:val="27"/>
  </w:num>
  <w:num w:numId="17">
    <w:abstractNumId w:val="19"/>
  </w:num>
  <w:num w:numId="18">
    <w:abstractNumId w:val="24"/>
  </w:num>
  <w:num w:numId="19">
    <w:abstractNumId w:val="15"/>
  </w:num>
  <w:num w:numId="20">
    <w:abstractNumId w:val="32"/>
  </w:num>
  <w:num w:numId="21">
    <w:abstractNumId w:val="0"/>
  </w:num>
  <w:num w:numId="22">
    <w:abstractNumId w:val="7"/>
  </w:num>
  <w:num w:numId="23">
    <w:abstractNumId w:val="28"/>
  </w:num>
  <w:num w:numId="24">
    <w:abstractNumId w:val="22"/>
  </w:num>
  <w:num w:numId="25">
    <w:abstractNumId w:val="2"/>
  </w:num>
  <w:num w:numId="26">
    <w:abstractNumId w:val="21"/>
  </w:num>
  <w:num w:numId="27">
    <w:abstractNumId w:val="29"/>
  </w:num>
  <w:num w:numId="28">
    <w:abstractNumId w:val="26"/>
  </w:num>
  <w:num w:numId="29">
    <w:abstractNumId w:val="13"/>
  </w:num>
  <w:num w:numId="30">
    <w:abstractNumId w:val="1"/>
  </w:num>
  <w:num w:numId="31">
    <w:abstractNumId w:val="12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0A"/>
    <w:rsid w:val="00000AA2"/>
    <w:rsid w:val="00002EF7"/>
    <w:rsid w:val="00014435"/>
    <w:rsid w:val="00015F31"/>
    <w:rsid w:val="0003407C"/>
    <w:rsid w:val="000412AA"/>
    <w:rsid w:val="00042911"/>
    <w:rsid w:val="00042FFB"/>
    <w:rsid w:val="00050B02"/>
    <w:rsid w:val="00051BB7"/>
    <w:rsid w:val="00054055"/>
    <w:rsid w:val="00071641"/>
    <w:rsid w:val="00072489"/>
    <w:rsid w:val="00072EA1"/>
    <w:rsid w:val="000854EF"/>
    <w:rsid w:val="0009122B"/>
    <w:rsid w:val="00094D86"/>
    <w:rsid w:val="0009627A"/>
    <w:rsid w:val="000B380A"/>
    <w:rsid w:val="000B7C3B"/>
    <w:rsid w:val="000C4177"/>
    <w:rsid w:val="000D18CF"/>
    <w:rsid w:val="000D3D2C"/>
    <w:rsid w:val="000E08DF"/>
    <w:rsid w:val="000E4C69"/>
    <w:rsid w:val="000E5C59"/>
    <w:rsid w:val="000F0744"/>
    <w:rsid w:val="000F7D94"/>
    <w:rsid w:val="00106018"/>
    <w:rsid w:val="001158E0"/>
    <w:rsid w:val="001245E6"/>
    <w:rsid w:val="0012647C"/>
    <w:rsid w:val="00142763"/>
    <w:rsid w:val="00142C56"/>
    <w:rsid w:val="00143426"/>
    <w:rsid w:val="00147D20"/>
    <w:rsid w:val="00150633"/>
    <w:rsid w:val="001530F3"/>
    <w:rsid w:val="00155F76"/>
    <w:rsid w:val="001609EF"/>
    <w:rsid w:val="00164CB4"/>
    <w:rsid w:val="001726D5"/>
    <w:rsid w:val="00175AB3"/>
    <w:rsid w:val="00182FC7"/>
    <w:rsid w:val="00184732"/>
    <w:rsid w:val="00185337"/>
    <w:rsid w:val="0018671A"/>
    <w:rsid w:val="00191E98"/>
    <w:rsid w:val="001A58FF"/>
    <w:rsid w:val="001B61ED"/>
    <w:rsid w:val="001D0A7C"/>
    <w:rsid w:val="001D3AA3"/>
    <w:rsid w:val="001D5404"/>
    <w:rsid w:val="001E4B80"/>
    <w:rsid w:val="001E5991"/>
    <w:rsid w:val="001F491D"/>
    <w:rsid w:val="001F5918"/>
    <w:rsid w:val="00201DA1"/>
    <w:rsid w:val="002039D6"/>
    <w:rsid w:val="00210C33"/>
    <w:rsid w:val="0021612A"/>
    <w:rsid w:val="002161FB"/>
    <w:rsid w:val="002167CA"/>
    <w:rsid w:val="00216A95"/>
    <w:rsid w:val="002178E9"/>
    <w:rsid w:val="00220639"/>
    <w:rsid w:val="00223BD1"/>
    <w:rsid w:val="0023048F"/>
    <w:rsid w:val="002375A7"/>
    <w:rsid w:val="00251A46"/>
    <w:rsid w:val="00252480"/>
    <w:rsid w:val="002646D0"/>
    <w:rsid w:val="002662C1"/>
    <w:rsid w:val="00267917"/>
    <w:rsid w:val="002760F6"/>
    <w:rsid w:val="0028152E"/>
    <w:rsid w:val="002836B5"/>
    <w:rsid w:val="00284ED6"/>
    <w:rsid w:val="002854A0"/>
    <w:rsid w:val="0029008D"/>
    <w:rsid w:val="002A0E4B"/>
    <w:rsid w:val="002A17C0"/>
    <w:rsid w:val="002A3A4C"/>
    <w:rsid w:val="002A6290"/>
    <w:rsid w:val="002B0D28"/>
    <w:rsid w:val="002B1A49"/>
    <w:rsid w:val="002D3F3B"/>
    <w:rsid w:val="002D6D25"/>
    <w:rsid w:val="002E33BA"/>
    <w:rsid w:val="002E5C82"/>
    <w:rsid w:val="002E7E10"/>
    <w:rsid w:val="002F1183"/>
    <w:rsid w:val="002F2457"/>
    <w:rsid w:val="002F7649"/>
    <w:rsid w:val="00300C7E"/>
    <w:rsid w:val="00307DA6"/>
    <w:rsid w:val="00310599"/>
    <w:rsid w:val="003224B8"/>
    <w:rsid w:val="0032489A"/>
    <w:rsid w:val="00326CC2"/>
    <w:rsid w:val="00350E84"/>
    <w:rsid w:val="003516D8"/>
    <w:rsid w:val="00354E35"/>
    <w:rsid w:val="00373855"/>
    <w:rsid w:val="0037555A"/>
    <w:rsid w:val="0037775D"/>
    <w:rsid w:val="00382B96"/>
    <w:rsid w:val="00396176"/>
    <w:rsid w:val="00396DC7"/>
    <w:rsid w:val="003A6CB7"/>
    <w:rsid w:val="003A7E40"/>
    <w:rsid w:val="003B0C78"/>
    <w:rsid w:val="003B24A6"/>
    <w:rsid w:val="003B3B4A"/>
    <w:rsid w:val="003B7288"/>
    <w:rsid w:val="003C2846"/>
    <w:rsid w:val="003C6124"/>
    <w:rsid w:val="003D05C3"/>
    <w:rsid w:val="003D112C"/>
    <w:rsid w:val="003D3FCA"/>
    <w:rsid w:val="003D7561"/>
    <w:rsid w:val="003E295A"/>
    <w:rsid w:val="003E7182"/>
    <w:rsid w:val="003F3981"/>
    <w:rsid w:val="003F6E97"/>
    <w:rsid w:val="003F7CD3"/>
    <w:rsid w:val="00402913"/>
    <w:rsid w:val="0040745E"/>
    <w:rsid w:val="0041408C"/>
    <w:rsid w:val="00417100"/>
    <w:rsid w:val="0041746E"/>
    <w:rsid w:val="00417C42"/>
    <w:rsid w:val="00425913"/>
    <w:rsid w:val="004276F6"/>
    <w:rsid w:val="00431281"/>
    <w:rsid w:val="00440D38"/>
    <w:rsid w:val="00443A9B"/>
    <w:rsid w:val="00443F8C"/>
    <w:rsid w:val="00450C04"/>
    <w:rsid w:val="00454225"/>
    <w:rsid w:val="004610EA"/>
    <w:rsid w:val="00461420"/>
    <w:rsid w:val="00464237"/>
    <w:rsid w:val="00470E6E"/>
    <w:rsid w:val="0048238C"/>
    <w:rsid w:val="004945B5"/>
    <w:rsid w:val="004961DD"/>
    <w:rsid w:val="004B006A"/>
    <w:rsid w:val="004B01C7"/>
    <w:rsid w:val="004B235D"/>
    <w:rsid w:val="004B67C0"/>
    <w:rsid w:val="004C11BD"/>
    <w:rsid w:val="004C4354"/>
    <w:rsid w:val="004C757D"/>
    <w:rsid w:val="004C7C21"/>
    <w:rsid w:val="004D0D22"/>
    <w:rsid w:val="004D1577"/>
    <w:rsid w:val="004D38EC"/>
    <w:rsid w:val="004D6042"/>
    <w:rsid w:val="004E4B14"/>
    <w:rsid w:val="004E67DF"/>
    <w:rsid w:val="004E728D"/>
    <w:rsid w:val="004F0AE8"/>
    <w:rsid w:val="004F110F"/>
    <w:rsid w:val="004F4EFE"/>
    <w:rsid w:val="004F5099"/>
    <w:rsid w:val="00501D39"/>
    <w:rsid w:val="00504847"/>
    <w:rsid w:val="00517626"/>
    <w:rsid w:val="00525C05"/>
    <w:rsid w:val="0053583A"/>
    <w:rsid w:val="005359F7"/>
    <w:rsid w:val="00542F73"/>
    <w:rsid w:val="00543C95"/>
    <w:rsid w:val="005454DB"/>
    <w:rsid w:val="005502DB"/>
    <w:rsid w:val="0055318E"/>
    <w:rsid w:val="00555D8B"/>
    <w:rsid w:val="0057114F"/>
    <w:rsid w:val="00575860"/>
    <w:rsid w:val="00581495"/>
    <w:rsid w:val="00581CBC"/>
    <w:rsid w:val="00581E6F"/>
    <w:rsid w:val="00584B6E"/>
    <w:rsid w:val="005A0F55"/>
    <w:rsid w:val="005A102A"/>
    <w:rsid w:val="005A1EB3"/>
    <w:rsid w:val="005B579A"/>
    <w:rsid w:val="005C0697"/>
    <w:rsid w:val="005C5A7E"/>
    <w:rsid w:val="005C5B86"/>
    <w:rsid w:val="005C6413"/>
    <w:rsid w:val="005D6BD8"/>
    <w:rsid w:val="005E15A0"/>
    <w:rsid w:val="005E1E72"/>
    <w:rsid w:val="005F050D"/>
    <w:rsid w:val="005F1639"/>
    <w:rsid w:val="005F605A"/>
    <w:rsid w:val="005F6F55"/>
    <w:rsid w:val="00603F81"/>
    <w:rsid w:val="00604E5A"/>
    <w:rsid w:val="006114B9"/>
    <w:rsid w:val="00614600"/>
    <w:rsid w:val="006161EE"/>
    <w:rsid w:val="00617306"/>
    <w:rsid w:val="00625B7C"/>
    <w:rsid w:val="00627B72"/>
    <w:rsid w:val="00643D70"/>
    <w:rsid w:val="0065687F"/>
    <w:rsid w:val="006623FF"/>
    <w:rsid w:val="00671210"/>
    <w:rsid w:val="0067219E"/>
    <w:rsid w:val="00674514"/>
    <w:rsid w:val="00674C2C"/>
    <w:rsid w:val="0067552E"/>
    <w:rsid w:val="00685DF9"/>
    <w:rsid w:val="006A3A38"/>
    <w:rsid w:val="006A3E52"/>
    <w:rsid w:val="006B180C"/>
    <w:rsid w:val="006C12C1"/>
    <w:rsid w:val="006C34BD"/>
    <w:rsid w:val="006C4D76"/>
    <w:rsid w:val="006C77E8"/>
    <w:rsid w:val="006E02F5"/>
    <w:rsid w:val="006E14A9"/>
    <w:rsid w:val="006E21F7"/>
    <w:rsid w:val="006E61AA"/>
    <w:rsid w:val="006E71E0"/>
    <w:rsid w:val="006F09B1"/>
    <w:rsid w:val="006F3FA0"/>
    <w:rsid w:val="006F5945"/>
    <w:rsid w:val="00700E7F"/>
    <w:rsid w:val="00704163"/>
    <w:rsid w:val="0070534D"/>
    <w:rsid w:val="0070695C"/>
    <w:rsid w:val="00710962"/>
    <w:rsid w:val="007130DE"/>
    <w:rsid w:val="00713883"/>
    <w:rsid w:val="007150D2"/>
    <w:rsid w:val="0072112E"/>
    <w:rsid w:val="007320E4"/>
    <w:rsid w:val="00735E83"/>
    <w:rsid w:val="007431F7"/>
    <w:rsid w:val="00745466"/>
    <w:rsid w:val="00751834"/>
    <w:rsid w:val="00751E30"/>
    <w:rsid w:val="0075395E"/>
    <w:rsid w:val="00755651"/>
    <w:rsid w:val="00760FE2"/>
    <w:rsid w:val="00761D44"/>
    <w:rsid w:val="0076435F"/>
    <w:rsid w:val="007678F4"/>
    <w:rsid w:val="00780604"/>
    <w:rsid w:val="007835F5"/>
    <w:rsid w:val="007856E7"/>
    <w:rsid w:val="00785D3B"/>
    <w:rsid w:val="00794889"/>
    <w:rsid w:val="007A176B"/>
    <w:rsid w:val="007A24EB"/>
    <w:rsid w:val="007A33F3"/>
    <w:rsid w:val="007B1395"/>
    <w:rsid w:val="007B19E6"/>
    <w:rsid w:val="007B203B"/>
    <w:rsid w:val="007B4ED0"/>
    <w:rsid w:val="007B7B0C"/>
    <w:rsid w:val="007C1E79"/>
    <w:rsid w:val="007C6113"/>
    <w:rsid w:val="007D2348"/>
    <w:rsid w:val="007D5C8E"/>
    <w:rsid w:val="007E0766"/>
    <w:rsid w:val="007E273F"/>
    <w:rsid w:val="007E2D56"/>
    <w:rsid w:val="007E4302"/>
    <w:rsid w:val="00815CC5"/>
    <w:rsid w:val="008265CA"/>
    <w:rsid w:val="008303D8"/>
    <w:rsid w:val="00831954"/>
    <w:rsid w:val="008327DA"/>
    <w:rsid w:val="00833978"/>
    <w:rsid w:val="008343F9"/>
    <w:rsid w:val="008373FD"/>
    <w:rsid w:val="008424C6"/>
    <w:rsid w:val="008430D0"/>
    <w:rsid w:val="00844798"/>
    <w:rsid w:val="0085238C"/>
    <w:rsid w:val="0085567F"/>
    <w:rsid w:val="00860746"/>
    <w:rsid w:val="00860977"/>
    <w:rsid w:val="00863D5D"/>
    <w:rsid w:val="00864A8D"/>
    <w:rsid w:val="00867AC3"/>
    <w:rsid w:val="008714C6"/>
    <w:rsid w:val="00872164"/>
    <w:rsid w:val="0087366F"/>
    <w:rsid w:val="0087628D"/>
    <w:rsid w:val="008935F6"/>
    <w:rsid w:val="0089543C"/>
    <w:rsid w:val="008960DF"/>
    <w:rsid w:val="008A0ADA"/>
    <w:rsid w:val="008B016E"/>
    <w:rsid w:val="008B7DF7"/>
    <w:rsid w:val="008C331B"/>
    <w:rsid w:val="008D53DB"/>
    <w:rsid w:val="008D7162"/>
    <w:rsid w:val="008D7FD0"/>
    <w:rsid w:val="008E331B"/>
    <w:rsid w:val="008E4FFD"/>
    <w:rsid w:val="008F19BB"/>
    <w:rsid w:val="00901F4B"/>
    <w:rsid w:val="00902F15"/>
    <w:rsid w:val="00921EE9"/>
    <w:rsid w:val="00925EF2"/>
    <w:rsid w:val="0092660A"/>
    <w:rsid w:val="00926C24"/>
    <w:rsid w:val="00930B81"/>
    <w:rsid w:val="009406BE"/>
    <w:rsid w:val="00941A86"/>
    <w:rsid w:val="0095555E"/>
    <w:rsid w:val="00964081"/>
    <w:rsid w:val="0097264A"/>
    <w:rsid w:val="0097360A"/>
    <w:rsid w:val="00974892"/>
    <w:rsid w:val="00976ED7"/>
    <w:rsid w:val="00980DDA"/>
    <w:rsid w:val="00982178"/>
    <w:rsid w:val="0098397B"/>
    <w:rsid w:val="009867A0"/>
    <w:rsid w:val="009868FE"/>
    <w:rsid w:val="00986949"/>
    <w:rsid w:val="009871FA"/>
    <w:rsid w:val="00987548"/>
    <w:rsid w:val="00990CEC"/>
    <w:rsid w:val="00993A00"/>
    <w:rsid w:val="00996A82"/>
    <w:rsid w:val="009A5786"/>
    <w:rsid w:val="009B733E"/>
    <w:rsid w:val="009C0855"/>
    <w:rsid w:val="009C177A"/>
    <w:rsid w:val="009C1ECF"/>
    <w:rsid w:val="009C3AC2"/>
    <w:rsid w:val="009C4784"/>
    <w:rsid w:val="009C638A"/>
    <w:rsid w:val="009C6815"/>
    <w:rsid w:val="009D2007"/>
    <w:rsid w:val="009E4A57"/>
    <w:rsid w:val="009F059D"/>
    <w:rsid w:val="009F19F6"/>
    <w:rsid w:val="00A12502"/>
    <w:rsid w:val="00A138F4"/>
    <w:rsid w:val="00A15A7B"/>
    <w:rsid w:val="00A36916"/>
    <w:rsid w:val="00A408E0"/>
    <w:rsid w:val="00A45974"/>
    <w:rsid w:val="00A47E38"/>
    <w:rsid w:val="00A51171"/>
    <w:rsid w:val="00A54C4F"/>
    <w:rsid w:val="00A62C77"/>
    <w:rsid w:val="00A6388B"/>
    <w:rsid w:val="00A64A14"/>
    <w:rsid w:val="00A6727A"/>
    <w:rsid w:val="00A72074"/>
    <w:rsid w:val="00A72456"/>
    <w:rsid w:val="00A73A0E"/>
    <w:rsid w:val="00A839AC"/>
    <w:rsid w:val="00A8440E"/>
    <w:rsid w:val="00A854D4"/>
    <w:rsid w:val="00A869B7"/>
    <w:rsid w:val="00A97225"/>
    <w:rsid w:val="00AA0AEC"/>
    <w:rsid w:val="00AB1A5E"/>
    <w:rsid w:val="00AB754C"/>
    <w:rsid w:val="00AB79D0"/>
    <w:rsid w:val="00AC0CDD"/>
    <w:rsid w:val="00AC6CA3"/>
    <w:rsid w:val="00AC6FD6"/>
    <w:rsid w:val="00AC7230"/>
    <w:rsid w:val="00AD17E7"/>
    <w:rsid w:val="00AD3FE2"/>
    <w:rsid w:val="00AD5890"/>
    <w:rsid w:val="00AF09FD"/>
    <w:rsid w:val="00AF4B04"/>
    <w:rsid w:val="00AF5EE0"/>
    <w:rsid w:val="00B00007"/>
    <w:rsid w:val="00B027DC"/>
    <w:rsid w:val="00B03135"/>
    <w:rsid w:val="00B035DC"/>
    <w:rsid w:val="00B075A6"/>
    <w:rsid w:val="00B103FF"/>
    <w:rsid w:val="00B21B10"/>
    <w:rsid w:val="00B32063"/>
    <w:rsid w:val="00B34ECB"/>
    <w:rsid w:val="00B41508"/>
    <w:rsid w:val="00B458D2"/>
    <w:rsid w:val="00B5321E"/>
    <w:rsid w:val="00B53B82"/>
    <w:rsid w:val="00B61FC9"/>
    <w:rsid w:val="00B62867"/>
    <w:rsid w:val="00B65C3F"/>
    <w:rsid w:val="00B72C1C"/>
    <w:rsid w:val="00B72C91"/>
    <w:rsid w:val="00B7774C"/>
    <w:rsid w:val="00B903CE"/>
    <w:rsid w:val="00B962B8"/>
    <w:rsid w:val="00BB7B46"/>
    <w:rsid w:val="00BC0F09"/>
    <w:rsid w:val="00BC3E00"/>
    <w:rsid w:val="00BC5EC1"/>
    <w:rsid w:val="00BD0A72"/>
    <w:rsid w:val="00BD5AD0"/>
    <w:rsid w:val="00BD79DA"/>
    <w:rsid w:val="00BE02BF"/>
    <w:rsid w:val="00BE373D"/>
    <w:rsid w:val="00BF69EB"/>
    <w:rsid w:val="00C00FE4"/>
    <w:rsid w:val="00C02610"/>
    <w:rsid w:val="00C0699E"/>
    <w:rsid w:val="00C12FA1"/>
    <w:rsid w:val="00C2077B"/>
    <w:rsid w:val="00C2107E"/>
    <w:rsid w:val="00C216D5"/>
    <w:rsid w:val="00C4013D"/>
    <w:rsid w:val="00C50AC4"/>
    <w:rsid w:val="00C53A9F"/>
    <w:rsid w:val="00C612A3"/>
    <w:rsid w:val="00C63967"/>
    <w:rsid w:val="00C63F53"/>
    <w:rsid w:val="00C646EC"/>
    <w:rsid w:val="00C721E2"/>
    <w:rsid w:val="00C7495F"/>
    <w:rsid w:val="00C87967"/>
    <w:rsid w:val="00C87EB0"/>
    <w:rsid w:val="00C918D7"/>
    <w:rsid w:val="00C96260"/>
    <w:rsid w:val="00CA17EA"/>
    <w:rsid w:val="00CA1C98"/>
    <w:rsid w:val="00CA6604"/>
    <w:rsid w:val="00CB0E0B"/>
    <w:rsid w:val="00CB2CF6"/>
    <w:rsid w:val="00CC18B2"/>
    <w:rsid w:val="00CD3A7F"/>
    <w:rsid w:val="00CD426F"/>
    <w:rsid w:val="00CD430F"/>
    <w:rsid w:val="00CD6FAD"/>
    <w:rsid w:val="00CD7E12"/>
    <w:rsid w:val="00CE123F"/>
    <w:rsid w:val="00CE21AF"/>
    <w:rsid w:val="00CE3B10"/>
    <w:rsid w:val="00D014F3"/>
    <w:rsid w:val="00D01D51"/>
    <w:rsid w:val="00D11618"/>
    <w:rsid w:val="00D129EC"/>
    <w:rsid w:val="00D13B60"/>
    <w:rsid w:val="00D22526"/>
    <w:rsid w:val="00D26509"/>
    <w:rsid w:val="00D27CA5"/>
    <w:rsid w:val="00D31E8C"/>
    <w:rsid w:val="00D31F37"/>
    <w:rsid w:val="00D33E21"/>
    <w:rsid w:val="00D33F14"/>
    <w:rsid w:val="00D34AF4"/>
    <w:rsid w:val="00D35221"/>
    <w:rsid w:val="00D42E77"/>
    <w:rsid w:val="00D60CB1"/>
    <w:rsid w:val="00D70183"/>
    <w:rsid w:val="00D82CDD"/>
    <w:rsid w:val="00D87C1B"/>
    <w:rsid w:val="00D87ECA"/>
    <w:rsid w:val="00D903C4"/>
    <w:rsid w:val="00D91ECC"/>
    <w:rsid w:val="00D9403F"/>
    <w:rsid w:val="00DA0387"/>
    <w:rsid w:val="00DA0B72"/>
    <w:rsid w:val="00DA0DF6"/>
    <w:rsid w:val="00DA54BB"/>
    <w:rsid w:val="00DA5790"/>
    <w:rsid w:val="00DA5E92"/>
    <w:rsid w:val="00DA629F"/>
    <w:rsid w:val="00DA7E64"/>
    <w:rsid w:val="00DB06D7"/>
    <w:rsid w:val="00DB3AC2"/>
    <w:rsid w:val="00DC0526"/>
    <w:rsid w:val="00DC24AE"/>
    <w:rsid w:val="00DD4D1E"/>
    <w:rsid w:val="00DD6B13"/>
    <w:rsid w:val="00DE6804"/>
    <w:rsid w:val="00DE7046"/>
    <w:rsid w:val="00DE7A25"/>
    <w:rsid w:val="00DF27C9"/>
    <w:rsid w:val="00DF2EBF"/>
    <w:rsid w:val="00DF3834"/>
    <w:rsid w:val="00DF593F"/>
    <w:rsid w:val="00DF7E03"/>
    <w:rsid w:val="00E02D75"/>
    <w:rsid w:val="00E05AE8"/>
    <w:rsid w:val="00E1502C"/>
    <w:rsid w:val="00E16041"/>
    <w:rsid w:val="00E226D7"/>
    <w:rsid w:val="00E23DD0"/>
    <w:rsid w:val="00E26E76"/>
    <w:rsid w:val="00E5104D"/>
    <w:rsid w:val="00E5431E"/>
    <w:rsid w:val="00E57048"/>
    <w:rsid w:val="00E62058"/>
    <w:rsid w:val="00E7197D"/>
    <w:rsid w:val="00E74105"/>
    <w:rsid w:val="00E86987"/>
    <w:rsid w:val="00E97D01"/>
    <w:rsid w:val="00EA01E2"/>
    <w:rsid w:val="00EA23DD"/>
    <w:rsid w:val="00EA32C3"/>
    <w:rsid w:val="00EA5929"/>
    <w:rsid w:val="00EA5AF9"/>
    <w:rsid w:val="00EB09F0"/>
    <w:rsid w:val="00EB1F1D"/>
    <w:rsid w:val="00EC07D9"/>
    <w:rsid w:val="00EC083E"/>
    <w:rsid w:val="00ED18B0"/>
    <w:rsid w:val="00ED2EE5"/>
    <w:rsid w:val="00ED4FDF"/>
    <w:rsid w:val="00ED5974"/>
    <w:rsid w:val="00EE3AFC"/>
    <w:rsid w:val="00EE7B03"/>
    <w:rsid w:val="00EF1BB3"/>
    <w:rsid w:val="00EF3322"/>
    <w:rsid w:val="00F02255"/>
    <w:rsid w:val="00F0310F"/>
    <w:rsid w:val="00F03D2B"/>
    <w:rsid w:val="00F046C2"/>
    <w:rsid w:val="00F04839"/>
    <w:rsid w:val="00F059BF"/>
    <w:rsid w:val="00F1304E"/>
    <w:rsid w:val="00F15522"/>
    <w:rsid w:val="00F15CA1"/>
    <w:rsid w:val="00F20DA5"/>
    <w:rsid w:val="00F221DD"/>
    <w:rsid w:val="00F26BDC"/>
    <w:rsid w:val="00F3515B"/>
    <w:rsid w:val="00F424DC"/>
    <w:rsid w:val="00F42B1F"/>
    <w:rsid w:val="00F43D53"/>
    <w:rsid w:val="00F46A60"/>
    <w:rsid w:val="00F54E31"/>
    <w:rsid w:val="00F57F41"/>
    <w:rsid w:val="00F66C0E"/>
    <w:rsid w:val="00F81130"/>
    <w:rsid w:val="00F919A8"/>
    <w:rsid w:val="00F94DB3"/>
    <w:rsid w:val="00F96AD8"/>
    <w:rsid w:val="00FA2BC1"/>
    <w:rsid w:val="00FA4B9F"/>
    <w:rsid w:val="00FA5AFA"/>
    <w:rsid w:val="00FA7884"/>
    <w:rsid w:val="00FA792D"/>
    <w:rsid w:val="00FB5107"/>
    <w:rsid w:val="00FD4754"/>
    <w:rsid w:val="00FD5ABE"/>
    <w:rsid w:val="00FD7A2C"/>
    <w:rsid w:val="00FE26B8"/>
    <w:rsid w:val="00FE3CEC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C19B4"/>
  <w15:chartTrackingRefBased/>
  <w15:docId w15:val="{742577F5-3323-4CE9-B0BE-7735FF55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8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paragraph" w:styleId="Zkladntext2">
    <w:name w:val="Body Text 2"/>
    <w:basedOn w:val="Normln"/>
    <w:semiHidden/>
    <w:pPr>
      <w:ind w:right="603"/>
    </w:pPr>
    <w:rPr>
      <w:b/>
      <w:szCs w:val="22"/>
    </w:rPr>
  </w:style>
  <w:style w:type="paragraph" w:styleId="Zkladntext3">
    <w:name w:val="Body Text 3"/>
    <w:basedOn w:val="Normln"/>
    <w:semiHidden/>
    <w:pPr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mlouva-slo">
    <w:name w:val="Smlouva-číslo"/>
    <w:basedOn w:val="Normln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1D0A7C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2A3A4C"/>
    <w:pPr>
      <w:ind w:left="720"/>
      <w:contextualSpacing/>
    </w:pPr>
  </w:style>
  <w:style w:type="character" w:customStyle="1" w:styleId="platne1">
    <w:name w:val="platne1"/>
    <w:basedOn w:val="Standardnpsmoodstavce"/>
    <w:rsid w:val="002F2457"/>
  </w:style>
  <w:style w:type="paragraph" w:customStyle="1" w:styleId="Barevnseznamzvraznn11">
    <w:name w:val="Barevný seznam – zvýraznění 11"/>
    <w:basedOn w:val="Normln"/>
    <w:uiPriority w:val="34"/>
    <w:qFormat/>
    <w:rsid w:val="002F2457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3B86-AC1F-4783-AF0D-3C9A0937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1860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12810</CharactersWithSpaces>
  <SharedDoc>false</SharedDoc>
  <HLinks>
    <vt:vector size="6" baseType="variant"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cp:lastModifiedBy>Viktor Gybas</cp:lastModifiedBy>
  <cp:revision>17</cp:revision>
  <cp:lastPrinted>2024-02-19T11:53:00Z</cp:lastPrinted>
  <dcterms:created xsi:type="dcterms:W3CDTF">2025-02-07T08:15:00Z</dcterms:created>
  <dcterms:modified xsi:type="dcterms:W3CDTF">2025-04-25T07:52:00Z</dcterms:modified>
</cp:coreProperties>
</file>