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EF1D" w14:textId="5C2D8BE9" w:rsidR="0065702E" w:rsidRPr="00932459" w:rsidRDefault="00875AEF" w:rsidP="007D2840">
      <w:pPr>
        <w:pStyle w:val="Nadpis1"/>
        <w:spacing w:before="0" w:after="0"/>
        <w:rPr>
          <w:rFonts w:ascii="Calibri" w:hAnsi="Calibri" w:cs="Calibri"/>
          <w:sz w:val="28"/>
          <w:szCs w:val="28"/>
        </w:rPr>
      </w:pPr>
      <w:r w:rsidRPr="00932459">
        <w:rPr>
          <w:rFonts w:ascii="Calibri" w:hAnsi="Calibri" w:cs="Calibri"/>
          <w:sz w:val="28"/>
          <w:szCs w:val="28"/>
        </w:rPr>
        <w:t>S</w:t>
      </w:r>
      <w:r w:rsidR="00D02B81" w:rsidRPr="00932459">
        <w:rPr>
          <w:rFonts w:ascii="Calibri" w:hAnsi="Calibri" w:cs="Calibri"/>
          <w:sz w:val="28"/>
          <w:szCs w:val="28"/>
        </w:rPr>
        <w:t xml:space="preserve">mlouva o </w:t>
      </w:r>
      <w:r w:rsidR="009D0048" w:rsidRPr="00932459">
        <w:rPr>
          <w:rFonts w:ascii="Calibri" w:hAnsi="Calibri" w:cs="Calibri"/>
          <w:sz w:val="28"/>
          <w:szCs w:val="28"/>
        </w:rPr>
        <w:t>poskytnutí finančního daru</w:t>
      </w:r>
    </w:p>
    <w:p w14:paraId="769BEF1F" w14:textId="59BC287A" w:rsidR="005B35B1" w:rsidRPr="00932459" w:rsidRDefault="009D0048" w:rsidP="00846A8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>uzavřená podle ustanovení § 2055 a násl. zák. č. 89/2012 Sb., občanský zákoník, ve znění pozdějších předpisů (dále jen „</w:t>
      </w:r>
      <w:r w:rsidRPr="00932459">
        <w:rPr>
          <w:rFonts w:ascii="Calibri" w:hAnsi="Calibri" w:cs="Calibri"/>
          <w:b/>
          <w:bCs/>
          <w:sz w:val="22"/>
          <w:szCs w:val="22"/>
        </w:rPr>
        <w:t>občanský zákoník</w:t>
      </w:r>
      <w:r w:rsidRPr="00932459">
        <w:rPr>
          <w:rFonts w:ascii="Calibri" w:hAnsi="Calibri" w:cs="Calibri"/>
          <w:sz w:val="22"/>
          <w:szCs w:val="22"/>
        </w:rPr>
        <w:t>“)</w:t>
      </w:r>
    </w:p>
    <w:p w14:paraId="769BEF20" w14:textId="77777777" w:rsidR="001C485F" w:rsidRPr="00932459" w:rsidRDefault="001C485F" w:rsidP="00A04E58">
      <w:pPr>
        <w:spacing w:after="0"/>
        <w:rPr>
          <w:rFonts w:ascii="Calibri" w:hAnsi="Calibri" w:cs="Calibri"/>
          <w:b/>
          <w:sz w:val="22"/>
          <w:szCs w:val="22"/>
        </w:rPr>
      </w:pPr>
      <w:r w:rsidRPr="00932459">
        <w:rPr>
          <w:rFonts w:ascii="Calibri" w:hAnsi="Calibri" w:cs="Calibri"/>
          <w:b/>
          <w:sz w:val="22"/>
          <w:szCs w:val="22"/>
        </w:rPr>
        <w:t>Česká zbrojovka a.s.</w:t>
      </w:r>
    </w:p>
    <w:p w14:paraId="769BEF21" w14:textId="73145AFE" w:rsidR="001C485F" w:rsidRPr="00932459" w:rsidRDefault="009C08C6" w:rsidP="00832C37">
      <w:pPr>
        <w:spacing w:after="0"/>
        <w:ind w:left="2552" w:hanging="2552"/>
        <w:rPr>
          <w:rFonts w:ascii="Calibri" w:hAnsi="Calibri" w:cs="Calibri"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>s</w:t>
      </w:r>
      <w:r w:rsidR="001C485F" w:rsidRPr="00932459">
        <w:rPr>
          <w:rFonts w:ascii="Calibri" w:hAnsi="Calibri" w:cs="Calibri"/>
          <w:sz w:val="22"/>
          <w:szCs w:val="22"/>
        </w:rPr>
        <w:t xml:space="preserve">ídlo: </w:t>
      </w:r>
      <w:r w:rsidR="001C485F" w:rsidRPr="00932459">
        <w:rPr>
          <w:rFonts w:ascii="Calibri" w:hAnsi="Calibri" w:cs="Calibri"/>
          <w:sz w:val="22"/>
          <w:szCs w:val="22"/>
        </w:rPr>
        <w:tab/>
        <w:t xml:space="preserve">Svat. Čecha 1283, 688 </w:t>
      </w:r>
      <w:r w:rsidR="00526069" w:rsidRPr="00932459">
        <w:rPr>
          <w:rFonts w:ascii="Calibri" w:hAnsi="Calibri" w:cs="Calibri"/>
          <w:sz w:val="22"/>
          <w:szCs w:val="22"/>
        </w:rPr>
        <w:t>01</w:t>
      </w:r>
      <w:r w:rsidR="001C485F" w:rsidRPr="00932459">
        <w:rPr>
          <w:rFonts w:ascii="Calibri" w:hAnsi="Calibri" w:cs="Calibri"/>
          <w:sz w:val="22"/>
          <w:szCs w:val="22"/>
        </w:rPr>
        <w:t xml:space="preserve"> Uherský Brod</w:t>
      </w:r>
    </w:p>
    <w:p w14:paraId="769BEF22" w14:textId="62FB18EE" w:rsidR="001C485F" w:rsidRPr="00932459" w:rsidRDefault="001C485F" w:rsidP="00421DD1">
      <w:pPr>
        <w:pStyle w:val="Zpat"/>
        <w:tabs>
          <w:tab w:val="clear" w:pos="4536"/>
          <w:tab w:val="clear" w:pos="9072"/>
        </w:tabs>
        <w:spacing w:after="0"/>
        <w:ind w:left="2552" w:hanging="2552"/>
        <w:jc w:val="both"/>
        <w:rPr>
          <w:rFonts w:ascii="Calibri" w:hAnsi="Calibri" w:cs="Calibri"/>
          <w:color w:val="000000"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 xml:space="preserve">zastoupená: </w:t>
      </w:r>
      <w:r w:rsidRPr="00932459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alias w:val="Zastoupení dle OS-7-06"/>
          <w:tag w:val="Zastoupení dle OS-7-06"/>
          <w:id w:val="1247843040"/>
          <w:placeholder>
            <w:docPart w:val="BB104383F6154232B93FA60077608321"/>
          </w:placeholder>
          <w:text/>
        </w:sdtPr>
        <w:sdtContent>
          <w:r w:rsidR="00421DD1" w:rsidRPr="00421DD1">
            <w:rPr>
              <w:rFonts w:ascii="Times New Roman" w:hAnsi="Times New Roman"/>
              <w:sz w:val="22"/>
              <w:szCs w:val="22"/>
            </w:rPr>
            <w:t xml:space="preserve">Ing. Janem Zajícem, předsedou správní rady   </w:t>
          </w:r>
          <w:r w:rsidR="00421DD1">
            <w:rPr>
              <w:rFonts w:ascii="Times New Roman" w:hAnsi="Times New Roman"/>
              <w:sz w:val="22"/>
              <w:szCs w:val="22"/>
            </w:rPr>
            <w:t xml:space="preserve">                                                            </w:t>
          </w:r>
          <w:r w:rsidR="00421DD1" w:rsidRPr="00421DD1">
            <w:rPr>
              <w:rFonts w:ascii="Times New Roman" w:hAnsi="Times New Roman"/>
              <w:sz w:val="22"/>
              <w:szCs w:val="22"/>
            </w:rPr>
            <w:t xml:space="preserve">             </w:t>
          </w:r>
        </w:sdtContent>
      </w:sdt>
    </w:p>
    <w:p w14:paraId="6D9B0694" w14:textId="3D9796CA" w:rsidR="002B32A3" w:rsidRPr="00932459" w:rsidRDefault="002B32A3" w:rsidP="002B32A3">
      <w:pPr>
        <w:pStyle w:val="Zpat"/>
        <w:tabs>
          <w:tab w:val="clear" w:pos="4536"/>
          <w:tab w:val="clear" w:pos="9072"/>
          <w:tab w:val="left" w:pos="2552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932459">
        <w:rPr>
          <w:rFonts w:ascii="Calibri" w:hAnsi="Calibri" w:cs="Calibri"/>
          <w:color w:val="000000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alias w:val="Zastoupení dle OS-7-06"/>
          <w:tag w:val="Zastoupení dle OS-7-06"/>
          <w:id w:val="32082906"/>
          <w:placeholder>
            <w:docPart w:val="44F2F6BE1FCB47D0A2DE20D809BCEB02"/>
          </w:placeholder>
          <w:text/>
        </w:sdtPr>
        <w:sdtContent>
          <w:r w:rsidR="00421DD1" w:rsidRPr="00421DD1">
            <w:rPr>
              <w:rFonts w:ascii="Times New Roman" w:hAnsi="Times New Roman"/>
              <w:sz w:val="22"/>
              <w:szCs w:val="22"/>
            </w:rPr>
            <w:t>Ing. Terezou Köhlerovou, místopředsedkyní správní rady</w:t>
          </w:r>
        </w:sdtContent>
      </w:sdt>
    </w:p>
    <w:p w14:paraId="769BEF23" w14:textId="77777777" w:rsidR="001C485F" w:rsidRPr="00932459" w:rsidRDefault="001C485F" w:rsidP="00832C37">
      <w:pPr>
        <w:spacing w:after="0"/>
        <w:ind w:left="2552" w:hanging="2552"/>
        <w:rPr>
          <w:rFonts w:ascii="Calibri" w:hAnsi="Calibri" w:cs="Calibri"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>IČ</w:t>
      </w:r>
      <w:r w:rsidR="00FF793F" w:rsidRPr="00932459">
        <w:rPr>
          <w:rFonts w:ascii="Calibri" w:hAnsi="Calibri" w:cs="Calibri"/>
          <w:sz w:val="22"/>
          <w:szCs w:val="22"/>
        </w:rPr>
        <w:t>O</w:t>
      </w:r>
      <w:r w:rsidRPr="00932459">
        <w:rPr>
          <w:rFonts w:ascii="Calibri" w:hAnsi="Calibri" w:cs="Calibri"/>
          <w:sz w:val="22"/>
          <w:szCs w:val="22"/>
        </w:rPr>
        <w:t>: 46345965</w:t>
      </w:r>
      <w:r w:rsidRPr="00932459">
        <w:rPr>
          <w:rFonts w:ascii="Calibri" w:hAnsi="Calibri" w:cs="Calibri"/>
          <w:sz w:val="22"/>
          <w:szCs w:val="22"/>
        </w:rPr>
        <w:tab/>
        <w:t>DIČ: CZ46345965</w:t>
      </w:r>
    </w:p>
    <w:p w14:paraId="769BEF24" w14:textId="0F68F7ED" w:rsidR="001C485F" w:rsidRPr="00932459" w:rsidRDefault="009C08C6" w:rsidP="00832C37">
      <w:pPr>
        <w:tabs>
          <w:tab w:val="left" w:pos="-851"/>
        </w:tabs>
        <w:spacing w:after="0"/>
        <w:ind w:left="2552" w:hanging="2552"/>
        <w:rPr>
          <w:rFonts w:ascii="Calibri" w:hAnsi="Calibri" w:cs="Calibri"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>z</w:t>
      </w:r>
      <w:r w:rsidR="001C485F" w:rsidRPr="00932459">
        <w:rPr>
          <w:rFonts w:ascii="Calibri" w:hAnsi="Calibri" w:cs="Calibri"/>
          <w:sz w:val="22"/>
          <w:szCs w:val="22"/>
        </w:rPr>
        <w:t xml:space="preserve">ápis v OR/spisová značka:  </w:t>
      </w:r>
      <w:r w:rsidR="00832C37" w:rsidRPr="00932459">
        <w:rPr>
          <w:rFonts w:ascii="Calibri" w:hAnsi="Calibri" w:cs="Calibri"/>
          <w:sz w:val="22"/>
          <w:szCs w:val="22"/>
        </w:rPr>
        <w:tab/>
      </w:r>
      <w:r w:rsidR="001C485F" w:rsidRPr="00932459">
        <w:rPr>
          <w:rFonts w:ascii="Calibri" w:hAnsi="Calibri" w:cs="Calibri"/>
          <w:sz w:val="22"/>
          <w:szCs w:val="22"/>
        </w:rPr>
        <w:t>Krajský soud v Brně, oddíl B, vložka 712</w:t>
      </w:r>
    </w:p>
    <w:p w14:paraId="769BEF25" w14:textId="29D261DE" w:rsidR="001C485F" w:rsidRDefault="001C485F" w:rsidP="00A04E58">
      <w:pPr>
        <w:spacing w:after="0"/>
        <w:rPr>
          <w:rFonts w:ascii="Calibri" w:hAnsi="Calibri" w:cs="Calibri"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>(dále jen „</w:t>
      </w:r>
      <w:r w:rsidR="002B32A3" w:rsidRPr="00932459">
        <w:rPr>
          <w:rFonts w:ascii="Calibri" w:hAnsi="Calibri" w:cs="Calibri"/>
          <w:b/>
          <w:bCs/>
          <w:sz w:val="22"/>
          <w:szCs w:val="22"/>
        </w:rPr>
        <w:t>D</w:t>
      </w:r>
      <w:r w:rsidR="009D0048" w:rsidRPr="00932459">
        <w:rPr>
          <w:rFonts w:ascii="Calibri" w:hAnsi="Calibri" w:cs="Calibri"/>
          <w:b/>
          <w:bCs/>
          <w:sz w:val="22"/>
          <w:szCs w:val="22"/>
        </w:rPr>
        <w:t>árce</w:t>
      </w:r>
      <w:r w:rsidRPr="00932459">
        <w:rPr>
          <w:rFonts w:ascii="Calibri" w:hAnsi="Calibri" w:cs="Calibri"/>
          <w:sz w:val="22"/>
          <w:szCs w:val="22"/>
        </w:rPr>
        <w:t>“)</w:t>
      </w:r>
    </w:p>
    <w:p w14:paraId="085A8E11" w14:textId="77777777" w:rsidR="00FC374B" w:rsidRPr="00932459" w:rsidRDefault="00FC374B" w:rsidP="00A04E58">
      <w:pPr>
        <w:spacing w:after="0"/>
        <w:rPr>
          <w:rFonts w:ascii="Calibri" w:hAnsi="Calibri" w:cs="Calibri"/>
          <w:sz w:val="22"/>
          <w:szCs w:val="22"/>
        </w:rPr>
      </w:pPr>
    </w:p>
    <w:p w14:paraId="50097AE0" w14:textId="77777777" w:rsidR="00FC374B" w:rsidRPr="00FC374B" w:rsidRDefault="00FC374B" w:rsidP="00FC374B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FC374B">
        <w:rPr>
          <w:rFonts w:ascii="Calibri" w:hAnsi="Calibri" w:cs="Calibri"/>
          <w:b/>
          <w:bCs/>
          <w:sz w:val="22"/>
          <w:szCs w:val="22"/>
        </w:rPr>
        <w:t>Střední škola – Centrum odborné přípravy technické Uherský Brod, p.o.</w:t>
      </w:r>
    </w:p>
    <w:p w14:paraId="16BBD618" w14:textId="77777777" w:rsidR="00FC374B" w:rsidRPr="00FC374B" w:rsidRDefault="00FC374B" w:rsidP="00FC374B">
      <w:pPr>
        <w:spacing w:after="0"/>
        <w:rPr>
          <w:rFonts w:ascii="Calibri" w:hAnsi="Calibri" w:cs="Calibri"/>
          <w:sz w:val="22"/>
          <w:szCs w:val="22"/>
        </w:rPr>
      </w:pPr>
      <w:r w:rsidRPr="00FC374B">
        <w:rPr>
          <w:rFonts w:ascii="Calibri" w:hAnsi="Calibri" w:cs="Calibri"/>
          <w:sz w:val="22"/>
          <w:szCs w:val="22"/>
        </w:rPr>
        <w:t xml:space="preserve">sídlo: </w:t>
      </w:r>
      <w:r w:rsidRPr="00FC374B">
        <w:rPr>
          <w:rFonts w:ascii="Calibri" w:hAnsi="Calibri" w:cs="Calibri"/>
          <w:sz w:val="22"/>
          <w:szCs w:val="22"/>
        </w:rPr>
        <w:tab/>
        <w:t>Vlčnovská 688, 68801 Uherský Brod</w:t>
      </w:r>
    </w:p>
    <w:p w14:paraId="3F110DB7" w14:textId="5164859E" w:rsidR="00FC374B" w:rsidRPr="00FC374B" w:rsidRDefault="00FC374B" w:rsidP="00FC374B">
      <w:pPr>
        <w:spacing w:after="0"/>
        <w:rPr>
          <w:rFonts w:ascii="Calibri" w:hAnsi="Calibri" w:cs="Calibri"/>
          <w:sz w:val="22"/>
          <w:szCs w:val="22"/>
        </w:rPr>
      </w:pPr>
      <w:r w:rsidRPr="00FC374B">
        <w:rPr>
          <w:rFonts w:ascii="Calibri" w:hAnsi="Calibri" w:cs="Calibri"/>
          <w:sz w:val="22"/>
          <w:szCs w:val="22"/>
        </w:rPr>
        <w:t xml:space="preserve">zastoupený: </w:t>
      </w:r>
      <w:r w:rsidRPr="00FC374B">
        <w:rPr>
          <w:rFonts w:ascii="Calibri" w:hAnsi="Calibri" w:cs="Calibri"/>
          <w:sz w:val="22"/>
          <w:szCs w:val="22"/>
        </w:rPr>
        <w:tab/>
        <w:t>Ing. Hana Kubišová, Ph.D., ředitelka školy</w:t>
      </w:r>
    </w:p>
    <w:p w14:paraId="0C480BC3" w14:textId="77777777" w:rsidR="00FC374B" w:rsidRPr="00FC374B" w:rsidRDefault="00FC374B" w:rsidP="00FC374B">
      <w:pPr>
        <w:spacing w:after="0"/>
        <w:rPr>
          <w:rFonts w:ascii="Calibri" w:hAnsi="Calibri" w:cs="Calibri"/>
          <w:sz w:val="22"/>
          <w:szCs w:val="22"/>
        </w:rPr>
      </w:pPr>
      <w:r w:rsidRPr="00FC374B">
        <w:rPr>
          <w:rFonts w:ascii="Calibri" w:hAnsi="Calibri" w:cs="Calibri"/>
          <w:sz w:val="22"/>
          <w:szCs w:val="22"/>
        </w:rPr>
        <w:t>IČ: 15527816</w:t>
      </w:r>
      <w:r w:rsidRPr="00FC374B">
        <w:rPr>
          <w:rFonts w:ascii="Calibri" w:hAnsi="Calibri" w:cs="Calibri"/>
          <w:sz w:val="22"/>
          <w:szCs w:val="22"/>
        </w:rPr>
        <w:tab/>
        <w:t>DIČ: CZ15527816</w:t>
      </w:r>
    </w:p>
    <w:p w14:paraId="42F7E8FE" w14:textId="77777777" w:rsidR="00FC374B" w:rsidRPr="00FC374B" w:rsidRDefault="00FC374B" w:rsidP="00FC374B">
      <w:pPr>
        <w:spacing w:after="0"/>
        <w:rPr>
          <w:rFonts w:ascii="Calibri" w:hAnsi="Calibri" w:cs="Calibri"/>
          <w:sz w:val="22"/>
          <w:szCs w:val="22"/>
        </w:rPr>
      </w:pPr>
      <w:r w:rsidRPr="00FC374B">
        <w:rPr>
          <w:rFonts w:ascii="Calibri" w:hAnsi="Calibri" w:cs="Calibri"/>
          <w:sz w:val="22"/>
          <w:szCs w:val="22"/>
        </w:rPr>
        <w:t xml:space="preserve">bank. spojení:  </w:t>
      </w:r>
      <w:r w:rsidRPr="00FC374B">
        <w:rPr>
          <w:rFonts w:ascii="Calibri" w:hAnsi="Calibri" w:cs="Calibri"/>
          <w:sz w:val="22"/>
          <w:szCs w:val="22"/>
        </w:rPr>
        <w:tab/>
        <w:t>č. ú.: 18139721/0100</w:t>
      </w:r>
    </w:p>
    <w:p w14:paraId="3BB2381B" w14:textId="77777777" w:rsidR="00FC374B" w:rsidRPr="00FC374B" w:rsidRDefault="00FC374B" w:rsidP="00FC374B">
      <w:pPr>
        <w:spacing w:after="0"/>
        <w:rPr>
          <w:rFonts w:ascii="Calibri" w:hAnsi="Calibri" w:cs="Calibri"/>
          <w:sz w:val="22"/>
          <w:szCs w:val="22"/>
        </w:rPr>
      </w:pPr>
      <w:r w:rsidRPr="00FC374B">
        <w:rPr>
          <w:rFonts w:ascii="Calibri" w:hAnsi="Calibri" w:cs="Calibri"/>
          <w:sz w:val="22"/>
          <w:szCs w:val="22"/>
        </w:rPr>
        <w:t>Organizace řízená:  Zlínským krajem č.j. 1201/2001//ŠK. RED IZO  600171132</w:t>
      </w:r>
    </w:p>
    <w:p w14:paraId="5C64EFFA" w14:textId="57149F21" w:rsidR="00A04E58" w:rsidRPr="00932459" w:rsidRDefault="001C485F" w:rsidP="003872B3">
      <w:pPr>
        <w:rPr>
          <w:rFonts w:ascii="Calibri" w:hAnsi="Calibri" w:cs="Calibri"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>(dále jen „</w:t>
      </w:r>
      <w:r w:rsidR="002B32A3" w:rsidRPr="00932459">
        <w:rPr>
          <w:rFonts w:ascii="Calibri" w:hAnsi="Calibri" w:cs="Calibri"/>
          <w:b/>
          <w:bCs/>
          <w:sz w:val="22"/>
          <w:szCs w:val="22"/>
        </w:rPr>
        <w:t>O</w:t>
      </w:r>
      <w:r w:rsidR="009D0048" w:rsidRPr="00932459">
        <w:rPr>
          <w:rFonts w:ascii="Calibri" w:hAnsi="Calibri" w:cs="Calibri"/>
          <w:b/>
          <w:bCs/>
          <w:sz w:val="22"/>
          <w:szCs w:val="22"/>
        </w:rPr>
        <w:t>bdarovaný</w:t>
      </w:r>
      <w:r w:rsidRPr="00932459">
        <w:rPr>
          <w:rFonts w:ascii="Calibri" w:hAnsi="Calibri" w:cs="Calibri"/>
          <w:sz w:val="22"/>
          <w:szCs w:val="22"/>
        </w:rPr>
        <w:t>“)</w:t>
      </w:r>
    </w:p>
    <w:p w14:paraId="5BBBF04E" w14:textId="77BD0144" w:rsidR="002B32A3" w:rsidRPr="00932459" w:rsidRDefault="002B32A3" w:rsidP="003872B3">
      <w:pPr>
        <w:rPr>
          <w:rFonts w:ascii="Calibri" w:hAnsi="Calibri" w:cs="Calibri"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>(Dárce a Obdarovaný společn</w:t>
      </w:r>
      <w:r w:rsidR="00794AC3">
        <w:rPr>
          <w:rFonts w:ascii="Calibri" w:hAnsi="Calibri" w:cs="Calibri"/>
          <w:sz w:val="22"/>
          <w:szCs w:val="22"/>
        </w:rPr>
        <w:t>ě</w:t>
      </w:r>
      <w:r w:rsidRPr="00932459">
        <w:rPr>
          <w:rFonts w:ascii="Calibri" w:hAnsi="Calibri" w:cs="Calibri"/>
          <w:sz w:val="22"/>
          <w:szCs w:val="22"/>
        </w:rPr>
        <w:t xml:space="preserve"> dále „</w:t>
      </w:r>
      <w:r w:rsidRPr="00932459">
        <w:rPr>
          <w:rFonts w:ascii="Calibri" w:hAnsi="Calibri" w:cs="Calibri"/>
          <w:b/>
          <w:bCs/>
          <w:sz w:val="22"/>
          <w:szCs w:val="22"/>
        </w:rPr>
        <w:t>Strany</w:t>
      </w:r>
      <w:r w:rsidRPr="00932459">
        <w:rPr>
          <w:rFonts w:ascii="Calibri" w:hAnsi="Calibri" w:cs="Calibri"/>
          <w:sz w:val="22"/>
          <w:szCs w:val="22"/>
        </w:rPr>
        <w:t>“, samostatně také „</w:t>
      </w:r>
      <w:r w:rsidRPr="00932459">
        <w:rPr>
          <w:rFonts w:ascii="Calibri" w:hAnsi="Calibri" w:cs="Calibri"/>
          <w:b/>
          <w:bCs/>
          <w:sz w:val="22"/>
          <w:szCs w:val="22"/>
        </w:rPr>
        <w:t>Strana</w:t>
      </w:r>
      <w:r w:rsidRPr="00932459">
        <w:rPr>
          <w:rFonts w:ascii="Calibri" w:hAnsi="Calibri" w:cs="Calibri"/>
          <w:sz w:val="22"/>
          <w:szCs w:val="22"/>
        </w:rPr>
        <w:t>“)</w:t>
      </w:r>
    </w:p>
    <w:p w14:paraId="769BEF2D" w14:textId="1D6378E0" w:rsidR="005B35B1" w:rsidRPr="00932459" w:rsidRDefault="005B35B1" w:rsidP="00846A86">
      <w:pPr>
        <w:rPr>
          <w:rFonts w:ascii="Calibri" w:hAnsi="Calibri" w:cs="Calibri"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 xml:space="preserve">uzavírají </w:t>
      </w:r>
      <w:r w:rsidR="007871B5" w:rsidRPr="00932459">
        <w:rPr>
          <w:rFonts w:ascii="Calibri" w:hAnsi="Calibri" w:cs="Calibri"/>
          <w:sz w:val="22"/>
          <w:szCs w:val="22"/>
        </w:rPr>
        <w:t xml:space="preserve">tuto </w:t>
      </w:r>
      <w:r w:rsidR="00D02B81" w:rsidRPr="00932459">
        <w:rPr>
          <w:rFonts w:ascii="Calibri" w:hAnsi="Calibri" w:cs="Calibri"/>
          <w:sz w:val="22"/>
          <w:szCs w:val="22"/>
        </w:rPr>
        <w:t xml:space="preserve">smlouvu o </w:t>
      </w:r>
      <w:r w:rsidR="009D0048" w:rsidRPr="00932459">
        <w:rPr>
          <w:rFonts w:ascii="Calibri" w:hAnsi="Calibri" w:cs="Calibri"/>
          <w:sz w:val="22"/>
          <w:szCs w:val="22"/>
        </w:rPr>
        <w:t>poskytnutí finančního daru</w:t>
      </w:r>
      <w:r w:rsidR="002B32A3" w:rsidRPr="00932459">
        <w:rPr>
          <w:rFonts w:ascii="Calibri" w:hAnsi="Calibri" w:cs="Calibri"/>
          <w:sz w:val="22"/>
          <w:szCs w:val="22"/>
        </w:rPr>
        <w:t xml:space="preserve"> (dále jen „</w:t>
      </w:r>
      <w:r w:rsidR="002B32A3" w:rsidRPr="00932459">
        <w:rPr>
          <w:rFonts w:ascii="Calibri" w:hAnsi="Calibri" w:cs="Calibri"/>
          <w:b/>
          <w:bCs/>
          <w:sz w:val="22"/>
          <w:szCs w:val="22"/>
        </w:rPr>
        <w:t>Smlouva</w:t>
      </w:r>
      <w:r w:rsidR="002B32A3" w:rsidRPr="00932459">
        <w:rPr>
          <w:rFonts w:ascii="Calibri" w:hAnsi="Calibri" w:cs="Calibri"/>
          <w:sz w:val="22"/>
          <w:szCs w:val="22"/>
        </w:rPr>
        <w:t>“)</w:t>
      </w:r>
      <w:r w:rsidRPr="00932459">
        <w:rPr>
          <w:rFonts w:ascii="Calibri" w:hAnsi="Calibri" w:cs="Calibri"/>
          <w:sz w:val="22"/>
          <w:szCs w:val="22"/>
        </w:rPr>
        <w:t>, jak dále následuje:</w:t>
      </w:r>
    </w:p>
    <w:p w14:paraId="40D0ABA3" w14:textId="26A80FA9" w:rsidR="00875AEF" w:rsidRPr="00932459" w:rsidRDefault="00875AEF" w:rsidP="009D0048">
      <w:pPr>
        <w:pStyle w:val="Odstavecseseznamem"/>
        <w:numPr>
          <w:ilvl w:val="0"/>
          <w:numId w:val="41"/>
        </w:numPr>
        <w:spacing w:after="120"/>
        <w:contextualSpacing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32459">
        <w:rPr>
          <w:rFonts w:ascii="Calibri" w:hAnsi="Calibri" w:cs="Calibri"/>
          <w:b/>
          <w:bCs/>
          <w:sz w:val="22"/>
          <w:szCs w:val="22"/>
        </w:rPr>
        <w:t xml:space="preserve">Účel </w:t>
      </w:r>
      <w:r w:rsidR="002B32A3" w:rsidRPr="00932459">
        <w:rPr>
          <w:rFonts w:ascii="Calibri" w:hAnsi="Calibri" w:cs="Calibri"/>
          <w:b/>
          <w:bCs/>
          <w:sz w:val="22"/>
          <w:szCs w:val="22"/>
        </w:rPr>
        <w:t xml:space="preserve">a předmět </w:t>
      </w:r>
      <w:r w:rsidR="005B35B1" w:rsidRPr="00932459">
        <w:rPr>
          <w:rFonts w:ascii="Calibri" w:hAnsi="Calibri" w:cs="Calibri"/>
          <w:b/>
          <w:bCs/>
          <w:sz w:val="22"/>
          <w:szCs w:val="22"/>
        </w:rPr>
        <w:t>smlouvy</w:t>
      </w:r>
    </w:p>
    <w:p w14:paraId="5AF33911" w14:textId="3F5F6CDB" w:rsidR="002B32A3" w:rsidRPr="00932459" w:rsidRDefault="009D0048" w:rsidP="002B32A3">
      <w:pPr>
        <w:pStyle w:val="Odstavecseseznamem"/>
        <w:numPr>
          <w:ilvl w:val="0"/>
          <w:numId w:val="35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 xml:space="preserve">Účelem </w:t>
      </w:r>
      <w:r w:rsidR="002B32A3" w:rsidRPr="00932459">
        <w:rPr>
          <w:rFonts w:ascii="Calibri" w:hAnsi="Calibri" w:cs="Calibri"/>
          <w:sz w:val="22"/>
          <w:szCs w:val="22"/>
        </w:rPr>
        <w:t>S</w:t>
      </w:r>
      <w:r w:rsidRPr="00932459">
        <w:rPr>
          <w:rFonts w:ascii="Calibri" w:hAnsi="Calibri" w:cs="Calibri"/>
          <w:sz w:val="22"/>
          <w:szCs w:val="22"/>
        </w:rPr>
        <w:t xml:space="preserve">mlouvy je poskytnutí finančních prostředků dárcem obdarovanému </w:t>
      </w:r>
      <w:r w:rsidR="002B32A3" w:rsidRPr="00932459">
        <w:rPr>
          <w:rFonts w:ascii="Calibri" w:hAnsi="Calibri" w:cs="Calibri"/>
          <w:sz w:val="22"/>
          <w:szCs w:val="22"/>
        </w:rPr>
        <w:t>pro účely</w:t>
      </w:r>
      <w:r w:rsidRPr="00932459">
        <w:rPr>
          <w:rFonts w:ascii="Calibri" w:hAnsi="Calibri" w:cs="Calibri"/>
          <w:sz w:val="22"/>
          <w:szCs w:val="22"/>
        </w:rPr>
        <w:t xml:space="preserve"> </w:t>
      </w:r>
      <w:r w:rsidR="00BD7C4E">
        <w:rPr>
          <w:rFonts w:ascii="Calibri" w:hAnsi="Calibri" w:cs="Calibri"/>
          <w:sz w:val="22"/>
          <w:szCs w:val="22"/>
        </w:rPr>
        <w:t>podpory</w:t>
      </w:r>
      <w:r w:rsidR="00B82C29">
        <w:rPr>
          <w:rFonts w:ascii="Calibri" w:hAnsi="Calibri" w:cs="Calibri"/>
          <w:sz w:val="22"/>
          <w:szCs w:val="22"/>
        </w:rPr>
        <w:t xml:space="preserve"> a rozvoje</w:t>
      </w:r>
      <w:r w:rsidR="00BD7C4E">
        <w:rPr>
          <w:rFonts w:ascii="Calibri" w:hAnsi="Calibri" w:cs="Calibri"/>
          <w:sz w:val="22"/>
          <w:szCs w:val="22"/>
        </w:rPr>
        <w:t xml:space="preserve"> </w:t>
      </w:r>
      <w:r w:rsidR="00722330">
        <w:rPr>
          <w:rFonts w:ascii="Calibri" w:hAnsi="Calibri" w:cs="Calibri"/>
          <w:sz w:val="22"/>
          <w:szCs w:val="22"/>
        </w:rPr>
        <w:t>školství</w:t>
      </w:r>
      <w:r w:rsidRPr="00932459">
        <w:rPr>
          <w:rFonts w:ascii="Calibri" w:hAnsi="Calibri" w:cs="Calibri"/>
          <w:sz w:val="22"/>
          <w:szCs w:val="22"/>
        </w:rPr>
        <w:t>, ve smyslu ustanovení § 20 odst. 8 zák. č. 586/1992 Sb., o daních z příjmů, ve znění pozdějších předpisů.</w:t>
      </w:r>
    </w:p>
    <w:p w14:paraId="3E362990" w14:textId="46C5A4D6" w:rsidR="002B32A3" w:rsidRPr="00932459" w:rsidRDefault="009D0048" w:rsidP="002B32A3">
      <w:pPr>
        <w:pStyle w:val="Odstavecseseznamem"/>
        <w:numPr>
          <w:ilvl w:val="0"/>
          <w:numId w:val="35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932459">
        <w:rPr>
          <w:rFonts w:ascii="Calibri" w:hAnsi="Calibri" w:cs="Calibri"/>
          <w:color w:val="000000"/>
          <w:sz w:val="22"/>
          <w:szCs w:val="22"/>
        </w:rPr>
        <w:t xml:space="preserve">Dárce se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S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mlouvou zavazuje obdarovanému bezplatně převést do jeho vlastnictví částku </w:t>
      </w:r>
      <w:r w:rsidR="00832C37" w:rsidRPr="00932459">
        <w:rPr>
          <w:rFonts w:ascii="Calibri" w:hAnsi="Calibri" w:cs="Calibri"/>
          <w:sz w:val="22"/>
          <w:szCs w:val="22"/>
        </w:rPr>
        <w:br/>
      </w:r>
      <w:r w:rsidR="00876192">
        <w:rPr>
          <w:rFonts w:ascii="Calibri" w:hAnsi="Calibri" w:cs="Calibri"/>
          <w:sz w:val="22"/>
          <w:szCs w:val="22"/>
        </w:rPr>
        <w:t>190</w:t>
      </w:r>
      <w:r w:rsidR="005F190B">
        <w:rPr>
          <w:rFonts w:ascii="Calibri" w:hAnsi="Calibri" w:cs="Calibri"/>
          <w:sz w:val="22"/>
          <w:szCs w:val="22"/>
        </w:rPr>
        <w:t>.000,-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 xml:space="preserve"> Kč </w:t>
      </w:r>
      <w:r w:rsidR="00832C37" w:rsidRPr="00932459">
        <w:rPr>
          <w:rFonts w:ascii="Calibri" w:hAnsi="Calibri" w:cs="Calibri"/>
          <w:color w:val="000000"/>
          <w:sz w:val="22"/>
          <w:szCs w:val="22"/>
        </w:rPr>
        <w:t>(</w:t>
      </w:r>
      <w:r w:rsidRPr="00932459">
        <w:rPr>
          <w:rFonts w:ascii="Calibri" w:hAnsi="Calibri" w:cs="Calibri"/>
          <w:color w:val="000000"/>
          <w:sz w:val="22"/>
          <w:szCs w:val="22"/>
        </w:rPr>
        <w:t>slovy</w:t>
      </w:r>
      <w:r w:rsidR="00832C37" w:rsidRPr="00932459">
        <w:rPr>
          <w:rFonts w:ascii="Calibri" w:hAnsi="Calibri" w:cs="Calibri"/>
          <w:color w:val="000000"/>
          <w:sz w:val="22"/>
          <w:szCs w:val="22"/>
        </w:rPr>
        <w:t>: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76192">
        <w:rPr>
          <w:rFonts w:ascii="Calibri" w:hAnsi="Calibri" w:cs="Calibri"/>
          <w:color w:val="000000"/>
          <w:sz w:val="22"/>
          <w:szCs w:val="22"/>
        </w:rPr>
        <w:t>jedno sto devadesát</w:t>
      </w:r>
      <w:r w:rsidR="00E668A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F190B">
        <w:rPr>
          <w:rFonts w:ascii="Calibri" w:hAnsi="Calibri" w:cs="Calibri"/>
          <w:sz w:val="22"/>
          <w:szCs w:val="22"/>
        </w:rPr>
        <w:t>tisíc</w:t>
      </w:r>
      <w:r w:rsidR="002B32A3" w:rsidRPr="00932459">
        <w:rPr>
          <w:rFonts w:ascii="Calibri" w:hAnsi="Calibri" w:cs="Calibri"/>
          <w:sz w:val="22"/>
          <w:szCs w:val="22"/>
        </w:rPr>
        <w:t xml:space="preserve"> korun českých</w:t>
      </w:r>
      <w:r w:rsidR="00832C37" w:rsidRPr="00932459">
        <w:rPr>
          <w:rFonts w:ascii="Calibri" w:hAnsi="Calibri" w:cs="Calibri"/>
          <w:sz w:val="22"/>
          <w:szCs w:val="22"/>
        </w:rPr>
        <w:t>)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 (dále jen „</w:t>
      </w:r>
      <w:r w:rsidR="002B32A3" w:rsidRPr="00932459">
        <w:rPr>
          <w:rFonts w:ascii="Calibri" w:hAnsi="Calibri" w:cs="Calibri"/>
          <w:b/>
          <w:bCs/>
          <w:color w:val="000000"/>
          <w:sz w:val="22"/>
          <w:szCs w:val="22"/>
        </w:rPr>
        <w:t>F</w:t>
      </w:r>
      <w:r w:rsidRPr="00932459">
        <w:rPr>
          <w:rFonts w:ascii="Calibri" w:hAnsi="Calibri" w:cs="Calibri"/>
          <w:b/>
          <w:bCs/>
          <w:color w:val="000000"/>
          <w:sz w:val="22"/>
          <w:szCs w:val="22"/>
        </w:rPr>
        <w:t>inanční dar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“). </w:t>
      </w:r>
    </w:p>
    <w:p w14:paraId="6B3E3CAE" w14:textId="411F8E7E" w:rsidR="002B32A3" w:rsidRPr="00932459" w:rsidRDefault="009D0048" w:rsidP="002B32A3">
      <w:pPr>
        <w:pStyle w:val="Odstavecseseznamem"/>
        <w:numPr>
          <w:ilvl w:val="0"/>
          <w:numId w:val="35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932459">
        <w:rPr>
          <w:rFonts w:ascii="Calibri" w:hAnsi="Calibri" w:cs="Calibri"/>
          <w:color w:val="000000"/>
          <w:sz w:val="22"/>
          <w:szCs w:val="22"/>
        </w:rPr>
        <w:t xml:space="preserve">Finanční dar je poskytován bez nároku na jakékoli plnění ze strany </w:t>
      </w:r>
      <w:r w:rsidR="008C5A7C">
        <w:rPr>
          <w:rFonts w:ascii="Calibri" w:hAnsi="Calibri" w:cs="Calibri"/>
          <w:color w:val="000000"/>
          <w:sz w:val="22"/>
          <w:szCs w:val="22"/>
        </w:rPr>
        <w:t>O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bdarovaného. </w:t>
      </w:r>
    </w:p>
    <w:p w14:paraId="43F85C64" w14:textId="6AE33695" w:rsidR="00932459" w:rsidRPr="00932459" w:rsidRDefault="00932459" w:rsidP="002B32A3">
      <w:pPr>
        <w:pStyle w:val="Odstavecseseznamem"/>
        <w:numPr>
          <w:ilvl w:val="0"/>
          <w:numId w:val="35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Dárce má právo žádat Obdarovaného o předložení příslušných dokladů osvědčujících užití Finančního daru.</w:t>
      </w:r>
    </w:p>
    <w:p w14:paraId="5BFCF959" w14:textId="3E88702E" w:rsidR="009D0048" w:rsidRPr="00932459" w:rsidRDefault="009D0048" w:rsidP="002B32A3">
      <w:pPr>
        <w:pStyle w:val="Odstavecseseznamem"/>
        <w:numPr>
          <w:ilvl w:val="0"/>
          <w:numId w:val="35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932459">
        <w:rPr>
          <w:rFonts w:ascii="Calibri" w:hAnsi="Calibri" w:cs="Calibri"/>
          <w:color w:val="000000"/>
          <w:sz w:val="22"/>
          <w:szCs w:val="22"/>
        </w:rPr>
        <w:t xml:space="preserve">Obdarovaný podpisem této smlouvy potvrzuje, že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F</w:t>
      </w:r>
      <w:r w:rsidRPr="00932459">
        <w:rPr>
          <w:rFonts w:ascii="Calibri" w:hAnsi="Calibri" w:cs="Calibri"/>
          <w:color w:val="000000"/>
          <w:sz w:val="22"/>
          <w:szCs w:val="22"/>
        </w:rPr>
        <w:t>inanční dar přijímá a zavazuje se jej použít v souladu s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 xml:space="preserve"> čl. </w:t>
      </w:r>
      <w:r w:rsidR="00932459" w:rsidRPr="00932459">
        <w:rPr>
          <w:rFonts w:ascii="Calibri" w:hAnsi="Calibri" w:cs="Calibri"/>
          <w:color w:val="000000"/>
          <w:sz w:val="22"/>
          <w:szCs w:val="22"/>
        </w:rPr>
        <w:t>I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 xml:space="preserve"> odst. 1 Smlouvy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 xml:space="preserve">Dárce má právo po Obdarovaném požadovat navrácení Finančního daru zcela nebo z části, pokud by zjistil, že Obdarovaný použil Finanční dar k jiným účelům než k účelům uvedeným v čl. I. </w:t>
      </w:r>
      <w:r w:rsidR="00932459" w:rsidRPr="00932459">
        <w:rPr>
          <w:rFonts w:ascii="Calibri" w:hAnsi="Calibri" w:cs="Calibri"/>
          <w:color w:val="000000"/>
          <w:sz w:val="22"/>
          <w:szCs w:val="22"/>
        </w:rPr>
        <w:t>S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 xml:space="preserve">mlouvy. V takovém případě se Obdarovaný zavazuje vrátit </w:t>
      </w:r>
      <w:r w:rsidR="00932459" w:rsidRPr="00932459">
        <w:rPr>
          <w:rFonts w:ascii="Calibri" w:hAnsi="Calibri" w:cs="Calibri"/>
          <w:color w:val="000000"/>
          <w:sz w:val="22"/>
          <w:szCs w:val="22"/>
        </w:rPr>
        <w:t>Finanční dar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 xml:space="preserve"> do 5 dnů ode dne doručení výzvy k </w:t>
      </w:r>
      <w:r w:rsidR="00932459" w:rsidRPr="00932459">
        <w:rPr>
          <w:rFonts w:ascii="Calibri" w:hAnsi="Calibri" w:cs="Calibri"/>
          <w:color w:val="000000"/>
          <w:sz w:val="22"/>
          <w:szCs w:val="22"/>
        </w:rPr>
        <w:t>jeho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 xml:space="preserve"> vrácení.</w:t>
      </w:r>
    </w:p>
    <w:p w14:paraId="12F6A998" w14:textId="77777777" w:rsidR="009D0048" w:rsidRPr="00932459" w:rsidRDefault="009D0048" w:rsidP="009D0048">
      <w:pPr>
        <w:pStyle w:val="Odstavecseseznamem"/>
        <w:numPr>
          <w:ilvl w:val="0"/>
          <w:numId w:val="41"/>
        </w:numPr>
        <w:spacing w:after="120"/>
        <w:contextualSpacing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32459">
        <w:rPr>
          <w:rFonts w:ascii="Calibri" w:hAnsi="Calibri" w:cs="Calibri"/>
          <w:b/>
          <w:bCs/>
          <w:sz w:val="22"/>
          <w:szCs w:val="22"/>
        </w:rPr>
        <w:t>Způsob úhrady</w:t>
      </w:r>
    </w:p>
    <w:p w14:paraId="1BD4F307" w14:textId="01FEC697" w:rsidR="009D0048" w:rsidRPr="00932459" w:rsidRDefault="009D0048" w:rsidP="009D0048">
      <w:pPr>
        <w:pStyle w:val="Odstavecseseznamem"/>
        <w:numPr>
          <w:ilvl w:val="0"/>
          <w:numId w:val="44"/>
        </w:numPr>
        <w:spacing w:after="12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932459">
        <w:rPr>
          <w:rFonts w:ascii="Calibri" w:hAnsi="Calibri" w:cs="Calibri"/>
          <w:color w:val="000000"/>
          <w:sz w:val="22"/>
          <w:szCs w:val="22"/>
        </w:rPr>
        <w:t xml:space="preserve">Dárce se zavazuje uhradit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F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inanční dar na účet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O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bdarovaného uvedený v záhlaví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S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mlouvy do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30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 dnů ode dne podpisu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S</w:t>
      </w:r>
      <w:r w:rsidRPr="00932459">
        <w:rPr>
          <w:rFonts w:ascii="Calibri" w:hAnsi="Calibri" w:cs="Calibri"/>
          <w:color w:val="000000"/>
          <w:sz w:val="22"/>
          <w:szCs w:val="22"/>
        </w:rPr>
        <w:t>mlouvy.</w:t>
      </w:r>
    </w:p>
    <w:p w14:paraId="5BE3516C" w14:textId="0B1083B1" w:rsidR="009D0048" w:rsidRPr="00932459" w:rsidRDefault="009D0048" w:rsidP="009D0048">
      <w:pPr>
        <w:pStyle w:val="Odstavecseseznamem"/>
        <w:numPr>
          <w:ilvl w:val="0"/>
          <w:numId w:val="44"/>
        </w:numPr>
        <w:spacing w:after="12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932459">
        <w:rPr>
          <w:rFonts w:ascii="Calibri" w:hAnsi="Calibri" w:cs="Calibri"/>
          <w:color w:val="000000"/>
          <w:sz w:val="22"/>
          <w:szCs w:val="22"/>
        </w:rPr>
        <w:t xml:space="preserve">Uhrazením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F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inančního daru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S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trany rozumí odepsání částky odpovídající výši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F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inančního daru z účtu dárce ve prospěch účtu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O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bdarovaného uvedeného v záhlaví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S</w:t>
      </w:r>
      <w:r w:rsidRPr="00932459">
        <w:rPr>
          <w:rFonts w:ascii="Calibri" w:hAnsi="Calibri" w:cs="Calibri"/>
          <w:color w:val="000000"/>
          <w:sz w:val="22"/>
          <w:szCs w:val="22"/>
        </w:rPr>
        <w:t>mlouvy.</w:t>
      </w:r>
    </w:p>
    <w:p w14:paraId="566C4279" w14:textId="3DC73644" w:rsidR="003872B3" w:rsidRPr="00932459" w:rsidRDefault="003872B3" w:rsidP="009D0048">
      <w:pPr>
        <w:pStyle w:val="Odstavecseseznamem"/>
        <w:numPr>
          <w:ilvl w:val="0"/>
          <w:numId w:val="44"/>
        </w:numPr>
        <w:spacing w:after="12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932459">
        <w:rPr>
          <w:rFonts w:ascii="Calibri" w:hAnsi="Calibri" w:cs="Calibri"/>
          <w:color w:val="000000"/>
          <w:sz w:val="22"/>
          <w:szCs w:val="22"/>
        </w:rPr>
        <w:t xml:space="preserve">Dárce nemá na základě 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Smlouvy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 právo na úroky nebo jiné majetkové výhody.</w:t>
      </w:r>
    </w:p>
    <w:p w14:paraId="3AB77E64" w14:textId="094B3C7C" w:rsidR="009D0048" w:rsidRPr="00932459" w:rsidRDefault="009D0048" w:rsidP="009D0048">
      <w:pPr>
        <w:pStyle w:val="Odstavecseseznamem"/>
        <w:numPr>
          <w:ilvl w:val="0"/>
          <w:numId w:val="41"/>
        </w:numPr>
        <w:spacing w:after="120"/>
        <w:contextualSpacing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32459">
        <w:rPr>
          <w:rFonts w:ascii="Calibri" w:hAnsi="Calibri" w:cs="Calibri"/>
          <w:b/>
          <w:bCs/>
          <w:sz w:val="22"/>
          <w:szCs w:val="22"/>
        </w:rPr>
        <w:t xml:space="preserve">Závěrečná </w:t>
      </w:r>
      <w:r w:rsidR="002B32A3" w:rsidRPr="00932459">
        <w:rPr>
          <w:rFonts w:ascii="Calibri" w:hAnsi="Calibri" w:cs="Calibri"/>
          <w:b/>
          <w:bCs/>
          <w:sz w:val="22"/>
          <w:szCs w:val="22"/>
        </w:rPr>
        <w:t>ujednání</w:t>
      </w:r>
    </w:p>
    <w:p w14:paraId="3E5B0313" w14:textId="09FB492A" w:rsidR="009D0048" w:rsidRPr="00932459" w:rsidRDefault="006362F6" w:rsidP="009D0048">
      <w:pPr>
        <w:pStyle w:val="Odstavecseseznamem"/>
        <w:numPr>
          <w:ilvl w:val="0"/>
          <w:numId w:val="47"/>
        </w:numPr>
        <w:spacing w:after="12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932459">
        <w:rPr>
          <w:rFonts w:ascii="Calibri" w:hAnsi="Calibri" w:cs="Calibri"/>
          <w:color w:val="000000"/>
          <w:sz w:val="22"/>
          <w:szCs w:val="22"/>
        </w:rPr>
        <w:t>Právní vztahy vzniklé z</w:t>
      </w:r>
      <w:r w:rsidR="002B32A3" w:rsidRPr="00932459">
        <w:rPr>
          <w:rFonts w:ascii="Calibri" w:hAnsi="Calibri" w:cs="Calibri"/>
          <w:color w:val="000000"/>
          <w:sz w:val="22"/>
          <w:szCs w:val="22"/>
        </w:rPr>
        <w:t>e S</w:t>
      </w:r>
      <w:r w:rsidRPr="00932459">
        <w:rPr>
          <w:rFonts w:ascii="Calibri" w:hAnsi="Calibri" w:cs="Calibri"/>
          <w:color w:val="000000"/>
          <w:sz w:val="22"/>
          <w:szCs w:val="22"/>
        </w:rPr>
        <w:t>mlouvy se řídí právním řádem České republiky</w:t>
      </w:r>
      <w:r w:rsidR="00EE45E8" w:rsidRPr="00932459">
        <w:rPr>
          <w:rFonts w:ascii="Calibri" w:hAnsi="Calibri" w:cs="Calibri"/>
          <w:color w:val="000000"/>
          <w:sz w:val="22"/>
          <w:szCs w:val="22"/>
        </w:rPr>
        <w:t>.</w:t>
      </w:r>
    </w:p>
    <w:p w14:paraId="09AEB8C5" w14:textId="77777777" w:rsidR="00046650" w:rsidRPr="00932459" w:rsidRDefault="006362F6" w:rsidP="009D0048">
      <w:pPr>
        <w:pStyle w:val="Odstavecseseznamem"/>
        <w:numPr>
          <w:ilvl w:val="0"/>
          <w:numId w:val="47"/>
        </w:numPr>
        <w:spacing w:after="12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932459">
        <w:rPr>
          <w:rFonts w:ascii="Calibri" w:hAnsi="Calibri" w:cs="Calibri"/>
          <w:color w:val="000000"/>
          <w:sz w:val="22"/>
          <w:szCs w:val="22"/>
        </w:rPr>
        <w:t>Jakákoliv změna nebo dodatek k této dohodě může být proveden pouze písemnou formou.</w:t>
      </w:r>
    </w:p>
    <w:p w14:paraId="501ADFCE" w14:textId="302E85CC" w:rsidR="009D0048" w:rsidRPr="00932459" w:rsidRDefault="00046650" w:rsidP="009D0048">
      <w:pPr>
        <w:pStyle w:val="Odstavecseseznamem"/>
        <w:numPr>
          <w:ilvl w:val="0"/>
          <w:numId w:val="47"/>
        </w:numPr>
        <w:spacing w:after="12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932459">
        <w:rPr>
          <w:rFonts w:ascii="Calibri" w:hAnsi="Calibri" w:cs="Calibri"/>
          <w:color w:val="000000"/>
          <w:sz w:val="22"/>
          <w:szCs w:val="22"/>
        </w:rPr>
        <w:lastRenderedPageBreak/>
        <w:t xml:space="preserve">Stane-li se některé z ustanovení </w:t>
      </w:r>
      <w:r w:rsidR="00932459">
        <w:rPr>
          <w:rFonts w:ascii="Calibri" w:hAnsi="Calibri" w:cs="Calibri"/>
          <w:color w:val="000000"/>
          <w:sz w:val="22"/>
          <w:szCs w:val="22"/>
        </w:rPr>
        <w:t>S</w:t>
      </w:r>
      <w:r w:rsidRPr="00932459">
        <w:rPr>
          <w:rFonts w:ascii="Calibri" w:hAnsi="Calibri" w:cs="Calibri"/>
          <w:color w:val="000000"/>
          <w:sz w:val="22"/>
          <w:szCs w:val="22"/>
        </w:rPr>
        <w:t xml:space="preserve">mlouvy neplatným, neúčinným nebo nevymahatelným, nemá tato skutečnost vliv na ostatní ustanovení </w:t>
      </w:r>
      <w:r w:rsidR="00932459">
        <w:rPr>
          <w:rFonts w:ascii="Calibri" w:hAnsi="Calibri" w:cs="Calibri"/>
          <w:color w:val="000000"/>
          <w:sz w:val="22"/>
          <w:szCs w:val="22"/>
        </w:rPr>
        <w:t>S</w:t>
      </w:r>
      <w:r w:rsidRPr="00932459">
        <w:rPr>
          <w:rFonts w:ascii="Calibri" w:hAnsi="Calibri" w:cs="Calibri"/>
          <w:color w:val="000000"/>
          <w:sz w:val="22"/>
          <w:szCs w:val="22"/>
        </w:rPr>
        <w:t>mlouvy, která zůstávají platná, účinná a vymahatelná. Strany se v tomto případě zavazují nahradit takové ustanovení platným, účinným a vymahatelným tak, aby nejlépe odpovídalo původně zamýšlenému obsahu a účelu ustanovení neúčinného, neplatného či nevymahatelného. Do doby nahrazení podle předchozí věty platí odpovídající úprava obecně závazných právních předpisů.</w:t>
      </w:r>
    </w:p>
    <w:p w14:paraId="533739E0" w14:textId="08BB686F" w:rsidR="00AF6587" w:rsidRDefault="008C5A7C" w:rsidP="00AF6587">
      <w:pPr>
        <w:pStyle w:val="Odstavecseseznamem"/>
        <w:numPr>
          <w:ilvl w:val="0"/>
          <w:numId w:val="47"/>
        </w:numPr>
        <w:spacing w:after="12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</w:t>
      </w:r>
      <w:r w:rsidR="009D0048" w:rsidRPr="00932459">
        <w:rPr>
          <w:rFonts w:ascii="Calibri" w:hAnsi="Calibri" w:cs="Calibri"/>
          <w:color w:val="000000"/>
          <w:sz w:val="22"/>
          <w:szCs w:val="22"/>
        </w:rPr>
        <w:t xml:space="preserve">mlouva je vyhotovena ve dvou stejnopisech, z nichž každá strana obdrží po jednom. </w:t>
      </w:r>
      <w:r w:rsidR="00932459">
        <w:rPr>
          <w:rFonts w:ascii="Calibri" w:hAnsi="Calibri" w:cs="Calibri"/>
          <w:color w:val="000000"/>
          <w:sz w:val="22"/>
          <w:szCs w:val="22"/>
        </w:rPr>
        <w:t>Ujednání</w:t>
      </w:r>
      <w:r w:rsidR="00932459" w:rsidRPr="00932459">
        <w:rPr>
          <w:rFonts w:ascii="Calibri" w:hAnsi="Calibri" w:cs="Calibri"/>
          <w:color w:val="000000"/>
          <w:sz w:val="22"/>
          <w:szCs w:val="22"/>
        </w:rPr>
        <w:t xml:space="preserve"> předchozí věty neplatí, je-li Smlouva podepsána </w:t>
      </w:r>
      <w:r w:rsidR="00932459">
        <w:rPr>
          <w:rFonts w:ascii="Calibri" w:hAnsi="Calibri" w:cs="Calibri"/>
          <w:color w:val="000000"/>
          <w:sz w:val="22"/>
          <w:szCs w:val="22"/>
        </w:rPr>
        <w:t>S</w:t>
      </w:r>
      <w:r w:rsidR="00932459" w:rsidRPr="00932459">
        <w:rPr>
          <w:rFonts w:ascii="Calibri" w:hAnsi="Calibri" w:cs="Calibri"/>
          <w:color w:val="000000"/>
          <w:sz w:val="22"/>
          <w:szCs w:val="22"/>
        </w:rPr>
        <w:t xml:space="preserve">tranami elektronicky, tzn. opatřena elektronickými podpisy osob oprávněných zastupovat </w:t>
      </w:r>
      <w:r w:rsidR="00932459">
        <w:rPr>
          <w:rFonts w:ascii="Calibri" w:hAnsi="Calibri" w:cs="Calibri"/>
          <w:color w:val="000000"/>
          <w:sz w:val="22"/>
          <w:szCs w:val="22"/>
        </w:rPr>
        <w:t>S</w:t>
      </w:r>
      <w:r w:rsidR="00932459" w:rsidRPr="00932459">
        <w:rPr>
          <w:rFonts w:ascii="Calibri" w:hAnsi="Calibri" w:cs="Calibri"/>
          <w:color w:val="000000"/>
          <w:sz w:val="22"/>
          <w:szCs w:val="22"/>
        </w:rPr>
        <w:t xml:space="preserve">tranu dle úvodních </w:t>
      </w:r>
      <w:r w:rsidR="00932459">
        <w:rPr>
          <w:rFonts w:ascii="Calibri" w:hAnsi="Calibri" w:cs="Calibri"/>
          <w:color w:val="000000"/>
          <w:sz w:val="22"/>
          <w:szCs w:val="22"/>
        </w:rPr>
        <w:t>ujednání S</w:t>
      </w:r>
      <w:r w:rsidR="00932459" w:rsidRPr="00932459">
        <w:rPr>
          <w:rFonts w:ascii="Calibri" w:hAnsi="Calibri" w:cs="Calibri"/>
          <w:color w:val="000000"/>
          <w:sz w:val="22"/>
          <w:szCs w:val="22"/>
        </w:rPr>
        <w:t xml:space="preserve">mlouvy, kdy je </w:t>
      </w:r>
      <w:r w:rsidR="00932459">
        <w:rPr>
          <w:rFonts w:ascii="Calibri" w:hAnsi="Calibri" w:cs="Calibri"/>
          <w:color w:val="000000"/>
          <w:sz w:val="22"/>
          <w:szCs w:val="22"/>
        </w:rPr>
        <w:t>S</w:t>
      </w:r>
      <w:r w:rsidR="00932459" w:rsidRPr="00932459">
        <w:rPr>
          <w:rFonts w:ascii="Calibri" w:hAnsi="Calibri" w:cs="Calibri"/>
          <w:color w:val="000000"/>
          <w:sz w:val="22"/>
          <w:szCs w:val="22"/>
        </w:rPr>
        <w:t>mlouva vyhotovena v jediném elektronickém vyhotovení.</w:t>
      </w:r>
    </w:p>
    <w:p w14:paraId="19D322C7" w14:textId="30074E23" w:rsidR="00AF6587" w:rsidRPr="00123267" w:rsidRDefault="00AF6587" w:rsidP="000E0E39">
      <w:pPr>
        <w:pStyle w:val="Odstavecseseznamem"/>
        <w:numPr>
          <w:ilvl w:val="0"/>
          <w:numId w:val="47"/>
        </w:numPr>
        <w:spacing w:after="12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23267">
        <w:rPr>
          <w:rFonts w:ascii="Calibri" w:hAnsi="Calibri" w:cs="Calibri"/>
          <w:color w:val="000000"/>
          <w:sz w:val="22"/>
          <w:szCs w:val="22"/>
        </w:rPr>
        <w:t>Strany prohlašují, že skutečnosti uvedené v této smlouvě nepovažují za obchodní tajemství ve smyslu § 504 občansk</w:t>
      </w:r>
      <w:r w:rsidR="00123267">
        <w:rPr>
          <w:rFonts w:ascii="Calibri" w:hAnsi="Calibri" w:cs="Calibri"/>
          <w:color w:val="000000"/>
          <w:sz w:val="22"/>
          <w:szCs w:val="22"/>
        </w:rPr>
        <w:t>ého zákoníku</w:t>
      </w:r>
      <w:r w:rsidRPr="00123267">
        <w:rPr>
          <w:rFonts w:ascii="Calibri" w:hAnsi="Calibri" w:cs="Calibri"/>
          <w:color w:val="000000"/>
          <w:sz w:val="22"/>
          <w:szCs w:val="22"/>
        </w:rPr>
        <w:t xml:space="preserve"> a udělují svolení k jejich užití a zveřejnění bez stanovení jakýchkoliv dalších podmínek.</w:t>
      </w:r>
      <w:r w:rsidR="00123267" w:rsidRPr="0012326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3267">
        <w:rPr>
          <w:rFonts w:ascii="Calibri" w:hAnsi="Calibri" w:cs="Calibri"/>
          <w:color w:val="000000"/>
          <w:sz w:val="22"/>
          <w:szCs w:val="22"/>
        </w:rPr>
        <w:t xml:space="preserve">Strany souhlasí se zveřejněním textu této smlouvy v příslušném registru smluv dle zákona č. 340/2015 Sb., zákon o zvláštních podmínkách účinnosti některých smluv, uveřejňování těchto smluv a o registru smluv, ve znění pozdějších předpisů, s tím, že toto uveřejnění zajistí </w:t>
      </w:r>
      <w:r w:rsidR="00123267" w:rsidRPr="00123267">
        <w:rPr>
          <w:rFonts w:ascii="Calibri" w:hAnsi="Calibri" w:cs="Calibri"/>
          <w:color w:val="000000"/>
          <w:sz w:val="22"/>
          <w:szCs w:val="22"/>
        </w:rPr>
        <w:t>Obdarovaný</w:t>
      </w:r>
      <w:r w:rsidR="00123267">
        <w:rPr>
          <w:rFonts w:ascii="Calibri" w:hAnsi="Calibri" w:cs="Calibri"/>
          <w:color w:val="000000"/>
          <w:sz w:val="22"/>
          <w:szCs w:val="22"/>
        </w:rPr>
        <w:t>, je-li k uveřejnění povinen</w:t>
      </w:r>
      <w:r w:rsidRPr="00123267">
        <w:rPr>
          <w:rFonts w:ascii="Calibri" w:hAnsi="Calibri" w:cs="Calibri"/>
          <w:color w:val="000000"/>
          <w:sz w:val="22"/>
          <w:szCs w:val="22"/>
        </w:rPr>
        <w:t>.</w:t>
      </w:r>
    </w:p>
    <w:p w14:paraId="227AB8AD" w14:textId="67B159E9" w:rsidR="00243000" w:rsidRPr="00AF6587" w:rsidRDefault="00243000" w:rsidP="00AF6587">
      <w:pPr>
        <w:pStyle w:val="Odstavecseseznamem"/>
        <w:numPr>
          <w:ilvl w:val="0"/>
          <w:numId w:val="47"/>
        </w:numPr>
        <w:spacing w:after="12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AF6587">
        <w:rPr>
          <w:rFonts w:ascii="Calibri" w:hAnsi="Calibri" w:cs="Calibri"/>
          <w:color w:val="000000"/>
          <w:sz w:val="22"/>
          <w:szCs w:val="22"/>
        </w:rPr>
        <w:t>Strany tímto prohlašují, že v období před uzavřením této smlouvy se nedopustila ani jedna ze Stran nebo její zástupce žádného jednání, která by bylo možno kvalifikovat jako jednání korupční (např. úplatkářství, obchodování s vlivem, klientelismus apod.).</w:t>
      </w:r>
    </w:p>
    <w:p w14:paraId="1E4F8DA9" w14:textId="07A71CEA" w:rsidR="00243000" w:rsidRDefault="00243000" w:rsidP="00243000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</w:t>
      </w:r>
      <w:r w:rsidRPr="00243000">
        <w:rPr>
          <w:rFonts w:ascii="Calibri" w:hAnsi="Calibri" w:cs="Calibri"/>
          <w:color w:val="000000"/>
          <w:sz w:val="22"/>
          <w:szCs w:val="22"/>
        </w:rPr>
        <w:t>trany též prohlašují, že netolerují žádné formy korupčního jednání a zavazují se, že učiní všechna odpovídající a dostupná opatření, aby zabránily korupčnímu jednání svých zaměstnanců, zástupců, dodavatelů a zprostředkovatelů a dalších třetích stran. Za taková opatření se považují především seznámení dalších subjektů s interními protikorupčními pravidly smluvní strany a závazek k jejich dodržování.</w:t>
      </w:r>
    </w:p>
    <w:p w14:paraId="186732F3" w14:textId="08569B2A" w:rsidR="00243000" w:rsidRDefault="00243000" w:rsidP="00243000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</w:t>
      </w:r>
      <w:r w:rsidRPr="00243000">
        <w:rPr>
          <w:rFonts w:ascii="Calibri" w:hAnsi="Calibri" w:cs="Calibri"/>
          <w:color w:val="000000"/>
          <w:sz w:val="22"/>
          <w:szCs w:val="22"/>
        </w:rPr>
        <w:t xml:space="preserve">trany se zavazují dodržovat Etický kodex České zbrojovky a.s. uvedený na </w:t>
      </w:r>
      <w:hyperlink r:id="rId11" w:history="1">
        <w:r w:rsidRPr="00BF36AB">
          <w:rPr>
            <w:rStyle w:val="Hypertextovodkaz"/>
            <w:rFonts w:ascii="Calibri" w:hAnsi="Calibri" w:cs="Calibri"/>
            <w:sz w:val="22"/>
            <w:szCs w:val="22"/>
          </w:rPr>
          <w:t>https://www.czub.cz/cz/eticky-kodex/</w:t>
        </w:r>
      </w:hyperlink>
      <w:r w:rsidRPr="00243000">
        <w:rPr>
          <w:rFonts w:ascii="Calibri" w:hAnsi="Calibri" w:cs="Calibri"/>
          <w:color w:val="000000"/>
          <w:sz w:val="22"/>
          <w:szCs w:val="22"/>
        </w:rPr>
        <w:t>.</w:t>
      </w:r>
    </w:p>
    <w:p w14:paraId="57E2791F" w14:textId="3C261135" w:rsidR="00243000" w:rsidRPr="00243000" w:rsidRDefault="00243000" w:rsidP="00243000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43000">
        <w:rPr>
          <w:rFonts w:ascii="Calibri" w:hAnsi="Calibri" w:cs="Calibri"/>
          <w:color w:val="000000"/>
          <w:sz w:val="22"/>
          <w:szCs w:val="22"/>
        </w:rPr>
        <w:t xml:space="preserve">V případě porušení tohoto ustanovení jednou ze smluvních stran má druhá smluvní strana právo odstoupit od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243000">
        <w:rPr>
          <w:rFonts w:ascii="Calibri" w:hAnsi="Calibri" w:cs="Calibri"/>
          <w:color w:val="000000"/>
          <w:sz w:val="22"/>
          <w:szCs w:val="22"/>
        </w:rPr>
        <w:t>mlouvy.</w:t>
      </w:r>
    </w:p>
    <w:p w14:paraId="769BEF4D" w14:textId="47492273" w:rsidR="006362F6" w:rsidRDefault="00932459" w:rsidP="009D0048">
      <w:pPr>
        <w:pStyle w:val="Odstavecseseznamem"/>
        <w:numPr>
          <w:ilvl w:val="0"/>
          <w:numId w:val="47"/>
        </w:numPr>
        <w:spacing w:after="12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</w:t>
      </w:r>
      <w:r w:rsidR="006362F6" w:rsidRPr="00932459">
        <w:rPr>
          <w:rFonts w:ascii="Calibri" w:hAnsi="Calibri" w:cs="Calibri"/>
          <w:color w:val="000000"/>
          <w:sz w:val="22"/>
          <w:szCs w:val="22"/>
        </w:rPr>
        <w:t xml:space="preserve">trany prohlašují, že </w:t>
      </w:r>
      <w:r w:rsidR="009D0048" w:rsidRPr="00932459">
        <w:rPr>
          <w:rFonts w:ascii="Calibri" w:hAnsi="Calibri" w:cs="Calibri"/>
          <w:color w:val="000000"/>
          <w:sz w:val="22"/>
          <w:szCs w:val="22"/>
        </w:rPr>
        <w:t>smlouvu</w:t>
      </w:r>
      <w:r w:rsidR="006362F6" w:rsidRPr="00932459">
        <w:rPr>
          <w:rFonts w:ascii="Calibri" w:hAnsi="Calibri" w:cs="Calibri"/>
          <w:color w:val="000000"/>
          <w:sz w:val="22"/>
          <w:szCs w:val="22"/>
        </w:rPr>
        <w:t xml:space="preserve"> uzavřely na základě své svobodné vůle, přečetly si ji a s jejím obsahem souhlasí, což stvrzují svými vlastnoručními podpisy.</w:t>
      </w:r>
    </w:p>
    <w:p w14:paraId="10A50EBA" w14:textId="77777777" w:rsidR="00215858" w:rsidRPr="00932459" w:rsidRDefault="00215858" w:rsidP="00215858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E0DF896" w14:textId="3B3668EC" w:rsidR="009511B0" w:rsidRPr="00932459" w:rsidRDefault="00B20A57" w:rsidP="00266716">
      <w:pPr>
        <w:pStyle w:val="Zkladntext"/>
        <w:tabs>
          <w:tab w:val="left" w:pos="5103"/>
        </w:tabs>
        <w:spacing w:after="0"/>
        <w:rPr>
          <w:rFonts w:ascii="Calibri" w:hAnsi="Calibri" w:cs="Calibri"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>V Uherském Brodě dne</w:t>
      </w:r>
      <w:r w:rsidR="009511B0" w:rsidRPr="00932459">
        <w:rPr>
          <w:rFonts w:ascii="Calibri" w:hAnsi="Calibri" w:cs="Calibri"/>
          <w:sz w:val="22"/>
          <w:szCs w:val="22"/>
        </w:rPr>
        <w:tab/>
      </w:r>
      <w:r w:rsidRPr="00932459">
        <w:rPr>
          <w:rFonts w:ascii="Calibri" w:hAnsi="Calibri" w:cs="Calibri"/>
          <w:sz w:val="22"/>
          <w:szCs w:val="22"/>
        </w:rPr>
        <w:t>V</w:t>
      </w:r>
      <w:r w:rsidR="00BD7C4E">
        <w:rPr>
          <w:rFonts w:ascii="Calibri" w:hAnsi="Calibri" w:cs="Calibri"/>
          <w:sz w:val="22"/>
          <w:szCs w:val="22"/>
        </w:rPr>
        <w:t> Uherském Brodě</w:t>
      </w:r>
      <w:r w:rsidR="00243000">
        <w:rPr>
          <w:rFonts w:ascii="Calibri" w:hAnsi="Calibri" w:cs="Calibri"/>
          <w:sz w:val="22"/>
          <w:szCs w:val="22"/>
        </w:rPr>
        <w:t xml:space="preserve"> </w:t>
      </w:r>
      <w:r w:rsidRPr="00932459">
        <w:rPr>
          <w:rFonts w:ascii="Calibri" w:hAnsi="Calibri" w:cs="Calibri"/>
          <w:sz w:val="22"/>
          <w:szCs w:val="22"/>
        </w:rPr>
        <w:t xml:space="preserve">dne </w:t>
      </w:r>
    </w:p>
    <w:p w14:paraId="7FAC2563" w14:textId="77777777" w:rsidR="00266716" w:rsidRPr="00932459" w:rsidRDefault="00266716" w:rsidP="00266716">
      <w:pPr>
        <w:pStyle w:val="Zkladntext"/>
        <w:tabs>
          <w:tab w:val="left" w:pos="5103"/>
        </w:tabs>
        <w:spacing w:after="0"/>
        <w:rPr>
          <w:rFonts w:ascii="Calibri" w:hAnsi="Calibri" w:cs="Calibri"/>
          <w:sz w:val="22"/>
          <w:szCs w:val="22"/>
        </w:rPr>
      </w:pPr>
    </w:p>
    <w:p w14:paraId="6F48528D" w14:textId="77777777" w:rsidR="000972B4" w:rsidRDefault="000972B4" w:rsidP="00266716">
      <w:pPr>
        <w:pStyle w:val="Zkladntext"/>
        <w:tabs>
          <w:tab w:val="left" w:pos="5103"/>
        </w:tabs>
        <w:spacing w:after="0"/>
        <w:rPr>
          <w:rFonts w:ascii="Calibri" w:hAnsi="Calibri" w:cs="Calibri"/>
          <w:sz w:val="22"/>
          <w:szCs w:val="22"/>
        </w:rPr>
      </w:pPr>
    </w:p>
    <w:p w14:paraId="5D978283" w14:textId="77777777" w:rsidR="00215858" w:rsidRDefault="00215858" w:rsidP="00266716">
      <w:pPr>
        <w:pStyle w:val="Zkladntext"/>
        <w:tabs>
          <w:tab w:val="left" w:pos="5103"/>
        </w:tabs>
        <w:spacing w:after="0"/>
        <w:rPr>
          <w:rFonts w:ascii="Calibri" w:hAnsi="Calibri" w:cs="Calibri"/>
          <w:sz w:val="22"/>
          <w:szCs w:val="22"/>
        </w:rPr>
      </w:pPr>
    </w:p>
    <w:p w14:paraId="22AD2442" w14:textId="2732A959" w:rsidR="009511B0" w:rsidRPr="00932459" w:rsidRDefault="009511B0" w:rsidP="00266716">
      <w:pPr>
        <w:pStyle w:val="Zkladntext"/>
        <w:tabs>
          <w:tab w:val="left" w:pos="5103"/>
        </w:tabs>
        <w:spacing w:after="0"/>
        <w:rPr>
          <w:rFonts w:ascii="Calibri" w:hAnsi="Calibri" w:cs="Calibri"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ab/>
      </w:r>
    </w:p>
    <w:p w14:paraId="404A54D1" w14:textId="0A05761A" w:rsidR="009511B0" w:rsidRPr="00932459" w:rsidRDefault="00B20A57" w:rsidP="00266716">
      <w:pPr>
        <w:pStyle w:val="Zkladntext"/>
        <w:tabs>
          <w:tab w:val="left" w:pos="5103"/>
        </w:tabs>
        <w:spacing w:after="0"/>
        <w:rPr>
          <w:rFonts w:ascii="Calibri" w:hAnsi="Calibri" w:cs="Calibri"/>
          <w:sz w:val="22"/>
          <w:szCs w:val="22"/>
        </w:rPr>
      </w:pPr>
      <w:r w:rsidRPr="00932459">
        <w:rPr>
          <w:rFonts w:ascii="Calibri" w:hAnsi="Calibri" w:cs="Calibri"/>
          <w:sz w:val="22"/>
          <w:szCs w:val="22"/>
        </w:rPr>
        <w:t>_____________________________</w:t>
      </w:r>
      <w:r w:rsidRPr="00932459">
        <w:rPr>
          <w:rFonts w:ascii="Calibri" w:hAnsi="Calibri" w:cs="Calibri"/>
          <w:sz w:val="22"/>
          <w:szCs w:val="22"/>
        </w:rPr>
        <w:tab/>
        <w:t>_____________________________</w:t>
      </w:r>
      <w:r w:rsidRPr="00932459">
        <w:rPr>
          <w:rFonts w:ascii="Calibri" w:hAnsi="Calibri" w:cs="Calibri"/>
          <w:sz w:val="22"/>
          <w:szCs w:val="22"/>
        </w:rPr>
        <w:tab/>
      </w:r>
    </w:p>
    <w:p w14:paraId="48F7F1BA" w14:textId="600E9A85" w:rsidR="009511B0" w:rsidRPr="000D4D63" w:rsidRDefault="00B20A57" w:rsidP="00266716">
      <w:pPr>
        <w:pStyle w:val="Zkladntext"/>
        <w:tabs>
          <w:tab w:val="left" w:pos="5103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4D63">
        <w:rPr>
          <w:rFonts w:asciiTheme="minorHAnsi" w:hAnsiTheme="minorHAnsi" w:cstheme="minorHAnsi"/>
          <w:b/>
          <w:bCs/>
          <w:snapToGrid w:val="0"/>
          <w:sz w:val="22"/>
          <w:szCs w:val="22"/>
        </w:rPr>
        <w:t>Česká zbrojovka a.s.</w:t>
      </w:r>
      <w:r w:rsidR="009511B0" w:rsidRPr="000D4D63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Firma"/>
          <w:id w:val="442655612"/>
          <w:placeholder>
            <w:docPart w:val="B4685EE5F7E145BD8D57B3DDB04B11D8"/>
          </w:placeholder>
          <w:text/>
        </w:sdtPr>
        <w:sdtContent>
          <w:r w:rsidR="000D4D63" w:rsidRPr="000D4D63">
            <w:rPr>
              <w:rFonts w:asciiTheme="minorHAnsi" w:hAnsiTheme="minorHAnsi" w:cstheme="minorHAnsi"/>
              <w:b/>
              <w:bCs/>
              <w:sz w:val="22"/>
              <w:szCs w:val="22"/>
            </w:rPr>
            <w:t>Střední škola – COPt Uherský Brod, p.o.</w:t>
          </w:r>
        </w:sdtContent>
      </w:sdt>
    </w:p>
    <w:p w14:paraId="769BEF55" w14:textId="4B4A1DC5" w:rsidR="00A94F27" w:rsidRPr="000D4D63" w:rsidRDefault="00000000" w:rsidP="00266716">
      <w:pPr>
        <w:pStyle w:val="Zkladntext"/>
        <w:tabs>
          <w:tab w:val="left" w:pos="5103"/>
        </w:tabs>
        <w:spacing w:after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Uveďte jméno a funkci"/>
          <w:tag w:val="Uveďte jméno"/>
          <w:id w:val="880682428"/>
          <w:placeholder>
            <w:docPart w:val="B4685EE5F7E145BD8D57B3DDB04B11D8"/>
          </w:placeholder>
          <w:text/>
        </w:sdtPr>
        <w:sdtContent>
          <w:r w:rsidR="00421DD1" w:rsidRPr="000D4D63">
            <w:rPr>
              <w:rFonts w:asciiTheme="minorHAnsi" w:hAnsiTheme="minorHAnsi" w:cstheme="minorHAnsi"/>
              <w:sz w:val="22"/>
              <w:szCs w:val="22"/>
            </w:rPr>
            <w:t>Ing. Jan Zajíc, předseda správní rady</w:t>
          </w:r>
        </w:sdtContent>
      </w:sdt>
      <w:r w:rsidR="009511B0" w:rsidRPr="000D4D63">
        <w:rPr>
          <w:rFonts w:asciiTheme="minorHAnsi" w:hAnsiTheme="minorHAnsi" w:cstheme="minorHAnsi"/>
          <w:sz w:val="22"/>
          <w:szCs w:val="22"/>
        </w:rPr>
        <w:t xml:space="preserve"> </w:t>
      </w:r>
      <w:r w:rsidR="009511B0" w:rsidRPr="000D4D63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Uveďte jméno a funkci"/>
          <w:tag w:val="Uveďte jméno"/>
          <w:id w:val="1816991426"/>
          <w:placeholder>
            <w:docPart w:val="017AB5F1DE2545089B7E54A44CA59BAD"/>
          </w:placeholder>
          <w:text/>
        </w:sdtPr>
        <w:sdtContent>
          <w:r w:rsidR="000D4D63" w:rsidRPr="000D4D63">
            <w:rPr>
              <w:rFonts w:asciiTheme="minorHAnsi" w:hAnsiTheme="minorHAnsi" w:cstheme="minorHAnsi"/>
              <w:sz w:val="22"/>
              <w:szCs w:val="22"/>
            </w:rPr>
            <w:t>Ing. Hana Kubišová, Ph.D.</w:t>
          </w:r>
          <w:r w:rsidR="000D4D63">
            <w:rPr>
              <w:rFonts w:asciiTheme="minorHAnsi" w:hAnsiTheme="minorHAnsi" w:cstheme="minorHAnsi"/>
              <w:sz w:val="22"/>
              <w:szCs w:val="22"/>
            </w:rPr>
            <w:t>, ředitelka školy</w:t>
          </w:r>
        </w:sdtContent>
      </w:sdt>
    </w:p>
    <w:p w14:paraId="0950E911" w14:textId="77777777" w:rsidR="00832C37" w:rsidRPr="000D4D63" w:rsidRDefault="00832C37" w:rsidP="00266716">
      <w:pPr>
        <w:pStyle w:val="Zkladntext"/>
        <w:tabs>
          <w:tab w:val="left" w:pos="5103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003162C" w14:textId="77777777" w:rsidR="00266716" w:rsidRDefault="00266716" w:rsidP="00266716">
      <w:pPr>
        <w:pStyle w:val="Zkladntext"/>
        <w:tabs>
          <w:tab w:val="left" w:pos="5103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05129A6" w14:textId="77777777" w:rsidR="00215858" w:rsidRPr="000D4D63" w:rsidRDefault="00215858" w:rsidP="00266716">
      <w:pPr>
        <w:pStyle w:val="Zkladntext"/>
        <w:tabs>
          <w:tab w:val="left" w:pos="5103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6FA5E56" w14:textId="023D81EC" w:rsidR="00832C37" w:rsidRPr="000D4D63" w:rsidRDefault="00832C37" w:rsidP="00266716">
      <w:pPr>
        <w:pStyle w:val="Zkladntext"/>
        <w:tabs>
          <w:tab w:val="left" w:pos="5103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D4D63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E099BC5" w14:textId="0CADFB4A" w:rsidR="00832C37" w:rsidRPr="000D4D63" w:rsidRDefault="00832C37" w:rsidP="00266716">
      <w:pPr>
        <w:pStyle w:val="Zkladntext"/>
        <w:tabs>
          <w:tab w:val="left" w:pos="5103"/>
        </w:tabs>
        <w:spacing w:after="0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0D4D63">
        <w:rPr>
          <w:rFonts w:asciiTheme="minorHAnsi" w:hAnsiTheme="minorHAnsi" w:cstheme="minorHAnsi"/>
          <w:b/>
          <w:bCs/>
          <w:snapToGrid w:val="0"/>
          <w:sz w:val="22"/>
          <w:szCs w:val="22"/>
        </w:rPr>
        <w:t>Česká zbrojovka a.s.</w:t>
      </w:r>
    </w:p>
    <w:p w14:paraId="7E4D28DB" w14:textId="2BF09524" w:rsidR="00832C37" w:rsidRPr="000D4D63" w:rsidRDefault="00000000" w:rsidP="00266716">
      <w:pPr>
        <w:pStyle w:val="Zkladntext"/>
        <w:tabs>
          <w:tab w:val="left" w:pos="5103"/>
        </w:tabs>
        <w:spacing w:after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Uveďte jméno a funkci"/>
          <w:tag w:val="Uveďte jméno"/>
          <w:id w:val="-887405272"/>
          <w:placeholder>
            <w:docPart w:val="3E4D3C827BFE4672BADFCC953C7FCB98"/>
          </w:placeholder>
          <w:text/>
        </w:sdtPr>
        <w:sdtContent>
          <w:r w:rsidR="00421DD1" w:rsidRPr="000D4D63">
            <w:rPr>
              <w:rFonts w:asciiTheme="minorHAnsi" w:hAnsiTheme="minorHAnsi" w:cstheme="minorHAnsi"/>
              <w:sz w:val="22"/>
              <w:szCs w:val="22"/>
            </w:rPr>
            <w:t xml:space="preserve"> Ing. Tereza Köhlerová, místopředsedkyně správní rady</w:t>
          </w:r>
        </w:sdtContent>
      </w:sdt>
    </w:p>
    <w:sectPr w:rsidR="00832C37" w:rsidRPr="000D4D63" w:rsidSect="002F3979">
      <w:headerReference w:type="default" r:id="rId12"/>
      <w:footerReference w:type="default" r:id="rId13"/>
      <w:type w:val="continuous"/>
      <w:pgSz w:w="11906" w:h="16838"/>
      <w:pgMar w:top="1702" w:right="1287" w:bottom="1418" w:left="1440" w:header="53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AA68" w14:textId="77777777" w:rsidR="00C02F6A" w:rsidRDefault="00C02F6A">
      <w:pPr>
        <w:spacing w:after="0"/>
      </w:pPr>
      <w:r>
        <w:separator/>
      </w:r>
    </w:p>
  </w:endnote>
  <w:endnote w:type="continuationSeparator" w:id="0">
    <w:p w14:paraId="19DA0BBA" w14:textId="77777777" w:rsidR="00C02F6A" w:rsidRDefault="00C02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EF5D" w14:textId="1D53BA72" w:rsidR="00F93257" w:rsidRPr="00243000" w:rsidRDefault="0083203A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 w:cs="Calibri"/>
        <w:sz w:val="20"/>
      </w:rPr>
    </w:pPr>
    <w:r w:rsidRPr="00243000">
      <w:rPr>
        <w:rFonts w:ascii="Calibri" w:hAnsi="Calibri" w:cs="Calibri"/>
        <w:sz w:val="20"/>
      </w:rPr>
      <w:t>Smlouva o poskytnutí finančního daru</w:t>
    </w:r>
    <w:r w:rsidR="00F93257" w:rsidRPr="00243000">
      <w:rPr>
        <w:rFonts w:ascii="Calibri" w:hAnsi="Calibri" w:cs="Calibri"/>
        <w:sz w:val="20"/>
      </w:rPr>
      <w:tab/>
    </w:r>
    <w:r w:rsidR="00F93257" w:rsidRPr="00243000">
      <w:rPr>
        <w:rFonts w:ascii="Calibri" w:hAnsi="Calibri" w:cs="Calibri"/>
        <w:sz w:val="20"/>
      </w:rPr>
      <w:tab/>
      <w:t xml:space="preserve">Strana </w:t>
    </w:r>
    <w:r w:rsidR="00F93257" w:rsidRPr="00243000">
      <w:rPr>
        <w:rFonts w:ascii="Calibri" w:hAnsi="Calibri" w:cs="Calibri"/>
        <w:sz w:val="20"/>
      </w:rPr>
      <w:fldChar w:fldCharType="begin"/>
    </w:r>
    <w:r w:rsidR="00F93257" w:rsidRPr="00243000">
      <w:rPr>
        <w:rFonts w:ascii="Calibri" w:hAnsi="Calibri" w:cs="Calibri"/>
        <w:sz w:val="20"/>
      </w:rPr>
      <w:instrText xml:space="preserve"> PAGE </w:instrText>
    </w:r>
    <w:r w:rsidR="00F93257" w:rsidRPr="00243000">
      <w:rPr>
        <w:rFonts w:ascii="Calibri" w:hAnsi="Calibri" w:cs="Calibri"/>
        <w:sz w:val="20"/>
      </w:rPr>
      <w:fldChar w:fldCharType="separate"/>
    </w:r>
    <w:r w:rsidR="00456EDB" w:rsidRPr="00243000">
      <w:rPr>
        <w:rFonts w:ascii="Calibri" w:hAnsi="Calibri" w:cs="Calibri"/>
        <w:noProof/>
        <w:sz w:val="20"/>
      </w:rPr>
      <w:t>4</w:t>
    </w:r>
    <w:r w:rsidR="00F93257" w:rsidRPr="00243000">
      <w:rPr>
        <w:rFonts w:ascii="Calibri" w:hAnsi="Calibri" w:cs="Calibri"/>
        <w:sz w:val="20"/>
      </w:rPr>
      <w:fldChar w:fldCharType="end"/>
    </w:r>
    <w:r w:rsidR="00F93257" w:rsidRPr="00243000">
      <w:rPr>
        <w:rFonts w:ascii="Calibri" w:hAnsi="Calibri" w:cs="Calibri"/>
        <w:sz w:val="20"/>
      </w:rPr>
      <w:t xml:space="preserve"> (celkem </w:t>
    </w:r>
    <w:r w:rsidR="00F93257" w:rsidRPr="00243000">
      <w:rPr>
        <w:rFonts w:ascii="Calibri" w:hAnsi="Calibri" w:cs="Calibri"/>
        <w:sz w:val="20"/>
      </w:rPr>
      <w:fldChar w:fldCharType="begin"/>
    </w:r>
    <w:r w:rsidR="00F93257" w:rsidRPr="00243000">
      <w:rPr>
        <w:rFonts w:ascii="Calibri" w:hAnsi="Calibri" w:cs="Calibri"/>
        <w:sz w:val="20"/>
      </w:rPr>
      <w:instrText xml:space="preserve"> NUMPAGES </w:instrText>
    </w:r>
    <w:r w:rsidR="00F93257" w:rsidRPr="00243000">
      <w:rPr>
        <w:rFonts w:ascii="Calibri" w:hAnsi="Calibri" w:cs="Calibri"/>
        <w:sz w:val="20"/>
      </w:rPr>
      <w:fldChar w:fldCharType="separate"/>
    </w:r>
    <w:r w:rsidR="00456EDB" w:rsidRPr="00243000">
      <w:rPr>
        <w:rFonts w:ascii="Calibri" w:hAnsi="Calibri" w:cs="Calibri"/>
        <w:noProof/>
        <w:sz w:val="20"/>
      </w:rPr>
      <w:t>4</w:t>
    </w:r>
    <w:r w:rsidR="00F93257" w:rsidRPr="00243000">
      <w:rPr>
        <w:rFonts w:ascii="Calibri" w:hAnsi="Calibri" w:cs="Calibri"/>
        <w:sz w:val="20"/>
      </w:rPr>
      <w:fldChar w:fldCharType="end"/>
    </w:r>
    <w:r w:rsidR="00F93257" w:rsidRPr="00243000">
      <w:rPr>
        <w:rFonts w:ascii="Calibri" w:hAnsi="Calibri" w:cs="Calibri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26BB" w14:textId="77777777" w:rsidR="00C02F6A" w:rsidRDefault="00C02F6A">
      <w:pPr>
        <w:spacing w:after="0"/>
      </w:pPr>
      <w:r>
        <w:separator/>
      </w:r>
    </w:p>
  </w:footnote>
  <w:footnote w:type="continuationSeparator" w:id="0">
    <w:p w14:paraId="416D3044" w14:textId="77777777" w:rsidR="00C02F6A" w:rsidRDefault="00C02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0811" w14:textId="582360A7" w:rsidR="00EC756D" w:rsidRDefault="00EC756D">
    <w:pPr>
      <w:pStyle w:val="Zhlav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603FCCB8" wp14:editId="75A7F6D1">
          <wp:simplePos x="0" y="0"/>
          <wp:positionH relativeFrom="page">
            <wp:align>center</wp:align>
          </wp:positionH>
          <wp:positionV relativeFrom="paragraph">
            <wp:posOffset>-113665</wp:posOffset>
          </wp:positionV>
          <wp:extent cx="1542342" cy="609880"/>
          <wp:effectExtent l="0" t="0" r="1270" b="0"/>
          <wp:wrapNone/>
          <wp:docPr id="1026877701" name="Obrázek 1026877701" descr="Obsah obrázku kruh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877701" name="Obrázek 1026877701" descr="Obsah obrázku kruh, čern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342" cy="6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00000006"/>
    <w:name w:val="WW8Num23"/>
    <w:lvl w:ilvl="0">
      <w:start w:val="1"/>
      <w:numFmt w:val="bullet"/>
      <w:lvlText w:val=""/>
      <w:lvlJc w:val="left"/>
      <w:pPr>
        <w:tabs>
          <w:tab w:val="num" w:pos="177"/>
        </w:tabs>
        <w:ind w:left="177" w:hanging="360"/>
      </w:pPr>
      <w:rPr>
        <w:rFonts w:ascii="Wingdings" w:hAnsi="Wingdings"/>
      </w:rPr>
    </w:lvl>
  </w:abstractNum>
  <w:abstractNum w:abstractNumId="2" w15:restartNumberingAfterBreak="0">
    <w:nsid w:val="0ACD0DFD"/>
    <w:multiLevelType w:val="hybridMultilevel"/>
    <w:tmpl w:val="7E029C06"/>
    <w:lvl w:ilvl="0" w:tplc="7E70F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0559"/>
    <w:multiLevelType w:val="hybridMultilevel"/>
    <w:tmpl w:val="42F07A06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448EE"/>
    <w:multiLevelType w:val="hybridMultilevel"/>
    <w:tmpl w:val="2A4AB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35EEA"/>
    <w:multiLevelType w:val="hybridMultilevel"/>
    <w:tmpl w:val="DD78E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580C"/>
    <w:multiLevelType w:val="hybridMultilevel"/>
    <w:tmpl w:val="31BEA942"/>
    <w:lvl w:ilvl="0" w:tplc="4A06300C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C1A9D"/>
    <w:multiLevelType w:val="hybridMultilevel"/>
    <w:tmpl w:val="D1624A86"/>
    <w:lvl w:ilvl="0" w:tplc="4874F5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67AC5"/>
    <w:multiLevelType w:val="hybridMultilevel"/>
    <w:tmpl w:val="35FA0524"/>
    <w:lvl w:ilvl="0" w:tplc="162E3BAA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32074"/>
    <w:multiLevelType w:val="hybridMultilevel"/>
    <w:tmpl w:val="CA48C190"/>
    <w:lvl w:ilvl="0" w:tplc="F110B1D6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7B63C4"/>
    <w:multiLevelType w:val="hybridMultilevel"/>
    <w:tmpl w:val="65EED85A"/>
    <w:lvl w:ilvl="0" w:tplc="4A06300C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65101"/>
    <w:multiLevelType w:val="hybridMultilevel"/>
    <w:tmpl w:val="A43635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A54AD9"/>
    <w:multiLevelType w:val="hybridMultilevel"/>
    <w:tmpl w:val="4A064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3D7B"/>
    <w:multiLevelType w:val="hybridMultilevel"/>
    <w:tmpl w:val="9C3AE44A"/>
    <w:lvl w:ilvl="0" w:tplc="4A06300C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E7E5A"/>
    <w:multiLevelType w:val="multilevel"/>
    <w:tmpl w:val="65803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5F2388B"/>
    <w:multiLevelType w:val="multilevel"/>
    <w:tmpl w:val="65803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82E6FBE"/>
    <w:multiLevelType w:val="hybridMultilevel"/>
    <w:tmpl w:val="56BCF3A4"/>
    <w:lvl w:ilvl="0" w:tplc="5D10CB22">
      <w:start w:val="1"/>
      <w:numFmt w:val="lowerLetter"/>
      <w:lvlText w:val="%1)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7" w15:restartNumberingAfterBreak="0">
    <w:nsid w:val="39AA7532"/>
    <w:multiLevelType w:val="multilevel"/>
    <w:tmpl w:val="65803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BFD07B6"/>
    <w:multiLevelType w:val="hybridMultilevel"/>
    <w:tmpl w:val="FF9CB5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036E14"/>
    <w:multiLevelType w:val="multilevel"/>
    <w:tmpl w:val="65803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D5352DE"/>
    <w:multiLevelType w:val="hybridMultilevel"/>
    <w:tmpl w:val="7A742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67BD3"/>
    <w:multiLevelType w:val="multilevel"/>
    <w:tmpl w:val="65803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487F22"/>
    <w:multiLevelType w:val="hybridMultilevel"/>
    <w:tmpl w:val="04D23E8E"/>
    <w:lvl w:ilvl="0" w:tplc="FFFFFFFF">
      <w:start w:val="1"/>
      <w:numFmt w:val="upperRoman"/>
      <w:lvlText w:val="%1."/>
      <w:lvlJc w:val="center"/>
      <w:pPr>
        <w:tabs>
          <w:tab w:val="num" w:pos="5984"/>
        </w:tabs>
        <w:ind w:left="4963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974"/>
        </w:tabs>
        <w:ind w:left="69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7694"/>
        </w:tabs>
        <w:ind w:left="76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8414"/>
        </w:tabs>
        <w:ind w:left="84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9134"/>
        </w:tabs>
        <w:ind w:left="91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9854"/>
        </w:tabs>
        <w:ind w:left="98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0574"/>
        </w:tabs>
        <w:ind w:left="105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1294"/>
        </w:tabs>
        <w:ind w:left="112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2014"/>
        </w:tabs>
        <w:ind w:left="12014" w:hanging="180"/>
      </w:pPr>
    </w:lvl>
  </w:abstractNum>
  <w:abstractNum w:abstractNumId="23" w15:restartNumberingAfterBreak="0">
    <w:nsid w:val="41D83287"/>
    <w:multiLevelType w:val="hybridMultilevel"/>
    <w:tmpl w:val="6A468920"/>
    <w:lvl w:ilvl="0" w:tplc="FDCC48A6">
      <w:start w:val="1"/>
      <w:numFmt w:val="upperRoman"/>
      <w:lvlText w:val="%1."/>
      <w:lvlJc w:val="center"/>
      <w:pPr>
        <w:tabs>
          <w:tab w:val="num" w:pos="5984"/>
        </w:tabs>
        <w:ind w:left="4963" w:firstLine="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6974"/>
        </w:tabs>
        <w:ind w:left="69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694"/>
        </w:tabs>
        <w:ind w:left="76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414"/>
        </w:tabs>
        <w:ind w:left="84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134"/>
        </w:tabs>
        <w:ind w:left="91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854"/>
        </w:tabs>
        <w:ind w:left="98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574"/>
        </w:tabs>
        <w:ind w:left="105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294"/>
        </w:tabs>
        <w:ind w:left="112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014"/>
        </w:tabs>
        <w:ind w:left="12014" w:hanging="180"/>
      </w:pPr>
    </w:lvl>
  </w:abstractNum>
  <w:abstractNum w:abstractNumId="24" w15:restartNumberingAfterBreak="0">
    <w:nsid w:val="44F8308E"/>
    <w:multiLevelType w:val="hybridMultilevel"/>
    <w:tmpl w:val="5C5EFA8A"/>
    <w:lvl w:ilvl="0" w:tplc="04050017">
      <w:start w:val="1"/>
      <w:numFmt w:val="lowerLetter"/>
      <w:lvlText w:val="%1)"/>
      <w:lvlJc w:val="left"/>
      <w:pPr>
        <w:tabs>
          <w:tab w:val="num" w:pos="2434"/>
        </w:tabs>
        <w:ind w:left="243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2E49C2"/>
    <w:multiLevelType w:val="hybridMultilevel"/>
    <w:tmpl w:val="5518CE8A"/>
    <w:lvl w:ilvl="0" w:tplc="0405000F">
      <w:start w:val="1"/>
      <w:numFmt w:val="decimal"/>
      <w:lvlText w:val="%1."/>
      <w:lvlJc w:val="left"/>
      <w:pPr>
        <w:tabs>
          <w:tab w:val="num" w:pos="5984"/>
        </w:tabs>
        <w:ind w:left="4963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974"/>
        </w:tabs>
        <w:ind w:left="69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7694"/>
        </w:tabs>
        <w:ind w:left="76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8414"/>
        </w:tabs>
        <w:ind w:left="84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9134"/>
        </w:tabs>
        <w:ind w:left="91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9854"/>
        </w:tabs>
        <w:ind w:left="98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0574"/>
        </w:tabs>
        <w:ind w:left="105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1294"/>
        </w:tabs>
        <w:ind w:left="112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2014"/>
        </w:tabs>
        <w:ind w:left="12014" w:hanging="180"/>
      </w:pPr>
    </w:lvl>
  </w:abstractNum>
  <w:abstractNum w:abstractNumId="26" w15:restartNumberingAfterBreak="0">
    <w:nsid w:val="49C25F80"/>
    <w:multiLevelType w:val="hybridMultilevel"/>
    <w:tmpl w:val="7A742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174FE"/>
    <w:multiLevelType w:val="singleLevel"/>
    <w:tmpl w:val="EC82BAF8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28" w15:restartNumberingAfterBreak="0">
    <w:nsid w:val="4F844A99"/>
    <w:multiLevelType w:val="multilevel"/>
    <w:tmpl w:val="65803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4126F9A"/>
    <w:multiLevelType w:val="hybridMultilevel"/>
    <w:tmpl w:val="4770F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26ABC"/>
    <w:multiLevelType w:val="singleLevel"/>
    <w:tmpl w:val="F2402B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B4365D0"/>
    <w:multiLevelType w:val="hybridMultilevel"/>
    <w:tmpl w:val="121E69EC"/>
    <w:lvl w:ilvl="0" w:tplc="C9EAD4A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D332E1D"/>
    <w:multiLevelType w:val="hybridMultilevel"/>
    <w:tmpl w:val="B79C60C8"/>
    <w:lvl w:ilvl="0" w:tplc="4A06300C">
      <w:start w:val="1"/>
      <w:numFmt w:val="decimal"/>
      <w:lvlText w:val="%1."/>
      <w:lvlJc w:val="left"/>
      <w:pPr>
        <w:tabs>
          <w:tab w:val="num" w:pos="2433"/>
        </w:tabs>
        <w:ind w:left="2433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3" w15:restartNumberingAfterBreak="0">
    <w:nsid w:val="5DD03E80"/>
    <w:multiLevelType w:val="hybridMultilevel"/>
    <w:tmpl w:val="1AB856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3058D"/>
    <w:multiLevelType w:val="hybridMultilevel"/>
    <w:tmpl w:val="7A742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A0D6B"/>
    <w:multiLevelType w:val="multilevel"/>
    <w:tmpl w:val="65803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33E0D16"/>
    <w:multiLevelType w:val="hybridMultilevel"/>
    <w:tmpl w:val="E084D7EC"/>
    <w:lvl w:ilvl="0" w:tplc="1A7C81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33AF8"/>
    <w:multiLevelType w:val="multilevel"/>
    <w:tmpl w:val="65803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71732FC"/>
    <w:multiLevelType w:val="hybridMultilevel"/>
    <w:tmpl w:val="3E48B232"/>
    <w:lvl w:ilvl="0" w:tplc="162E3BAA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D72EC"/>
    <w:multiLevelType w:val="hybridMultilevel"/>
    <w:tmpl w:val="4322F5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ED5799"/>
    <w:multiLevelType w:val="multilevel"/>
    <w:tmpl w:val="65803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F55665F"/>
    <w:multiLevelType w:val="hybridMultilevel"/>
    <w:tmpl w:val="EE7005D0"/>
    <w:lvl w:ilvl="0" w:tplc="162E3BAA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30926"/>
    <w:multiLevelType w:val="hybridMultilevel"/>
    <w:tmpl w:val="CF92A54A"/>
    <w:lvl w:ilvl="0" w:tplc="EDF8FA9C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3" w15:restartNumberingAfterBreak="0">
    <w:nsid w:val="741A67D8"/>
    <w:multiLevelType w:val="hybridMultilevel"/>
    <w:tmpl w:val="93DAB05A"/>
    <w:lvl w:ilvl="0" w:tplc="04050017">
      <w:start w:val="1"/>
      <w:numFmt w:val="lowerLetter"/>
      <w:lvlText w:val="%1)"/>
      <w:lvlJc w:val="left"/>
      <w:pPr>
        <w:tabs>
          <w:tab w:val="num" w:pos="2434"/>
        </w:tabs>
        <w:ind w:left="243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397BC0"/>
    <w:multiLevelType w:val="hybridMultilevel"/>
    <w:tmpl w:val="8356F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E4749"/>
    <w:multiLevelType w:val="hybridMultilevel"/>
    <w:tmpl w:val="01BE3DEA"/>
    <w:lvl w:ilvl="0" w:tplc="4A06300C">
      <w:start w:val="1"/>
      <w:numFmt w:val="decimal"/>
      <w:lvlText w:val="%1."/>
      <w:lvlJc w:val="left"/>
      <w:pPr>
        <w:tabs>
          <w:tab w:val="num" w:pos="2433"/>
        </w:tabs>
        <w:ind w:left="2433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6" w15:restartNumberingAfterBreak="0">
    <w:nsid w:val="77536D6D"/>
    <w:multiLevelType w:val="hybridMultilevel"/>
    <w:tmpl w:val="9FC4D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E791C"/>
    <w:multiLevelType w:val="hybridMultilevel"/>
    <w:tmpl w:val="7A742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855625">
    <w:abstractNumId w:val="23"/>
  </w:num>
  <w:num w:numId="2" w16cid:durableId="1713920915">
    <w:abstractNumId w:val="11"/>
  </w:num>
  <w:num w:numId="3" w16cid:durableId="2099129987">
    <w:abstractNumId w:val="39"/>
  </w:num>
  <w:num w:numId="4" w16cid:durableId="317925219">
    <w:abstractNumId w:val="35"/>
  </w:num>
  <w:num w:numId="5" w16cid:durableId="1798449679">
    <w:abstractNumId w:val="13"/>
  </w:num>
  <w:num w:numId="6" w16cid:durableId="807281520">
    <w:abstractNumId w:val="19"/>
  </w:num>
  <w:num w:numId="7" w16cid:durableId="1231846667">
    <w:abstractNumId w:val="21"/>
  </w:num>
  <w:num w:numId="8" w16cid:durableId="1168709605">
    <w:abstractNumId w:val="14"/>
  </w:num>
  <w:num w:numId="9" w16cid:durableId="1093891059">
    <w:abstractNumId w:val="17"/>
  </w:num>
  <w:num w:numId="10" w16cid:durableId="1451363082">
    <w:abstractNumId w:val="31"/>
  </w:num>
  <w:num w:numId="11" w16cid:durableId="1846359664">
    <w:abstractNumId w:val="1"/>
  </w:num>
  <w:num w:numId="12" w16cid:durableId="1166701471">
    <w:abstractNumId w:val="28"/>
  </w:num>
  <w:num w:numId="13" w16cid:durableId="1995181328">
    <w:abstractNumId w:val="5"/>
  </w:num>
  <w:num w:numId="14" w16cid:durableId="1727988629">
    <w:abstractNumId w:val="7"/>
  </w:num>
  <w:num w:numId="15" w16cid:durableId="1297952414">
    <w:abstractNumId w:val="16"/>
  </w:num>
  <w:num w:numId="16" w16cid:durableId="33234611">
    <w:abstractNumId w:val="44"/>
  </w:num>
  <w:num w:numId="17" w16cid:durableId="1848787315">
    <w:abstractNumId w:val="2"/>
  </w:num>
  <w:num w:numId="18" w16cid:durableId="1120760204">
    <w:abstractNumId w:val="30"/>
  </w:num>
  <w:num w:numId="19" w16cid:durableId="1465191834">
    <w:abstractNumId w:val="27"/>
  </w:num>
  <w:num w:numId="20" w16cid:durableId="1621843037">
    <w:abstractNumId w:val="25"/>
  </w:num>
  <w:num w:numId="21" w16cid:durableId="1825586868">
    <w:abstractNumId w:val="24"/>
  </w:num>
  <w:num w:numId="22" w16cid:durableId="653412690">
    <w:abstractNumId w:val="43"/>
  </w:num>
  <w:num w:numId="23" w16cid:durableId="678310617">
    <w:abstractNumId w:val="9"/>
  </w:num>
  <w:num w:numId="24" w16cid:durableId="75056862">
    <w:abstractNumId w:val="22"/>
  </w:num>
  <w:num w:numId="25" w16cid:durableId="1962415035">
    <w:abstractNumId w:val="6"/>
  </w:num>
  <w:num w:numId="26" w16cid:durableId="1306741757">
    <w:abstractNumId w:val="3"/>
  </w:num>
  <w:num w:numId="27" w16cid:durableId="2009282220">
    <w:abstractNumId w:val="12"/>
  </w:num>
  <w:num w:numId="28" w16cid:durableId="1055198785">
    <w:abstractNumId w:val="40"/>
  </w:num>
  <w:num w:numId="29" w16cid:durableId="1051461136">
    <w:abstractNumId w:val="15"/>
  </w:num>
  <w:num w:numId="30" w16cid:durableId="1916357772">
    <w:abstractNumId w:val="37"/>
  </w:num>
  <w:num w:numId="31" w16cid:durableId="504980200">
    <w:abstractNumId w:val="10"/>
  </w:num>
  <w:num w:numId="32" w16cid:durableId="830214958">
    <w:abstractNumId w:val="45"/>
  </w:num>
  <w:num w:numId="33" w16cid:durableId="42993702">
    <w:abstractNumId w:val="32"/>
  </w:num>
  <w:num w:numId="34" w16cid:durableId="2011330440">
    <w:abstractNumId w:val="42"/>
  </w:num>
  <w:num w:numId="35" w16cid:durableId="1105803303">
    <w:abstractNumId w:val="36"/>
  </w:num>
  <w:num w:numId="36" w16cid:durableId="2144812073">
    <w:abstractNumId w:val="18"/>
  </w:num>
  <w:num w:numId="37" w16cid:durableId="46536762">
    <w:abstractNumId w:val="4"/>
  </w:num>
  <w:num w:numId="38" w16cid:durableId="40904059">
    <w:abstractNumId w:val="8"/>
  </w:num>
  <w:num w:numId="39" w16cid:durableId="913978854">
    <w:abstractNumId w:val="38"/>
  </w:num>
  <w:num w:numId="40" w16cid:durableId="1132551670">
    <w:abstractNumId w:val="41"/>
  </w:num>
  <w:num w:numId="41" w16cid:durableId="1564874398">
    <w:abstractNumId w:val="33"/>
  </w:num>
  <w:num w:numId="42" w16cid:durableId="1279724174">
    <w:abstractNumId w:val="20"/>
  </w:num>
  <w:num w:numId="43" w16cid:durableId="1409956443">
    <w:abstractNumId w:val="46"/>
  </w:num>
  <w:num w:numId="44" w16cid:durableId="78522897">
    <w:abstractNumId w:val="26"/>
  </w:num>
  <w:num w:numId="45" w16cid:durableId="882329298">
    <w:abstractNumId w:val="29"/>
  </w:num>
  <w:num w:numId="46" w16cid:durableId="1780488201">
    <w:abstractNumId w:val="47"/>
  </w:num>
  <w:num w:numId="47" w16cid:durableId="632639240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C9"/>
    <w:rsid w:val="000024F3"/>
    <w:rsid w:val="0003410F"/>
    <w:rsid w:val="0004352C"/>
    <w:rsid w:val="0004629B"/>
    <w:rsid w:val="00046650"/>
    <w:rsid w:val="00056F4C"/>
    <w:rsid w:val="00073583"/>
    <w:rsid w:val="00077FBF"/>
    <w:rsid w:val="000972B4"/>
    <w:rsid w:val="000C04EC"/>
    <w:rsid w:val="000D4D63"/>
    <w:rsid w:val="001013D2"/>
    <w:rsid w:val="00117DBB"/>
    <w:rsid w:val="00122520"/>
    <w:rsid w:val="00123267"/>
    <w:rsid w:val="00127F47"/>
    <w:rsid w:val="00143D49"/>
    <w:rsid w:val="001713DA"/>
    <w:rsid w:val="00172FBB"/>
    <w:rsid w:val="00175767"/>
    <w:rsid w:val="001836FA"/>
    <w:rsid w:val="001A14E6"/>
    <w:rsid w:val="001B36B7"/>
    <w:rsid w:val="001C485F"/>
    <w:rsid w:val="001F4A22"/>
    <w:rsid w:val="00215858"/>
    <w:rsid w:val="00223487"/>
    <w:rsid w:val="00237FB4"/>
    <w:rsid w:val="00243000"/>
    <w:rsid w:val="00246D82"/>
    <w:rsid w:val="0024765B"/>
    <w:rsid w:val="00255BD8"/>
    <w:rsid w:val="00256D82"/>
    <w:rsid w:val="00266716"/>
    <w:rsid w:val="002B32A3"/>
    <w:rsid w:val="002D59BD"/>
    <w:rsid w:val="002F3979"/>
    <w:rsid w:val="00310142"/>
    <w:rsid w:val="00315DD1"/>
    <w:rsid w:val="003436F3"/>
    <w:rsid w:val="00375721"/>
    <w:rsid w:val="003872B3"/>
    <w:rsid w:val="003D37A2"/>
    <w:rsid w:val="00412730"/>
    <w:rsid w:val="00421DD1"/>
    <w:rsid w:val="00430537"/>
    <w:rsid w:val="00442DE6"/>
    <w:rsid w:val="00456EDB"/>
    <w:rsid w:val="004649C1"/>
    <w:rsid w:val="00473233"/>
    <w:rsid w:val="004740E5"/>
    <w:rsid w:val="0047520A"/>
    <w:rsid w:val="004A62B7"/>
    <w:rsid w:val="004B290F"/>
    <w:rsid w:val="004B342D"/>
    <w:rsid w:val="004C4E94"/>
    <w:rsid w:val="004C7EB6"/>
    <w:rsid w:val="004E79C7"/>
    <w:rsid w:val="004E7B7B"/>
    <w:rsid w:val="005053E2"/>
    <w:rsid w:val="005203D9"/>
    <w:rsid w:val="00526069"/>
    <w:rsid w:val="005754F9"/>
    <w:rsid w:val="0058641F"/>
    <w:rsid w:val="005B2385"/>
    <w:rsid w:val="005B35B1"/>
    <w:rsid w:val="005D200C"/>
    <w:rsid w:val="005E3181"/>
    <w:rsid w:val="005F162A"/>
    <w:rsid w:val="005F190B"/>
    <w:rsid w:val="0060303A"/>
    <w:rsid w:val="00614B83"/>
    <w:rsid w:val="00630D76"/>
    <w:rsid w:val="0063268E"/>
    <w:rsid w:val="006362F6"/>
    <w:rsid w:val="00644532"/>
    <w:rsid w:val="0065702E"/>
    <w:rsid w:val="00687128"/>
    <w:rsid w:val="006A14B8"/>
    <w:rsid w:val="006B288E"/>
    <w:rsid w:val="006E37BF"/>
    <w:rsid w:val="006E39C1"/>
    <w:rsid w:val="00703D06"/>
    <w:rsid w:val="00710496"/>
    <w:rsid w:val="007132FF"/>
    <w:rsid w:val="00722330"/>
    <w:rsid w:val="007233CD"/>
    <w:rsid w:val="00726797"/>
    <w:rsid w:val="00730CBB"/>
    <w:rsid w:val="00740703"/>
    <w:rsid w:val="00751602"/>
    <w:rsid w:val="0076010A"/>
    <w:rsid w:val="007871B5"/>
    <w:rsid w:val="00794AC3"/>
    <w:rsid w:val="007A34BC"/>
    <w:rsid w:val="007D2840"/>
    <w:rsid w:val="007E5F03"/>
    <w:rsid w:val="00802779"/>
    <w:rsid w:val="00811550"/>
    <w:rsid w:val="008142BD"/>
    <w:rsid w:val="00823B99"/>
    <w:rsid w:val="0083203A"/>
    <w:rsid w:val="00832C37"/>
    <w:rsid w:val="00846A86"/>
    <w:rsid w:val="00863B90"/>
    <w:rsid w:val="00866C83"/>
    <w:rsid w:val="00875AEF"/>
    <w:rsid w:val="00876192"/>
    <w:rsid w:val="0088752E"/>
    <w:rsid w:val="008B25DC"/>
    <w:rsid w:val="008C5A7C"/>
    <w:rsid w:val="008E044F"/>
    <w:rsid w:val="008E5AAE"/>
    <w:rsid w:val="009111AC"/>
    <w:rsid w:val="00931439"/>
    <w:rsid w:val="00932459"/>
    <w:rsid w:val="009511B0"/>
    <w:rsid w:val="00970259"/>
    <w:rsid w:val="00972A9D"/>
    <w:rsid w:val="00977C72"/>
    <w:rsid w:val="00985ADB"/>
    <w:rsid w:val="00986591"/>
    <w:rsid w:val="009B2F26"/>
    <w:rsid w:val="009B32C9"/>
    <w:rsid w:val="009B661F"/>
    <w:rsid w:val="009C08C6"/>
    <w:rsid w:val="009C0CDA"/>
    <w:rsid w:val="009D0048"/>
    <w:rsid w:val="009E2D43"/>
    <w:rsid w:val="009E43B8"/>
    <w:rsid w:val="009F45D1"/>
    <w:rsid w:val="00A00786"/>
    <w:rsid w:val="00A04E58"/>
    <w:rsid w:val="00A3256D"/>
    <w:rsid w:val="00A45386"/>
    <w:rsid w:val="00A46D60"/>
    <w:rsid w:val="00A5337E"/>
    <w:rsid w:val="00A73379"/>
    <w:rsid w:val="00A8400E"/>
    <w:rsid w:val="00A87221"/>
    <w:rsid w:val="00A94F27"/>
    <w:rsid w:val="00AB51EF"/>
    <w:rsid w:val="00AE4ECD"/>
    <w:rsid w:val="00AF005D"/>
    <w:rsid w:val="00AF6587"/>
    <w:rsid w:val="00B20A57"/>
    <w:rsid w:val="00B30B26"/>
    <w:rsid w:val="00B476F5"/>
    <w:rsid w:val="00B742C7"/>
    <w:rsid w:val="00B82C29"/>
    <w:rsid w:val="00B9439D"/>
    <w:rsid w:val="00BA19E8"/>
    <w:rsid w:val="00BA42C9"/>
    <w:rsid w:val="00BB238F"/>
    <w:rsid w:val="00BB2C87"/>
    <w:rsid w:val="00BD7C4E"/>
    <w:rsid w:val="00BE00F6"/>
    <w:rsid w:val="00BE6B85"/>
    <w:rsid w:val="00C02F6A"/>
    <w:rsid w:val="00C02FA6"/>
    <w:rsid w:val="00C273D5"/>
    <w:rsid w:val="00C860C4"/>
    <w:rsid w:val="00C944D2"/>
    <w:rsid w:val="00CA65F5"/>
    <w:rsid w:val="00D00B21"/>
    <w:rsid w:val="00D02B81"/>
    <w:rsid w:val="00D11C6C"/>
    <w:rsid w:val="00D12278"/>
    <w:rsid w:val="00D22629"/>
    <w:rsid w:val="00D257C4"/>
    <w:rsid w:val="00D86FA1"/>
    <w:rsid w:val="00D948E3"/>
    <w:rsid w:val="00DD362A"/>
    <w:rsid w:val="00DD55AB"/>
    <w:rsid w:val="00E05A1D"/>
    <w:rsid w:val="00E10BBA"/>
    <w:rsid w:val="00E5258E"/>
    <w:rsid w:val="00E62CAB"/>
    <w:rsid w:val="00E657E2"/>
    <w:rsid w:val="00E668A3"/>
    <w:rsid w:val="00E860C7"/>
    <w:rsid w:val="00E873E8"/>
    <w:rsid w:val="00EB191D"/>
    <w:rsid w:val="00EC59FD"/>
    <w:rsid w:val="00EC756D"/>
    <w:rsid w:val="00ED1346"/>
    <w:rsid w:val="00EE45E8"/>
    <w:rsid w:val="00F02F0B"/>
    <w:rsid w:val="00F21925"/>
    <w:rsid w:val="00F27ECF"/>
    <w:rsid w:val="00F314C5"/>
    <w:rsid w:val="00F46F8C"/>
    <w:rsid w:val="00F5018F"/>
    <w:rsid w:val="00F648E2"/>
    <w:rsid w:val="00F87925"/>
    <w:rsid w:val="00F93257"/>
    <w:rsid w:val="00FA673D"/>
    <w:rsid w:val="00FC374B"/>
    <w:rsid w:val="00FC4D8A"/>
    <w:rsid w:val="00FD4D5C"/>
    <w:rsid w:val="00FF6D2F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BEF1D"/>
  <w15:docId w15:val="{3B550CF7-F536-467B-9E9C-7F31A6D4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/>
    </w:pPr>
    <w:rPr>
      <w:rFonts w:ascii="Arial" w:hAnsi="Arial"/>
      <w:sz w:val="24"/>
    </w:rPr>
  </w:style>
  <w:style w:type="paragraph" w:styleId="Nadpis1">
    <w:name w:val="heading 1"/>
    <w:aliases w:val="kapitola,Kapitola,V_Head1,Záhlaví 1,ASAPHeading 1,1,section,h1,Nadpis 1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F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5B35B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after="0"/>
      <w:ind w:left="709"/>
      <w:jc w:val="both"/>
    </w:pPr>
    <w:rPr>
      <w:rFonts w:ascii="Times New Roman" w:hAnsi="Times New Roman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ind w:left="284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5B35B1"/>
  </w:style>
  <w:style w:type="character" w:customStyle="1" w:styleId="platne1">
    <w:name w:val="platne1"/>
    <w:basedOn w:val="Standardnpsmoodstavce"/>
    <w:rsid w:val="005B35B1"/>
  </w:style>
  <w:style w:type="paragraph" w:customStyle="1" w:styleId="Default">
    <w:name w:val="Default"/>
    <w:rsid w:val="006E39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mlouva">
    <w:name w:val="Smlouva"/>
    <w:basedOn w:val="Normln"/>
    <w:rsid w:val="00EE45E8"/>
    <w:pPr>
      <w:spacing w:before="120" w:after="0" w:line="240" w:lineRule="atLeast"/>
      <w:jc w:val="both"/>
    </w:pPr>
    <w:rPr>
      <w:rFonts w:ascii="Times New Roman" w:hAnsi="Times New Roman"/>
      <w:sz w:val="20"/>
      <w:lang w:eastAsia="en-US"/>
    </w:rPr>
  </w:style>
  <w:style w:type="character" w:styleId="Zstupntext">
    <w:name w:val="Placeholder Text"/>
    <w:uiPriority w:val="99"/>
    <w:semiHidden/>
    <w:rsid w:val="009B32C9"/>
    <w:rPr>
      <w:color w:val="808080"/>
    </w:rPr>
  </w:style>
  <w:style w:type="character" w:styleId="Odkaznakoment">
    <w:name w:val="annotation reference"/>
    <w:semiHidden/>
    <w:rsid w:val="009B32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B32C9"/>
    <w:rPr>
      <w:sz w:val="20"/>
    </w:rPr>
  </w:style>
  <w:style w:type="character" w:customStyle="1" w:styleId="TextkomenteChar">
    <w:name w:val="Text komentáře Char"/>
    <w:link w:val="Textkomente"/>
    <w:semiHidden/>
    <w:rsid w:val="009B32C9"/>
    <w:rPr>
      <w:rFonts w:ascii="Arial" w:hAnsi="Arial"/>
    </w:rPr>
  </w:style>
  <w:style w:type="paragraph" w:customStyle="1" w:styleId="Normlny">
    <w:name w:val="Normálny"/>
    <w:basedOn w:val="Normln"/>
    <w:rsid w:val="009B32C9"/>
    <w:pPr>
      <w:widowControl w:val="0"/>
      <w:spacing w:after="0"/>
    </w:pPr>
    <w:rPr>
      <w:sz w:val="22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F2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4F2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uiPriority w:val="99"/>
    <w:rsid w:val="00A94F27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94F27"/>
    <w:pPr>
      <w:ind w:left="283"/>
    </w:pPr>
    <w:rPr>
      <w:rFonts w:ascii="Times New Roman" w:hAnsi="Times New Roman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94F27"/>
  </w:style>
  <w:style w:type="character" w:customStyle="1" w:styleId="Nadpis2Char">
    <w:name w:val="Nadpis 2 Char"/>
    <w:link w:val="Nadpis2"/>
    <w:uiPriority w:val="9"/>
    <w:semiHidden/>
    <w:rsid w:val="00A94F2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362F6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362F6"/>
    <w:rPr>
      <w:rFonts w:ascii="Arial" w:hAnsi="Arial"/>
      <w:sz w:val="16"/>
      <w:szCs w:val="16"/>
    </w:rPr>
  </w:style>
  <w:style w:type="paragraph" w:customStyle="1" w:styleId="Zkladntext21">
    <w:name w:val="Základní text 21"/>
    <w:basedOn w:val="Normln"/>
    <w:rsid w:val="006362F6"/>
    <w:pPr>
      <w:ind w:left="283"/>
    </w:pPr>
    <w:rPr>
      <w:rFonts w:ascii="Tms Rmn" w:hAnsi="Tms Rmn"/>
      <w:sz w:val="20"/>
    </w:rPr>
  </w:style>
  <w:style w:type="character" w:styleId="Siln">
    <w:name w:val="Strong"/>
    <w:qFormat/>
    <w:rsid w:val="006362F6"/>
    <w:rPr>
      <w:b/>
      <w:bCs/>
    </w:rPr>
  </w:style>
  <w:style w:type="paragraph" w:styleId="Odstavecseseznamem">
    <w:name w:val="List Paragraph"/>
    <w:basedOn w:val="Normln"/>
    <w:uiPriority w:val="34"/>
    <w:qFormat/>
    <w:rsid w:val="006362F6"/>
    <w:pPr>
      <w:spacing w:after="0"/>
      <w:ind w:left="720"/>
      <w:contextualSpacing/>
    </w:pPr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2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257"/>
    <w:rPr>
      <w:rFonts w:ascii="Arial" w:hAnsi="Arial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752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ub.cz/cz/eticky-kodex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chuca\Plocha\&#352;ablona%20smluv.ln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104383F6154232B93FA60077608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6ED67-C22B-4ADB-8691-F7C152FCD6D6}"/>
      </w:docPartPr>
      <w:docPartBody>
        <w:p w:rsidR="0047293D" w:rsidRDefault="009A30A0" w:rsidP="009A30A0">
          <w:pPr>
            <w:pStyle w:val="BB104383F6154232B93FA600776083212"/>
          </w:pPr>
          <w:r w:rsidRPr="00CF4182">
            <w:rPr>
              <w:rStyle w:val="Zstupntext"/>
              <w:rFonts w:ascii="Times New Roman" w:hAnsi="Times New Roman"/>
              <w:szCs w:val="24"/>
            </w:rPr>
            <w:t>Klikněte sem a zadejte text.</w:t>
          </w:r>
        </w:p>
      </w:docPartBody>
    </w:docPart>
    <w:docPart>
      <w:docPartPr>
        <w:name w:val="B4685EE5F7E145BD8D57B3DDB04B1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87CFC0-FA8B-49E9-854B-040D90FD6CDF}"/>
      </w:docPartPr>
      <w:docPartBody>
        <w:p w:rsidR="0047293D" w:rsidRDefault="009A30A0" w:rsidP="009A30A0">
          <w:pPr>
            <w:pStyle w:val="B4685EE5F7E145BD8D57B3DDB04B11D81"/>
          </w:pPr>
          <w:r w:rsidRPr="00CF4182">
            <w:rPr>
              <w:rStyle w:val="Zstupntext"/>
              <w:rFonts w:ascii="Times New Roman" w:hAnsi="Times New Roman"/>
              <w:color w:val="FF0000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017AB5F1DE2545089B7E54A44CA59B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4B4E5-9F3C-4E2D-B9B7-273E00A6AA56}"/>
      </w:docPartPr>
      <w:docPartBody>
        <w:p w:rsidR="0047293D" w:rsidRDefault="009A30A0" w:rsidP="009A30A0">
          <w:pPr>
            <w:pStyle w:val="017AB5F1DE2545089B7E54A44CA59BAD1"/>
          </w:pPr>
          <w:r w:rsidRPr="00CF4182">
            <w:rPr>
              <w:rStyle w:val="Zstupntext"/>
              <w:rFonts w:ascii="Times New Roman" w:hAnsi="Times New Roman"/>
              <w:color w:val="FF0000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3E4D3C827BFE4672BADFCC953C7FC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B301F-29CE-4237-8118-D95682B2B009}"/>
      </w:docPartPr>
      <w:docPartBody>
        <w:p w:rsidR="006915C2" w:rsidRDefault="006915C2" w:rsidP="006915C2">
          <w:pPr>
            <w:pStyle w:val="3E4D3C827BFE4672BADFCC953C7FCB98"/>
          </w:pPr>
          <w:r w:rsidRPr="00CF4182">
            <w:rPr>
              <w:rStyle w:val="Zstupntext"/>
              <w:rFonts w:ascii="Times New Roman" w:hAnsi="Times New Roman"/>
              <w:color w:val="FF0000"/>
              <w:szCs w:val="24"/>
              <w:highlight w:val="yellow"/>
            </w:rPr>
            <w:t>Klikněte sem a zadejte text.</w:t>
          </w:r>
        </w:p>
      </w:docPartBody>
    </w:docPart>
    <w:docPart>
      <w:docPartPr>
        <w:name w:val="44F2F6BE1FCB47D0A2DE20D809BCE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9DBEE-4478-4A67-A445-23A4A58135CE}"/>
      </w:docPartPr>
      <w:docPartBody>
        <w:p w:rsidR="003413F2" w:rsidRDefault="003413F2" w:rsidP="003413F2">
          <w:pPr>
            <w:pStyle w:val="44F2F6BE1FCB47D0A2DE20D809BCEB02"/>
          </w:pPr>
          <w:r w:rsidRPr="00CF4182">
            <w:rPr>
              <w:rStyle w:val="Zstupntext"/>
              <w:rFonts w:ascii="Times New Roman" w:hAnsi="Times New Rom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1F8"/>
    <w:rsid w:val="0004738A"/>
    <w:rsid w:val="00162B5D"/>
    <w:rsid w:val="002242CF"/>
    <w:rsid w:val="00237FB4"/>
    <w:rsid w:val="002C4DA2"/>
    <w:rsid w:val="003413F2"/>
    <w:rsid w:val="003E0D31"/>
    <w:rsid w:val="00411387"/>
    <w:rsid w:val="0047293D"/>
    <w:rsid w:val="004C7EB6"/>
    <w:rsid w:val="00630D76"/>
    <w:rsid w:val="00672C5E"/>
    <w:rsid w:val="006915C2"/>
    <w:rsid w:val="00710496"/>
    <w:rsid w:val="00726797"/>
    <w:rsid w:val="00884D48"/>
    <w:rsid w:val="009111AC"/>
    <w:rsid w:val="009A30A0"/>
    <w:rsid w:val="00A3256D"/>
    <w:rsid w:val="00A45386"/>
    <w:rsid w:val="00A5632E"/>
    <w:rsid w:val="00A6548B"/>
    <w:rsid w:val="00B01FA8"/>
    <w:rsid w:val="00CA65F5"/>
    <w:rsid w:val="00CE0419"/>
    <w:rsid w:val="00DD47B2"/>
    <w:rsid w:val="00DD55AB"/>
    <w:rsid w:val="00DD7C2F"/>
    <w:rsid w:val="00ED1583"/>
    <w:rsid w:val="00F03B75"/>
    <w:rsid w:val="00F041F8"/>
    <w:rsid w:val="00F21925"/>
    <w:rsid w:val="00F26055"/>
    <w:rsid w:val="00F358C8"/>
    <w:rsid w:val="00F369C0"/>
    <w:rsid w:val="00F6583B"/>
    <w:rsid w:val="00F8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A03B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413F2"/>
    <w:rPr>
      <w:color w:val="808080"/>
    </w:rPr>
  </w:style>
  <w:style w:type="paragraph" w:customStyle="1" w:styleId="BB104383F6154232B93FA600776083212">
    <w:name w:val="BB104383F6154232B93FA600776083212"/>
    <w:rsid w:val="009A30A0"/>
    <w:pPr>
      <w:tabs>
        <w:tab w:val="center" w:pos="4536"/>
        <w:tab w:val="right" w:pos="9072"/>
      </w:tabs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85EE5F7E145BD8D57B3DDB04B11D81">
    <w:name w:val="B4685EE5F7E145BD8D57B3DDB04B11D81"/>
    <w:rsid w:val="009A30A0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17AB5F1DE2545089B7E54A44CA59BAD1">
    <w:name w:val="017AB5F1DE2545089B7E54A44CA59BAD1"/>
    <w:rsid w:val="009A30A0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4D3C827BFE4672BADFCC953C7FCB98">
    <w:name w:val="3E4D3C827BFE4672BADFCC953C7FCB98"/>
    <w:rsid w:val="006915C2"/>
    <w:pPr>
      <w:spacing w:after="160" w:line="259" w:lineRule="auto"/>
    </w:pPr>
    <w:rPr>
      <w:kern w:val="2"/>
      <w14:ligatures w14:val="standardContextual"/>
    </w:rPr>
  </w:style>
  <w:style w:type="paragraph" w:customStyle="1" w:styleId="44F2F6BE1FCB47D0A2DE20D809BCEB02">
    <w:name w:val="44F2F6BE1FCB47D0A2DE20D809BCEB02"/>
    <w:rsid w:val="003413F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0EC3013FEAF1418CB73204A71426FF" ma:contentTypeVersion="1" ma:contentTypeDescription="Vytvoří nový dokument" ma:contentTypeScope="" ma:versionID="899cd0bc2887f455b1900a4b6fe8f14a">
  <xsd:schema xmlns:xsd="http://www.w3.org/2001/XMLSchema" xmlns:xs="http://www.w3.org/2001/XMLSchema" xmlns:p="http://schemas.microsoft.com/office/2006/metadata/properties" xmlns:ns2="2c796ed5-a980-46ea-ad70-d88a206d855f" targetNamespace="http://schemas.microsoft.com/office/2006/metadata/properties" ma:root="true" ma:fieldsID="97ad8d0bcfec7971c6d6af13aaee4c6f" ns2:_="">
    <xsd:import namespace="2c796ed5-a980-46ea-ad70-d88a206d855f"/>
    <xsd:element name="properties">
      <xsd:complexType>
        <xsd:sequence>
          <xsd:element name="documentManagement">
            <xsd:complexType>
              <xsd:all>
                <xsd:element ref="ns2:Migr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96ed5-a980-46ea-ad70-d88a206d855f" elementFormDefault="qualified">
    <xsd:import namespace="http://schemas.microsoft.com/office/2006/documentManagement/types"/>
    <xsd:import namespace="http://schemas.microsoft.com/office/infopath/2007/PartnerControls"/>
    <xsd:element name="Migrace" ma:index="8" nillable="true" ma:displayName="Migrace" ma:internalName="Migra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ce xmlns="2c796ed5-a980-46ea-ad70-d88a206d85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EDDFA-A1D4-49BB-A63C-6CE34E5E0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96ed5-a980-46ea-ad70-d88a206d8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2A34C-5CC3-49A0-8D34-F37F08C99445}">
  <ds:schemaRefs>
    <ds:schemaRef ds:uri="http://schemas.microsoft.com/office/2006/metadata/properties"/>
    <ds:schemaRef ds:uri="http://schemas.microsoft.com/office/infopath/2007/PartnerControls"/>
    <ds:schemaRef ds:uri="2c796ed5-a980-46ea-ad70-d88a206d855f"/>
  </ds:schemaRefs>
</ds:datastoreItem>
</file>

<file path=customXml/itemProps3.xml><?xml version="1.0" encoding="utf-8"?>
<ds:datastoreItem xmlns:ds="http://schemas.openxmlformats.org/officeDocument/2006/customXml" ds:itemID="{2CB35387-AC7E-4A8D-85CF-00B617441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1A863-4FCA-4641-BDF5-CCAC2D99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smluv.lnk</Template>
  <TotalTime>1</TotalTime>
  <Pages>2</Pages>
  <Words>788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dopaopD</vt:lpstr>
    </vt:vector>
  </TitlesOfParts>
  <Company>Česká zbrojovka a.s.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dopaopD</dc:title>
  <dc:creator>Machuča Tomáš</dc:creator>
  <cp:lastModifiedBy>Martina Žišková</cp:lastModifiedBy>
  <cp:revision>2</cp:revision>
  <cp:lastPrinted>2004-06-10T10:57:00Z</cp:lastPrinted>
  <dcterms:created xsi:type="dcterms:W3CDTF">2025-04-02T06:10:00Z</dcterms:created>
  <dcterms:modified xsi:type="dcterms:W3CDTF">2025-04-02T06:10:00Z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0x010100770EC3013FEAF1418CB73204A71426FF</vt:lpwstr>
  </property>
</Properties>
</file>