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B871EB" w14:paraId="24C62599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2217F7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1FE3306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A/0014/25/26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FF85447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*TSKAX002QMDJ*</w:t>
            </w:r>
          </w:p>
        </w:tc>
      </w:tr>
      <w:tr w:rsidR="00B871EB" w14:paraId="76C3F346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9D3785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A67DA76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D349EFB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TSKAX002QMDJ</w:t>
            </w:r>
          </w:p>
        </w:tc>
      </w:tr>
      <w:tr w:rsidR="00B871EB" w14:paraId="24F55E30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8BA71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B871EB" w14:paraId="4E1273DB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B28CF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7114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EB0C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D22F2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B871EB" w14:paraId="65CEF78B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37F83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F8E17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B0FD3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AFB13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B871EB" w14:paraId="7EB96F3C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B8210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B, vložka 20059</w:t>
            </w:r>
          </w:p>
        </w:tc>
      </w:tr>
      <w:tr w:rsidR="00B871EB" w14:paraId="050F678D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D3F51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2DD44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PPF banka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, číslo účtu: 2023100003/6000</w:t>
            </w:r>
          </w:p>
        </w:tc>
      </w:tr>
      <w:tr w:rsidR="00B871EB" w14:paraId="15150FB4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44AA3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EB034D2" w14:textId="79EDD306" w:rsidR="00B52FD1" w:rsidRDefault="00A8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E71B74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B871EB" w14:paraId="58ABEA7B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40828B5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0E8A10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26-Oddělení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správy zeleně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0D34747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46242DD" w14:textId="2E44876A" w:rsidR="00B52FD1" w:rsidRDefault="00A8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</w:tr>
      <w:tr w:rsidR="00B871EB" w14:paraId="135BF42D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64F547D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C691727" w14:textId="3FEC436D" w:rsidR="00B52FD1" w:rsidRDefault="00A8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6AA018B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30A0B2F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31.03.2025</w:t>
            </w:r>
          </w:p>
        </w:tc>
      </w:tr>
      <w:tr w:rsidR="00B871EB" w14:paraId="1E957B2C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9B31D9E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78403DF" w14:textId="01611F78" w:rsidR="00B52FD1" w:rsidRDefault="00A8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  <w:proofErr w:type="spellEnd"/>
          </w:p>
        </w:tc>
      </w:tr>
      <w:tr w:rsidR="00B871EB" w14:paraId="5C69B581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7A315E2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768B6334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B871EB" w14:paraId="62DF0BF4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4FA31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B871EB" w14:paraId="2E4DC673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A8DE6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26680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Lesy hl. m. Prahy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33450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AA58D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45247650</w:t>
            </w:r>
          </w:p>
        </w:tc>
      </w:tr>
      <w:tr w:rsidR="00B871EB" w14:paraId="6D7A76D2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8C2F467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6A271052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Práčská 1885/12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7AA1232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2890465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CZ45247650</w:t>
            </w:r>
          </w:p>
        </w:tc>
      </w:tr>
      <w:tr w:rsidR="00B871EB" w14:paraId="7B7C1504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D5838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C9E0E9E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10600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6A3BF07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10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464A7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65732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B871EB" w14:paraId="32E44870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23F4465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302FBFF8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B871EB" w14:paraId="7E896720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ABBC521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67808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773E5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5D961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13921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B871EB" w14:paraId="32B481F9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6230B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B56E8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banka, a.s.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1CA23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2000780018/6000</w:t>
            </w:r>
          </w:p>
        </w:tc>
      </w:tr>
      <w:tr w:rsidR="00B871EB" w14:paraId="218C683B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AFE9B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64F49" w14:textId="00E8ADAC" w:rsidR="00B52FD1" w:rsidRDefault="00A8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</w:tr>
      <w:tr w:rsidR="00B871EB" w14:paraId="409F3538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76891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340F1" w14:textId="7E61B1B5" w:rsidR="00B52FD1" w:rsidRDefault="00A8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</w:p>
        </w:tc>
      </w:tr>
      <w:tr w:rsidR="00B871EB" w14:paraId="74565AAC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96CC0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DDF8F" w14:textId="650FC6E8" w:rsidR="00B52FD1" w:rsidRDefault="00A8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</w:p>
        </w:tc>
      </w:tr>
      <w:tr w:rsidR="00B871EB" w14:paraId="5E00AC46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15DA4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21871" w14:textId="2CF898F9" w:rsidR="00B52FD1" w:rsidRDefault="00A8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</w:tr>
      <w:tr w:rsidR="00B871EB" w14:paraId="4EF4193C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DD1C5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AC55254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0578FFE5" w14:textId="77777777" w:rsidR="00B52FD1" w:rsidRDefault="00B52FD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DFDB9A7" w14:textId="77777777" w:rsidR="00B52FD1" w:rsidRDefault="00B52FD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B871EB" w14:paraId="149B4A9B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7FDC1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EB6E4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Nákup výsadbového materiálu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stromů_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Slévačská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- Žárská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P14_ Investiční akce: 2960145_ORG: 5910006158</w:t>
            </w:r>
          </w:p>
        </w:tc>
      </w:tr>
      <w:tr w:rsidR="00B871EB" w14:paraId="651E7D03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9E6DD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A7BDC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14</w:t>
            </w:r>
          </w:p>
        </w:tc>
      </w:tr>
      <w:tr w:rsidR="00B871EB" w14:paraId="442F6D45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ED0FA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3EE73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30.04.2025</w:t>
            </w:r>
          </w:p>
        </w:tc>
      </w:tr>
      <w:tr w:rsidR="00B871EB" w14:paraId="13AD8392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FD272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94C36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40 900,00 CZK</w:t>
            </w:r>
          </w:p>
        </w:tc>
      </w:tr>
      <w:tr w:rsidR="00B871EB" w14:paraId="2F2A0C20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D2440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4652B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B871EB" w14:paraId="1C3BD0CB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FE882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7CEF9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Dílčí objednávka Rámcové smlouvy 3/22/2602/032 - Výsadba uličních stromořadí na území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hl.m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. Prahy, dodávky rostl. materiálu a činnosti s tím související</w:t>
            </w:r>
          </w:p>
        </w:tc>
      </w:tr>
      <w:tr w:rsidR="00B871EB" w14:paraId="6739FC87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5C746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AA5DD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Nákup a dodávka rostlinného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materiálustromů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 pro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výsadbu na investiční akci, dle sortimentu uvedeným v CN - 5 ks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Platanus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hispanica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 xml:space="preserve">Název akce: Slévačská,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zast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. Žárská, Praha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Č. akce: 2960145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ORG: 5910006158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- doprava do školek LHMP v Ďáblicích</w:t>
            </w:r>
          </w:p>
        </w:tc>
      </w:tr>
    </w:tbl>
    <w:p w14:paraId="3699C0CD" w14:textId="77777777" w:rsidR="00B52FD1" w:rsidRDefault="00B52FD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38658AE" w14:textId="77777777" w:rsidR="00B52FD1" w:rsidRDefault="00B52FD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1404EDBF" w14:textId="77777777" w:rsidR="00B52FD1" w:rsidRDefault="00B52FD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1C216665" w14:textId="77777777" w:rsidR="00B52FD1" w:rsidRDefault="00B52FD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4861F866" w14:textId="77777777" w:rsidR="00B52FD1" w:rsidRDefault="00B52FD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183345F" w14:textId="77777777" w:rsidR="00B52FD1" w:rsidRDefault="00B52FD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vztahu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 nimž prohlašuje, že jsou mu známy. Akceptací Objednávky Dodavatelem dochází ke vzniku smluvního vztahu mezi Objednatelem a Dodavatelem.</w:t>
      </w:r>
    </w:p>
    <w:p w14:paraId="517D201D" w14:textId="77777777" w:rsidR="00B52FD1" w:rsidRDefault="00B52FD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845DF43" w14:textId="77777777" w:rsidR="00B52FD1" w:rsidRDefault="00B52FD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p w14:paraId="3B92E84E" w14:textId="77777777" w:rsidR="00B52FD1" w:rsidRDefault="00B52FD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DE6BF72" w14:textId="77777777" w:rsidR="00B52FD1" w:rsidRDefault="00B52FD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proofErr w:type="spellStart"/>
      <w:r>
        <w:rPr>
          <w:rFonts w:ascii="Arial" w:hAnsi="Arial" w:cs="Arial"/>
          <w:color w:val="000000"/>
          <w:kern w:val="0"/>
          <w:sz w:val="17"/>
          <w:szCs w:val="17"/>
        </w:rPr>
        <w:t>CN_Slévačská</w:t>
      </w:r>
      <w:proofErr w:type="spellEnd"/>
      <w:r>
        <w:rPr>
          <w:rFonts w:ascii="Arial" w:hAnsi="Arial" w:cs="Arial"/>
          <w:color w:val="000000"/>
          <w:kern w:val="0"/>
          <w:sz w:val="17"/>
          <w:szCs w:val="17"/>
        </w:rPr>
        <w:t xml:space="preserve">, Žárská, </w:t>
      </w:r>
      <w:proofErr w:type="spellStart"/>
      <w:r>
        <w:rPr>
          <w:rFonts w:ascii="Arial" w:hAnsi="Arial" w:cs="Arial"/>
          <w:color w:val="000000"/>
          <w:kern w:val="0"/>
          <w:sz w:val="17"/>
          <w:szCs w:val="17"/>
        </w:rPr>
        <w:t>Platanusxhispanica</w:t>
      </w:r>
      <w:proofErr w:type="spell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5 ks</w:t>
      </w:r>
    </w:p>
    <w:p w14:paraId="684B3A59" w14:textId="77777777" w:rsidR="00B52FD1" w:rsidRDefault="00B52FD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90A628B" w14:textId="77777777" w:rsidR="00B52FD1" w:rsidRDefault="00B52FD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E732BCA" w14:textId="77777777" w:rsidR="00B52FD1" w:rsidRDefault="00B52F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B871EB" w14:paraId="6D3F7806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7363AE2F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521E3E0E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31.03.2025</w:t>
            </w:r>
          </w:p>
        </w:tc>
      </w:tr>
    </w:tbl>
    <w:p w14:paraId="36EC6F53" w14:textId="77777777" w:rsidR="00B52FD1" w:rsidRDefault="00B52FD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777816B" w14:textId="77777777" w:rsidR="00B52FD1" w:rsidRDefault="00B52FD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2"/>
        <w:gridCol w:w="5669"/>
      </w:tblGrid>
      <w:tr w:rsidR="00B871EB" w14:paraId="1DD071F2" w14:textId="7777777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EACBD8A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3F01E8A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60B01446" w14:textId="77777777" w:rsidR="00B52FD1" w:rsidRDefault="00B52FD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E06A695" w14:textId="77777777" w:rsidR="00B52FD1" w:rsidRDefault="00B52FD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0318436" w14:textId="77777777" w:rsidR="00B52FD1" w:rsidRDefault="00B52FD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B871EB" w14:paraId="05B7D6E9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6A9DC8A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7E7A90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830DDBF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B871EB" w14:paraId="377977E9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BC591F" w14:textId="2B8BA25B" w:rsidR="00B52FD1" w:rsidRDefault="00E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CB3E81B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4CDC38BD" w14:textId="4B5CCC2F" w:rsidR="00B52FD1" w:rsidRDefault="00E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</w:t>
            </w:r>
            <w:proofErr w:type="spellEnd"/>
            <w:r w:rsidR="00B52FD1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ředitel společnosti</w:t>
            </w:r>
          </w:p>
        </w:tc>
      </w:tr>
      <w:tr w:rsidR="00B871EB" w14:paraId="667C3009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A09E6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vedoucí oddělení správy zeleně, na základě pověření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5A97BF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B871EB" w14:paraId="633ADECC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BA535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0DB73A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648210D3" w14:textId="77777777" w:rsidR="00B52FD1" w:rsidRDefault="00B52F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B52FD1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6CCC61E4" w14:textId="77777777" w:rsidR="00B52FD1" w:rsidRDefault="00B52FD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7D44F9A" w14:textId="77777777" w:rsidR="00B52FD1" w:rsidRDefault="00B52FD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6FEB6D1" w14:textId="77777777" w:rsidR="00B52FD1" w:rsidRDefault="00B52FD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Pokud je výše hodnoty předmětu plnění Objednávky vyšší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B871EB" w14:paraId="784CAB6A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14B82ABF" w14:textId="77777777" w:rsidR="00B52FD1" w:rsidRDefault="00B5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3058ED08" w14:textId="77777777" w:rsidR="00B52FD1" w:rsidRDefault="00B52FD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B52FD1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A9D5A" w14:textId="77777777" w:rsidR="00BC3FD8" w:rsidRDefault="00BC3FD8">
      <w:pPr>
        <w:spacing w:after="0" w:line="240" w:lineRule="auto"/>
      </w:pPr>
      <w:r>
        <w:separator/>
      </w:r>
    </w:p>
  </w:endnote>
  <w:endnote w:type="continuationSeparator" w:id="0">
    <w:p w14:paraId="36D62C38" w14:textId="77777777" w:rsidR="00BC3FD8" w:rsidRDefault="00BC3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B871EB" w14:paraId="3BBB3EFF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E3D2B83" w14:textId="77777777" w:rsidR="00B52FD1" w:rsidRDefault="00B52FD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B871EB" w14:paraId="728E3DC1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196C8099" w14:textId="77777777" w:rsidR="00B52FD1" w:rsidRDefault="00B52FD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B871EB" w14:paraId="7F53766B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5E3FC97" w14:textId="77777777" w:rsidR="00B52FD1" w:rsidRDefault="00B52FD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Technická </w:t>
          </w:r>
          <w:proofErr w:type="spellStart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správá</w:t>
          </w:r>
          <w:proofErr w:type="spellEnd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65E00DA" w14:textId="77777777" w:rsidR="00B52FD1" w:rsidRDefault="00B52FD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B871EB" w14:paraId="220AA51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FF2F529" w14:textId="77777777" w:rsidR="00B52FD1" w:rsidRDefault="00B52FD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6B3FD55" w14:textId="77777777" w:rsidR="00B52FD1" w:rsidRDefault="00B52FD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B871EB" w14:paraId="0691CF61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D6CE6FC" w14:textId="246B4175" w:rsidR="00B52FD1" w:rsidRDefault="00B52FD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proofErr w:type="spellStart"/>
          <w:r w:rsidR="00E13EA7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|  </w:t>
          </w:r>
          <w:proofErr w:type="spellStart"/>
          <w:r w:rsidR="00E13EA7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</w:t>
          </w:r>
          <w:proofErr w:type="spellEnd"/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5E613C9" w14:textId="77777777" w:rsidR="00B52FD1" w:rsidRDefault="00B52FD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B871EB" w14:paraId="6AA98E4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2CD690C" w14:textId="77777777" w:rsidR="00B52FD1" w:rsidRDefault="00B52FD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D43BCAA" w14:textId="77777777" w:rsidR="00B52FD1" w:rsidRDefault="00B52FD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B871EB" w14:paraId="2C50B243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1083D360" w14:textId="77777777" w:rsidR="00B52FD1" w:rsidRDefault="00B52FD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B871EB" w14:paraId="28BEE05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ED38A82" w14:textId="77777777" w:rsidR="00B52FD1" w:rsidRDefault="00B52FD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Technická </w:t>
          </w:r>
          <w:proofErr w:type="spellStart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správá</w:t>
          </w:r>
          <w:proofErr w:type="spellEnd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47572B9" w14:textId="77777777" w:rsidR="00B52FD1" w:rsidRDefault="00B52FD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B871EB" w14:paraId="09518F2E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DB19890" w14:textId="77777777" w:rsidR="00B52FD1" w:rsidRDefault="00B52FD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136AB2C" w14:textId="77777777" w:rsidR="00B52FD1" w:rsidRDefault="00B52FD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B871EB" w14:paraId="37440343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8EE832C" w14:textId="77777777" w:rsidR="00B52FD1" w:rsidRDefault="00B52FD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12AEFF3" w14:textId="77777777" w:rsidR="00B52FD1" w:rsidRDefault="00B52FD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B871EB" w14:paraId="284C197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73DEDD7" w14:textId="77777777" w:rsidR="00B52FD1" w:rsidRDefault="00B52FD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DDA3C67" w14:textId="77777777" w:rsidR="00B52FD1" w:rsidRDefault="00B52FD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5B289" w14:textId="77777777" w:rsidR="00BC3FD8" w:rsidRDefault="00BC3FD8">
      <w:pPr>
        <w:spacing w:after="0" w:line="240" w:lineRule="auto"/>
      </w:pPr>
      <w:r>
        <w:separator/>
      </w:r>
    </w:p>
  </w:footnote>
  <w:footnote w:type="continuationSeparator" w:id="0">
    <w:p w14:paraId="44777DE8" w14:textId="77777777" w:rsidR="00BC3FD8" w:rsidRDefault="00BC3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B871EB" w14:paraId="0F4B8F06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2769576C" w14:textId="722908A6" w:rsidR="00B52FD1" w:rsidRDefault="00B52FD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665CC13E" wp14:editId="21526CEA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44442" w14:textId="77777777" w:rsidR="00B52FD1" w:rsidRDefault="00B52FD1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86"/>
    <w:rsid w:val="00A878B1"/>
    <w:rsid w:val="00B134B9"/>
    <w:rsid w:val="00B52FD1"/>
    <w:rsid w:val="00B871EB"/>
    <w:rsid w:val="00BC3FD8"/>
    <w:rsid w:val="00E13EA7"/>
    <w:rsid w:val="00FB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A2BDDF"/>
  <w14:defaultImageDpi w14:val="0"/>
  <w15:docId w15:val="{63C50062-DFD6-441A-94B5-6E0E28D5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3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3EA7"/>
  </w:style>
  <w:style w:type="paragraph" w:styleId="Zpat">
    <w:name w:val="footer"/>
    <w:basedOn w:val="Normln"/>
    <w:link w:val="ZpatChar"/>
    <w:uiPriority w:val="99"/>
    <w:unhideWhenUsed/>
    <w:rsid w:val="00E13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3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5</cp:revision>
  <dcterms:created xsi:type="dcterms:W3CDTF">2025-03-31T18:04:00Z</dcterms:created>
  <dcterms:modified xsi:type="dcterms:W3CDTF">2025-03-31T18:06:00Z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