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212" w14:textId="3C5DACBF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="003954FE">
        <w:rPr>
          <w:rFonts w:ascii="Arial" w:hAnsi="Arial" w:cs="Arial"/>
          <w:b/>
          <w:bCs/>
          <w:color w:val="auto"/>
          <w:sz w:val="28"/>
        </w:rPr>
        <w:t>15</w:t>
      </w:r>
      <w:r w:rsidRPr="00474025">
        <w:rPr>
          <w:rFonts w:ascii="Arial" w:hAnsi="Arial" w:cs="Arial"/>
          <w:b/>
          <w:bCs/>
          <w:color w:val="auto"/>
          <w:sz w:val="28"/>
        </w:rPr>
        <w:t>/202</w:t>
      </w:r>
      <w:r w:rsidR="004B7DDA">
        <w:rPr>
          <w:rFonts w:ascii="Arial" w:hAnsi="Arial" w:cs="Arial"/>
          <w:b/>
          <w:bCs/>
          <w:color w:val="auto"/>
          <w:sz w:val="28"/>
        </w:rPr>
        <w:t>5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51B61E67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3FA9C02A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6E9C8FF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2B92DCC" w14:textId="6E3DE0E6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251EBB2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26FDE0E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74A966FD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21E0E1C9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CitiBank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Europe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plc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.,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č.ú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>. 2008150109/2600</w:t>
      </w:r>
    </w:p>
    <w:p w14:paraId="4B42A8D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57536118" w14:textId="00CA4806" w:rsidR="001F7CCB" w:rsidRPr="00474025" w:rsidRDefault="001F7CCB" w:rsidP="001F7CCB">
      <w:pPr>
        <w:ind w:left="2124" w:hanging="2124"/>
        <w:jc w:val="both"/>
        <w:rPr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34C0C9A2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6304259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3123E91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49B267F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5C4AEFDA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0C67703" w14:textId="77777777" w:rsidR="00930D1C" w:rsidRPr="00930D1C" w:rsidRDefault="00930D1C" w:rsidP="00930D1C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 w:bidi="ar-SA"/>
        </w:rPr>
      </w:pPr>
      <w:bookmarkStart w:id="0" w:name="_Hlk72836095"/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Lékárna UB s.r.o.</w:t>
      </w:r>
    </w:p>
    <w:p w14:paraId="08D09A84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Sídlo: Partyzánů 2174, 688 01 Uherský Brod</w:t>
      </w:r>
    </w:p>
    <w:p w14:paraId="45C4672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IČ: 172 09 919</w:t>
      </w:r>
    </w:p>
    <w:p w14:paraId="1AB57180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DIČ: CZ172 09 919</w:t>
      </w:r>
    </w:p>
    <w:p w14:paraId="3DCFEF6D" w14:textId="538C6638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Bankovní spojení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: </w:t>
      </w:r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ČSOB, a.s., </w:t>
      </w:r>
      <w:proofErr w:type="spellStart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č.ú</w:t>
      </w:r>
      <w:proofErr w:type="spellEnd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. 308502808/0300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</w:t>
      </w:r>
    </w:p>
    <w:p w14:paraId="6D20FDB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Zapsaná v obchodním rejstříku vedeném Krajským soudem v Brně, oddíl C, vložka 129093</w:t>
      </w:r>
    </w:p>
    <w:p w14:paraId="25B23C82" w14:textId="6B39B5F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zastoupena: [OU OU], jednatel</w:t>
      </w:r>
    </w:p>
    <w:p w14:paraId="41C817C6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 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ab/>
        <w:t xml:space="preserve">          </w:t>
      </w:r>
    </w:p>
    <w:p w14:paraId="3444EAE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(jako odběratel na straně druhé, (dále jen „Zdravotnické zařízení“).</w:t>
      </w:r>
    </w:p>
    <w:p w14:paraId="52F3C5C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6CF74FC9" w14:textId="77777777" w:rsidR="00930D1C" w:rsidRPr="00930D1C" w:rsidRDefault="00930D1C" w:rsidP="00930D1C">
      <w:pPr>
        <w:widowControl/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dále společně jen „Smluvní strany“ nebo jen „Strany“.</w:t>
      </w:r>
    </w:p>
    <w:p w14:paraId="272BC115" w14:textId="20E26B7D" w:rsidR="00D354F8" w:rsidRPr="00D354F8" w:rsidRDefault="00D354F8" w:rsidP="00D354F8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CF0D5FF" w14:textId="5FAA790C" w:rsidR="001F7CCB" w:rsidRPr="004B7DDA" w:rsidRDefault="00D354F8" w:rsidP="004B7DD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bookmarkEnd w:id="0"/>
    </w:p>
    <w:p w14:paraId="6605DD47" w14:textId="77777777" w:rsidR="00930D1C" w:rsidRDefault="001F7CCB" w:rsidP="00930D1C">
      <w:pPr>
        <w:jc w:val="both"/>
        <w:rPr>
          <w:rFonts w:ascii="Arial" w:hAnsi="Arial" w:cs="Arial"/>
          <w:b/>
          <w:bCs/>
          <w:color w:val="auto"/>
          <w:sz w:val="20"/>
        </w:rPr>
      </w:pP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ely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5D272EF4" w14:textId="741E29CF" w:rsidR="004B7DDA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AD3EBC">
        <w:rPr>
          <w:rFonts w:ascii="Arial" w:hAnsi="Arial" w:cs="Arial" w:hint="eastAsia"/>
          <w:b/>
          <w:bCs/>
          <w:color w:val="auto"/>
          <w:sz w:val="20"/>
        </w:rPr>
        <w:t>[XX</w:t>
      </w:r>
    </w:p>
    <w:p w14:paraId="3A75EE66" w14:textId="505772F7" w:rsidR="001F7CCB" w:rsidRDefault="00AD3EBC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AD3EBC">
        <w:rPr>
          <w:rFonts w:ascii="Arial" w:hAnsi="Arial" w:cs="Arial" w:hint="eastAsia"/>
          <w:b/>
          <w:color w:val="auto"/>
          <w:sz w:val="20"/>
          <w:u w:val="single"/>
        </w:rPr>
        <w:t>XX]</w:t>
      </w:r>
    </w:p>
    <w:p w14:paraId="0AEAF936" w14:textId="73674662" w:rsidR="00E67DA3" w:rsidRDefault="00E67DA3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BD839C9" w14:textId="77777777" w:rsidR="001F7CCB" w:rsidRPr="00474025" w:rsidRDefault="001F7CC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212D9549" w14:textId="3FCADB7B" w:rsidR="001F7CCB" w:rsidRPr="004B7DDA" w:rsidRDefault="004B7DDA" w:rsidP="004B7DDA">
      <w:pPr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1.</w:t>
      </w:r>
      <w:r w:rsidR="00930D1C" w:rsidRPr="004B7DDA">
        <w:rPr>
          <w:rFonts w:ascii="Arial" w:hAnsi="Arial" w:cs="Arial"/>
          <w:b/>
          <w:color w:val="auto"/>
          <w:sz w:val="20"/>
        </w:rPr>
        <w:t>1</w:t>
      </w:r>
      <w:r w:rsidR="001F7CCB" w:rsidRPr="004B7DDA">
        <w:rPr>
          <w:rFonts w:ascii="Arial" w:hAnsi="Arial" w:cs="Arial"/>
          <w:b/>
          <w:color w:val="auto"/>
          <w:sz w:val="20"/>
        </w:rPr>
        <w:t>.</w:t>
      </w:r>
      <w:r w:rsidRPr="004B7DDA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4B7DDA">
        <w:rPr>
          <w:rFonts w:ascii="Arial" w:hAnsi="Arial" w:cs="Arial"/>
          <w:b/>
          <w:color w:val="auto"/>
          <w:sz w:val="20"/>
        </w:rPr>
        <w:t>202</w:t>
      </w:r>
      <w:r w:rsidRPr="004B7DDA">
        <w:rPr>
          <w:rFonts w:ascii="Arial" w:hAnsi="Arial" w:cs="Arial"/>
          <w:b/>
          <w:color w:val="auto"/>
          <w:sz w:val="20"/>
        </w:rPr>
        <w:t xml:space="preserve">5  </w:t>
      </w:r>
      <w:r w:rsidR="001F7CCB" w:rsidRPr="004B7DDA">
        <w:rPr>
          <w:rFonts w:ascii="Arial" w:hAnsi="Arial" w:cs="Arial"/>
          <w:b/>
          <w:color w:val="auto"/>
          <w:sz w:val="20"/>
        </w:rPr>
        <w:t xml:space="preserve">– </w:t>
      </w:r>
      <w:r w:rsidRPr="004B7DDA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4B7DDA">
        <w:rPr>
          <w:rFonts w:ascii="Arial" w:hAnsi="Arial" w:cs="Arial"/>
          <w:b/>
          <w:color w:val="auto"/>
          <w:sz w:val="20"/>
        </w:rPr>
        <w:t>31.</w:t>
      </w:r>
      <w:r w:rsidRPr="004B7DDA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4B7DDA">
        <w:rPr>
          <w:rFonts w:ascii="Arial" w:hAnsi="Arial" w:cs="Arial"/>
          <w:b/>
          <w:color w:val="auto"/>
          <w:sz w:val="20"/>
        </w:rPr>
        <w:t>12.</w:t>
      </w:r>
      <w:r w:rsidRPr="004B7DDA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4B7DDA">
        <w:rPr>
          <w:rFonts w:ascii="Arial" w:hAnsi="Arial" w:cs="Arial"/>
          <w:b/>
          <w:color w:val="auto"/>
          <w:sz w:val="20"/>
        </w:rPr>
        <w:t>202</w:t>
      </w:r>
      <w:r w:rsidRPr="004B7DDA">
        <w:rPr>
          <w:rFonts w:ascii="Arial" w:hAnsi="Arial" w:cs="Arial"/>
          <w:b/>
          <w:color w:val="auto"/>
          <w:sz w:val="20"/>
        </w:rPr>
        <w:t>5</w:t>
      </w:r>
      <w:r w:rsidR="00E017DA" w:rsidRPr="004B7DDA">
        <w:rPr>
          <w:rFonts w:ascii="Arial" w:hAnsi="Arial" w:cs="Arial"/>
          <w:b/>
          <w:color w:val="auto"/>
          <w:sz w:val="20"/>
        </w:rPr>
        <w:tab/>
      </w:r>
    </w:p>
    <w:p w14:paraId="0E72BE78" w14:textId="77777777" w:rsidR="00D354F8" w:rsidRPr="00474025" w:rsidRDefault="00D354F8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757672B7" w14:textId="77777777" w:rsidR="004B7DDA" w:rsidRDefault="004B7DDA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Hlk72836170"/>
    </w:p>
    <w:p w14:paraId="315E5C76" w14:textId="77777777" w:rsidR="004B7DDA" w:rsidRDefault="004B7DDA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525C51E" w14:textId="77777777" w:rsidR="00254933" w:rsidRPr="00254933" w:rsidRDefault="00254933" w:rsidP="00254933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dne 20.1.2025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Ve Uherském Brodě, dne 19.3.2025</w:t>
      </w:r>
    </w:p>
    <w:p w14:paraId="4508186B" w14:textId="77777777" w:rsidR="00254933" w:rsidRPr="00254933" w:rsidRDefault="00254933" w:rsidP="00254933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29D98E9" w14:textId="77777777" w:rsidR="00254933" w:rsidRPr="00254933" w:rsidRDefault="00254933" w:rsidP="00254933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  <w:r w:rsidRPr="00254933">
        <w:rPr>
          <w:rFonts w:ascii="Arial" w:eastAsia="Arial" w:hAnsi="Arial" w:cs="Arial"/>
          <w:b/>
          <w:color w:val="auto"/>
          <w:sz w:val="20"/>
          <w:szCs w:val="20"/>
          <w:lang w:bidi="ar-SA"/>
        </w:rPr>
        <w:t xml:space="preserve"> </w:t>
      </w:r>
    </w:p>
    <w:p w14:paraId="53000CE4" w14:textId="77777777" w:rsidR="00254933" w:rsidRPr="00254933" w:rsidRDefault="00254933" w:rsidP="00254933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3FB7665" w14:textId="77777777" w:rsidR="00254933" w:rsidRPr="00254933" w:rsidRDefault="00254933" w:rsidP="00254933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54933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254933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20F9EC4A" w14:textId="77777777" w:rsidR="00254933" w:rsidRPr="00254933" w:rsidRDefault="00254933" w:rsidP="00254933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proofErr w:type="spellStart"/>
      <w:r w:rsidRPr="00254933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Zentiva,k.s</w:t>
      </w:r>
      <w:proofErr w:type="spellEnd"/>
      <w:r w:rsidRPr="00254933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Lékárna UB s.r.o.</w:t>
      </w:r>
    </w:p>
    <w:p w14:paraId="2EEAA66E" w14:textId="1CC06AFC" w:rsidR="00254933" w:rsidRPr="00254933" w:rsidRDefault="00254933" w:rsidP="00254933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[OU OU],</w:t>
      </w:r>
    </w:p>
    <w:p w14:paraId="0ED630E7" w14:textId="7AFF91BD" w:rsidR="004B7DDA" w:rsidRDefault="00254933" w:rsidP="00254933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jednatel</w:t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54933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1A3E623C" w14:textId="77777777" w:rsidR="004B7DDA" w:rsidRDefault="004B7DDA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2A68AE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bookmarkEnd w:id="1"/>
    <w:p w14:paraId="045D3E3A" w14:textId="0828E54E" w:rsidR="00E67DA3" w:rsidRDefault="00E67DA3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sectPr w:rsidR="00E67DA3" w:rsidSect="0066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1567" w14:textId="77777777" w:rsidR="004239AD" w:rsidRDefault="004239AD" w:rsidP="00AD3EBC">
      <w:r>
        <w:separator/>
      </w:r>
    </w:p>
  </w:endnote>
  <w:endnote w:type="continuationSeparator" w:id="0">
    <w:p w14:paraId="3A4AB154" w14:textId="77777777" w:rsidR="004239AD" w:rsidRDefault="004239AD" w:rsidP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3196" w14:textId="77777777" w:rsidR="00AD3EBC" w:rsidRDefault="00AD3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837B" w14:textId="77777777" w:rsidR="00AD3EBC" w:rsidRDefault="00AD3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1336" w14:textId="77777777" w:rsidR="00AD3EBC" w:rsidRDefault="00AD3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5CDD" w14:textId="77777777" w:rsidR="004239AD" w:rsidRDefault="004239AD" w:rsidP="00AD3EBC">
      <w:r>
        <w:separator/>
      </w:r>
    </w:p>
  </w:footnote>
  <w:footnote w:type="continuationSeparator" w:id="0">
    <w:p w14:paraId="0184A2BF" w14:textId="77777777" w:rsidR="004239AD" w:rsidRDefault="004239AD" w:rsidP="00AD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3556" w14:textId="77777777" w:rsidR="00AD3EBC" w:rsidRDefault="00AD3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4161" w14:textId="2F54D126" w:rsidR="00AD3EBC" w:rsidRDefault="00AD3E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8D1A" w14:textId="77777777" w:rsidR="00AD3EBC" w:rsidRDefault="00AD3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76C7"/>
    <w:multiLevelType w:val="hybridMultilevel"/>
    <w:tmpl w:val="3B1E6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9571A"/>
    <w:multiLevelType w:val="hybridMultilevel"/>
    <w:tmpl w:val="87FAF0DC"/>
    <w:lvl w:ilvl="0" w:tplc="AEF20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18401">
    <w:abstractNumId w:val="0"/>
  </w:num>
  <w:num w:numId="2" w16cid:durableId="17992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22CEF"/>
    <w:rsid w:val="000609A4"/>
    <w:rsid w:val="000A681A"/>
    <w:rsid w:val="000D1AC7"/>
    <w:rsid w:val="001F4E3E"/>
    <w:rsid w:val="001F7CCB"/>
    <w:rsid w:val="00254933"/>
    <w:rsid w:val="00260D94"/>
    <w:rsid w:val="002C004A"/>
    <w:rsid w:val="002D225B"/>
    <w:rsid w:val="00392B3C"/>
    <w:rsid w:val="003954FE"/>
    <w:rsid w:val="004239AD"/>
    <w:rsid w:val="00474025"/>
    <w:rsid w:val="004B7DDA"/>
    <w:rsid w:val="004C145A"/>
    <w:rsid w:val="005531D1"/>
    <w:rsid w:val="00586AB3"/>
    <w:rsid w:val="0069348C"/>
    <w:rsid w:val="006A4D6F"/>
    <w:rsid w:val="006B513A"/>
    <w:rsid w:val="007226F8"/>
    <w:rsid w:val="007D7401"/>
    <w:rsid w:val="008303AD"/>
    <w:rsid w:val="00930D1C"/>
    <w:rsid w:val="00960214"/>
    <w:rsid w:val="009E22AD"/>
    <w:rsid w:val="00AD3EBC"/>
    <w:rsid w:val="00B10CF0"/>
    <w:rsid w:val="00B4664D"/>
    <w:rsid w:val="00B921FF"/>
    <w:rsid w:val="00BF0FEE"/>
    <w:rsid w:val="00CE7802"/>
    <w:rsid w:val="00D265ED"/>
    <w:rsid w:val="00D354F8"/>
    <w:rsid w:val="00E017DA"/>
    <w:rsid w:val="00E67DA3"/>
    <w:rsid w:val="00E7746B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0794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F8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B7D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3</cp:revision>
  <dcterms:created xsi:type="dcterms:W3CDTF">2025-03-28T08:07:00Z</dcterms:created>
  <dcterms:modified xsi:type="dcterms:W3CDTF">2025-03-28T08:07:00Z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2022-01-07T08:20:46Z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8c84bf08-0be5-411d-b2cd-3b1acc26411c</vt:lpwstr>
  </property>
  <property fmtid="{D5CDD505-2E9C-101B-9397-08002B2CF9AE}" pid="8" name="MSIP_Label_c63a0701-319b-41bf-8431-58956e491e60_ContentBits">
    <vt:lpwstr>0</vt:lpwstr>
  </property>
</Properties>
</file>