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DED8" w14:textId="038EF285" w:rsidR="00C26C5E" w:rsidRPr="00F65651" w:rsidRDefault="00BC3BB8" w:rsidP="00C26C5E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Dodatek ke </w:t>
      </w:r>
      <w:r w:rsidR="00C26C5E" w:rsidRPr="00F65651">
        <w:rPr>
          <w:rFonts w:ascii="Times New Roman" w:hAnsi="Times New Roman"/>
          <w:b/>
          <w:sz w:val="28"/>
          <w:szCs w:val="28"/>
        </w:rPr>
        <w:t>Smlouv</w:t>
      </w:r>
      <w:r>
        <w:rPr>
          <w:rFonts w:ascii="Times New Roman" w:hAnsi="Times New Roman"/>
          <w:b/>
          <w:sz w:val="28"/>
          <w:szCs w:val="28"/>
        </w:rPr>
        <w:t>ě</w:t>
      </w:r>
      <w:r w:rsidR="00C26C5E" w:rsidRPr="00F65651">
        <w:rPr>
          <w:rFonts w:ascii="Times New Roman" w:hAnsi="Times New Roman"/>
          <w:b/>
          <w:sz w:val="28"/>
          <w:szCs w:val="28"/>
        </w:rPr>
        <w:t xml:space="preserve"> na dodávku </w:t>
      </w:r>
      <w:r>
        <w:rPr>
          <w:rFonts w:ascii="Times New Roman" w:hAnsi="Times New Roman"/>
          <w:b/>
          <w:sz w:val="28"/>
          <w:szCs w:val="28"/>
        </w:rPr>
        <w:t>č</w:t>
      </w:r>
      <w:r w:rsidR="00C26C5E" w:rsidRPr="00F6565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52/00875601/2024/01/2025</w:t>
      </w:r>
    </w:p>
    <w:p w14:paraId="04BBCAAE" w14:textId="21728C4D" w:rsidR="00C26C5E" w:rsidRPr="00F65651" w:rsidRDefault="00C26C5E" w:rsidP="00C26C5E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651">
        <w:rPr>
          <w:rFonts w:ascii="Times New Roman" w:hAnsi="Times New Roman"/>
          <w:b/>
          <w:sz w:val="28"/>
          <w:szCs w:val="28"/>
        </w:rPr>
        <w:t>(ID VZMR: 1</w:t>
      </w:r>
      <w:r w:rsidR="00B01693">
        <w:rPr>
          <w:rFonts w:ascii="Times New Roman" w:hAnsi="Times New Roman"/>
          <w:b/>
          <w:sz w:val="28"/>
          <w:szCs w:val="28"/>
        </w:rPr>
        <w:t>5263</w:t>
      </w:r>
      <w:r w:rsidRPr="00F65651">
        <w:rPr>
          <w:rFonts w:ascii="Times New Roman" w:hAnsi="Times New Roman"/>
          <w:b/>
          <w:sz w:val="28"/>
          <w:szCs w:val="28"/>
        </w:rPr>
        <w:t xml:space="preserve"> )</w:t>
      </w:r>
    </w:p>
    <w:p w14:paraId="335B3041" w14:textId="77777777" w:rsidR="00C26C5E" w:rsidRPr="00F65651" w:rsidRDefault="00C26C5E" w:rsidP="00C26C5E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5651">
        <w:rPr>
          <w:rFonts w:ascii="Times New Roman" w:hAnsi="Times New Roman"/>
          <w:b/>
          <w:sz w:val="24"/>
          <w:szCs w:val="24"/>
        </w:rPr>
        <w:t>(dále jen „smlouva“)</w:t>
      </w:r>
    </w:p>
    <w:p w14:paraId="4C570C8C" w14:textId="77777777" w:rsidR="00C26C5E" w:rsidRPr="00F65651" w:rsidRDefault="00C26C5E" w:rsidP="00C26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5651">
        <w:rPr>
          <w:rFonts w:ascii="Times New Roman" w:hAnsi="Times New Roman"/>
          <w:sz w:val="24"/>
          <w:szCs w:val="24"/>
        </w:rPr>
        <w:t xml:space="preserve">uzavřená dle § 2586 a násl. zákona č. 89/2012 Sb., občanský zákoník, ve znění pozdějších předpisů </w:t>
      </w:r>
    </w:p>
    <w:p w14:paraId="42893605" w14:textId="77777777" w:rsidR="00C26C5E" w:rsidRPr="00F65651" w:rsidRDefault="00C26C5E" w:rsidP="00C26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5651">
        <w:rPr>
          <w:rFonts w:ascii="Times New Roman" w:hAnsi="Times New Roman"/>
          <w:b/>
          <w:sz w:val="24"/>
          <w:szCs w:val="24"/>
        </w:rPr>
        <w:t xml:space="preserve">(dále jen: „občanský zákoník“) </w:t>
      </w:r>
    </w:p>
    <w:p w14:paraId="24EA2B85" w14:textId="77777777" w:rsidR="00C26C5E" w:rsidRDefault="00C26C5E" w:rsidP="00C26C5E">
      <w:pPr>
        <w:pStyle w:val="Zkladntextodsazen"/>
        <w:spacing w:after="0" w:line="240" w:lineRule="auto"/>
        <w:ind w:left="284" w:right="-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ADD6F19" w14:textId="77777777" w:rsidR="002F4DB2" w:rsidRDefault="002F4DB2" w:rsidP="00C26C5E">
      <w:pPr>
        <w:pStyle w:val="Zkladntextodsazen"/>
        <w:spacing w:after="0" w:line="240" w:lineRule="auto"/>
        <w:ind w:left="284" w:right="-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6944EA7" w14:textId="77777777" w:rsidR="00C26C5E" w:rsidRPr="00F65651" w:rsidRDefault="00C26C5E" w:rsidP="00C26C5E">
      <w:pPr>
        <w:pStyle w:val="Zkladntextodsazen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65651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14:paraId="429A457E" w14:textId="77777777" w:rsidR="00C26C5E" w:rsidRPr="00F65651" w:rsidRDefault="00C26C5E" w:rsidP="00C26C5E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65651">
        <w:rPr>
          <w:rFonts w:ascii="Times New Roman" w:hAnsi="Times New Roman"/>
          <w:b/>
          <w:sz w:val="24"/>
          <w:szCs w:val="24"/>
        </w:rPr>
        <w:t>Dětské centrum Kolín</w:t>
      </w:r>
    </w:p>
    <w:p w14:paraId="3368D109" w14:textId="77777777" w:rsidR="00C26C5E" w:rsidRPr="00F65651" w:rsidRDefault="00C26C5E" w:rsidP="00C26C5E">
      <w:pPr>
        <w:pStyle w:val="Normln1"/>
        <w:ind w:firstLine="425"/>
        <w:rPr>
          <w:rFonts w:ascii="Times New Roman" w:hAnsi="Times New Roman"/>
          <w:sz w:val="24"/>
        </w:rPr>
      </w:pPr>
      <w:r w:rsidRPr="00F65651">
        <w:rPr>
          <w:rFonts w:ascii="Times New Roman" w:hAnsi="Times New Roman"/>
          <w:sz w:val="24"/>
        </w:rPr>
        <w:t xml:space="preserve">příspěvková organizace </w:t>
      </w:r>
    </w:p>
    <w:p w14:paraId="57280D13" w14:textId="572B5BEF" w:rsidR="00C26C5E" w:rsidRPr="00F65651" w:rsidRDefault="00C26C5E" w:rsidP="00C26C5E">
      <w:pPr>
        <w:tabs>
          <w:tab w:val="left" w:pos="1701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65651">
        <w:rPr>
          <w:rFonts w:ascii="Times New Roman" w:hAnsi="Times New Roman"/>
          <w:sz w:val="24"/>
          <w:szCs w:val="24"/>
        </w:rPr>
        <w:t xml:space="preserve">se sídlem: </w:t>
      </w:r>
      <w:r w:rsidRPr="00F65651">
        <w:rPr>
          <w:rFonts w:ascii="Times New Roman" w:hAnsi="Times New Roman"/>
          <w:sz w:val="24"/>
          <w:szCs w:val="24"/>
        </w:rPr>
        <w:tab/>
      </w:r>
      <w:r w:rsidRPr="00F65651">
        <w:rPr>
          <w:rFonts w:ascii="Times New Roman" w:hAnsi="Times New Roman"/>
          <w:sz w:val="24"/>
          <w:szCs w:val="24"/>
        </w:rPr>
        <w:tab/>
      </w:r>
      <w:r w:rsidR="00632C18">
        <w:rPr>
          <w:rFonts w:ascii="Times New Roman" w:hAnsi="Times New Roman"/>
          <w:sz w:val="24"/>
          <w:szCs w:val="24"/>
        </w:rPr>
        <w:t xml:space="preserve">  </w:t>
      </w:r>
      <w:r w:rsidRPr="00F65651">
        <w:rPr>
          <w:rFonts w:ascii="Times New Roman" w:hAnsi="Times New Roman"/>
          <w:sz w:val="24"/>
          <w:szCs w:val="24"/>
        </w:rPr>
        <w:t>Tylova 129, 280 02 Kolín IV</w:t>
      </w:r>
    </w:p>
    <w:p w14:paraId="368A84B2" w14:textId="0FF5A1A7" w:rsidR="00C26C5E" w:rsidRPr="00F65651" w:rsidRDefault="00C26C5E" w:rsidP="00C26C5E">
      <w:pPr>
        <w:tabs>
          <w:tab w:val="left" w:pos="1701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65651">
        <w:rPr>
          <w:rFonts w:ascii="Times New Roman" w:hAnsi="Times New Roman"/>
          <w:sz w:val="24"/>
          <w:szCs w:val="24"/>
        </w:rPr>
        <w:t xml:space="preserve">zastoupené: </w:t>
      </w:r>
      <w:r w:rsidR="002F4DB2">
        <w:rPr>
          <w:rFonts w:ascii="Times New Roman" w:hAnsi="Times New Roman"/>
          <w:sz w:val="24"/>
          <w:szCs w:val="24"/>
        </w:rPr>
        <w:t xml:space="preserve">          </w:t>
      </w:r>
      <w:r w:rsidR="00632C18">
        <w:rPr>
          <w:rFonts w:ascii="Times New Roman" w:hAnsi="Times New Roman"/>
          <w:sz w:val="24"/>
          <w:szCs w:val="24"/>
        </w:rPr>
        <w:t xml:space="preserve"> </w:t>
      </w:r>
      <w:r w:rsidRPr="00F65651">
        <w:rPr>
          <w:rFonts w:ascii="Times New Roman" w:hAnsi="Times New Roman"/>
          <w:sz w:val="24"/>
          <w:szCs w:val="24"/>
        </w:rPr>
        <w:t xml:space="preserve">Ing. Hana Hálová, ředitelka </w:t>
      </w:r>
    </w:p>
    <w:p w14:paraId="7B115EA0" w14:textId="0F798250" w:rsidR="00C26C5E" w:rsidRPr="00F65651" w:rsidRDefault="00C26C5E" w:rsidP="00C26C5E">
      <w:pPr>
        <w:tabs>
          <w:tab w:val="left" w:pos="1701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65651">
        <w:rPr>
          <w:rFonts w:ascii="Times New Roman" w:hAnsi="Times New Roman"/>
          <w:sz w:val="24"/>
          <w:szCs w:val="24"/>
        </w:rPr>
        <w:t xml:space="preserve">IČO: </w:t>
      </w:r>
      <w:r w:rsidRPr="00F65651">
        <w:rPr>
          <w:rFonts w:ascii="Times New Roman" w:hAnsi="Times New Roman"/>
          <w:sz w:val="24"/>
          <w:szCs w:val="24"/>
        </w:rPr>
        <w:tab/>
      </w:r>
      <w:r w:rsidRPr="00F65651">
        <w:rPr>
          <w:rFonts w:ascii="Times New Roman" w:hAnsi="Times New Roman"/>
          <w:sz w:val="24"/>
          <w:szCs w:val="24"/>
        </w:rPr>
        <w:tab/>
      </w:r>
      <w:r w:rsidR="00632C18">
        <w:rPr>
          <w:rFonts w:ascii="Times New Roman" w:hAnsi="Times New Roman"/>
          <w:sz w:val="24"/>
          <w:szCs w:val="24"/>
        </w:rPr>
        <w:t xml:space="preserve">  </w:t>
      </w:r>
      <w:r w:rsidRPr="00F65651">
        <w:rPr>
          <w:rFonts w:ascii="Times New Roman" w:hAnsi="Times New Roman"/>
          <w:sz w:val="24"/>
          <w:szCs w:val="24"/>
        </w:rPr>
        <w:t xml:space="preserve">00875601  </w:t>
      </w:r>
    </w:p>
    <w:p w14:paraId="646828A4" w14:textId="55FD4EA3" w:rsidR="00C26C5E" w:rsidRPr="00F65651" w:rsidRDefault="00C26C5E" w:rsidP="00C26C5E">
      <w:pPr>
        <w:tabs>
          <w:tab w:val="left" w:pos="1701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65651">
        <w:rPr>
          <w:rFonts w:ascii="Times New Roman" w:hAnsi="Times New Roman"/>
          <w:sz w:val="24"/>
          <w:szCs w:val="24"/>
        </w:rPr>
        <w:t xml:space="preserve">bankovní spojení: </w:t>
      </w:r>
      <w:r w:rsidR="00632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845">
        <w:rPr>
          <w:rFonts w:ascii="Times New Roman" w:hAnsi="Times New Roman"/>
          <w:sz w:val="24"/>
          <w:szCs w:val="24"/>
        </w:rPr>
        <w:t>xxxxxxxxxxxxxxxx</w:t>
      </w:r>
      <w:proofErr w:type="spellEnd"/>
      <w:r w:rsidRPr="00F65651">
        <w:rPr>
          <w:rFonts w:ascii="Times New Roman" w:hAnsi="Times New Roman"/>
          <w:sz w:val="24"/>
          <w:szCs w:val="24"/>
        </w:rPr>
        <w:t xml:space="preserve"> </w:t>
      </w:r>
    </w:p>
    <w:p w14:paraId="0AEC19FC" w14:textId="781E11A9" w:rsidR="00C26C5E" w:rsidRPr="00F65651" w:rsidRDefault="00C26C5E" w:rsidP="00C26C5E">
      <w:pPr>
        <w:tabs>
          <w:tab w:val="left" w:pos="1701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65651">
        <w:rPr>
          <w:rFonts w:ascii="Times New Roman" w:hAnsi="Times New Roman"/>
          <w:sz w:val="24"/>
          <w:szCs w:val="24"/>
        </w:rPr>
        <w:t xml:space="preserve">číslo účtu: </w:t>
      </w:r>
      <w:r w:rsidRPr="00F65651">
        <w:rPr>
          <w:rFonts w:ascii="Times New Roman" w:hAnsi="Times New Roman"/>
          <w:color w:val="000000"/>
          <w:sz w:val="24"/>
          <w:szCs w:val="24"/>
        </w:rPr>
        <w:t> </w:t>
      </w:r>
      <w:r w:rsidRPr="00F65651">
        <w:rPr>
          <w:rFonts w:ascii="Times New Roman" w:hAnsi="Times New Roman"/>
          <w:color w:val="000000"/>
          <w:sz w:val="24"/>
          <w:szCs w:val="24"/>
        </w:rPr>
        <w:tab/>
      </w:r>
      <w:r w:rsidRPr="00F65651">
        <w:rPr>
          <w:rFonts w:ascii="Times New Roman" w:hAnsi="Times New Roman"/>
          <w:color w:val="000000"/>
          <w:sz w:val="24"/>
          <w:szCs w:val="24"/>
        </w:rPr>
        <w:tab/>
      </w:r>
      <w:r w:rsidR="00632C18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066845">
        <w:rPr>
          <w:rFonts w:ascii="Times New Roman" w:hAnsi="Times New Roman"/>
          <w:color w:val="000000"/>
          <w:sz w:val="24"/>
          <w:szCs w:val="24"/>
        </w:rPr>
        <w:t>xxxxxxxxxxxxxxxx</w:t>
      </w:r>
      <w:proofErr w:type="spellEnd"/>
    </w:p>
    <w:p w14:paraId="1EAD9C6F" w14:textId="0D0A2048" w:rsidR="00C26C5E" w:rsidRPr="00F65651" w:rsidRDefault="00C26C5E" w:rsidP="00C26C5E">
      <w:pPr>
        <w:tabs>
          <w:tab w:val="left" w:pos="1701"/>
        </w:tabs>
        <w:spacing w:after="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  <w:r w:rsidRPr="00F65651">
        <w:rPr>
          <w:rFonts w:ascii="Times New Roman" w:hAnsi="Times New Roman"/>
          <w:sz w:val="24"/>
          <w:szCs w:val="24"/>
        </w:rPr>
        <w:t xml:space="preserve">datová schránka: </w:t>
      </w:r>
      <w:r w:rsidRPr="00F65651">
        <w:rPr>
          <w:rFonts w:ascii="Times New Roman" w:hAnsi="Times New Roman"/>
          <w:sz w:val="24"/>
          <w:szCs w:val="24"/>
        </w:rPr>
        <w:tab/>
      </w:r>
      <w:r w:rsidR="00632C18">
        <w:rPr>
          <w:rFonts w:ascii="Times New Roman" w:hAnsi="Times New Roman"/>
          <w:sz w:val="24"/>
          <w:szCs w:val="24"/>
        </w:rPr>
        <w:t xml:space="preserve">  </w:t>
      </w:r>
      <w:r w:rsidRPr="00F65651">
        <w:rPr>
          <w:rFonts w:ascii="Times New Roman" w:hAnsi="Times New Roman"/>
          <w:sz w:val="24"/>
          <w:szCs w:val="24"/>
        </w:rPr>
        <w:t>br4tiuz</w:t>
      </w:r>
    </w:p>
    <w:p w14:paraId="05571788" w14:textId="56B529D4" w:rsidR="00C26C5E" w:rsidRPr="00F65651" w:rsidRDefault="00C26C5E" w:rsidP="00C26C5E">
      <w:pPr>
        <w:tabs>
          <w:tab w:val="left" w:pos="1701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65651">
        <w:rPr>
          <w:rFonts w:ascii="Times New Roman" w:hAnsi="Times New Roman"/>
          <w:sz w:val="24"/>
          <w:szCs w:val="24"/>
        </w:rPr>
        <w:t>zřizovatel:</w:t>
      </w:r>
      <w:r w:rsidRPr="00F65651">
        <w:rPr>
          <w:rFonts w:ascii="Times New Roman" w:hAnsi="Times New Roman"/>
          <w:sz w:val="24"/>
          <w:szCs w:val="24"/>
        </w:rPr>
        <w:tab/>
      </w:r>
      <w:r w:rsidRPr="00F65651">
        <w:rPr>
          <w:rFonts w:ascii="Times New Roman" w:hAnsi="Times New Roman"/>
          <w:sz w:val="24"/>
          <w:szCs w:val="24"/>
        </w:rPr>
        <w:tab/>
      </w:r>
      <w:r w:rsidR="00632C18">
        <w:rPr>
          <w:rFonts w:ascii="Times New Roman" w:hAnsi="Times New Roman"/>
          <w:sz w:val="24"/>
          <w:szCs w:val="24"/>
        </w:rPr>
        <w:t xml:space="preserve">  </w:t>
      </w:r>
      <w:r w:rsidRPr="00F65651">
        <w:rPr>
          <w:rFonts w:ascii="Times New Roman" w:hAnsi="Times New Roman"/>
          <w:sz w:val="24"/>
          <w:szCs w:val="24"/>
        </w:rPr>
        <w:t>Středočeský kraj</w:t>
      </w:r>
    </w:p>
    <w:p w14:paraId="792E81A3" w14:textId="77777777" w:rsidR="00C26C5E" w:rsidRPr="00F65651" w:rsidRDefault="00C26C5E" w:rsidP="00C26C5E">
      <w:pPr>
        <w:pStyle w:val="Normln1"/>
        <w:ind w:left="426"/>
        <w:rPr>
          <w:rFonts w:ascii="Times New Roman" w:hAnsi="Times New Roman"/>
          <w:sz w:val="24"/>
        </w:rPr>
      </w:pPr>
      <w:r w:rsidRPr="00F65651">
        <w:rPr>
          <w:rFonts w:ascii="Times New Roman" w:hAnsi="Times New Roman"/>
          <w:sz w:val="24"/>
        </w:rPr>
        <w:t xml:space="preserve"> (dále jen: „</w:t>
      </w:r>
      <w:r w:rsidRPr="00F65651">
        <w:rPr>
          <w:rFonts w:ascii="Times New Roman" w:hAnsi="Times New Roman"/>
          <w:b/>
          <w:sz w:val="24"/>
        </w:rPr>
        <w:t>kupující</w:t>
      </w:r>
      <w:r w:rsidRPr="00F65651">
        <w:rPr>
          <w:rFonts w:ascii="Times New Roman" w:hAnsi="Times New Roman"/>
          <w:sz w:val="24"/>
        </w:rPr>
        <w:t>“) na straně jedné</w:t>
      </w:r>
    </w:p>
    <w:p w14:paraId="743E47B0" w14:textId="77777777" w:rsidR="00975C28" w:rsidRDefault="00975C28" w:rsidP="00C26C5E">
      <w:pPr>
        <w:pStyle w:val="Normln1"/>
        <w:rPr>
          <w:rFonts w:ascii="Times New Roman" w:hAnsi="Times New Roman"/>
          <w:sz w:val="24"/>
        </w:rPr>
      </w:pPr>
    </w:p>
    <w:p w14:paraId="3EB2477B" w14:textId="7D8D8173" w:rsidR="00C26C5E" w:rsidRDefault="00975C28" w:rsidP="00C26C5E">
      <w:pPr>
        <w:tabs>
          <w:tab w:val="left" w:pos="1701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86D1AF0" w14:textId="0901972F" w:rsidR="00C26C5E" w:rsidRPr="00021152" w:rsidRDefault="00021152" w:rsidP="00C26C5E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Auto Trutnov s.r.o.</w:t>
      </w:r>
    </w:p>
    <w:p w14:paraId="6CAF608C" w14:textId="3737FBE4" w:rsidR="00C26C5E" w:rsidRPr="00021152" w:rsidRDefault="00C26C5E" w:rsidP="00C26C5E">
      <w:pPr>
        <w:tabs>
          <w:tab w:val="left" w:pos="1701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21152">
        <w:rPr>
          <w:rFonts w:ascii="Times New Roman" w:hAnsi="Times New Roman"/>
          <w:bCs/>
          <w:sz w:val="24"/>
          <w:szCs w:val="24"/>
        </w:rPr>
        <w:t xml:space="preserve">se sídlem: </w:t>
      </w:r>
      <w:r w:rsidR="002F4DB2">
        <w:rPr>
          <w:rFonts w:ascii="Times New Roman" w:hAnsi="Times New Roman"/>
          <w:bCs/>
          <w:sz w:val="24"/>
          <w:szCs w:val="24"/>
        </w:rPr>
        <w:t xml:space="preserve">             </w:t>
      </w:r>
      <w:r w:rsidR="00021152">
        <w:rPr>
          <w:rFonts w:ascii="Times New Roman" w:hAnsi="Times New Roman"/>
          <w:bCs/>
          <w:sz w:val="24"/>
          <w:szCs w:val="24"/>
        </w:rPr>
        <w:t>Krkonošská 566, Trutnov, 54101</w:t>
      </w:r>
    </w:p>
    <w:p w14:paraId="69C57C69" w14:textId="19165668" w:rsidR="002F4DB2" w:rsidRDefault="00C26C5E" w:rsidP="00C26C5E">
      <w:pPr>
        <w:tabs>
          <w:tab w:val="left" w:pos="1701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21152">
        <w:rPr>
          <w:rFonts w:ascii="Times New Roman" w:hAnsi="Times New Roman"/>
          <w:bCs/>
          <w:sz w:val="24"/>
          <w:szCs w:val="24"/>
        </w:rPr>
        <w:t>IČO:</w:t>
      </w:r>
      <w:r w:rsidR="002F4DB2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021152">
        <w:rPr>
          <w:rFonts w:ascii="Times New Roman" w:hAnsi="Times New Roman"/>
          <w:bCs/>
          <w:sz w:val="24"/>
          <w:szCs w:val="24"/>
        </w:rPr>
        <w:t xml:space="preserve"> </w:t>
      </w:r>
      <w:r w:rsidR="00021152">
        <w:rPr>
          <w:rFonts w:ascii="Times New Roman" w:hAnsi="Times New Roman"/>
          <w:bCs/>
          <w:sz w:val="24"/>
          <w:szCs w:val="24"/>
        </w:rPr>
        <w:t xml:space="preserve">25931270 </w:t>
      </w:r>
    </w:p>
    <w:p w14:paraId="1F17C243" w14:textId="67D83FF2" w:rsidR="00C26C5E" w:rsidRPr="00021152" w:rsidRDefault="00C26C5E" w:rsidP="00C26C5E">
      <w:pPr>
        <w:tabs>
          <w:tab w:val="left" w:pos="1701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21152">
        <w:rPr>
          <w:rFonts w:ascii="Times New Roman" w:hAnsi="Times New Roman"/>
          <w:bCs/>
          <w:sz w:val="24"/>
          <w:szCs w:val="24"/>
        </w:rPr>
        <w:t>DIČ:</w:t>
      </w:r>
      <w:r w:rsidR="00021152">
        <w:rPr>
          <w:rFonts w:ascii="Times New Roman" w:hAnsi="Times New Roman"/>
          <w:bCs/>
          <w:sz w:val="24"/>
          <w:szCs w:val="24"/>
        </w:rPr>
        <w:t xml:space="preserve"> </w:t>
      </w:r>
      <w:r w:rsidR="002F4DB2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021152">
        <w:rPr>
          <w:rFonts w:ascii="Times New Roman" w:hAnsi="Times New Roman"/>
          <w:bCs/>
          <w:sz w:val="24"/>
          <w:szCs w:val="24"/>
        </w:rPr>
        <w:t>CZ25931270</w:t>
      </w:r>
    </w:p>
    <w:p w14:paraId="6D84514A" w14:textId="27F20AAB" w:rsidR="00C26C5E" w:rsidRPr="00021152" w:rsidRDefault="00C26C5E" w:rsidP="00C26C5E">
      <w:pPr>
        <w:tabs>
          <w:tab w:val="left" w:pos="1701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21152">
        <w:rPr>
          <w:rFonts w:ascii="Times New Roman" w:hAnsi="Times New Roman"/>
          <w:bCs/>
          <w:sz w:val="24"/>
          <w:szCs w:val="24"/>
        </w:rPr>
        <w:t xml:space="preserve">zastoupená: </w:t>
      </w:r>
      <w:r w:rsidR="002F4DB2">
        <w:rPr>
          <w:rFonts w:ascii="Times New Roman" w:hAnsi="Times New Roman"/>
          <w:bCs/>
          <w:sz w:val="24"/>
          <w:szCs w:val="24"/>
        </w:rPr>
        <w:t xml:space="preserve">          </w:t>
      </w:r>
      <w:r w:rsidR="00021152">
        <w:rPr>
          <w:rFonts w:ascii="Times New Roman" w:hAnsi="Times New Roman"/>
          <w:bCs/>
          <w:sz w:val="24"/>
          <w:szCs w:val="24"/>
        </w:rPr>
        <w:t>Ing. Petr Kašpar, Jan Bříza, jednatel</w:t>
      </w:r>
    </w:p>
    <w:p w14:paraId="082F72A1" w14:textId="71BEB9D3" w:rsidR="00C26C5E" w:rsidRPr="00021152" w:rsidRDefault="00C26C5E" w:rsidP="00C26C5E">
      <w:pPr>
        <w:tabs>
          <w:tab w:val="left" w:pos="1701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21152">
        <w:rPr>
          <w:rFonts w:ascii="Times New Roman" w:hAnsi="Times New Roman"/>
          <w:bCs/>
          <w:sz w:val="24"/>
          <w:szCs w:val="24"/>
        </w:rPr>
        <w:t xml:space="preserve">bankovní spojení: </w:t>
      </w:r>
      <w:proofErr w:type="spellStart"/>
      <w:r w:rsidR="00066845">
        <w:rPr>
          <w:rFonts w:ascii="Times New Roman" w:hAnsi="Times New Roman"/>
          <w:bCs/>
          <w:sz w:val="24"/>
          <w:szCs w:val="24"/>
        </w:rPr>
        <w:t>xxxxxxxxxxxx</w:t>
      </w:r>
      <w:proofErr w:type="spellEnd"/>
    </w:p>
    <w:p w14:paraId="1F4D4FF3" w14:textId="39443F6F" w:rsidR="00C26C5E" w:rsidRPr="00021152" w:rsidRDefault="00C26C5E" w:rsidP="00C26C5E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21152">
        <w:rPr>
          <w:rFonts w:ascii="Times New Roman" w:hAnsi="Times New Roman"/>
          <w:bCs/>
          <w:sz w:val="24"/>
          <w:szCs w:val="24"/>
        </w:rPr>
        <w:t xml:space="preserve">číslo účtu: </w:t>
      </w:r>
      <w:r w:rsidR="002F4DB2">
        <w:rPr>
          <w:rFonts w:ascii="Times New Roman" w:hAnsi="Times New Roman"/>
          <w:bCs/>
          <w:sz w:val="24"/>
          <w:szCs w:val="24"/>
        </w:rPr>
        <w:t xml:space="preserve">            </w:t>
      </w:r>
      <w:proofErr w:type="spellStart"/>
      <w:r w:rsidR="00066845">
        <w:rPr>
          <w:rFonts w:ascii="Times New Roman" w:hAnsi="Times New Roman"/>
          <w:bCs/>
          <w:sz w:val="24"/>
          <w:szCs w:val="24"/>
        </w:rPr>
        <w:t>xxxxxxxxxxxx</w:t>
      </w:r>
      <w:proofErr w:type="spellEnd"/>
    </w:p>
    <w:p w14:paraId="7400DF5C" w14:textId="47B3B2D9" w:rsidR="00C26C5E" w:rsidRPr="00021152" w:rsidRDefault="00C26C5E" w:rsidP="00C26C5E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21152">
        <w:rPr>
          <w:rFonts w:ascii="Times New Roman" w:hAnsi="Times New Roman"/>
          <w:bCs/>
          <w:sz w:val="24"/>
          <w:szCs w:val="24"/>
        </w:rPr>
        <w:t>datová schránka:</w:t>
      </w:r>
      <w:r w:rsidR="002F4DB2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021152">
        <w:rPr>
          <w:rFonts w:ascii="Times New Roman" w:hAnsi="Times New Roman"/>
          <w:bCs/>
          <w:sz w:val="24"/>
          <w:szCs w:val="24"/>
        </w:rPr>
        <w:t>mfmpfit</w:t>
      </w:r>
      <w:proofErr w:type="spellEnd"/>
    </w:p>
    <w:p w14:paraId="6085D491" w14:textId="39517807" w:rsidR="00C26C5E" w:rsidRPr="00F65651" w:rsidRDefault="00021152" w:rsidP="00C26C5E">
      <w:pPr>
        <w:spacing w:after="120" w:line="240" w:lineRule="auto"/>
        <w:ind w:left="425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</w:t>
      </w:r>
      <w:r w:rsidR="00C26C5E" w:rsidRPr="00021152">
        <w:rPr>
          <w:rFonts w:ascii="Times New Roman" w:hAnsi="Times New Roman"/>
          <w:i/>
          <w:sz w:val="24"/>
          <w:szCs w:val="24"/>
        </w:rPr>
        <w:t>apsaná v obchodním rejstříku vedeném</w:t>
      </w:r>
      <w:r>
        <w:rPr>
          <w:rFonts w:ascii="Times New Roman" w:hAnsi="Times New Roman"/>
          <w:i/>
          <w:sz w:val="24"/>
          <w:szCs w:val="24"/>
        </w:rPr>
        <w:t xml:space="preserve"> Krajským</w:t>
      </w:r>
      <w:r w:rsidR="00C26C5E" w:rsidRPr="00021152">
        <w:rPr>
          <w:rFonts w:ascii="Times New Roman" w:hAnsi="Times New Roman"/>
          <w:i/>
          <w:sz w:val="24"/>
          <w:szCs w:val="24"/>
        </w:rPr>
        <w:t xml:space="preserve"> soudem v</w:t>
      </w:r>
      <w:r>
        <w:rPr>
          <w:rFonts w:ascii="Times New Roman" w:hAnsi="Times New Roman"/>
          <w:i/>
          <w:sz w:val="24"/>
          <w:szCs w:val="24"/>
        </w:rPr>
        <w:t xml:space="preserve"> Hradci Králové </w:t>
      </w:r>
      <w:r w:rsidR="00C26C5E" w:rsidRPr="00021152">
        <w:rPr>
          <w:rFonts w:ascii="Times New Roman" w:hAnsi="Times New Roman"/>
          <w:i/>
          <w:sz w:val="24"/>
          <w:szCs w:val="24"/>
        </w:rPr>
        <w:t xml:space="preserve"> v</w:t>
      </w:r>
      <w:r>
        <w:rPr>
          <w:rFonts w:ascii="Times New Roman" w:hAnsi="Times New Roman"/>
          <w:i/>
          <w:sz w:val="24"/>
          <w:szCs w:val="24"/>
        </w:rPr>
        <w:t> </w:t>
      </w:r>
      <w:r w:rsidR="00C26C5E" w:rsidRPr="00021152">
        <w:rPr>
          <w:rFonts w:ascii="Times New Roman" w:hAnsi="Times New Roman"/>
          <w:i/>
          <w:sz w:val="24"/>
          <w:szCs w:val="24"/>
        </w:rPr>
        <w:t>oddíle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C26C5E" w:rsidRPr="00021152">
        <w:rPr>
          <w:rFonts w:ascii="Times New Roman" w:hAnsi="Times New Roman"/>
          <w:i/>
          <w:sz w:val="24"/>
          <w:szCs w:val="24"/>
        </w:rPr>
        <w:t xml:space="preserve">, vložce </w:t>
      </w:r>
      <w:r>
        <w:rPr>
          <w:rFonts w:ascii="Times New Roman" w:hAnsi="Times New Roman"/>
          <w:i/>
          <w:sz w:val="24"/>
          <w:szCs w:val="24"/>
        </w:rPr>
        <w:t>15521</w:t>
      </w:r>
    </w:p>
    <w:p w14:paraId="09389A2B" w14:textId="77777777" w:rsidR="00C26C5E" w:rsidRPr="00F65651" w:rsidRDefault="00C26C5E" w:rsidP="00C26C5E">
      <w:pPr>
        <w:spacing w:after="120" w:line="240" w:lineRule="auto"/>
        <w:ind w:left="425"/>
        <w:rPr>
          <w:rFonts w:ascii="Times New Roman" w:hAnsi="Times New Roman"/>
          <w:sz w:val="24"/>
        </w:rPr>
      </w:pPr>
      <w:r w:rsidRPr="00F65651">
        <w:rPr>
          <w:rFonts w:ascii="Times New Roman" w:hAnsi="Times New Roman"/>
          <w:sz w:val="24"/>
        </w:rPr>
        <w:t>(dále jen: „</w:t>
      </w:r>
      <w:r w:rsidRPr="00F65651">
        <w:rPr>
          <w:rFonts w:ascii="Times New Roman" w:hAnsi="Times New Roman"/>
          <w:b/>
          <w:sz w:val="24"/>
        </w:rPr>
        <w:t>dodavatel</w:t>
      </w:r>
      <w:r w:rsidRPr="00F65651">
        <w:rPr>
          <w:rFonts w:ascii="Times New Roman" w:hAnsi="Times New Roman"/>
          <w:sz w:val="24"/>
        </w:rPr>
        <w:t>“) na straně druhé</w:t>
      </w:r>
    </w:p>
    <w:p w14:paraId="5B7F0EC7" w14:textId="77777777" w:rsidR="00C26C5E" w:rsidRPr="00F65651" w:rsidRDefault="00C26C5E" w:rsidP="00C26C5E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65651">
        <w:rPr>
          <w:rFonts w:ascii="Times New Roman" w:hAnsi="Times New Roman"/>
          <w:bCs/>
          <w:sz w:val="24"/>
          <w:szCs w:val="24"/>
        </w:rPr>
        <w:t>(kupující a dodavatel dále také jako „</w:t>
      </w:r>
      <w:r w:rsidRPr="00F65651">
        <w:rPr>
          <w:rFonts w:ascii="Times New Roman" w:hAnsi="Times New Roman"/>
          <w:b/>
          <w:bCs/>
          <w:sz w:val="24"/>
          <w:szCs w:val="24"/>
        </w:rPr>
        <w:t>smluvní strany</w:t>
      </w:r>
      <w:r w:rsidRPr="00F65651">
        <w:rPr>
          <w:rFonts w:ascii="Times New Roman" w:hAnsi="Times New Roman"/>
          <w:bCs/>
          <w:sz w:val="24"/>
          <w:szCs w:val="24"/>
        </w:rPr>
        <w:t>“ nebo každý samostatně jako „</w:t>
      </w:r>
      <w:r w:rsidRPr="00F65651">
        <w:rPr>
          <w:rFonts w:ascii="Times New Roman" w:hAnsi="Times New Roman"/>
          <w:b/>
          <w:bCs/>
          <w:sz w:val="24"/>
          <w:szCs w:val="24"/>
        </w:rPr>
        <w:t>smluvní strana</w:t>
      </w:r>
      <w:r w:rsidRPr="00F65651">
        <w:rPr>
          <w:rFonts w:ascii="Times New Roman" w:hAnsi="Times New Roman"/>
          <w:bCs/>
          <w:sz w:val="24"/>
          <w:szCs w:val="24"/>
        </w:rPr>
        <w:t>“)</w:t>
      </w:r>
    </w:p>
    <w:p w14:paraId="43E6C748" w14:textId="77777777" w:rsidR="00404A8E" w:rsidRPr="00F65651" w:rsidRDefault="00404A8E" w:rsidP="00C26C5E">
      <w:pPr>
        <w:pStyle w:val="Zkladntextodsazen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594EF" w14:textId="77777777" w:rsidR="00333D36" w:rsidRDefault="00333D36" w:rsidP="00C26C5E">
      <w:pPr>
        <w:pStyle w:val="Zkladntextodsazen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9ED76" w14:textId="354717A3" w:rsidR="00333D36" w:rsidRDefault="00975C28" w:rsidP="00C26C5E">
      <w:pPr>
        <w:pStyle w:val="Zkladntextodsazen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771B6558" w14:textId="77777777" w:rsidR="00975C28" w:rsidRPr="00975C28" w:rsidRDefault="00975C28" w:rsidP="00C26C5E">
      <w:pPr>
        <w:pStyle w:val="Zkladntextodsazen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FB261" w14:textId="08B3C7E3" w:rsidR="00333D36" w:rsidRDefault="00333D36" w:rsidP="00986F15">
      <w:pPr>
        <w:pStyle w:val="Zkladntextodsazen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Tímto dodatkem se upravuje</w:t>
      </w:r>
      <w:r w:rsidR="00975C28">
        <w:rPr>
          <w:rFonts w:ascii="Times New Roman" w:hAnsi="Times New Roman" w:cs="Times New Roman"/>
          <w:bCs/>
          <w:sz w:val="24"/>
          <w:szCs w:val="24"/>
        </w:rPr>
        <w:t xml:space="preserve"> Smlouva na dodávku č. 52/00875601/2024</w:t>
      </w:r>
      <w:r w:rsidR="002F4DB2">
        <w:rPr>
          <w:rFonts w:ascii="Times New Roman" w:hAnsi="Times New Roman" w:cs="Times New Roman"/>
          <w:bCs/>
          <w:sz w:val="24"/>
          <w:szCs w:val="24"/>
        </w:rPr>
        <w:t>,</w:t>
      </w:r>
      <w:r w:rsidR="00975C28">
        <w:rPr>
          <w:rFonts w:ascii="Times New Roman" w:hAnsi="Times New Roman" w:cs="Times New Roman"/>
          <w:bCs/>
          <w:sz w:val="24"/>
          <w:szCs w:val="24"/>
        </w:rPr>
        <w:t xml:space="preserve"> v souladu s odst. 4 </w:t>
      </w:r>
      <w:r w:rsidR="002F4DB2">
        <w:rPr>
          <w:rFonts w:ascii="Times New Roman" w:hAnsi="Times New Roman" w:cs="Times New Roman"/>
          <w:bCs/>
          <w:sz w:val="24"/>
          <w:szCs w:val="24"/>
        </w:rPr>
        <w:t>Č</w:t>
      </w:r>
      <w:r w:rsidR="00975C28">
        <w:rPr>
          <w:rFonts w:ascii="Times New Roman" w:hAnsi="Times New Roman" w:cs="Times New Roman"/>
          <w:bCs/>
          <w:sz w:val="24"/>
          <w:szCs w:val="24"/>
        </w:rPr>
        <w:t>lánek XII</w:t>
      </w:r>
      <w:r w:rsidR="002F4DB2">
        <w:rPr>
          <w:rFonts w:ascii="Times New Roman" w:hAnsi="Times New Roman" w:cs="Times New Roman"/>
          <w:bCs/>
          <w:sz w:val="24"/>
          <w:szCs w:val="24"/>
        </w:rPr>
        <w:t xml:space="preserve"> Závěrečná ustanovení,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DB2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 xml:space="preserve">lánek I. Předmět smlouvy, kde </w:t>
      </w:r>
      <w:r w:rsidR="00975C28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 xml:space="preserve"> dopl</w:t>
      </w:r>
      <w:r w:rsidR="00975C28">
        <w:rPr>
          <w:rFonts w:ascii="Times New Roman" w:hAnsi="Times New Roman" w:cs="Times New Roman"/>
          <w:bCs/>
          <w:sz w:val="24"/>
          <w:szCs w:val="24"/>
        </w:rPr>
        <w:t>ňuje</w:t>
      </w:r>
      <w:r>
        <w:rPr>
          <w:rFonts w:ascii="Times New Roman" w:hAnsi="Times New Roman" w:cs="Times New Roman"/>
          <w:bCs/>
          <w:sz w:val="24"/>
          <w:szCs w:val="24"/>
        </w:rPr>
        <w:t xml:space="preserve"> odstavec 3.1 specifikace výbavy</w:t>
      </w:r>
      <w:r w:rsidR="00E703BC">
        <w:rPr>
          <w:rFonts w:ascii="Times New Roman" w:hAnsi="Times New Roman" w:cs="Times New Roman"/>
          <w:bCs/>
          <w:sz w:val="24"/>
          <w:szCs w:val="24"/>
        </w:rPr>
        <w:t xml:space="preserve"> o tři položky, které jsou nezbytné pro potřebnou funkčnost při převozu dvou pasažérů na invalidním vozíku a v původní specifikaci chyběl</w:t>
      </w:r>
      <w:r w:rsidR="00975C28">
        <w:rPr>
          <w:rFonts w:ascii="Times New Roman" w:hAnsi="Times New Roman" w:cs="Times New Roman"/>
          <w:bCs/>
          <w:sz w:val="24"/>
          <w:szCs w:val="24"/>
        </w:rPr>
        <w:t xml:space="preserve">y, a </w:t>
      </w:r>
      <w:r w:rsidR="002F4DB2">
        <w:rPr>
          <w:rFonts w:ascii="Times New Roman" w:hAnsi="Times New Roman" w:cs="Times New Roman"/>
          <w:bCs/>
          <w:sz w:val="24"/>
          <w:szCs w:val="24"/>
        </w:rPr>
        <w:t>Č</w:t>
      </w:r>
      <w:r w:rsidR="00975C28">
        <w:rPr>
          <w:rFonts w:ascii="Times New Roman" w:hAnsi="Times New Roman" w:cs="Times New Roman"/>
          <w:bCs/>
          <w:sz w:val="24"/>
          <w:szCs w:val="24"/>
        </w:rPr>
        <w:t xml:space="preserve">lánek III. </w:t>
      </w:r>
      <w:r w:rsidR="002F4DB2">
        <w:rPr>
          <w:rFonts w:ascii="Times New Roman" w:hAnsi="Times New Roman" w:cs="Times New Roman"/>
          <w:bCs/>
          <w:sz w:val="24"/>
          <w:szCs w:val="24"/>
        </w:rPr>
        <w:t>C</w:t>
      </w:r>
      <w:r w:rsidR="00975C28">
        <w:rPr>
          <w:rFonts w:ascii="Times New Roman" w:hAnsi="Times New Roman" w:cs="Times New Roman"/>
          <w:bCs/>
          <w:sz w:val="24"/>
          <w:szCs w:val="24"/>
        </w:rPr>
        <w:t>ena díla, platební a fakturační podmínky.</w:t>
      </w:r>
    </w:p>
    <w:p w14:paraId="7F7D392E" w14:textId="77777777" w:rsidR="00333D36" w:rsidRDefault="00333D36" w:rsidP="00333D36">
      <w:pPr>
        <w:pStyle w:val="Zkladntextodsazen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14:paraId="3EB71661" w14:textId="77777777" w:rsidR="00975C28" w:rsidRDefault="00975C28" w:rsidP="00333D36">
      <w:pPr>
        <w:pStyle w:val="Zkladntextodsazen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14:paraId="7D0EF1F3" w14:textId="77777777" w:rsidR="002F4DB2" w:rsidRDefault="002F4DB2" w:rsidP="00333D36">
      <w:pPr>
        <w:pStyle w:val="Zkladntextodsazen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14:paraId="5B8223E4" w14:textId="77777777" w:rsidR="002F4DB2" w:rsidRDefault="002F4DB2" w:rsidP="00333D36">
      <w:pPr>
        <w:pStyle w:val="Zkladntextodsazen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14:paraId="545D5459" w14:textId="77777777" w:rsidR="00975C28" w:rsidRDefault="00975C28" w:rsidP="00333D36">
      <w:pPr>
        <w:pStyle w:val="Zkladntextodsazen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14:paraId="71CD52A3" w14:textId="7D85A8AE" w:rsidR="00975C28" w:rsidRDefault="00975C28" w:rsidP="00975C28">
      <w:pPr>
        <w:pStyle w:val="Zkladntextodsazen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C28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58DFDA41" w14:textId="77777777" w:rsidR="00975C28" w:rsidRDefault="00975C28" w:rsidP="00975C28">
      <w:pPr>
        <w:pStyle w:val="Zkladntextodsazen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01C132AA" w14:textId="71491606" w:rsidR="00975C28" w:rsidRPr="00975C28" w:rsidRDefault="00975C28" w:rsidP="00975C28">
      <w:pPr>
        <w:pStyle w:val="Zkladntextodsazen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975C28">
        <w:rPr>
          <w:rFonts w:ascii="Times New Roman" w:hAnsi="Times New Roman" w:cs="Times New Roman"/>
          <w:bCs/>
          <w:sz w:val="24"/>
          <w:szCs w:val="24"/>
        </w:rPr>
        <w:t xml:space="preserve">Stávající odstavec 3.1 </w:t>
      </w:r>
      <w:r w:rsidR="002F4DB2">
        <w:rPr>
          <w:rFonts w:ascii="Times New Roman" w:hAnsi="Times New Roman" w:cs="Times New Roman"/>
          <w:bCs/>
          <w:sz w:val="24"/>
          <w:szCs w:val="24"/>
        </w:rPr>
        <w:t>Č</w:t>
      </w:r>
      <w:r w:rsidRPr="00975C28">
        <w:rPr>
          <w:rFonts w:ascii="Times New Roman" w:hAnsi="Times New Roman" w:cs="Times New Roman"/>
          <w:bCs/>
          <w:sz w:val="24"/>
          <w:szCs w:val="24"/>
        </w:rPr>
        <w:t>lánku I Předmět smlouvy se nahrazuje novým zněním:</w:t>
      </w:r>
    </w:p>
    <w:p w14:paraId="3466DA1C" w14:textId="154B2954" w:rsidR="00C26C5E" w:rsidRPr="00F65651" w:rsidRDefault="00333D36" w:rsidP="00333D36">
      <w:pPr>
        <w:pStyle w:val="Zkladntextodsazen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C5E" w:rsidRPr="00F656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31CEFF" w14:textId="77777777" w:rsidR="00C26C5E" w:rsidRPr="00F65651" w:rsidRDefault="00C26C5E" w:rsidP="00C26C5E">
      <w:pPr>
        <w:pStyle w:val="Normlnweb"/>
        <w:spacing w:before="0" w:after="0"/>
        <w:ind w:left="851" w:hanging="425"/>
        <w:jc w:val="both"/>
      </w:pPr>
      <w:r w:rsidRPr="00F65651">
        <w:t>3.1</w:t>
      </w:r>
      <w:r w:rsidRPr="00F65651">
        <w:tab/>
      </w:r>
      <w:r w:rsidRPr="00333D36">
        <w:rPr>
          <w:bCs/>
        </w:rPr>
        <w:t>Dodání automobilu</w:t>
      </w:r>
      <w:r w:rsidRPr="00F65651">
        <w:t xml:space="preserve"> s touto specifikací a minimální výbavou:</w:t>
      </w:r>
    </w:p>
    <w:p w14:paraId="32DEBFAA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sedačky 2+3+3</w:t>
      </w:r>
    </w:p>
    <w:p w14:paraId="49B3D768" w14:textId="6F1AD743" w:rsidR="00ED3CD4" w:rsidRDefault="00ED3CD4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>
        <w:t>2</w:t>
      </w:r>
      <w:r w:rsidRPr="00ED3CD4">
        <w:t>.řada sedaček vyndavací pro instalaci ukotvení invalidního vozíku pro přepravu osob s omezenou hybností</w:t>
      </w:r>
    </w:p>
    <w:p w14:paraId="0A64089E" w14:textId="0B1542E4" w:rsidR="00ED3CD4" w:rsidRDefault="00ED3CD4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ED3CD4">
        <w:t>3.řada sedaček vyndavací pro instalaci ukotvení invalidního vozíku pro přepravu osob s omezenou hybností</w:t>
      </w:r>
    </w:p>
    <w:p w14:paraId="7ABAC2F2" w14:textId="06872A0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proofErr w:type="spellStart"/>
      <w:r w:rsidRPr="00F65651">
        <w:t>Isofix</w:t>
      </w:r>
      <w:proofErr w:type="spellEnd"/>
      <w:r w:rsidRPr="00F65651">
        <w:t xml:space="preserve"> ve 2. a 3. řadě sedaček (vnější sedadla)</w:t>
      </w:r>
    </w:p>
    <w:p w14:paraId="69D5C528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Výškově nastavitelné sedadlo řidiče a spolujezdce, bederní opěrky a opěrky loktů, vyhřívané sedačky v první řadě sedadel (řidič a spolujezdec řidiče)</w:t>
      </w:r>
    </w:p>
    <w:p w14:paraId="48F98A7D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DIESEL, manuální převodovka</w:t>
      </w:r>
    </w:p>
    <w:p w14:paraId="2842BA06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Nastavitelný volant (výška, hloubka)</w:t>
      </w:r>
    </w:p>
    <w:p w14:paraId="22E73F24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Pětidveřová verze vozidla</w:t>
      </w:r>
    </w:p>
    <w:p w14:paraId="1C6DFC15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V druhé řadě sedadel – levé i pravé boční posuvné dveře</w:t>
      </w:r>
    </w:p>
    <w:p w14:paraId="426C675A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Zadní dveře vyklápěcí nahoru (</w:t>
      </w:r>
      <w:proofErr w:type="spellStart"/>
      <w:r w:rsidRPr="00F65651">
        <w:t>servodovírání</w:t>
      </w:r>
      <w:proofErr w:type="spellEnd"/>
      <w:r w:rsidRPr="00F65651">
        <w:t>), osvětlení prostoru nástupu v zadních dveřích, mechanická nákladová rampa pro invalidní vozíky</w:t>
      </w:r>
    </w:p>
    <w:p w14:paraId="53C5CA9A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V místě vstupu zadními dveřmi mechanická rampa pro naložení invalidního vozíku s minimální světlou výškou vstupu do zadního prostoru vozidla 125 cm</w:t>
      </w:r>
    </w:p>
    <w:p w14:paraId="65FA46CA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Tažné zařízení s maximálním zatížením minimálně 2100 kg</w:t>
      </w:r>
    </w:p>
    <w:p w14:paraId="4D7AB336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Gumové koberečky řidič a spolujezdec</w:t>
      </w:r>
    </w:p>
    <w:p w14:paraId="7739F3CF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Klimatizace s druhým výměníkem v prostoru pro cestující + druhý výparník (dvě nezávislé klimatizace)</w:t>
      </w:r>
    </w:p>
    <w:p w14:paraId="054B3A33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 xml:space="preserve">Parkovací asistent vpředu a vzadu + </w:t>
      </w:r>
      <w:proofErr w:type="spellStart"/>
      <w:r w:rsidRPr="00F65651">
        <w:t>parkpilot</w:t>
      </w:r>
      <w:proofErr w:type="spellEnd"/>
      <w:r w:rsidRPr="00F65651">
        <w:t xml:space="preserve"> vzadu</w:t>
      </w:r>
    </w:p>
    <w:p w14:paraId="32045C84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Elektricky ovládaná zpětná zrcátka, nastavitelná, vyhřívaná</w:t>
      </w:r>
    </w:p>
    <w:p w14:paraId="6C5E1150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Zadní stěrač + vyhřívání, ostřikovač</w:t>
      </w:r>
    </w:p>
    <w:p w14:paraId="6FCB1056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 xml:space="preserve">Celoprosklená karoserie, </w:t>
      </w:r>
      <w:proofErr w:type="spellStart"/>
      <w:r w:rsidRPr="00F65651">
        <w:t>zatmavená</w:t>
      </w:r>
      <w:proofErr w:type="spellEnd"/>
      <w:r w:rsidRPr="00F65651">
        <w:t xml:space="preserve"> skla v prostoru pro cestující</w:t>
      </w:r>
    </w:p>
    <w:p w14:paraId="5C3EB132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Obložení bočních stěn v celém prostoru</w:t>
      </w:r>
    </w:p>
    <w:p w14:paraId="6C20B20A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Zesílené těsnění dveří</w:t>
      </w:r>
    </w:p>
    <w:p w14:paraId="3D5B1288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Indikátor stavu kapaliny ostřikovačů</w:t>
      </w:r>
    </w:p>
    <w:p w14:paraId="69E2D0A2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Nezávislé topení – dálkové ovládání, předehřívání motoru a kabiny,</w:t>
      </w:r>
    </w:p>
    <w:p w14:paraId="3D6ABFE7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Airbag řidič a spolujezdec</w:t>
      </w:r>
    </w:p>
    <w:p w14:paraId="4350CDB8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Asistent kompenzace bočního větru</w:t>
      </w:r>
    </w:p>
    <w:p w14:paraId="0DF0ECA8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Asistent pro rozjezd do kopce</w:t>
      </w:r>
    </w:p>
    <w:p w14:paraId="6EB39037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Dětská pojistka bočních dveří</w:t>
      </w:r>
    </w:p>
    <w:p w14:paraId="79B08E1B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Emisní norma euro 6</w:t>
      </w:r>
    </w:p>
    <w:p w14:paraId="05489307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Led osvětlení interiéru</w:t>
      </w:r>
    </w:p>
    <w:p w14:paraId="4C3D38B4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Nádrž minimálně 70 l</w:t>
      </w:r>
    </w:p>
    <w:p w14:paraId="63B51DF7" w14:textId="77777777" w:rsidR="00C26C5E" w:rsidRPr="00F65651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>Plnohodnotná rezerva</w:t>
      </w:r>
    </w:p>
    <w:p w14:paraId="364B7EFF" w14:textId="77777777" w:rsidR="00C26C5E" w:rsidRDefault="00C26C5E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F65651">
        <w:t xml:space="preserve">Vyhřívané trysky ostřikovačů čelního skla, vyhřívané čelní sklo </w:t>
      </w:r>
    </w:p>
    <w:p w14:paraId="44591BFE" w14:textId="17E1F36E" w:rsidR="00333D36" w:rsidRPr="00975C28" w:rsidRDefault="00333D36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975C28">
        <w:t>Fixační SET vozíku samonavíjecí, podlahový systém (Q´STRAINT/Q8100A1-L)</w:t>
      </w:r>
    </w:p>
    <w:p w14:paraId="296362A2" w14:textId="0E1BEEB4" w:rsidR="00333D36" w:rsidRPr="00975C28" w:rsidRDefault="00333D36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975C28">
        <w:t>Kotvící lišta, PŘÍČNÁ, CUS</w:t>
      </w:r>
    </w:p>
    <w:p w14:paraId="23F6AB77" w14:textId="779CE5B9" w:rsidR="00333D36" w:rsidRDefault="00333D36" w:rsidP="00C26C5E">
      <w:pPr>
        <w:pStyle w:val="Normlnweb"/>
        <w:numPr>
          <w:ilvl w:val="0"/>
          <w:numId w:val="17"/>
        </w:numPr>
        <w:spacing w:before="0" w:after="0"/>
        <w:ind w:left="1276" w:hanging="425"/>
        <w:jc w:val="both"/>
      </w:pPr>
      <w:r w:rsidRPr="00975C28">
        <w:t xml:space="preserve">Kotevní bod pro </w:t>
      </w:r>
      <w:proofErr w:type="spellStart"/>
      <w:r w:rsidRPr="00975C28">
        <w:t>bezp</w:t>
      </w:r>
      <w:proofErr w:type="spellEnd"/>
      <w:r w:rsidRPr="00975C28">
        <w:t xml:space="preserve">. pás, napřímo SLOUPEK, CUS </w:t>
      </w:r>
    </w:p>
    <w:p w14:paraId="4F6069CC" w14:textId="77777777" w:rsidR="002F4DB2" w:rsidRDefault="002F4DB2" w:rsidP="002F4DB2">
      <w:pPr>
        <w:pStyle w:val="Normlnweb"/>
        <w:spacing w:before="0" w:after="0"/>
        <w:jc w:val="both"/>
      </w:pPr>
    </w:p>
    <w:p w14:paraId="43610854" w14:textId="77777777" w:rsidR="002F4DB2" w:rsidRDefault="002F4DB2" w:rsidP="002F4DB2">
      <w:pPr>
        <w:pStyle w:val="Normlnweb"/>
        <w:spacing w:before="0" w:after="0"/>
        <w:jc w:val="both"/>
      </w:pPr>
    </w:p>
    <w:p w14:paraId="3BF2AE06" w14:textId="77777777" w:rsidR="002F4DB2" w:rsidRDefault="002F4DB2" w:rsidP="002F4DB2">
      <w:pPr>
        <w:pStyle w:val="Normlnweb"/>
        <w:spacing w:before="0" w:after="0"/>
        <w:jc w:val="both"/>
      </w:pPr>
    </w:p>
    <w:p w14:paraId="036697CD" w14:textId="77777777" w:rsidR="002F4DB2" w:rsidRPr="00975C28" w:rsidRDefault="002F4DB2" w:rsidP="002F4DB2">
      <w:pPr>
        <w:pStyle w:val="Normlnweb"/>
        <w:spacing w:before="0" w:after="0"/>
        <w:jc w:val="both"/>
      </w:pPr>
    </w:p>
    <w:p w14:paraId="0953D68E" w14:textId="77777777" w:rsidR="00C26C5E" w:rsidRDefault="00C26C5E" w:rsidP="00C26C5E">
      <w:pPr>
        <w:pStyle w:val="Normlnweb"/>
        <w:spacing w:before="0" w:after="0"/>
        <w:jc w:val="both"/>
      </w:pPr>
    </w:p>
    <w:p w14:paraId="05604A7C" w14:textId="2A7CDF01" w:rsidR="00975C28" w:rsidRDefault="00975C28" w:rsidP="00975C28">
      <w:pPr>
        <w:pStyle w:val="Normlnweb"/>
        <w:spacing w:before="0" w:after="0"/>
        <w:jc w:val="center"/>
      </w:pPr>
      <w:r>
        <w:rPr>
          <w:b/>
          <w:bCs/>
        </w:rPr>
        <w:lastRenderedPageBreak/>
        <w:t>III.</w:t>
      </w:r>
    </w:p>
    <w:p w14:paraId="45CA299F" w14:textId="77777777" w:rsidR="00975C28" w:rsidRDefault="00975C28" w:rsidP="00975C28">
      <w:pPr>
        <w:pStyle w:val="Normlnweb"/>
        <w:spacing w:before="0" w:after="0"/>
        <w:jc w:val="center"/>
      </w:pPr>
    </w:p>
    <w:p w14:paraId="0B82F6DD" w14:textId="3659A17A" w:rsidR="00975C28" w:rsidRDefault="00975C28" w:rsidP="00986F15">
      <w:pPr>
        <w:pStyle w:val="Normlnweb"/>
        <w:numPr>
          <w:ilvl w:val="0"/>
          <w:numId w:val="20"/>
        </w:numPr>
        <w:spacing w:before="0" w:after="0"/>
        <w:jc w:val="both"/>
      </w:pPr>
      <w:r>
        <w:t xml:space="preserve">Změna </w:t>
      </w:r>
      <w:proofErr w:type="spellStart"/>
      <w:r w:rsidR="002F4DB2">
        <w:t>Č</w:t>
      </w:r>
      <w:r>
        <w:t>l.I</w:t>
      </w:r>
      <w:proofErr w:type="spellEnd"/>
      <w:r>
        <w:t xml:space="preserve">. navyšuje cenu díla výše specifikované původní smlouvy. Dle cenové nabídky ze dne 1.3.2025 bude cena navýšena o </w:t>
      </w:r>
      <w:r w:rsidR="002F4DB2">
        <w:t>56 565,-</w:t>
      </w:r>
      <w:r>
        <w:t xml:space="preserve"> Kč </w:t>
      </w:r>
      <w:r w:rsidR="002F4DB2">
        <w:t>bez</w:t>
      </w:r>
      <w:r>
        <w:t xml:space="preserve"> DPH.</w:t>
      </w:r>
    </w:p>
    <w:p w14:paraId="28511FA8" w14:textId="77777777" w:rsidR="002F4DB2" w:rsidRDefault="002F4DB2" w:rsidP="002F4DB2">
      <w:pPr>
        <w:pStyle w:val="Normlnweb"/>
        <w:spacing w:before="0" w:after="0"/>
        <w:jc w:val="both"/>
      </w:pPr>
    </w:p>
    <w:p w14:paraId="5B9DE90C" w14:textId="0BE1571D" w:rsidR="00975C28" w:rsidRDefault="00975C28" w:rsidP="00986F15">
      <w:pPr>
        <w:pStyle w:val="Normlnweb"/>
        <w:numPr>
          <w:ilvl w:val="0"/>
          <w:numId w:val="20"/>
        </w:numPr>
        <w:spacing w:before="0" w:after="0"/>
        <w:jc w:val="both"/>
      </w:pPr>
      <w:r>
        <w:t xml:space="preserve">Stávající odstavec 1 </w:t>
      </w:r>
      <w:r w:rsidR="002F4DB2">
        <w:t>Č</w:t>
      </w:r>
      <w:r>
        <w:t>lánku III. cena díla, platební a fakturační podmínky se nahrazuje novým zněním:</w:t>
      </w:r>
    </w:p>
    <w:p w14:paraId="2A52D669" w14:textId="5561FDF8" w:rsidR="00975C28" w:rsidRDefault="00975C28" w:rsidP="00986F15">
      <w:pPr>
        <w:pStyle w:val="Normlnweb"/>
        <w:numPr>
          <w:ilvl w:val="0"/>
          <w:numId w:val="21"/>
        </w:numPr>
        <w:spacing w:before="0" w:after="0"/>
        <w:jc w:val="both"/>
      </w:pPr>
      <w:r>
        <w:t xml:space="preserve">Smluvní strany se v souladu se zák. č. 526/1990 Sb. o cenách,, ve znění pozdějších předpisů, dohodly na ceně za dodávku specifikovanou v čl. I této smlouvy ve výši </w:t>
      </w:r>
      <w:r w:rsidR="0077150E">
        <w:t xml:space="preserve">908942,- Kč bez DPH (slovy: </w:t>
      </w:r>
      <w:proofErr w:type="spellStart"/>
      <w:r w:rsidR="0077150E">
        <w:t>devětsetosmtisícdevětsetčtyřicetdva</w:t>
      </w:r>
      <w:proofErr w:type="spellEnd"/>
      <w:r w:rsidR="0077150E">
        <w:t xml:space="preserve"> korun českých)</w:t>
      </w:r>
    </w:p>
    <w:p w14:paraId="2FBFC44C" w14:textId="77777777" w:rsidR="0077150E" w:rsidRDefault="0077150E" w:rsidP="00986F15">
      <w:pPr>
        <w:pStyle w:val="Normlnweb"/>
        <w:spacing w:before="0" w:after="0"/>
        <w:jc w:val="both"/>
      </w:pPr>
    </w:p>
    <w:p w14:paraId="1D6A7E2C" w14:textId="1D4A6130" w:rsidR="0077150E" w:rsidRDefault="0077150E" w:rsidP="00986F15">
      <w:pPr>
        <w:pStyle w:val="Normlnweb"/>
        <w:spacing w:before="0" w:after="0"/>
        <w:ind w:left="300"/>
        <w:jc w:val="both"/>
      </w:pPr>
      <w:r>
        <w:t xml:space="preserve">3.    Stávající odstavec 4.1 a 4.2 </w:t>
      </w:r>
      <w:r w:rsidR="002F4DB2">
        <w:t>Č</w:t>
      </w:r>
      <w:r>
        <w:t xml:space="preserve">lánku III. </w:t>
      </w:r>
      <w:r w:rsidR="002F4DB2">
        <w:t>C</w:t>
      </w:r>
      <w:r>
        <w:t xml:space="preserve">ena díla, platební a fakturační podmínky se </w:t>
      </w:r>
    </w:p>
    <w:p w14:paraId="0A714FAE" w14:textId="77777777" w:rsidR="0077150E" w:rsidRDefault="0077150E" w:rsidP="00986F15">
      <w:pPr>
        <w:pStyle w:val="Normlnweb"/>
        <w:spacing w:before="0" w:after="0"/>
        <w:ind w:left="300"/>
        <w:jc w:val="both"/>
      </w:pPr>
      <w:r>
        <w:t xml:space="preserve">       nahrazuje novým zněním:</w:t>
      </w:r>
    </w:p>
    <w:p w14:paraId="110C263C" w14:textId="3F8BC669" w:rsidR="0077150E" w:rsidRDefault="0077150E" w:rsidP="00986F15">
      <w:pPr>
        <w:pStyle w:val="Normlnweb"/>
        <w:spacing w:before="0" w:after="0"/>
        <w:ind w:left="300"/>
      </w:pPr>
      <w:r>
        <w:t xml:space="preserve">       4.1 90% z ceny díla, tj. částku ve výši </w:t>
      </w:r>
      <w:r w:rsidR="00E838A9">
        <w:t xml:space="preserve">818 047,80 Kč bez DPH (slovy:  </w:t>
      </w:r>
    </w:p>
    <w:p w14:paraId="003807E6" w14:textId="3568EABB" w:rsidR="00E838A9" w:rsidRDefault="00E838A9" w:rsidP="00986F15">
      <w:pPr>
        <w:pStyle w:val="Normlnweb"/>
        <w:spacing w:before="0" w:after="0"/>
        <w:ind w:left="300"/>
      </w:pPr>
      <w:r>
        <w:t xml:space="preserve">             </w:t>
      </w:r>
      <w:proofErr w:type="spellStart"/>
      <w:r>
        <w:t>osmsetosumnácttisícčtyřicetsedm</w:t>
      </w:r>
      <w:proofErr w:type="spellEnd"/>
      <w:r>
        <w:t xml:space="preserve"> korun českých 80 hal.) vystaví dodavatel po </w:t>
      </w:r>
    </w:p>
    <w:p w14:paraId="0E3B765A" w14:textId="3D6BB0D7" w:rsidR="0077150E" w:rsidRDefault="00E838A9" w:rsidP="00986F15">
      <w:pPr>
        <w:pStyle w:val="Normlnweb"/>
        <w:spacing w:before="0" w:after="0"/>
      </w:pPr>
      <w:r>
        <w:t xml:space="preserve">                  předání a podpisu předávacího protokolu kupujícímu,</w:t>
      </w:r>
    </w:p>
    <w:p w14:paraId="369626F3" w14:textId="15634753" w:rsidR="00E838A9" w:rsidRDefault="00E838A9" w:rsidP="00986F15">
      <w:pPr>
        <w:pStyle w:val="Normlnweb"/>
        <w:spacing w:before="0" w:after="0"/>
        <w:jc w:val="both"/>
      </w:pPr>
      <w:r>
        <w:t xml:space="preserve">            4.2 Druhou fakturu na zbývající částku ve výši 90 894,20 Kč bez DPH  (slovy:</w:t>
      </w:r>
    </w:p>
    <w:p w14:paraId="40742A07" w14:textId="62B359CB" w:rsidR="00E838A9" w:rsidRDefault="00E838A9" w:rsidP="00986F15">
      <w:pPr>
        <w:pStyle w:val="Normlnweb"/>
        <w:spacing w:before="0" w:after="0"/>
        <w:jc w:val="both"/>
      </w:pPr>
      <w:r>
        <w:t xml:space="preserve">                  </w:t>
      </w:r>
      <w:proofErr w:type="spellStart"/>
      <w:r>
        <w:t>devadesáttisícosmsetdevadesátčtyři</w:t>
      </w:r>
      <w:proofErr w:type="spellEnd"/>
      <w:r>
        <w:t xml:space="preserve"> korun českých 20 hal) vystaví dodavatel po</w:t>
      </w:r>
    </w:p>
    <w:p w14:paraId="15BCA1E4" w14:textId="2DE8B84F" w:rsidR="00E838A9" w:rsidRDefault="00E838A9" w:rsidP="00986F15">
      <w:pPr>
        <w:pStyle w:val="Normlnweb"/>
        <w:spacing w:before="0" w:after="0"/>
        <w:jc w:val="both"/>
      </w:pPr>
      <w:r>
        <w:t xml:space="preserve">                  Provedení poslední garanční prohlídky a úkonů (viz </w:t>
      </w:r>
      <w:r w:rsidR="002F4DB2">
        <w:t>Č</w:t>
      </w:r>
      <w:r>
        <w:t>l. II. Odst. 1. bod 1.2</w:t>
      </w:r>
    </w:p>
    <w:p w14:paraId="4C91FC70" w14:textId="4F550666" w:rsidR="00E838A9" w:rsidRDefault="00E838A9" w:rsidP="00986F15">
      <w:pPr>
        <w:pStyle w:val="Normlnweb"/>
        <w:spacing w:before="0" w:after="0"/>
        <w:jc w:val="both"/>
      </w:pPr>
      <w:r>
        <w:t xml:space="preserve">                  smlouvy) kupujícímu (kumulativní podmínka).</w:t>
      </w:r>
    </w:p>
    <w:p w14:paraId="2CE21900" w14:textId="77777777" w:rsidR="00E838A9" w:rsidRDefault="00E838A9" w:rsidP="0077150E">
      <w:pPr>
        <w:pStyle w:val="Normlnweb"/>
        <w:spacing w:before="0" w:after="0"/>
      </w:pPr>
    </w:p>
    <w:p w14:paraId="252E60A1" w14:textId="31EF1DA7" w:rsidR="00E838A9" w:rsidRDefault="00E838A9" w:rsidP="00E838A9">
      <w:pPr>
        <w:pStyle w:val="Normlnweb"/>
        <w:spacing w:before="0" w:after="0"/>
        <w:jc w:val="center"/>
      </w:pPr>
      <w:r>
        <w:rPr>
          <w:b/>
          <w:bCs/>
        </w:rPr>
        <w:t>IV.</w:t>
      </w:r>
    </w:p>
    <w:p w14:paraId="740217A9" w14:textId="77777777" w:rsidR="00E838A9" w:rsidRDefault="00E838A9" w:rsidP="00E838A9">
      <w:pPr>
        <w:pStyle w:val="Normlnweb"/>
        <w:spacing w:before="0" w:after="0"/>
        <w:jc w:val="center"/>
      </w:pPr>
    </w:p>
    <w:p w14:paraId="6E4C6001" w14:textId="7AD03BBC" w:rsidR="00E838A9" w:rsidRDefault="00E838A9" w:rsidP="00986F15">
      <w:pPr>
        <w:pStyle w:val="Normlnweb"/>
        <w:numPr>
          <w:ilvl w:val="0"/>
          <w:numId w:val="23"/>
        </w:numPr>
        <w:spacing w:before="0" w:after="0"/>
        <w:jc w:val="both"/>
      </w:pPr>
      <w:r>
        <w:t>Ostatní ustanovení smlouvy zůstávají beze změny.</w:t>
      </w:r>
    </w:p>
    <w:p w14:paraId="421AC126" w14:textId="6B3AD1B3" w:rsidR="00E838A9" w:rsidRDefault="00E838A9" w:rsidP="00986F15">
      <w:pPr>
        <w:pStyle w:val="Normlnweb"/>
        <w:numPr>
          <w:ilvl w:val="0"/>
          <w:numId w:val="23"/>
        </w:numPr>
        <w:spacing w:before="0" w:after="0"/>
        <w:jc w:val="both"/>
      </w:pPr>
      <w:r>
        <w:t xml:space="preserve">Tento dodatek je vyhotoven ve čtyřech stejnopisech s platností originálu, </w:t>
      </w:r>
      <w:r w:rsidR="00DB6959">
        <w:t>po dvou pro každou smluvní stranu.</w:t>
      </w:r>
    </w:p>
    <w:p w14:paraId="694723A2" w14:textId="158E59E0" w:rsidR="00DB6959" w:rsidRDefault="00DB6959" w:rsidP="00986F15">
      <w:pPr>
        <w:pStyle w:val="Normlnweb"/>
        <w:numPr>
          <w:ilvl w:val="0"/>
          <w:numId w:val="23"/>
        </w:numPr>
        <w:spacing w:before="0" w:after="0"/>
        <w:jc w:val="both"/>
      </w:pPr>
      <w:r>
        <w:t>Tento dodatek je nedílnou součástí smlouvy a nabývá platnosti dnem podpisu tou stranou, která jej podepíše jako poslední, účinnosti dnem uveřejnění v registru smluv.</w:t>
      </w:r>
    </w:p>
    <w:p w14:paraId="0377363D" w14:textId="77777777" w:rsidR="00E838A9" w:rsidRPr="00E838A9" w:rsidRDefault="00E838A9" w:rsidP="00E838A9">
      <w:pPr>
        <w:pStyle w:val="Normlnweb"/>
        <w:spacing w:before="0" w:after="0"/>
      </w:pPr>
    </w:p>
    <w:p w14:paraId="6E397803" w14:textId="77777777" w:rsidR="00ED3CD4" w:rsidRPr="00F65651" w:rsidRDefault="00ED3CD4" w:rsidP="00C26C5E">
      <w:pPr>
        <w:pStyle w:val="Normlnweb"/>
        <w:spacing w:before="0" w:after="0"/>
        <w:jc w:val="both"/>
      </w:pPr>
    </w:p>
    <w:p w14:paraId="7BF81568" w14:textId="24234A9E" w:rsidR="00C26C5E" w:rsidRPr="00F65651" w:rsidRDefault="00C26C5E" w:rsidP="00975C28">
      <w:pPr>
        <w:pStyle w:val="Normlnweb"/>
        <w:spacing w:before="0" w:after="120"/>
        <w:jc w:val="both"/>
      </w:pPr>
    </w:p>
    <w:p w14:paraId="775A32A2" w14:textId="77777777" w:rsidR="00C26C5E" w:rsidRPr="00F65651" w:rsidRDefault="00C26C5E" w:rsidP="00C26C5E">
      <w:pPr>
        <w:pStyle w:val="Zkladntextodsazen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891BCC" w14:textId="77777777" w:rsidR="00404A8E" w:rsidRPr="00F65651" w:rsidRDefault="00404A8E" w:rsidP="00C26C5E">
      <w:pPr>
        <w:pStyle w:val="Zkladntextodsazen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2AA1DA" w14:textId="24F19D84" w:rsidR="00C26C5E" w:rsidRPr="00333D36" w:rsidRDefault="00C26C5E" w:rsidP="00C26C5E">
      <w:pPr>
        <w:pStyle w:val="Normlnweb"/>
        <w:spacing w:after="280"/>
        <w:jc w:val="both"/>
      </w:pPr>
      <w:r w:rsidRPr="00F65651">
        <w:t>V Kolíně dne: ……………………..</w:t>
      </w:r>
      <w:r w:rsidRPr="00F65651">
        <w:tab/>
      </w:r>
      <w:r w:rsidRPr="00F65651">
        <w:tab/>
      </w:r>
      <w:r w:rsidRPr="00F65651">
        <w:tab/>
      </w:r>
      <w:r w:rsidRPr="00F65651">
        <w:tab/>
        <w:t>V </w:t>
      </w:r>
      <w:r w:rsidR="00DB6959">
        <w:t>Trutnově</w:t>
      </w:r>
      <w:r w:rsidRPr="00333D36">
        <w:t xml:space="preserve"> dne: …………………</w:t>
      </w:r>
    </w:p>
    <w:p w14:paraId="578FFAD7" w14:textId="77777777" w:rsidR="00C26C5E" w:rsidRPr="00333D36" w:rsidRDefault="00C26C5E" w:rsidP="00C26C5E">
      <w:pPr>
        <w:pStyle w:val="Normlnweb"/>
        <w:spacing w:after="120"/>
        <w:jc w:val="both"/>
      </w:pPr>
      <w:r w:rsidRPr="00333D36">
        <w:t>Kupující:</w:t>
      </w:r>
      <w:r w:rsidRPr="00333D36">
        <w:tab/>
      </w:r>
      <w:r w:rsidRPr="00333D36">
        <w:tab/>
      </w:r>
      <w:r w:rsidRPr="00333D36">
        <w:tab/>
      </w:r>
      <w:r w:rsidRPr="00333D36">
        <w:tab/>
      </w:r>
      <w:r w:rsidRPr="00333D36">
        <w:tab/>
      </w:r>
      <w:r w:rsidRPr="00333D36">
        <w:tab/>
      </w:r>
      <w:r w:rsidRPr="00333D36">
        <w:tab/>
      </w:r>
      <w:r w:rsidRPr="00333D36">
        <w:tab/>
        <w:t>Dodavatel:</w:t>
      </w:r>
    </w:p>
    <w:p w14:paraId="4996F15B" w14:textId="77777777" w:rsidR="00C26C5E" w:rsidRPr="00333D36" w:rsidRDefault="00C26C5E" w:rsidP="00C26C5E">
      <w:pPr>
        <w:rPr>
          <w:rFonts w:ascii="Times New Roman" w:hAnsi="Times New Roman"/>
          <w:sz w:val="24"/>
          <w:szCs w:val="24"/>
        </w:rPr>
      </w:pPr>
    </w:p>
    <w:p w14:paraId="3EB61570" w14:textId="324CEC0E" w:rsidR="00C26C5E" w:rsidRPr="00F65651" w:rsidRDefault="00C26C5E" w:rsidP="00C26C5E">
      <w:pPr>
        <w:spacing w:after="0"/>
        <w:rPr>
          <w:rFonts w:ascii="Times New Roman" w:hAnsi="Times New Roman"/>
          <w:sz w:val="24"/>
          <w:szCs w:val="24"/>
        </w:rPr>
      </w:pPr>
      <w:r w:rsidRPr="00333D36">
        <w:rPr>
          <w:rFonts w:ascii="Times New Roman" w:hAnsi="Times New Roman"/>
          <w:sz w:val="24"/>
          <w:szCs w:val="24"/>
        </w:rPr>
        <w:t>______________________________</w:t>
      </w:r>
      <w:r w:rsidRPr="00333D36">
        <w:rPr>
          <w:rFonts w:ascii="Times New Roman" w:hAnsi="Times New Roman"/>
          <w:sz w:val="24"/>
          <w:szCs w:val="24"/>
        </w:rPr>
        <w:tab/>
      </w:r>
      <w:r w:rsidRPr="00333D36">
        <w:rPr>
          <w:rFonts w:ascii="Times New Roman" w:hAnsi="Times New Roman"/>
          <w:sz w:val="24"/>
          <w:szCs w:val="24"/>
        </w:rPr>
        <w:tab/>
      </w:r>
      <w:r w:rsidRPr="00333D36">
        <w:rPr>
          <w:rFonts w:ascii="Times New Roman" w:hAnsi="Times New Roman"/>
          <w:sz w:val="24"/>
          <w:szCs w:val="24"/>
        </w:rPr>
        <w:tab/>
        <w:t>___________________________</w:t>
      </w:r>
    </w:p>
    <w:p w14:paraId="6A613A4F" w14:textId="2B81F5DF" w:rsidR="00C26C5E" w:rsidRPr="00F65651" w:rsidRDefault="00066845" w:rsidP="00C26C5E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</w:t>
      </w:r>
      <w:proofErr w:type="spellEnd"/>
      <w:r w:rsidR="00C26C5E" w:rsidRPr="00F65651">
        <w:rPr>
          <w:rFonts w:ascii="Times New Roman" w:hAnsi="Times New Roman"/>
          <w:sz w:val="24"/>
          <w:szCs w:val="24"/>
        </w:rPr>
        <w:tab/>
        <w:t xml:space="preserve">   </w:t>
      </w:r>
      <w:r w:rsidR="00C26C5E" w:rsidRPr="00F65651">
        <w:rPr>
          <w:rFonts w:ascii="Times New Roman" w:hAnsi="Times New Roman"/>
          <w:sz w:val="24"/>
          <w:szCs w:val="24"/>
        </w:rPr>
        <w:tab/>
      </w:r>
      <w:r w:rsidR="00C26C5E" w:rsidRPr="00F65651">
        <w:rPr>
          <w:rFonts w:ascii="Times New Roman" w:hAnsi="Times New Roman"/>
          <w:sz w:val="24"/>
          <w:szCs w:val="24"/>
        </w:rPr>
        <w:tab/>
      </w:r>
      <w:r w:rsidR="00C26C5E" w:rsidRPr="00F65651">
        <w:rPr>
          <w:rFonts w:ascii="Times New Roman" w:hAnsi="Times New Roman"/>
          <w:sz w:val="24"/>
          <w:szCs w:val="24"/>
        </w:rPr>
        <w:tab/>
      </w:r>
      <w:r w:rsidR="00C26C5E" w:rsidRPr="00F65651">
        <w:rPr>
          <w:rFonts w:ascii="Times New Roman" w:hAnsi="Times New Roman"/>
          <w:sz w:val="24"/>
          <w:szCs w:val="24"/>
        </w:rPr>
        <w:tab/>
      </w:r>
      <w:r w:rsidR="00C26C5E" w:rsidRPr="00F656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xxxxxxxxxxx</w:t>
      </w:r>
      <w:proofErr w:type="spellEnd"/>
    </w:p>
    <w:p w14:paraId="1DDDD85F" w14:textId="27980B09" w:rsidR="00D82E7F" w:rsidRPr="00F65651" w:rsidRDefault="00C26C5E" w:rsidP="00C26C5E">
      <w:r w:rsidRPr="00F65651">
        <w:rPr>
          <w:rFonts w:ascii="Times New Roman" w:hAnsi="Times New Roman"/>
          <w:sz w:val="24"/>
          <w:szCs w:val="24"/>
        </w:rPr>
        <w:t xml:space="preserve">     </w:t>
      </w:r>
      <w:r w:rsidRPr="00F65651">
        <w:rPr>
          <w:rFonts w:ascii="Times New Roman" w:hAnsi="Times New Roman"/>
          <w:sz w:val="24"/>
          <w:szCs w:val="24"/>
        </w:rPr>
        <w:tab/>
        <w:t xml:space="preserve">       ředitelka</w:t>
      </w:r>
      <w:r w:rsidRPr="00F65651">
        <w:rPr>
          <w:rFonts w:ascii="Times New Roman" w:hAnsi="Times New Roman"/>
          <w:sz w:val="24"/>
          <w:szCs w:val="24"/>
        </w:rPr>
        <w:tab/>
      </w:r>
      <w:r w:rsidRPr="00F65651">
        <w:rPr>
          <w:rFonts w:ascii="Times New Roman" w:hAnsi="Times New Roman"/>
          <w:sz w:val="24"/>
          <w:szCs w:val="24"/>
        </w:rPr>
        <w:tab/>
      </w:r>
      <w:r w:rsidRPr="00F65651">
        <w:rPr>
          <w:rFonts w:ascii="Times New Roman" w:hAnsi="Times New Roman"/>
          <w:sz w:val="24"/>
          <w:szCs w:val="24"/>
        </w:rPr>
        <w:tab/>
      </w:r>
      <w:r w:rsidRPr="00F6565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65651">
        <w:rPr>
          <w:rFonts w:ascii="Times New Roman" w:hAnsi="Times New Roman"/>
          <w:sz w:val="24"/>
          <w:szCs w:val="24"/>
          <w:lang w:eastAsia="cs-CZ"/>
        </w:rPr>
        <w:tab/>
      </w:r>
      <w:r w:rsidRPr="00F65651">
        <w:rPr>
          <w:rFonts w:ascii="Times New Roman" w:hAnsi="Times New Roman"/>
          <w:sz w:val="24"/>
          <w:szCs w:val="24"/>
          <w:lang w:eastAsia="cs-CZ"/>
        </w:rPr>
        <w:tab/>
      </w:r>
      <w:r w:rsidRPr="00F65651">
        <w:rPr>
          <w:rFonts w:ascii="Times New Roman" w:hAnsi="Times New Roman"/>
          <w:sz w:val="24"/>
          <w:szCs w:val="24"/>
        </w:rPr>
        <w:tab/>
      </w:r>
      <w:r w:rsidRPr="00F65651">
        <w:rPr>
          <w:rFonts w:ascii="Times New Roman" w:hAnsi="Times New Roman"/>
          <w:sz w:val="24"/>
          <w:szCs w:val="24"/>
        </w:rPr>
        <w:tab/>
      </w:r>
      <w:r w:rsidRPr="00F65651">
        <w:rPr>
          <w:rFonts w:ascii="Times New Roman" w:hAnsi="Times New Roman"/>
          <w:sz w:val="24"/>
          <w:szCs w:val="24"/>
        </w:rPr>
        <w:tab/>
      </w:r>
      <w:r w:rsidR="00DB6959">
        <w:rPr>
          <w:rFonts w:ascii="Times New Roman" w:hAnsi="Times New Roman"/>
          <w:sz w:val="24"/>
          <w:szCs w:val="24"/>
        </w:rPr>
        <w:t xml:space="preserve"> jednatel</w:t>
      </w:r>
    </w:p>
    <w:sectPr w:rsidR="00D82E7F" w:rsidRPr="00F6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1A"/>
    <w:multiLevelType w:val="hybridMultilevel"/>
    <w:tmpl w:val="9D880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FF7"/>
    <w:multiLevelType w:val="hybridMultilevel"/>
    <w:tmpl w:val="75E2CC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AE387C"/>
    <w:multiLevelType w:val="hybridMultilevel"/>
    <w:tmpl w:val="836AE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4F0C"/>
    <w:multiLevelType w:val="hybridMultilevel"/>
    <w:tmpl w:val="9E48B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7505"/>
    <w:multiLevelType w:val="hybridMultilevel"/>
    <w:tmpl w:val="126E8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45E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C33F2"/>
    <w:multiLevelType w:val="hybridMultilevel"/>
    <w:tmpl w:val="9D52EE66"/>
    <w:lvl w:ilvl="0" w:tplc="64827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6956B8"/>
    <w:multiLevelType w:val="multilevel"/>
    <w:tmpl w:val="F8965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0" w:hanging="1800"/>
      </w:pPr>
      <w:rPr>
        <w:rFonts w:hint="default"/>
      </w:rPr>
    </w:lvl>
  </w:abstractNum>
  <w:abstractNum w:abstractNumId="9" w15:restartNumberingAfterBreak="0">
    <w:nsid w:val="34997F2D"/>
    <w:multiLevelType w:val="multilevel"/>
    <w:tmpl w:val="8A207D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34E742C8"/>
    <w:multiLevelType w:val="hybridMultilevel"/>
    <w:tmpl w:val="7A56D2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10FC9"/>
    <w:multiLevelType w:val="multilevel"/>
    <w:tmpl w:val="8A207D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50B572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AF016C"/>
    <w:multiLevelType w:val="multilevel"/>
    <w:tmpl w:val="86500B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5D277C34"/>
    <w:multiLevelType w:val="hybridMultilevel"/>
    <w:tmpl w:val="E180B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5716A33"/>
    <w:multiLevelType w:val="hybridMultilevel"/>
    <w:tmpl w:val="459CE490"/>
    <w:lvl w:ilvl="0" w:tplc="0405000F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699D06C5"/>
    <w:multiLevelType w:val="hybridMultilevel"/>
    <w:tmpl w:val="C5189E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24C00"/>
    <w:multiLevelType w:val="multilevel"/>
    <w:tmpl w:val="507055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54FBF"/>
    <w:multiLevelType w:val="hybridMultilevel"/>
    <w:tmpl w:val="33B8A0FC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BD326BE"/>
    <w:multiLevelType w:val="multilevel"/>
    <w:tmpl w:val="9F8EB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6665907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6003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7520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1346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5405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3830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39823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800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6101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032859">
    <w:abstractNumId w:val="4"/>
  </w:num>
  <w:num w:numId="11" w16cid:durableId="94907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0388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9806111">
    <w:abstractNumId w:val="13"/>
  </w:num>
  <w:num w:numId="14" w16cid:durableId="518854131">
    <w:abstractNumId w:val="18"/>
  </w:num>
  <w:num w:numId="15" w16cid:durableId="1277297425">
    <w:abstractNumId w:val="9"/>
  </w:num>
  <w:num w:numId="16" w16cid:durableId="857738518">
    <w:abstractNumId w:val="12"/>
  </w:num>
  <w:num w:numId="17" w16cid:durableId="916860185">
    <w:abstractNumId w:val="17"/>
  </w:num>
  <w:num w:numId="18" w16cid:durableId="935751417">
    <w:abstractNumId w:val="1"/>
  </w:num>
  <w:num w:numId="19" w16cid:durableId="1435007513">
    <w:abstractNumId w:val="11"/>
  </w:num>
  <w:num w:numId="20" w16cid:durableId="1855142522">
    <w:abstractNumId w:val="5"/>
  </w:num>
  <w:num w:numId="21" w16cid:durableId="2145544290">
    <w:abstractNumId w:val="7"/>
  </w:num>
  <w:num w:numId="22" w16cid:durableId="1845123004">
    <w:abstractNumId w:val="0"/>
  </w:num>
  <w:num w:numId="23" w16cid:durableId="1127045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5E"/>
    <w:rsid w:val="00021152"/>
    <w:rsid w:val="00042B03"/>
    <w:rsid w:val="00066845"/>
    <w:rsid w:val="000A73CA"/>
    <w:rsid w:val="000A78B2"/>
    <w:rsid w:val="00121C2B"/>
    <w:rsid w:val="0027649C"/>
    <w:rsid w:val="002F4DB2"/>
    <w:rsid w:val="00333D36"/>
    <w:rsid w:val="003D451A"/>
    <w:rsid w:val="00404A8E"/>
    <w:rsid w:val="00632C18"/>
    <w:rsid w:val="006A12BC"/>
    <w:rsid w:val="00741D68"/>
    <w:rsid w:val="0077150E"/>
    <w:rsid w:val="00797E11"/>
    <w:rsid w:val="008E6F91"/>
    <w:rsid w:val="00921EEE"/>
    <w:rsid w:val="00930399"/>
    <w:rsid w:val="00975C28"/>
    <w:rsid w:val="00986F15"/>
    <w:rsid w:val="009B6B4D"/>
    <w:rsid w:val="009C4282"/>
    <w:rsid w:val="00A60C16"/>
    <w:rsid w:val="00B01693"/>
    <w:rsid w:val="00BC3BB8"/>
    <w:rsid w:val="00C26C5E"/>
    <w:rsid w:val="00CF3E7E"/>
    <w:rsid w:val="00D01311"/>
    <w:rsid w:val="00D82E7F"/>
    <w:rsid w:val="00DB6959"/>
    <w:rsid w:val="00E703BC"/>
    <w:rsid w:val="00E838A9"/>
    <w:rsid w:val="00E9431A"/>
    <w:rsid w:val="00ED3CD4"/>
    <w:rsid w:val="00F33EE2"/>
    <w:rsid w:val="00F62ABD"/>
    <w:rsid w:val="00F65651"/>
    <w:rsid w:val="00FD1A8F"/>
    <w:rsid w:val="00FD273F"/>
    <w:rsid w:val="00FE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BEE9"/>
  <w15:chartTrackingRefBased/>
  <w15:docId w15:val="{8363CE16-40CC-4462-84AC-E3C84FAC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C5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6C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C26C5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6C5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ormlnweb">
    <w:name w:val="Normal (Web)"/>
    <w:basedOn w:val="Normln"/>
    <w:qFormat/>
    <w:rsid w:val="00C26C5E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Zkladntext"/>
    <w:link w:val="ZkladntextodsazenChar"/>
    <w:uiPriority w:val="99"/>
    <w:rsid w:val="00C26C5E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26C5E"/>
    <w:rPr>
      <w:rFonts w:ascii="Calibri" w:eastAsia="Calibri" w:hAnsi="Calibri" w:cs="Calibri"/>
      <w:kern w:val="0"/>
      <w:lang w:eastAsia="ar-SA"/>
      <w14:ligatures w14:val="none"/>
    </w:rPr>
  </w:style>
  <w:style w:type="paragraph" w:customStyle="1" w:styleId="slovn1">
    <w:name w:val="Číslování 1"/>
    <w:basedOn w:val="Seznam"/>
    <w:uiPriority w:val="99"/>
    <w:rsid w:val="00C26C5E"/>
    <w:pPr>
      <w:suppressAutoHyphens/>
      <w:spacing w:after="120"/>
      <w:ind w:left="360" w:hanging="360"/>
      <w:contextualSpacing w:val="0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C26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26C5E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C26C5E"/>
    <w:pPr>
      <w:ind w:left="720"/>
      <w:contextualSpacing/>
    </w:pPr>
  </w:style>
  <w:style w:type="paragraph" w:customStyle="1" w:styleId="Normln1">
    <w:name w:val="Normální1"/>
    <w:basedOn w:val="Normln"/>
    <w:uiPriority w:val="99"/>
    <w:rsid w:val="00C26C5E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C26C5E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26C5E"/>
    <w:rPr>
      <w:rFonts w:ascii="Calibri" w:eastAsia="Calibri" w:hAnsi="Calibri" w:cs="Times New Roman"/>
      <w:kern w:val="0"/>
      <w14:ligatures w14:val="none"/>
    </w:rPr>
  </w:style>
  <w:style w:type="paragraph" w:styleId="Seznam">
    <w:name w:val="List"/>
    <w:basedOn w:val="Normln"/>
    <w:uiPriority w:val="99"/>
    <w:semiHidden/>
    <w:unhideWhenUsed/>
    <w:rsid w:val="00C26C5E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Hrbková</dc:creator>
  <cp:keywords/>
  <dc:description/>
  <cp:lastModifiedBy>Zuzana Hrbková</cp:lastModifiedBy>
  <cp:revision>3</cp:revision>
  <cp:lastPrinted>2024-09-05T08:53:00Z</cp:lastPrinted>
  <dcterms:created xsi:type="dcterms:W3CDTF">2025-03-14T10:16:00Z</dcterms:created>
  <dcterms:modified xsi:type="dcterms:W3CDTF">2025-03-14T10:18:00Z</dcterms:modified>
</cp:coreProperties>
</file>