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4E91D" w14:textId="77777777" w:rsidR="00F13697" w:rsidRPr="00303395" w:rsidRDefault="00303395" w:rsidP="000F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395">
        <w:rPr>
          <w:rFonts w:ascii="Times New Roman" w:hAnsi="Times New Roman" w:cs="Times New Roman"/>
          <w:b/>
          <w:sz w:val="28"/>
          <w:szCs w:val="28"/>
        </w:rPr>
        <w:t>Smlouva</w:t>
      </w:r>
    </w:p>
    <w:p w14:paraId="6DEFAC4A" w14:textId="77777777" w:rsidR="00303395" w:rsidRPr="00303395" w:rsidRDefault="00303395" w:rsidP="000F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395">
        <w:rPr>
          <w:rFonts w:ascii="Times New Roman" w:hAnsi="Times New Roman" w:cs="Times New Roman"/>
          <w:b/>
          <w:sz w:val="28"/>
          <w:szCs w:val="28"/>
        </w:rPr>
        <w:t>o</w:t>
      </w:r>
      <w:r w:rsidR="000F5909" w:rsidRPr="00303395">
        <w:rPr>
          <w:rFonts w:ascii="Times New Roman" w:hAnsi="Times New Roman" w:cs="Times New Roman"/>
          <w:b/>
          <w:sz w:val="28"/>
          <w:szCs w:val="28"/>
        </w:rPr>
        <w:t xml:space="preserve"> zabezpečení </w:t>
      </w:r>
      <w:r w:rsidR="001B756C">
        <w:rPr>
          <w:rFonts w:ascii="Times New Roman" w:hAnsi="Times New Roman" w:cs="Times New Roman"/>
          <w:b/>
          <w:sz w:val="28"/>
          <w:szCs w:val="28"/>
        </w:rPr>
        <w:t>kontrol (</w:t>
      </w:r>
      <w:r w:rsidR="00BF4D95">
        <w:rPr>
          <w:rFonts w:ascii="Times New Roman" w:hAnsi="Times New Roman" w:cs="Times New Roman"/>
          <w:b/>
          <w:sz w:val="28"/>
          <w:szCs w:val="28"/>
        </w:rPr>
        <w:t>revizí</w:t>
      </w:r>
      <w:r w:rsidR="001B756C">
        <w:rPr>
          <w:rFonts w:ascii="Times New Roman" w:hAnsi="Times New Roman" w:cs="Times New Roman"/>
          <w:b/>
          <w:sz w:val="28"/>
          <w:szCs w:val="28"/>
        </w:rPr>
        <w:t>)</w:t>
      </w:r>
      <w:r w:rsidR="00BF4D95">
        <w:rPr>
          <w:rFonts w:ascii="Times New Roman" w:hAnsi="Times New Roman" w:cs="Times New Roman"/>
          <w:b/>
          <w:sz w:val="28"/>
          <w:szCs w:val="28"/>
        </w:rPr>
        <w:t xml:space="preserve"> a oprav</w:t>
      </w:r>
      <w:r w:rsidR="000F5909" w:rsidRPr="00303395">
        <w:rPr>
          <w:rFonts w:ascii="Times New Roman" w:hAnsi="Times New Roman" w:cs="Times New Roman"/>
          <w:b/>
          <w:sz w:val="28"/>
          <w:szCs w:val="28"/>
        </w:rPr>
        <w:t xml:space="preserve"> hasicích přístrojů a požárních hydrantů </w:t>
      </w:r>
    </w:p>
    <w:p w14:paraId="1EB179E9" w14:textId="77777777" w:rsidR="00303395" w:rsidRDefault="00303395" w:rsidP="000F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EB032" w14:textId="77777777" w:rsidR="000F5909" w:rsidRPr="00303395" w:rsidRDefault="000F5909" w:rsidP="000F5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395">
        <w:rPr>
          <w:rFonts w:ascii="Times New Roman" w:hAnsi="Times New Roman" w:cs="Times New Roman"/>
          <w:sz w:val="24"/>
          <w:szCs w:val="24"/>
        </w:rPr>
        <w:t xml:space="preserve">uzavřená podle </w:t>
      </w:r>
      <w:r w:rsidRPr="00303395">
        <w:rPr>
          <w:rStyle w:val="st1"/>
          <w:rFonts w:ascii="Times New Roman" w:hAnsi="Times New Roman" w:cs="Times New Roman"/>
          <w:sz w:val="24"/>
          <w:szCs w:val="24"/>
        </w:rPr>
        <w:t>§</w:t>
      </w:r>
      <w:r w:rsidR="007D7274" w:rsidRPr="00303395">
        <w:rPr>
          <w:rStyle w:val="st1"/>
          <w:rFonts w:ascii="Times New Roman" w:hAnsi="Times New Roman" w:cs="Times New Roman"/>
          <w:sz w:val="24"/>
          <w:szCs w:val="24"/>
        </w:rPr>
        <w:t xml:space="preserve"> 2586</w:t>
      </w:r>
      <w:r w:rsidR="00303395">
        <w:rPr>
          <w:rStyle w:val="st1"/>
          <w:rFonts w:ascii="Times New Roman" w:hAnsi="Times New Roman" w:cs="Times New Roman"/>
          <w:sz w:val="24"/>
          <w:szCs w:val="24"/>
        </w:rPr>
        <w:t xml:space="preserve"> a násl. z</w:t>
      </w:r>
      <w:r w:rsidRPr="00303395">
        <w:rPr>
          <w:rStyle w:val="st1"/>
          <w:rFonts w:ascii="Times New Roman" w:hAnsi="Times New Roman" w:cs="Times New Roman"/>
          <w:sz w:val="24"/>
          <w:szCs w:val="24"/>
        </w:rPr>
        <w:t>ák.</w:t>
      </w:r>
      <w:r w:rsidR="007D7274" w:rsidRPr="00303395">
        <w:rPr>
          <w:rStyle w:val="st1"/>
          <w:rFonts w:ascii="Times New Roman" w:hAnsi="Times New Roman" w:cs="Times New Roman"/>
          <w:sz w:val="24"/>
          <w:szCs w:val="24"/>
        </w:rPr>
        <w:t xml:space="preserve"> č. 89/2012</w:t>
      </w:r>
      <w:r w:rsidRPr="00303395">
        <w:rPr>
          <w:rStyle w:val="st1"/>
          <w:rFonts w:ascii="Times New Roman" w:hAnsi="Times New Roman" w:cs="Times New Roman"/>
          <w:sz w:val="24"/>
          <w:szCs w:val="24"/>
        </w:rPr>
        <w:t xml:space="preserve"> Sb.</w:t>
      </w:r>
    </w:p>
    <w:p w14:paraId="77DA2BC1" w14:textId="77777777" w:rsidR="000F5909" w:rsidRDefault="000F5909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D70CB" w14:textId="77777777" w:rsidR="00303395" w:rsidRPr="00C7037C" w:rsidRDefault="00303395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CE1F4" w14:textId="77777777" w:rsidR="000F5909" w:rsidRPr="000E7D85" w:rsidRDefault="000E7D85" w:rsidP="000F5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8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F5909" w:rsidRPr="000E7D85">
        <w:rPr>
          <w:rFonts w:ascii="Times New Roman" w:hAnsi="Times New Roman" w:cs="Times New Roman"/>
          <w:b/>
          <w:sz w:val="24"/>
          <w:szCs w:val="24"/>
        </w:rPr>
        <w:t>I.</w:t>
      </w:r>
    </w:p>
    <w:p w14:paraId="3F252F0C" w14:textId="77777777" w:rsidR="00303395" w:rsidRPr="00C7037C" w:rsidRDefault="000F5909" w:rsidP="00A117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108ABE4C" w14:textId="77777777" w:rsidR="00DC6905" w:rsidRPr="0011558D" w:rsidRDefault="00154F8F" w:rsidP="00DC6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Objednatel</w:t>
      </w:r>
      <w:r w:rsidR="00DC6905" w:rsidRPr="00C7037C">
        <w:rPr>
          <w:rFonts w:ascii="Times New Roman" w:hAnsi="Times New Roman" w:cs="Times New Roman"/>
          <w:b/>
          <w:sz w:val="24"/>
          <w:szCs w:val="24"/>
        </w:rPr>
        <w:t>:</w:t>
      </w:r>
      <w:r w:rsidR="00E37645">
        <w:rPr>
          <w:rFonts w:ascii="Times New Roman" w:hAnsi="Times New Roman" w:cs="Times New Roman"/>
          <w:b/>
          <w:sz w:val="24"/>
          <w:szCs w:val="24"/>
        </w:rPr>
        <w:tab/>
      </w:r>
      <w:r w:rsidR="00303395">
        <w:rPr>
          <w:rFonts w:ascii="Times New Roman" w:hAnsi="Times New Roman" w:cs="Times New Roman"/>
          <w:b/>
          <w:sz w:val="24"/>
          <w:szCs w:val="24"/>
        </w:rPr>
        <w:tab/>
        <w:t>VETUNI ŠZP</w:t>
      </w:r>
      <w:r w:rsidR="00DC6905" w:rsidRPr="0011558D">
        <w:rPr>
          <w:rFonts w:ascii="Times New Roman" w:hAnsi="Times New Roman" w:cs="Times New Roman"/>
          <w:b/>
          <w:sz w:val="24"/>
          <w:szCs w:val="24"/>
        </w:rPr>
        <w:t xml:space="preserve"> Nový Jičín</w:t>
      </w:r>
    </w:p>
    <w:p w14:paraId="35B32268" w14:textId="77777777" w:rsidR="00DC6905" w:rsidRPr="0011558D" w:rsidRDefault="00E37645" w:rsidP="00DC6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8D">
        <w:rPr>
          <w:rFonts w:ascii="Times New Roman" w:hAnsi="Times New Roman" w:cs="Times New Roman"/>
          <w:sz w:val="24"/>
          <w:szCs w:val="24"/>
        </w:rPr>
        <w:t>Sídlo:</w:t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="00DC6905" w:rsidRPr="0011558D">
        <w:rPr>
          <w:rFonts w:ascii="Times New Roman" w:hAnsi="Times New Roman" w:cs="Times New Roman"/>
          <w:sz w:val="24"/>
          <w:szCs w:val="24"/>
        </w:rPr>
        <w:t xml:space="preserve">E. </w:t>
      </w:r>
      <w:r w:rsidR="00154F8F" w:rsidRPr="0011558D">
        <w:rPr>
          <w:rFonts w:ascii="Times New Roman" w:hAnsi="Times New Roman" w:cs="Times New Roman"/>
          <w:sz w:val="24"/>
          <w:szCs w:val="24"/>
        </w:rPr>
        <w:t xml:space="preserve">Krásnohorské 178, </w:t>
      </w:r>
      <w:r w:rsidR="00DC6905" w:rsidRPr="0011558D">
        <w:rPr>
          <w:rFonts w:ascii="Times New Roman" w:hAnsi="Times New Roman" w:cs="Times New Roman"/>
          <w:sz w:val="24"/>
          <w:szCs w:val="24"/>
        </w:rPr>
        <w:t xml:space="preserve">742 42 Šenov </w:t>
      </w:r>
      <w:r w:rsidR="00D26AD2" w:rsidRPr="0011558D">
        <w:rPr>
          <w:rFonts w:ascii="Times New Roman" w:hAnsi="Times New Roman" w:cs="Times New Roman"/>
          <w:sz w:val="24"/>
          <w:szCs w:val="24"/>
        </w:rPr>
        <w:t>u</w:t>
      </w:r>
      <w:r w:rsidR="00DC6905" w:rsidRPr="0011558D">
        <w:rPr>
          <w:rFonts w:ascii="Times New Roman" w:hAnsi="Times New Roman" w:cs="Times New Roman"/>
          <w:sz w:val="24"/>
          <w:szCs w:val="24"/>
        </w:rPr>
        <w:t xml:space="preserve"> Nového Jičína</w:t>
      </w:r>
    </w:p>
    <w:p w14:paraId="343BBD7C" w14:textId="77777777" w:rsidR="00DC6905" w:rsidRPr="0011558D" w:rsidRDefault="00303395" w:rsidP="00DC6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Zastupuje</w:t>
      </w:r>
      <w:r w:rsidR="00E37645" w:rsidRPr="0011558D">
        <w:rPr>
          <w:rFonts w:ascii="Times New Roman" w:hAnsi="Times New Roman" w:cs="Times New Roman"/>
          <w:sz w:val="24"/>
          <w:szCs w:val="24"/>
        </w:rPr>
        <w:t>:</w:t>
      </w:r>
      <w:r w:rsidR="00E37645" w:rsidRPr="0011558D">
        <w:rPr>
          <w:rFonts w:ascii="Times New Roman" w:hAnsi="Times New Roman" w:cs="Times New Roman"/>
          <w:sz w:val="24"/>
          <w:szCs w:val="24"/>
        </w:rPr>
        <w:tab/>
      </w:r>
      <w:r w:rsidR="00E37645" w:rsidRPr="0011558D">
        <w:rPr>
          <w:rFonts w:ascii="Times New Roman" w:hAnsi="Times New Roman" w:cs="Times New Roman"/>
          <w:sz w:val="24"/>
          <w:szCs w:val="24"/>
        </w:rPr>
        <w:tab/>
      </w:r>
      <w:r w:rsidR="00D70CAC" w:rsidRPr="0011558D">
        <w:rPr>
          <w:rFonts w:ascii="Times New Roman" w:hAnsi="Times New Roman" w:cs="Times New Roman"/>
          <w:sz w:val="24"/>
          <w:szCs w:val="24"/>
        </w:rPr>
        <w:t>Ing. Radek Haas</w:t>
      </w:r>
      <w:r w:rsidR="00E37645" w:rsidRPr="0011558D">
        <w:rPr>
          <w:rFonts w:ascii="Times New Roman" w:hAnsi="Times New Roman" w:cs="Times New Roman"/>
          <w:sz w:val="24"/>
          <w:szCs w:val="24"/>
        </w:rPr>
        <w:t xml:space="preserve">, </w:t>
      </w:r>
      <w:r w:rsidR="00DC6905" w:rsidRPr="0011558D">
        <w:rPr>
          <w:rFonts w:ascii="Times New Roman" w:hAnsi="Times New Roman" w:cs="Times New Roman"/>
          <w:sz w:val="24"/>
          <w:szCs w:val="24"/>
        </w:rPr>
        <w:t>ředitel podniku</w:t>
      </w:r>
    </w:p>
    <w:p w14:paraId="72E0FF62" w14:textId="7B309310" w:rsidR="00DC6905" w:rsidRPr="0011558D" w:rsidRDefault="006C0DB8" w:rsidP="0016470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 k jednání:</w:t>
      </w:r>
      <w:r w:rsidR="00E37645" w:rsidRPr="001155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33F2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3CB23B6D" w14:textId="77777777" w:rsidR="00E37645" w:rsidRPr="0011558D" w:rsidRDefault="00E37645" w:rsidP="00E37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8D">
        <w:rPr>
          <w:rFonts w:ascii="Times New Roman" w:hAnsi="Times New Roman" w:cs="Times New Roman"/>
          <w:sz w:val="24"/>
          <w:szCs w:val="24"/>
        </w:rPr>
        <w:t xml:space="preserve">IČO: </w:t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  <w:t>62157124</w:t>
      </w:r>
    </w:p>
    <w:p w14:paraId="1C9EA2EF" w14:textId="77777777" w:rsidR="00E37645" w:rsidRPr="0011558D" w:rsidRDefault="0070470A" w:rsidP="00E37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</w:t>
      </w:r>
      <w:r w:rsidR="00E37645" w:rsidRPr="0011558D">
        <w:rPr>
          <w:rFonts w:ascii="Times New Roman" w:hAnsi="Times New Roman" w:cs="Times New Roman"/>
          <w:sz w:val="24"/>
          <w:szCs w:val="24"/>
        </w:rPr>
        <w:t>62157124</w:t>
      </w:r>
    </w:p>
    <w:p w14:paraId="0CDD789A" w14:textId="77777777" w:rsidR="00DC6905" w:rsidRPr="0011558D" w:rsidRDefault="00C7037C" w:rsidP="00DC6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8D">
        <w:rPr>
          <w:rFonts w:ascii="Times New Roman" w:hAnsi="Times New Roman" w:cs="Times New Roman"/>
          <w:sz w:val="24"/>
          <w:szCs w:val="24"/>
        </w:rPr>
        <w:t>Bankovní spojení:</w:t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="00322721" w:rsidRPr="0011558D">
        <w:rPr>
          <w:rFonts w:ascii="Times New Roman" w:hAnsi="Times New Roman" w:cs="Times New Roman"/>
          <w:sz w:val="24"/>
          <w:szCs w:val="24"/>
        </w:rPr>
        <w:t>Komerční banka a.s.,</w:t>
      </w:r>
      <w:r w:rsidR="00154F8F" w:rsidRPr="0011558D">
        <w:rPr>
          <w:rFonts w:ascii="Times New Roman" w:hAnsi="Times New Roman" w:cs="Times New Roman"/>
          <w:sz w:val="24"/>
          <w:szCs w:val="24"/>
        </w:rPr>
        <w:t xml:space="preserve"> č. </w:t>
      </w:r>
      <w:proofErr w:type="spellStart"/>
      <w:r w:rsidR="00DC6905" w:rsidRPr="0011558D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322721" w:rsidRPr="0011558D">
        <w:rPr>
          <w:rFonts w:ascii="Times New Roman" w:hAnsi="Times New Roman" w:cs="Times New Roman"/>
          <w:sz w:val="24"/>
          <w:szCs w:val="24"/>
        </w:rPr>
        <w:t>:</w:t>
      </w:r>
      <w:r w:rsidR="00DC6905" w:rsidRPr="0011558D">
        <w:rPr>
          <w:rFonts w:ascii="Times New Roman" w:hAnsi="Times New Roman" w:cs="Times New Roman"/>
          <w:sz w:val="24"/>
          <w:szCs w:val="24"/>
        </w:rPr>
        <w:t xml:space="preserve"> 334801/0100</w:t>
      </w:r>
    </w:p>
    <w:p w14:paraId="27687441" w14:textId="73E208F4" w:rsidR="00154F8F" w:rsidRPr="0011558D" w:rsidRDefault="0011558D" w:rsidP="00DC690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1558D">
        <w:rPr>
          <w:rFonts w:ascii="Times New Roman" w:hAnsi="Times New Roman" w:cs="Times New Roman"/>
          <w:snapToGrid w:val="0"/>
          <w:sz w:val="24"/>
          <w:szCs w:val="24"/>
        </w:rPr>
        <w:t>E-mail:</w:t>
      </w:r>
      <w:r w:rsidRPr="0011558D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1558D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r w:rsidR="00FD33F2">
        <w:rPr>
          <w:rFonts w:ascii="Times New Roman" w:hAnsi="Times New Roman" w:cs="Times New Roman"/>
          <w:snapToGrid w:val="0"/>
          <w:sz w:val="24"/>
          <w:szCs w:val="24"/>
        </w:rPr>
        <w:t>xxxxx</w:t>
      </w:r>
      <w:proofErr w:type="spellEnd"/>
    </w:p>
    <w:p w14:paraId="6D409FF4" w14:textId="782CC6F0" w:rsidR="00DC6905" w:rsidRDefault="00B50FE4" w:rsidP="00B50FE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63453246" w14:textId="77777777" w:rsidR="007B3F28" w:rsidRDefault="007B3F28" w:rsidP="007B3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0A69127" w14:textId="77777777" w:rsidR="007B3F28" w:rsidRPr="0011558D" w:rsidRDefault="007B3F28" w:rsidP="00DC6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B6A52" w14:textId="77777777" w:rsidR="001348F4" w:rsidRPr="0011558D" w:rsidRDefault="00354D34" w:rsidP="001348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</w:t>
      </w:r>
      <w:r w:rsidR="00DC6905" w:rsidRPr="0011558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3395" w:rsidRPr="00303395">
        <w:rPr>
          <w:rFonts w:ascii="Times New Roman" w:hAnsi="Times New Roman" w:cs="Times New Roman"/>
          <w:b/>
          <w:sz w:val="24"/>
          <w:szCs w:val="24"/>
        </w:rPr>
        <w:t>FIRE GROUP s.r.o.</w:t>
      </w:r>
    </w:p>
    <w:p w14:paraId="53CAAE05" w14:textId="77777777" w:rsidR="001348F4" w:rsidRPr="0011558D" w:rsidRDefault="00E37645" w:rsidP="00134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8D">
        <w:rPr>
          <w:rFonts w:ascii="Times New Roman" w:hAnsi="Times New Roman" w:cs="Times New Roman"/>
          <w:sz w:val="24"/>
          <w:szCs w:val="24"/>
        </w:rPr>
        <w:t>Sídlo:</w:t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="00303395" w:rsidRPr="00303395">
        <w:rPr>
          <w:rFonts w:ascii="Times New Roman" w:hAnsi="Times New Roman" w:cs="Times New Roman"/>
          <w:sz w:val="24"/>
          <w:szCs w:val="24"/>
        </w:rPr>
        <w:t>Malostranská 23, 742</w:t>
      </w:r>
      <w:r w:rsidR="00303395">
        <w:rPr>
          <w:rFonts w:ascii="Times New Roman" w:hAnsi="Times New Roman" w:cs="Times New Roman"/>
          <w:sz w:val="24"/>
          <w:szCs w:val="24"/>
        </w:rPr>
        <w:t xml:space="preserve"> </w:t>
      </w:r>
      <w:r w:rsidR="00303395" w:rsidRPr="00303395">
        <w:rPr>
          <w:rFonts w:ascii="Times New Roman" w:hAnsi="Times New Roman" w:cs="Times New Roman"/>
          <w:sz w:val="24"/>
          <w:szCs w:val="24"/>
        </w:rPr>
        <w:t>42 Šenov u Nového Jičína</w:t>
      </w:r>
    </w:p>
    <w:p w14:paraId="2182D4AE" w14:textId="77777777" w:rsidR="001348F4" w:rsidRPr="0011558D" w:rsidRDefault="00303395" w:rsidP="00134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Zastupuje</w:t>
      </w:r>
      <w:r w:rsidR="00E37645" w:rsidRPr="0011558D">
        <w:rPr>
          <w:rFonts w:ascii="Times New Roman" w:hAnsi="Times New Roman" w:cs="Times New Roman"/>
          <w:sz w:val="24"/>
          <w:szCs w:val="24"/>
        </w:rPr>
        <w:t>:</w:t>
      </w:r>
      <w:r w:rsidR="00E37645" w:rsidRPr="0011558D">
        <w:rPr>
          <w:rFonts w:ascii="Times New Roman" w:hAnsi="Times New Roman" w:cs="Times New Roman"/>
          <w:sz w:val="24"/>
          <w:szCs w:val="24"/>
        </w:rPr>
        <w:tab/>
      </w:r>
      <w:r w:rsidR="00E37645" w:rsidRPr="001155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Rostislav Pokluda, jednatel společnosti</w:t>
      </w:r>
    </w:p>
    <w:p w14:paraId="3325C90A" w14:textId="77777777" w:rsidR="00E37645" w:rsidRPr="0011558D" w:rsidRDefault="00E37645" w:rsidP="00E37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8D">
        <w:rPr>
          <w:rFonts w:ascii="Times New Roman" w:hAnsi="Times New Roman" w:cs="Times New Roman"/>
          <w:sz w:val="24"/>
          <w:szCs w:val="24"/>
        </w:rPr>
        <w:t>IČO:</w:t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="00303395" w:rsidRPr="00303395">
        <w:rPr>
          <w:rFonts w:ascii="Times New Roman" w:hAnsi="Times New Roman" w:cs="Times New Roman"/>
          <w:sz w:val="24"/>
          <w:szCs w:val="24"/>
        </w:rPr>
        <w:t>26880822</w:t>
      </w:r>
    </w:p>
    <w:p w14:paraId="4B9E5674" w14:textId="77777777" w:rsidR="00E37645" w:rsidRPr="0011558D" w:rsidRDefault="00E37645" w:rsidP="00E37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58D">
        <w:rPr>
          <w:rFonts w:ascii="Times New Roman" w:hAnsi="Times New Roman" w:cs="Times New Roman"/>
          <w:sz w:val="24"/>
          <w:szCs w:val="24"/>
        </w:rPr>
        <w:t>DIČ:</w:t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Pr="0011558D">
        <w:rPr>
          <w:rFonts w:ascii="Times New Roman" w:hAnsi="Times New Roman" w:cs="Times New Roman"/>
          <w:sz w:val="24"/>
          <w:szCs w:val="24"/>
        </w:rPr>
        <w:tab/>
      </w:r>
      <w:r w:rsidR="00303395" w:rsidRPr="00303395">
        <w:rPr>
          <w:rFonts w:ascii="Times New Roman" w:hAnsi="Times New Roman" w:cs="Times New Roman"/>
          <w:sz w:val="24"/>
          <w:szCs w:val="24"/>
        </w:rPr>
        <w:t>CZ26880822</w:t>
      </w:r>
    </w:p>
    <w:p w14:paraId="14678778" w14:textId="77777777" w:rsidR="001348F4" w:rsidRDefault="00862D2D" w:rsidP="00C7037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="00322721" w:rsidRPr="0011558D">
        <w:rPr>
          <w:rFonts w:ascii="Times New Roman" w:hAnsi="Times New Roman" w:cs="Times New Roman"/>
          <w:sz w:val="24"/>
          <w:szCs w:val="24"/>
        </w:rPr>
        <w:t>Komerční banka</w:t>
      </w:r>
      <w:r w:rsidR="00C7037C" w:rsidRPr="0011558D">
        <w:rPr>
          <w:rFonts w:ascii="Times New Roman" w:hAnsi="Times New Roman" w:cs="Times New Roman"/>
          <w:sz w:val="24"/>
          <w:szCs w:val="24"/>
        </w:rPr>
        <w:t xml:space="preserve"> a.s.,</w:t>
      </w:r>
      <w:r w:rsidR="00322721" w:rsidRPr="0011558D">
        <w:rPr>
          <w:rFonts w:ascii="Times New Roman" w:hAnsi="Times New Roman" w:cs="Times New Roman"/>
          <w:sz w:val="24"/>
          <w:szCs w:val="24"/>
        </w:rPr>
        <w:t xml:space="preserve"> </w:t>
      </w:r>
      <w:r w:rsidR="00C7037C" w:rsidRPr="0011558D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="00C7037C" w:rsidRPr="0011558D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322721" w:rsidRPr="0011558D">
        <w:rPr>
          <w:rFonts w:ascii="Times New Roman" w:hAnsi="Times New Roman" w:cs="Times New Roman"/>
          <w:sz w:val="24"/>
          <w:szCs w:val="24"/>
        </w:rPr>
        <w:t>:</w:t>
      </w:r>
      <w:r w:rsidR="00C7037C" w:rsidRPr="0011558D">
        <w:rPr>
          <w:rFonts w:ascii="Times New Roman" w:hAnsi="Times New Roman" w:cs="Times New Roman"/>
          <w:sz w:val="24"/>
          <w:szCs w:val="24"/>
        </w:rPr>
        <w:t xml:space="preserve"> </w:t>
      </w:r>
      <w:r w:rsidR="00303395" w:rsidRPr="00303395">
        <w:rPr>
          <w:rFonts w:ascii="Times New Roman" w:hAnsi="Times New Roman" w:cs="Times New Roman"/>
          <w:sz w:val="24"/>
          <w:szCs w:val="24"/>
        </w:rPr>
        <w:t>86-6480080237/0100</w:t>
      </w:r>
    </w:p>
    <w:p w14:paraId="62C4CC93" w14:textId="619912D4" w:rsidR="00303395" w:rsidRPr="00C7037C" w:rsidRDefault="00303395" w:rsidP="00C7037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 w:rsidR="00FD33F2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14:paraId="2072B395" w14:textId="339A3C0D" w:rsidR="00B50FE4" w:rsidRDefault="00B50FE4" w:rsidP="00B50FE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58DA5009" w14:textId="50DE9C75" w:rsidR="000F5909" w:rsidRDefault="001348F4" w:rsidP="00B5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37C">
        <w:rPr>
          <w:rFonts w:ascii="Times New Roman" w:hAnsi="Times New Roman" w:cs="Times New Roman"/>
          <w:sz w:val="24"/>
          <w:szCs w:val="24"/>
        </w:rPr>
        <w:tab/>
      </w:r>
    </w:p>
    <w:p w14:paraId="07251D08" w14:textId="77777777" w:rsidR="00B50FE4" w:rsidRPr="00C7037C" w:rsidRDefault="00B50FE4" w:rsidP="00B5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D4189" w14:textId="77777777" w:rsidR="000F5909" w:rsidRPr="000E7D85" w:rsidRDefault="000E7D85" w:rsidP="000F5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85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F5909" w:rsidRPr="000E7D85">
        <w:rPr>
          <w:rFonts w:ascii="Times New Roman" w:hAnsi="Times New Roman" w:cs="Times New Roman"/>
          <w:b/>
          <w:sz w:val="24"/>
          <w:szCs w:val="24"/>
        </w:rPr>
        <w:t>II.</w:t>
      </w:r>
    </w:p>
    <w:p w14:paraId="2B07FD90" w14:textId="77777777" w:rsidR="00853309" w:rsidRPr="00A117F1" w:rsidRDefault="00853309" w:rsidP="00A117F1">
      <w:pPr>
        <w:pStyle w:val="Nadpis1"/>
        <w:spacing w:after="120"/>
        <w:rPr>
          <w:rFonts w:ascii="Times New Roman" w:hAnsi="Times New Roman"/>
          <w:sz w:val="24"/>
          <w:szCs w:val="24"/>
        </w:rPr>
      </w:pPr>
      <w:r w:rsidRPr="00C7037C">
        <w:rPr>
          <w:rFonts w:ascii="Times New Roman" w:hAnsi="Times New Roman"/>
          <w:sz w:val="24"/>
          <w:szCs w:val="24"/>
        </w:rPr>
        <w:t>Předmět smlouvy</w:t>
      </w:r>
    </w:p>
    <w:p w14:paraId="6C973A27" w14:textId="77777777" w:rsidR="00F43FBE" w:rsidRDefault="00853309" w:rsidP="008533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Předmětem smlouvy je závazek zhotovitele poskytovat služby za podmínek stanovených v této smlouvě, a to:</w:t>
      </w:r>
    </w:p>
    <w:p w14:paraId="009ED6E5" w14:textId="0124A12B" w:rsidR="00853309" w:rsidRPr="00285CDC" w:rsidRDefault="00853309" w:rsidP="00285CDC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provádění kontrol</w:t>
      </w:r>
      <w:r w:rsidR="00F43FBE" w:rsidRP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>, oprav a údržby</w:t>
      </w:r>
      <w:r w:rsidRP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přenosných a pojízdných hasicích přístrojů </w:t>
      </w:r>
      <w:r w:rsidR="00F43FBE" w:rsidRP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požárně bezpečnostních zařízení </w:t>
      </w:r>
      <w:r w:rsidRP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 v souladu se zákonem o požární ochraně v platném znění, jeho aktuálně platných prováděcích vyhlášek a souvisejícími platnými právními předpisy</w:t>
      </w:r>
      <w:r w:rsidR="00E979F2" w:rsidRPr="00E979F2">
        <w:rPr>
          <w:rFonts w:ascii="Times New Roman" w:hAnsi="Times New Roman" w:cs="Times New Roman"/>
          <w:sz w:val="24"/>
          <w:szCs w:val="24"/>
        </w:rPr>
        <w:t>*</w:t>
      </w:r>
      <w:r w:rsidR="00E979F2" w:rsidRPr="00E979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43FBE" w:rsidRP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>, normativními požadavky a průvodní dokumentací výrobce</w:t>
      </w:r>
      <w:r w:rsidR="00285CD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8A6B1E2" w14:textId="77777777" w:rsidR="00853309" w:rsidRPr="00C7037C" w:rsidRDefault="00853309" w:rsidP="00285CDC">
      <w:pPr>
        <w:pStyle w:val="Zkladntext"/>
        <w:numPr>
          <w:ilvl w:val="0"/>
          <w:numId w:val="5"/>
        </w:numPr>
        <w:jc w:val="both"/>
      </w:pPr>
      <w:r w:rsidRPr="00C7037C">
        <w:t>neprodlené odstranění závad zjištěných při provedené kontrole přenosných a pojízdných hasicích přístrojů včetně výměny vadných a dodání chybějících dílů a součástí hasicích přístrojů, doplnění chybějících náplní a provedení potřebných dílenských oprav hasicích přístrojů v souladu s technickými podmínkami příslušných výrobců</w:t>
      </w:r>
      <w:r w:rsidRPr="00804460">
        <w:t>. V případě, že zhotovitel není schopen zjištěnou závadu odstranit neprodleně, je povinen po nezbytnou dobu provádění opravy zajistit náhradu pomocí svého „výměnného fondu“. S ohledem na množství hasicích přístrojů objednatele se zhotovitel zavazuje mít „výměnný fond“ v dostatečném rozsahu, aby byl schopen najednou zajistit výměnu minim</w:t>
      </w:r>
      <w:r w:rsidR="00851318" w:rsidRPr="00804460">
        <w:t>álně 20 kusů hasicích přístrojů,</w:t>
      </w:r>
    </w:p>
    <w:p w14:paraId="5E0308C3" w14:textId="77777777" w:rsidR="00853309" w:rsidRPr="00C7037C" w:rsidRDefault="00853309" w:rsidP="00285CDC">
      <w:pPr>
        <w:pStyle w:val="Zkladntext"/>
        <w:numPr>
          <w:ilvl w:val="0"/>
          <w:numId w:val="5"/>
        </w:numPr>
        <w:jc w:val="both"/>
      </w:pPr>
      <w:r w:rsidRPr="00C7037C">
        <w:lastRenderedPageBreak/>
        <w:t>bezprostředně po provedení kontroly podle odstavce 1 vypracování protokolů o provedené kontrole hasicích přístrojů, označení kontrolovaných hasicích přístrojů kontrolním štítkem s vyznačením provedených kontrol v souladu se zákonem o požární ochraně v platném znění, jeho aktuálně platných prováděcích vyhlášek a souvisejícími platnými právními předpisy</w:t>
      </w:r>
      <w:r w:rsidR="00851318">
        <w:t>,</w:t>
      </w:r>
    </w:p>
    <w:p w14:paraId="35740818" w14:textId="64186001" w:rsidR="00853309" w:rsidRPr="00C7037C" w:rsidRDefault="00853309" w:rsidP="00285CDC">
      <w:pPr>
        <w:pStyle w:val="Zkladntext2"/>
        <w:numPr>
          <w:ilvl w:val="0"/>
          <w:numId w:val="5"/>
        </w:numPr>
        <w:spacing w:before="6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037C">
        <w:rPr>
          <w:rFonts w:ascii="Times New Roman" w:hAnsi="Times New Roman" w:cs="Times New Roman"/>
          <w:iCs/>
          <w:sz w:val="24"/>
          <w:szCs w:val="24"/>
        </w:rPr>
        <w:t xml:space="preserve">průběžné provádění oprav hasicích přístrojů a jejich plnění po dobu </w:t>
      </w:r>
      <w:r w:rsidR="00380E2A">
        <w:rPr>
          <w:rFonts w:ascii="Times New Roman" w:hAnsi="Times New Roman" w:cs="Times New Roman"/>
          <w:iCs/>
          <w:sz w:val="24"/>
          <w:szCs w:val="24"/>
        </w:rPr>
        <w:t>účinnosti</w:t>
      </w:r>
      <w:r w:rsidRPr="00C7037C">
        <w:rPr>
          <w:rFonts w:ascii="Times New Roman" w:hAnsi="Times New Roman" w:cs="Times New Roman"/>
          <w:iCs/>
          <w:sz w:val="24"/>
          <w:szCs w:val="24"/>
        </w:rPr>
        <w:t xml:space="preserve"> smlouvy</w:t>
      </w:r>
      <w:r w:rsidR="00851318">
        <w:rPr>
          <w:rFonts w:ascii="Times New Roman" w:hAnsi="Times New Roman" w:cs="Times New Roman"/>
          <w:iCs/>
          <w:sz w:val="24"/>
          <w:szCs w:val="24"/>
        </w:rPr>
        <w:t>,</w:t>
      </w:r>
    </w:p>
    <w:p w14:paraId="3F673FBC" w14:textId="77777777" w:rsidR="00303395" w:rsidRDefault="00853309" w:rsidP="00303395">
      <w:pPr>
        <w:pStyle w:val="Zkladntext"/>
        <w:numPr>
          <w:ilvl w:val="0"/>
          <w:numId w:val="5"/>
        </w:numPr>
        <w:tabs>
          <w:tab w:val="left" w:pos="709"/>
        </w:tabs>
        <w:jc w:val="both"/>
      </w:pPr>
      <w:r w:rsidRPr="00C7037C">
        <w:t>na vyžádání objednatele dodávka nových hasicích přístrojů a věcných prostředků požární ochrany</w:t>
      </w:r>
      <w:r w:rsidR="00851318">
        <w:t>,</w:t>
      </w:r>
    </w:p>
    <w:p w14:paraId="7704DFEB" w14:textId="77777777" w:rsidR="00853309" w:rsidRPr="00C7037C" w:rsidRDefault="00853309" w:rsidP="00303395">
      <w:pPr>
        <w:pStyle w:val="Zkladntext"/>
        <w:numPr>
          <w:ilvl w:val="0"/>
          <w:numId w:val="5"/>
        </w:numPr>
        <w:tabs>
          <w:tab w:val="left" w:pos="709"/>
        </w:tabs>
        <w:jc w:val="both"/>
      </w:pPr>
      <w:r w:rsidRPr="00C7037C">
        <w:t>provádění kontrol požárních hydrantů objednatele v souladu s ČSN 73 0873 Požární bezpečnost staveb – Zásobování požární vodou, její případné novelizace či nahrazující normou a souvisejícími platnými právními předpisy</w:t>
      </w:r>
      <w:r w:rsidR="00851318">
        <w:t>,</w:t>
      </w:r>
    </w:p>
    <w:p w14:paraId="110F254C" w14:textId="77777777" w:rsidR="00853309" w:rsidRPr="00F43FBE" w:rsidRDefault="00853309" w:rsidP="00285CDC">
      <w:pPr>
        <w:pStyle w:val="Odstavecseseznamem"/>
        <w:numPr>
          <w:ilvl w:val="0"/>
          <w:numId w:val="5"/>
        </w:num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BE">
        <w:rPr>
          <w:rFonts w:ascii="Times New Roman" w:hAnsi="Times New Roman" w:cs="Times New Roman"/>
          <w:sz w:val="24"/>
          <w:szCs w:val="24"/>
        </w:rPr>
        <w:t>neprodlené odstranění drobných závad zjištěných při kontrole požárních hydrantů a dodání chybějícího vybavení hydrantů</w:t>
      </w:r>
      <w:r w:rsidR="00851318">
        <w:rPr>
          <w:rFonts w:ascii="Times New Roman" w:hAnsi="Times New Roman" w:cs="Times New Roman"/>
          <w:sz w:val="24"/>
          <w:szCs w:val="24"/>
        </w:rPr>
        <w:t>,</w:t>
      </w:r>
    </w:p>
    <w:p w14:paraId="0D168FE2" w14:textId="77777777" w:rsidR="00853309" w:rsidRPr="00C7037C" w:rsidRDefault="00853309" w:rsidP="00285CDC">
      <w:pPr>
        <w:pStyle w:val="Zkladntext"/>
        <w:numPr>
          <w:ilvl w:val="0"/>
          <w:numId w:val="5"/>
        </w:numPr>
        <w:jc w:val="both"/>
      </w:pPr>
      <w:r w:rsidRPr="00C7037C">
        <w:t>neprodlené oznámení a projednání se zástupcem objednatele pro věcná jednání těch závad zjištěných při kontrole požárních hydrantů, které jsou časově nebo finančně náročnější nebo vyžadují spolupráci se specializovanou osobou</w:t>
      </w:r>
      <w:r w:rsidR="00851318">
        <w:t>,</w:t>
      </w:r>
    </w:p>
    <w:p w14:paraId="359A7837" w14:textId="77777777" w:rsidR="00853309" w:rsidRPr="00F43FBE" w:rsidRDefault="00853309" w:rsidP="00C84A4D">
      <w:pPr>
        <w:pStyle w:val="Odstavecseseznamem"/>
        <w:numPr>
          <w:ilvl w:val="0"/>
          <w:numId w:val="5"/>
        </w:numPr>
        <w:spacing w:before="6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3FBE">
        <w:rPr>
          <w:rFonts w:ascii="Times New Roman" w:hAnsi="Times New Roman" w:cs="Times New Roman"/>
          <w:sz w:val="24"/>
          <w:szCs w:val="24"/>
        </w:rPr>
        <w:t>bezprostředně po provedení kontroly podle odstavce 6.</w:t>
      </w:r>
      <w:r w:rsidR="00C84A4D">
        <w:rPr>
          <w:rFonts w:ascii="Times New Roman" w:hAnsi="Times New Roman" w:cs="Times New Roman"/>
          <w:sz w:val="24"/>
          <w:szCs w:val="24"/>
        </w:rPr>
        <w:t>,</w:t>
      </w:r>
      <w:r w:rsidRPr="00F43FBE">
        <w:rPr>
          <w:rFonts w:ascii="Times New Roman" w:hAnsi="Times New Roman" w:cs="Times New Roman"/>
          <w:sz w:val="24"/>
          <w:szCs w:val="24"/>
        </w:rPr>
        <w:t xml:space="preserve"> vypracování protokolů o provedené kontrole hydrantů, označení kontrolovaných hydrantů kontrolním štítkem s vyznačením provedených kontrol v souladu s ČSN 73 0873 Požární bezpečnost staveb – Zásobování požární vodou, její novelizací a souvisejícími platnými zákonnými normami</w:t>
      </w:r>
      <w:r w:rsidR="00851318">
        <w:rPr>
          <w:rFonts w:ascii="Times New Roman" w:hAnsi="Times New Roman" w:cs="Times New Roman"/>
          <w:sz w:val="24"/>
          <w:szCs w:val="24"/>
        </w:rPr>
        <w:t>,</w:t>
      </w:r>
    </w:p>
    <w:p w14:paraId="0202A8C8" w14:textId="77777777" w:rsidR="00853309" w:rsidRDefault="00853309" w:rsidP="00F43FBE">
      <w:pPr>
        <w:pStyle w:val="Odstavecseseznamem"/>
        <w:numPr>
          <w:ilvl w:val="0"/>
          <w:numId w:val="5"/>
        </w:num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BE">
        <w:rPr>
          <w:rFonts w:ascii="Times New Roman" w:hAnsi="Times New Roman" w:cs="Times New Roman"/>
          <w:sz w:val="24"/>
          <w:szCs w:val="24"/>
        </w:rPr>
        <w:t>evidence termínů provedených kontrol hasicích přístrojů a požárních hydrantů a realizace následných kontrol stanovených v platných právních předpisech, případně jinak dohodnutých termínů</w:t>
      </w:r>
      <w:r w:rsidR="00C84A4D">
        <w:rPr>
          <w:rFonts w:ascii="Times New Roman" w:hAnsi="Times New Roman" w:cs="Times New Roman"/>
          <w:sz w:val="24"/>
          <w:szCs w:val="24"/>
        </w:rPr>
        <w:t>.</w:t>
      </w:r>
    </w:p>
    <w:p w14:paraId="10ED3605" w14:textId="3CD4ECB3" w:rsidR="00E979F2" w:rsidRPr="00E979F2" w:rsidRDefault="00E979F2" w:rsidP="00E97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9F2">
        <w:rPr>
          <w:rFonts w:ascii="Times New Roman" w:hAnsi="Times New Roman" w:cs="Times New Roman"/>
          <w:sz w:val="24"/>
          <w:szCs w:val="24"/>
        </w:rPr>
        <w:t>*</w:t>
      </w:r>
      <w:r w:rsidRPr="00E979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979F2">
        <w:rPr>
          <w:rFonts w:ascii="Times New Roman" w:hAnsi="Times New Roman" w:cs="Times New Roman"/>
          <w:sz w:val="24"/>
          <w:szCs w:val="24"/>
        </w:rPr>
        <w:t xml:space="preserve"> V době podpisu sml</w:t>
      </w:r>
      <w:r w:rsidR="00EF557E">
        <w:rPr>
          <w:rFonts w:ascii="Times New Roman" w:hAnsi="Times New Roman" w:cs="Times New Roman"/>
          <w:sz w:val="24"/>
          <w:szCs w:val="24"/>
        </w:rPr>
        <w:t>ouvy jsou v platnosti zákon o požární ochraně</w:t>
      </w:r>
      <w:r w:rsidRPr="00E979F2">
        <w:rPr>
          <w:rFonts w:ascii="Times New Roman" w:hAnsi="Times New Roman" w:cs="Times New Roman"/>
          <w:sz w:val="24"/>
          <w:szCs w:val="24"/>
        </w:rPr>
        <w:t xml:space="preserve"> č. 133/1985 Sb. ve znění pozdějších předpisů a prováděcí vyhláška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9F2">
        <w:rPr>
          <w:rFonts w:ascii="Times New Roman" w:hAnsi="Times New Roman" w:cs="Times New Roman"/>
          <w:sz w:val="24"/>
          <w:szCs w:val="24"/>
        </w:rPr>
        <w:t>246/2001 Sb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11A91E" w14:textId="77777777" w:rsidR="00862D2D" w:rsidRPr="000F287E" w:rsidRDefault="00862D2D" w:rsidP="000F287E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C10A" w14:textId="77777777" w:rsidR="001F1470" w:rsidRPr="00C7037C" w:rsidRDefault="001F1470" w:rsidP="001F1470">
      <w:pPr>
        <w:pStyle w:val="Nadpis1"/>
        <w:tabs>
          <w:tab w:val="left" w:pos="5954"/>
        </w:tabs>
        <w:rPr>
          <w:rFonts w:ascii="Times New Roman" w:hAnsi="Times New Roman"/>
          <w:sz w:val="24"/>
          <w:szCs w:val="24"/>
        </w:rPr>
      </w:pPr>
      <w:r w:rsidRPr="00C7037C">
        <w:rPr>
          <w:rFonts w:ascii="Times New Roman" w:hAnsi="Times New Roman"/>
          <w:sz w:val="24"/>
          <w:szCs w:val="24"/>
        </w:rPr>
        <w:t>Článek III</w:t>
      </w:r>
      <w:r w:rsidR="009D1189">
        <w:rPr>
          <w:rFonts w:ascii="Times New Roman" w:hAnsi="Times New Roman"/>
          <w:sz w:val="24"/>
          <w:szCs w:val="24"/>
        </w:rPr>
        <w:t>.</w:t>
      </w:r>
    </w:p>
    <w:p w14:paraId="05A75EA6" w14:textId="77777777" w:rsidR="00BA1527" w:rsidRPr="00A117F1" w:rsidRDefault="001F1470" w:rsidP="00A117F1">
      <w:pPr>
        <w:pStyle w:val="Nadpis1"/>
        <w:spacing w:after="120"/>
        <w:rPr>
          <w:rFonts w:ascii="Times New Roman" w:hAnsi="Times New Roman"/>
          <w:sz w:val="24"/>
          <w:szCs w:val="24"/>
        </w:rPr>
      </w:pPr>
      <w:r w:rsidRPr="00C7037C">
        <w:rPr>
          <w:rFonts w:ascii="Times New Roman" w:hAnsi="Times New Roman"/>
          <w:sz w:val="24"/>
          <w:szCs w:val="24"/>
        </w:rPr>
        <w:t>Místo plnění</w:t>
      </w:r>
    </w:p>
    <w:p w14:paraId="00E6BAC2" w14:textId="77777777" w:rsidR="001F1470" w:rsidRPr="00C84A4D" w:rsidRDefault="001F1470" w:rsidP="007B3F28">
      <w:pPr>
        <w:pStyle w:val="Zkladntext"/>
        <w:numPr>
          <w:ilvl w:val="0"/>
          <w:numId w:val="11"/>
        </w:numPr>
        <w:jc w:val="both"/>
      </w:pPr>
      <w:r w:rsidRPr="00C84A4D">
        <w:t>Místem plnění předmětu smlouvy jsou prostory objednatele, ve kterých objednatel provozuje svou činnost</w:t>
      </w:r>
      <w:r w:rsidR="00C84A4D">
        <w:t xml:space="preserve">, a jsou uvedeny v příloze č. 3 </w:t>
      </w:r>
      <w:proofErr w:type="gramStart"/>
      <w:r w:rsidR="00C84A4D">
        <w:t>této</w:t>
      </w:r>
      <w:proofErr w:type="gramEnd"/>
      <w:r w:rsidR="00C84A4D">
        <w:t xml:space="preserve"> smlouvy. </w:t>
      </w:r>
    </w:p>
    <w:p w14:paraId="2E975DA6" w14:textId="77777777" w:rsidR="001F1470" w:rsidRPr="00804460" w:rsidRDefault="001F1470" w:rsidP="007B3F28">
      <w:pPr>
        <w:pStyle w:val="Zkladntext"/>
        <w:numPr>
          <w:ilvl w:val="0"/>
          <w:numId w:val="11"/>
        </w:numPr>
        <w:jc w:val="both"/>
      </w:pPr>
      <w:r w:rsidRPr="00804460">
        <w:t>Výchozím místem zhotovitele pro plnění předmětu smlouvy je jeho provozovna</w:t>
      </w:r>
      <w:r w:rsidR="007B3F28" w:rsidRPr="00804460">
        <w:t xml:space="preserve"> na adrese Malostranská 23, 742</w:t>
      </w:r>
      <w:r w:rsidR="00501ED5" w:rsidRPr="00804460">
        <w:t xml:space="preserve"> </w:t>
      </w:r>
      <w:r w:rsidR="007B3F28" w:rsidRPr="00804460">
        <w:t>42 Šenov u Nového Jičína.</w:t>
      </w:r>
    </w:p>
    <w:p w14:paraId="7FF0737B" w14:textId="77777777" w:rsidR="002B42CE" w:rsidRPr="00C7037C" w:rsidRDefault="002B42CE" w:rsidP="00851318">
      <w:pPr>
        <w:pStyle w:val="Zkladntext"/>
      </w:pPr>
    </w:p>
    <w:p w14:paraId="468B3AA5" w14:textId="77777777" w:rsidR="001F1470" w:rsidRPr="00C7037C" w:rsidRDefault="001F1470" w:rsidP="00851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Článek IV</w:t>
      </w:r>
      <w:r w:rsidR="009D1189">
        <w:rPr>
          <w:rFonts w:ascii="Times New Roman" w:hAnsi="Times New Roman" w:cs="Times New Roman"/>
          <w:b/>
          <w:sz w:val="24"/>
          <w:szCs w:val="24"/>
        </w:rPr>
        <w:t>.</w:t>
      </w:r>
    </w:p>
    <w:p w14:paraId="66559F09" w14:textId="77777777" w:rsidR="001F1470" w:rsidRDefault="001F1470" w:rsidP="00A117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Cena plnění</w:t>
      </w:r>
    </w:p>
    <w:p w14:paraId="7DC306F7" w14:textId="77777777" w:rsidR="001F1470" w:rsidRPr="00804460" w:rsidRDefault="001F1470" w:rsidP="00501ED5">
      <w:pPr>
        <w:pStyle w:val="Zkladntext"/>
        <w:numPr>
          <w:ilvl w:val="0"/>
          <w:numId w:val="4"/>
        </w:numPr>
        <w:ind w:left="357" w:hanging="357"/>
        <w:jc w:val="both"/>
      </w:pPr>
      <w:r w:rsidRPr="00804460">
        <w:t>Za řádně a včas poskytnuté služby se objednatel zavazuje za</w:t>
      </w:r>
      <w:r w:rsidR="004C5848" w:rsidRPr="00804460">
        <w:t>plat</w:t>
      </w:r>
      <w:r w:rsidR="002B42CE" w:rsidRPr="00804460">
        <w:t xml:space="preserve">it zhotoviteli cenu, která bude </w:t>
      </w:r>
      <w:r w:rsidR="004C5848" w:rsidRPr="00804460">
        <w:t>korespondovat s</w:t>
      </w:r>
      <w:r w:rsidR="007B3F28" w:rsidRPr="00804460">
        <w:t> </w:t>
      </w:r>
      <w:r w:rsidR="004C5848" w:rsidRPr="00804460">
        <w:t>ceníkem</w:t>
      </w:r>
      <w:r w:rsidR="007B3F28" w:rsidRPr="00804460">
        <w:t>,</w:t>
      </w:r>
      <w:r w:rsidRPr="00804460">
        <w:t xml:space="preserve"> v</w:t>
      </w:r>
      <w:r w:rsidR="004C5848" w:rsidRPr="00804460">
        <w:t>iz</w:t>
      </w:r>
      <w:r w:rsidR="00BA1527" w:rsidRPr="00804460">
        <w:t>  p</w:t>
      </w:r>
      <w:r w:rsidRPr="00804460">
        <w:t>řílo</w:t>
      </w:r>
      <w:r w:rsidR="004C5848" w:rsidRPr="00804460">
        <w:t>ha</w:t>
      </w:r>
      <w:r w:rsidRPr="00804460">
        <w:t xml:space="preserve"> č. 1 této smlouvy. Sjednané ceny obsahují veškeré náklady zhotovitele na poskytnutí služeb. Sjednané ceny mohou být měněny pouze dodatkem ke smlouvě.</w:t>
      </w:r>
    </w:p>
    <w:p w14:paraId="3DEF24BF" w14:textId="77777777" w:rsidR="00501ED5" w:rsidRPr="00501ED5" w:rsidRDefault="00501ED5" w:rsidP="00501ED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ED5">
        <w:rPr>
          <w:rFonts w:ascii="Times New Roman" w:hAnsi="Times New Roman" w:cs="Times New Roman"/>
          <w:sz w:val="24"/>
          <w:szCs w:val="24"/>
        </w:rPr>
        <w:t xml:space="preserve">Podkladem pro úhradu smluvní ceny díla je faktura, která bude mít náležitosti daňového dokladu dle zákona č. 235/2004 Sb., o DPH, v platném znění (dále jen „faktura“). </w:t>
      </w:r>
    </w:p>
    <w:p w14:paraId="1A618656" w14:textId="77777777" w:rsidR="00501ED5" w:rsidRPr="00501ED5" w:rsidRDefault="00501ED5" w:rsidP="00501ED5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176A4F">
        <w:rPr>
          <w:color w:val="auto"/>
        </w:rPr>
        <w:t xml:space="preserve">Lhůta splatnosti faktury je dohodou stanovena na </w:t>
      </w:r>
      <w:r>
        <w:rPr>
          <w:color w:val="auto"/>
        </w:rPr>
        <w:t>14</w:t>
      </w:r>
      <w:r w:rsidRPr="00176A4F">
        <w:rPr>
          <w:b/>
          <w:bCs/>
          <w:color w:val="auto"/>
        </w:rPr>
        <w:t xml:space="preserve"> </w:t>
      </w:r>
      <w:r>
        <w:rPr>
          <w:color w:val="auto"/>
        </w:rPr>
        <w:t xml:space="preserve">kalendářních dnů ode dne jejího vystavení. </w:t>
      </w:r>
      <w:r w:rsidRPr="00501ED5">
        <w:rPr>
          <w:color w:val="auto"/>
        </w:rPr>
        <w:t xml:space="preserve">Povinnost zaplatit je splněna dnem připsání příslušné částky na účet zhotovitele. </w:t>
      </w:r>
    </w:p>
    <w:p w14:paraId="2A6B47A4" w14:textId="77777777" w:rsidR="00501ED5" w:rsidRPr="00501ED5" w:rsidRDefault="00501ED5" w:rsidP="00501ED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Zhotovitel</w:t>
      </w:r>
      <w:r w:rsidRPr="00501ED5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501ED5">
        <w:rPr>
          <w:rFonts w:ascii="Times New Roman" w:hAnsi="Times New Roman" w:cs="Times New Roman"/>
          <w:sz w:val="24"/>
          <w:szCs w:val="24"/>
        </w:rPr>
        <w:t xml:space="preserve"> vystavit a doručit fakturu dle této smlouvy v elektronické podobě, a to na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01ED5">
        <w:rPr>
          <w:rFonts w:ascii="Times New Roman" w:hAnsi="Times New Roman" w:cs="Times New Roman"/>
          <w:sz w:val="24"/>
          <w:szCs w:val="24"/>
        </w:rPr>
        <w:t xml:space="preserve">mailovou adresu </w:t>
      </w:r>
      <w:r>
        <w:rPr>
          <w:rFonts w:ascii="Times New Roman" w:hAnsi="Times New Roman" w:cs="Times New Roman"/>
          <w:sz w:val="24"/>
          <w:szCs w:val="24"/>
        </w:rPr>
        <w:t>objednatele</w:t>
      </w:r>
      <w:r w:rsidRPr="00501ED5">
        <w:rPr>
          <w:rFonts w:ascii="Times New Roman" w:hAnsi="Times New Roman" w:cs="Times New Roman"/>
          <w:sz w:val="24"/>
          <w:szCs w:val="24"/>
        </w:rPr>
        <w:t xml:space="preserve">, uvedenou v záhlaví této smlouvy.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501ED5">
        <w:rPr>
          <w:rFonts w:ascii="Times New Roman" w:hAnsi="Times New Roman" w:cs="Times New Roman"/>
          <w:sz w:val="24"/>
          <w:szCs w:val="24"/>
        </w:rPr>
        <w:t xml:space="preserve"> uděluje </w:t>
      </w:r>
      <w:r>
        <w:rPr>
          <w:rFonts w:ascii="Times New Roman" w:hAnsi="Times New Roman" w:cs="Times New Roman"/>
          <w:sz w:val="24"/>
          <w:szCs w:val="24"/>
        </w:rPr>
        <w:t>zhotoviteli</w:t>
      </w:r>
      <w:r w:rsidRPr="00501ED5">
        <w:rPr>
          <w:rFonts w:ascii="Times New Roman" w:hAnsi="Times New Roman" w:cs="Times New Roman"/>
          <w:sz w:val="24"/>
          <w:szCs w:val="24"/>
        </w:rPr>
        <w:t xml:space="preserve"> souhlas k zasílání a používání faktur (daňových dokladů) v elektronické podobě ve smyslu ustanovení § 26 odst. 3 zákona č. 235/200</w:t>
      </w:r>
      <w:r w:rsidR="00440489">
        <w:rPr>
          <w:rFonts w:ascii="Times New Roman" w:hAnsi="Times New Roman" w:cs="Times New Roman"/>
          <w:sz w:val="24"/>
          <w:szCs w:val="24"/>
        </w:rPr>
        <w:t>4 Sb., o dani z přidané hodnoty, v platném znění.</w:t>
      </w:r>
      <w:r w:rsidRPr="00501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83378" w14:textId="77777777" w:rsidR="000F5909" w:rsidRPr="00804460" w:rsidRDefault="00175030" w:rsidP="00501ED5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4460">
        <w:rPr>
          <w:rFonts w:ascii="Times New Roman" w:hAnsi="Times New Roman" w:cs="Times New Roman"/>
          <w:sz w:val="24"/>
          <w:szCs w:val="24"/>
        </w:rPr>
        <w:t>Faktury budou rozdě</w:t>
      </w:r>
      <w:r w:rsidR="004C5848" w:rsidRPr="00804460">
        <w:rPr>
          <w:rFonts w:ascii="Times New Roman" w:hAnsi="Times New Roman" w:cs="Times New Roman"/>
          <w:sz w:val="24"/>
          <w:szCs w:val="24"/>
        </w:rPr>
        <w:t>leny dle jednotlivých</w:t>
      </w:r>
      <w:r w:rsidR="008F6934" w:rsidRPr="00804460">
        <w:rPr>
          <w:rFonts w:ascii="Times New Roman" w:hAnsi="Times New Roman" w:cs="Times New Roman"/>
          <w:sz w:val="24"/>
          <w:szCs w:val="24"/>
        </w:rPr>
        <w:t xml:space="preserve"> středisek, popřípadě pra</w:t>
      </w:r>
      <w:r w:rsidR="004C5848" w:rsidRPr="00804460">
        <w:rPr>
          <w:rFonts w:ascii="Times New Roman" w:hAnsi="Times New Roman" w:cs="Times New Roman"/>
          <w:sz w:val="24"/>
          <w:szCs w:val="24"/>
        </w:rPr>
        <w:t>covišť.</w:t>
      </w:r>
    </w:p>
    <w:p w14:paraId="7FCB7B13" w14:textId="77777777" w:rsidR="00B7420D" w:rsidRDefault="00B7420D" w:rsidP="007B3F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D8B1A" w14:textId="77777777" w:rsidR="00C7037C" w:rsidRPr="004C5848" w:rsidRDefault="00C7037C" w:rsidP="007B3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848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E7D85">
        <w:rPr>
          <w:rFonts w:ascii="Times New Roman" w:hAnsi="Times New Roman" w:cs="Times New Roman"/>
          <w:b/>
          <w:sz w:val="24"/>
          <w:szCs w:val="24"/>
        </w:rPr>
        <w:t>V</w:t>
      </w:r>
      <w:r w:rsidR="009D1189">
        <w:rPr>
          <w:rFonts w:ascii="Times New Roman" w:hAnsi="Times New Roman" w:cs="Times New Roman"/>
          <w:b/>
          <w:sz w:val="24"/>
          <w:szCs w:val="24"/>
        </w:rPr>
        <w:t>.</w:t>
      </w:r>
    </w:p>
    <w:p w14:paraId="200E4062" w14:textId="77777777" w:rsidR="00C7037C" w:rsidRPr="00A117F1" w:rsidRDefault="00C7037C" w:rsidP="00A117F1">
      <w:pPr>
        <w:pStyle w:val="Odstavecseseznamem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5DC8C492" w14:textId="77777777" w:rsidR="00EF3CB5" w:rsidRDefault="00EF3CB5" w:rsidP="00501ED5">
      <w:pPr>
        <w:pStyle w:val="Odstavecseseznamem"/>
        <w:numPr>
          <w:ilvl w:val="0"/>
          <w:numId w:val="6"/>
        </w:numPr>
        <w:tabs>
          <w:tab w:val="left" w:pos="709"/>
          <w:tab w:val="left" w:pos="2127"/>
        </w:tabs>
        <w:spacing w:after="120" w:line="20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prodlení objednatele s úhradou ceny si smluvní strany sjednávají úrok z prodlení ve výši 0,1 % z dlužné částky za každý započatý den prodlení.</w:t>
      </w:r>
    </w:p>
    <w:p w14:paraId="7A29EE20" w14:textId="77777777" w:rsidR="00EF3CB5" w:rsidRPr="001B4953" w:rsidRDefault="00EF3CB5" w:rsidP="001B4953">
      <w:pPr>
        <w:pStyle w:val="Odstavecseseznamem"/>
        <w:numPr>
          <w:ilvl w:val="0"/>
          <w:numId w:val="6"/>
        </w:numPr>
        <w:tabs>
          <w:tab w:val="left" w:pos="709"/>
          <w:tab w:val="left" w:pos="2127"/>
        </w:tabs>
        <w:spacing w:after="120" w:line="20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zhotovitele s plněním předmětu smlouvy, v závislosti na dohodnutém termínu, je povinen objednateli uhradit smluvní pokutu ve výši 0,1 % z ceny díla za každý započatý den prodlení.</w:t>
      </w:r>
    </w:p>
    <w:p w14:paraId="35A140B4" w14:textId="77777777" w:rsidR="002B42CE" w:rsidRPr="00C7037C" w:rsidRDefault="002B42CE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C15A2" w14:textId="77777777" w:rsidR="00C7037C" w:rsidRPr="00C7037C" w:rsidRDefault="00C7037C" w:rsidP="00A11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E7D85">
        <w:rPr>
          <w:rFonts w:ascii="Times New Roman" w:hAnsi="Times New Roman" w:cs="Times New Roman"/>
          <w:b/>
          <w:sz w:val="24"/>
          <w:szCs w:val="24"/>
        </w:rPr>
        <w:t>V</w:t>
      </w:r>
      <w:r w:rsidRPr="00C7037C">
        <w:rPr>
          <w:rFonts w:ascii="Times New Roman" w:hAnsi="Times New Roman" w:cs="Times New Roman"/>
          <w:b/>
          <w:sz w:val="24"/>
          <w:szCs w:val="24"/>
        </w:rPr>
        <w:t>I</w:t>
      </w:r>
      <w:r w:rsidR="009D1189">
        <w:rPr>
          <w:rFonts w:ascii="Times New Roman" w:hAnsi="Times New Roman" w:cs="Times New Roman"/>
          <w:b/>
          <w:sz w:val="24"/>
          <w:szCs w:val="24"/>
        </w:rPr>
        <w:t>.</w:t>
      </w:r>
    </w:p>
    <w:p w14:paraId="4A168BF7" w14:textId="77777777" w:rsidR="00C7037C" w:rsidRPr="00A117F1" w:rsidRDefault="00C7037C" w:rsidP="00A117F1">
      <w:pPr>
        <w:pStyle w:val="Nadpis1"/>
        <w:spacing w:after="120"/>
        <w:rPr>
          <w:rFonts w:ascii="Times New Roman" w:hAnsi="Times New Roman"/>
          <w:sz w:val="24"/>
          <w:szCs w:val="24"/>
        </w:rPr>
      </w:pPr>
      <w:r w:rsidRPr="00C7037C">
        <w:rPr>
          <w:rFonts w:ascii="Times New Roman" w:hAnsi="Times New Roman"/>
          <w:sz w:val="24"/>
          <w:szCs w:val="24"/>
        </w:rPr>
        <w:t>Nabytí vlastnických práv</w:t>
      </w:r>
    </w:p>
    <w:p w14:paraId="5E0471B3" w14:textId="12A37C89" w:rsidR="00EF3CB5" w:rsidRDefault="00C7037C" w:rsidP="00EF3CB5">
      <w:pPr>
        <w:pStyle w:val="Zkladntext"/>
        <w:numPr>
          <w:ilvl w:val="0"/>
          <w:numId w:val="12"/>
        </w:numPr>
        <w:jc w:val="both"/>
      </w:pPr>
      <w:r w:rsidRPr="00C7037C">
        <w:t>Objednatel nabývá vlastnického práva k předmětu plnění této smlouvy jeho předáním zhotovitelem. Při dodání hasicích přístrojů budou zhot</w:t>
      </w:r>
      <w:r w:rsidR="00EF3CB5">
        <w:t xml:space="preserve">ovitelem předány záruční listy. </w:t>
      </w:r>
      <w:r w:rsidRPr="00804460">
        <w:t>Prohlášení o shodě budou dodány na vyžádání</w:t>
      </w:r>
      <w:r w:rsidRPr="00C7037C">
        <w:t xml:space="preserve"> objedn</w:t>
      </w:r>
      <w:r w:rsidR="0016514A">
        <w:t xml:space="preserve">atele v souladu s požadavky </w:t>
      </w:r>
      <w:r w:rsidR="0016514A" w:rsidRPr="00380E2A">
        <w:t>zákona</w:t>
      </w:r>
      <w:r w:rsidRPr="00380E2A">
        <w:t xml:space="preserve"> č.</w:t>
      </w:r>
      <w:r w:rsidR="00EF3CB5" w:rsidRPr="00380E2A">
        <w:t xml:space="preserve"> </w:t>
      </w:r>
      <w:r w:rsidRPr="00380E2A">
        <w:t>22/1997 Sb.</w:t>
      </w:r>
      <w:r w:rsidR="0016514A" w:rsidRPr="00380E2A">
        <w:t>,</w:t>
      </w:r>
      <w:r w:rsidRPr="00380E2A">
        <w:t xml:space="preserve"> o technických požadavcích na výrobky a o změně a doplnění některých zákonů</w:t>
      </w:r>
      <w:r w:rsidR="0016514A" w:rsidRPr="00380E2A">
        <w:t>,</w:t>
      </w:r>
      <w:r w:rsidRPr="00380E2A">
        <w:t xml:space="preserve"> v platném</w:t>
      </w:r>
      <w:r w:rsidRPr="00C7037C">
        <w:t xml:space="preserve"> znění. </w:t>
      </w:r>
    </w:p>
    <w:p w14:paraId="6B8ABA3D" w14:textId="77777777" w:rsidR="00C7037C" w:rsidRPr="00C7037C" w:rsidRDefault="00C7037C" w:rsidP="00EF3CB5">
      <w:pPr>
        <w:pStyle w:val="Zkladntext"/>
        <w:numPr>
          <w:ilvl w:val="0"/>
          <w:numId w:val="12"/>
        </w:numPr>
        <w:jc w:val="both"/>
      </w:pPr>
      <w:r w:rsidRPr="00C7037C">
        <w:t xml:space="preserve">Protokoly o kontrole hasicích přístrojů budou zaslány spolu s fakturou dle </w:t>
      </w:r>
      <w:r w:rsidRPr="004C5848">
        <w:t>článku I</w:t>
      </w:r>
      <w:r w:rsidR="004C5848" w:rsidRPr="004C5848">
        <w:t>V</w:t>
      </w:r>
      <w:r w:rsidR="00C84A4D">
        <w:t>.</w:t>
      </w:r>
      <w:r w:rsidRPr="004C5848">
        <w:t xml:space="preserve"> smlouvy v</w:t>
      </w:r>
      <w:r w:rsidRPr="00C7037C">
        <w:t> návaznosti na administrativní úkony související s vypracováním protokolů.</w:t>
      </w:r>
    </w:p>
    <w:p w14:paraId="4417AAAC" w14:textId="77777777" w:rsidR="00B7420D" w:rsidRDefault="00B7420D" w:rsidP="008513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B73B5" w14:textId="77777777" w:rsidR="00C7037C" w:rsidRPr="00C7037C" w:rsidRDefault="00C7037C" w:rsidP="00A11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0E7D85">
        <w:rPr>
          <w:rFonts w:ascii="Times New Roman" w:hAnsi="Times New Roman" w:cs="Times New Roman"/>
          <w:b/>
          <w:sz w:val="24"/>
          <w:szCs w:val="24"/>
        </w:rPr>
        <w:t>V</w:t>
      </w:r>
      <w:r w:rsidRPr="00C7037C">
        <w:rPr>
          <w:rFonts w:ascii="Times New Roman" w:hAnsi="Times New Roman" w:cs="Times New Roman"/>
          <w:b/>
          <w:sz w:val="24"/>
          <w:szCs w:val="24"/>
        </w:rPr>
        <w:t>II</w:t>
      </w:r>
      <w:r w:rsidR="009D1189">
        <w:rPr>
          <w:rFonts w:ascii="Times New Roman" w:hAnsi="Times New Roman" w:cs="Times New Roman"/>
          <w:b/>
          <w:sz w:val="24"/>
          <w:szCs w:val="24"/>
        </w:rPr>
        <w:t>.</w:t>
      </w:r>
    </w:p>
    <w:p w14:paraId="7B92BDD1" w14:textId="77777777" w:rsidR="00C7037C" w:rsidRPr="00C7037C" w:rsidRDefault="00C7037C" w:rsidP="00A117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Záruční lhůta</w:t>
      </w:r>
    </w:p>
    <w:p w14:paraId="4788FDAD" w14:textId="77777777" w:rsidR="004C5848" w:rsidRDefault="00C7037C" w:rsidP="00EF3CB5">
      <w:pPr>
        <w:pStyle w:val="Zkladntextodsazen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7C">
        <w:rPr>
          <w:rFonts w:ascii="Times New Roman" w:hAnsi="Times New Roman" w:cs="Times New Roman"/>
          <w:sz w:val="24"/>
          <w:szCs w:val="24"/>
        </w:rPr>
        <w:t>Zhotovitel je povinen věcné prostředky požární ochrany, náplně, díly a součásti hasicích přístrojů a další požárně bezpečnostní zařízení dodávat a sjednané činnosti provádět v množství, jakosti a provedení podle této</w:t>
      </w:r>
      <w:r w:rsidR="00EF3CB5">
        <w:rPr>
          <w:rFonts w:ascii="Times New Roman" w:hAnsi="Times New Roman" w:cs="Times New Roman"/>
          <w:sz w:val="24"/>
          <w:szCs w:val="24"/>
        </w:rPr>
        <w:t xml:space="preserve"> smlouvy. Zhotovitel</w:t>
      </w:r>
      <w:r w:rsidRPr="00C7037C">
        <w:rPr>
          <w:rFonts w:ascii="Times New Roman" w:hAnsi="Times New Roman" w:cs="Times New Roman"/>
          <w:sz w:val="24"/>
          <w:szCs w:val="24"/>
        </w:rPr>
        <w:t xml:space="preserve"> přejímá závazek, že dodaný předmět plnění bude po dobu 24 měsíců od dodání do místa plnění způsobilý pro použití ke smluvenému, jinak k obvyklému účelu nebo že si zachová smluvené, jinak obvyklé vlastnosti (bude splňovat určené technické parametry a bude v souladu s příslušnými normami a předpisy). </w:t>
      </w:r>
    </w:p>
    <w:p w14:paraId="6D78AE56" w14:textId="77777777" w:rsidR="004C5848" w:rsidRDefault="00C7037C" w:rsidP="00EF3CB5">
      <w:pPr>
        <w:pStyle w:val="Zkladntextodsazen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8">
        <w:rPr>
          <w:rFonts w:ascii="Times New Roman" w:hAnsi="Times New Roman" w:cs="Times New Roman"/>
          <w:sz w:val="24"/>
          <w:szCs w:val="24"/>
        </w:rPr>
        <w:t>Zhotovitel odpovídá za vady zjevné, skryté i právní, které má předmět plnění v době jeho předání objednateli a dále za ty, které se na něm vyskytnou v záruční době uvedené v </w:t>
      </w:r>
      <w:r w:rsidR="00656273">
        <w:rPr>
          <w:rFonts w:ascii="Times New Roman" w:hAnsi="Times New Roman" w:cs="Times New Roman"/>
          <w:sz w:val="24"/>
          <w:szCs w:val="24"/>
        </w:rPr>
        <w:t>článku</w:t>
      </w:r>
      <w:r w:rsidRPr="000E7D85">
        <w:rPr>
          <w:rFonts w:ascii="Times New Roman" w:hAnsi="Times New Roman" w:cs="Times New Roman"/>
          <w:sz w:val="24"/>
          <w:szCs w:val="24"/>
        </w:rPr>
        <w:t xml:space="preserve"> </w:t>
      </w:r>
      <w:r w:rsidR="000E7D85" w:rsidRPr="000E7D85">
        <w:rPr>
          <w:rFonts w:ascii="Times New Roman" w:hAnsi="Times New Roman" w:cs="Times New Roman"/>
          <w:sz w:val="24"/>
          <w:szCs w:val="24"/>
        </w:rPr>
        <w:t>V</w:t>
      </w:r>
      <w:r w:rsidRPr="000E7D85">
        <w:rPr>
          <w:rFonts w:ascii="Times New Roman" w:hAnsi="Times New Roman" w:cs="Times New Roman"/>
          <w:sz w:val="24"/>
          <w:szCs w:val="24"/>
        </w:rPr>
        <w:t>II.</w:t>
      </w:r>
      <w:r w:rsidR="00656273">
        <w:rPr>
          <w:rFonts w:ascii="Times New Roman" w:hAnsi="Times New Roman" w:cs="Times New Roman"/>
          <w:sz w:val="24"/>
          <w:szCs w:val="24"/>
        </w:rPr>
        <w:t xml:space="preserve">, bod </w:t>
      </w:r>
      <w:r w:rsidRPr="000E7D85">
        <w:rPr>
          <w:rFonts w:ascii="Times New Roman" w:hAnsi="Times New Roman" w:cs="Times New Roman"/>
          <w:sz w:val="24"/>
          <w:szCs w:val="24"/>
        </w:rPr>
        <w:t>1.</w:t>
      </w:r>
    </w:p>
    <w:p w14:paraId="49C506F0" w14:textId="77777777" w:rsidR="00C7037C" w:rsidRPr="004C5848" w:rsidRDefault="00C7037C" w:rsidP="00EF3CB5">
      <w:pPr>
        <w:pStyle w:val="Zkladntextodsazen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848">
        <w:rPr>
          <w:rFonts w:ascii="Times New Roman" w:hAnsi="Times New Roman" w:cs="Times New Roman"/>
          <w:sz w:val="24"/>
          <w:szCs w:val="24"/>
        </w:rPr>
        <w:t xml:space="preserve">Obecně platí, že jakékoliv nároky plynoucí z některé z poskytnutých záruk a garancí, uplatněné zadavatelem vůči dodavateli, považují obě strany za oprávněné a platné, pokud dodavatel neprokáže jejich neoprávněnost. </w:t>
      </w:r>
      <w:r w:rsidR="00656273">
        <w:rPr>
          <w:rFonts w:ascii="Times New Roman" w:hAnsi="Times New Roman" w:cs="Times New Roman"/>
          <w:sz w:val="24"/>
          <w:szCs w:val="24"/>
        </w:rPr>
        <w:t>Objednatel</w:t>
      </w:r>
      <w:r w:rsidRPr="004C5848">
        <w:rPr>
          <w:rFonts w:ascii="Times New Roman" w:hAnsi="Times New Roman" w:cs="Times New Roman"/>
          <w:sz w:val="24"/>
          <w:szCs w:val="24"/>
        </w:rPr>
        <w:t xml:space="preserve"> se zavazuje poskytovat </w:t>
      </w:r>
      <w:r w:rsidR="00656273">
        <w:rPr>
          <w:rFonts w:ascii="Times New Roman" w:hAnsi="Times New Roman" w:cs="Times New Roman"/>
          <w:sz w:val="24"/>
          <w:szCs w:val="24"/>
        </w:rPr>
        <w:t>zhotoviteli</w:t>
      </w:r>
      <w:r w:rsidRPr="004C5848">
        <w:rPr>
          <w:rFonts w:ascii="Times New Roman" w:hAnsi="Times New Roman" w:cs="Times New Roman"/>
          <w:sz w:val="24"/>
          <w:szCs w:val="24"/>
        </w:rPr>
        <w:t xml:space="preserve"> potřebnou součinnost při získávání podkladů pro posouzení oprávněno</w:t>
      </w:r>
      <w:r w:rsidRPr="003C3402">
        <w:rPr>
          <w:rFonts w:ascii="Times New Roman" w:hAnsi="Times New Roman" w:cs="Times New Roman"/>
          <w:sz w:val="24"/>
          <w:szCs w:val="24"/>
        </w:rPr>
        <w:t>sti nároků uplatněných zadavatelem.</w:t>
      </w:r>
    </w:p>
    <w:p w14:paraId="26A7FC08" w14:textId="77777777" w:rsidR="002B42CE" w:rsidRDefault="002B42CE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8AC16" w14:textId="77777777" w:rsidR="00380E2A" w:rsidRDefault="00380E2A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DA48" w14:textId="77777777" w:rsidR="000F287E" w:rsidRDefault="000F287E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9EFFF" w14:textId="77777777" w:rsidR="000F287E" w:rsidRDefault="000F287E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8DC6E" w14:textId="77777777" w:rsidR="000F287E" w:rsidRPr="00C7037C" w:rsidRDefault="000F287E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C8664" w14:textId="77777777" w:rsidR="000E7D85" w:rsidRPr="00C7037C" w:rsidRDefault="000E7D85" w:rsidP="00A11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C7037C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D1189">
        <w:rPr>
          <w:rFonts w:ascii="Times New Roman" w:hAnsi="Times New Roman" w:cs="Times New Roman"/>
          <w:b/>
          <w:sz w:val="24"/>
          <w:szCs w:val="24"/>
        </w:rPr>
        <w:t>.</w:t>
      </w:r>
    </w:p>
    <w:p w14:paraId="653C68BE" w14:textId="77777777" w:rsidR="00CA4646" w:rsidRDefault="000F5909" w:rsidP="00CA46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598B26A0" w14:textId="77777777" w:rsidR="000F5909" w:rsidRPr="00CA4646" w:rsidRDefault="000F5909" w:rsidP="00CA4646">
      <w:pPr>
        <w:pStyle w:val="Odstavecseseznamem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646">
        <w:rPr>
          <w:rFonts w:ascii="Times New Roman" w:hAnsi="Times New Roman" w:cs="Times New Roman"/>
          <w:sz w:val="24"/>
          <w:szCs w:val="24"/>
        </w:rPr>
        <w:t xml:space="preserve"> Zhotovitel se zavazuje:</w:t>
      </w:r>
    </w:p>
    <w:p w14:paraId="4A55ADA7" w14:textId="77777777" w:rsidR="00C7037C" w:rsidRPr="00C7037C" w:rsidRDefault="00C7037C" w:rsidP="00CA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3BE3A" w14:textId="069B32D3" w:rsidR="000F5909" w:rsidRPr="00C7037C" w:rsidRDefault="00C7037C" w:rsidP="00862D2D">
      <w:pPr>
        <w:pStyle w:val="Zkladntext"/>
        <w:jc w:val="both"/>
      </w:pPr>
      <w:r w:rsidRPr="00C84A4D">
        <w:t>Pověřený pracovník zhotovitele je povinen při vstupu do objektů objednatele dodržovat Zákl</w:t>
      </w:r>
      <w:r w:rsidR="00AC035A">
        <w:t>adní požadavky k zajištění BOZP</w:t>
      </w:r>
      <w:r w:rsidRPr="00C84A4D">
        <w:t>.</w:t>
      </w:r>
    </w:p>
    <w:p w14:paraId="48D599C0" w14:textId="77777777" w:rsidR="000F5909" w:rsidRDefault="000F5909" w:rsidP="00CA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37C">
        <w:rPr>
          <w:rFonts w:ascii="Times New Roman" w:hAnsi="Times New Roman" w:cs="Times New Roman"/>
          <w:sz w:val="24"/>
          <w:szCs w:val="24"/>
        </w:rPr>
        <w:t>Pří vlastním provedení díla se postupuje následovně:</w:t>
      </w:r>
    </w:p>
    <w:p w14:paraId="45783D0E" w14:textId="77777777" w:rsidR="004C5848" w:rsidRDefault="004C5848" w:rsidP="00CA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B27EA" w14:textId="77777777" w:rsidR="000E7D85" w:rsidRDefault="000E7D85" w:rsidP="00CA46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zahájením kontroly se zhotovitel nahlásí vedoucímu </w:t>
      </w:r>
      <w:r w:rsidR="008F6934">
        <w:rPr>
          <w:rFonts w:ascii="Times New Roman" w:hAnsi="Times New Roman" w:cs="Times New Roman"/>
          <w:sz w:val="24"/>
          <w:szCs w:val="24"/>
        </w:rPr>
        <w:t>příslušného střediska/pracoviště. Následně zahájí sjednané práce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71013" w14:textId="77777777" w:rsidR="000E7D85" w:rsidRDefault="000E7D85" w:rsidP="00CA46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0A175" w14:textId="77777777" w:rsidR="000E7D85" w:rsidRDefault="002B42CE" w:rsidP="00CA46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F5909" w:rsidRPr="000E7D85">
        <w:rPr>
          <w:rFonts w:ascii="Times New Roman" w:hAnsi="Times New Roman" w:cs="Times New Roman"/>
          <w:sz w:val="24"/>
          <w:szCs w:val="24"/>
        </w:rPr>
        <w:t>o provedení kontroly předá</w:t>
      </w:r>
      <w:r w:rsidR="00154F8F" w:rsidRPr="000E7D85">
        <w:rPr>
          <w:rFonts w:ascii="Times New Roman" w:hAnsi="Times New Roman" w:cs="Times New Roman"/>
          <w:sz w:val="24"/>
          <w:szCs w:val="24"/>
        </w:rPr>
        <w:t xml:space="preserve"> zhotovitel</w:t>
      </w:r>
      <w:r w:rsidR="000F5909" w:rsidRPr="000E7D85">
        <w:rPr>
          <w:rFonts w:ascii="Times New Roman" w:hAnsi="Times New Roman" w:cs="Times New Roman"/>
          <w:sz w:val="24"/>
          <w:szCs w:val="24"/>
        </w:rPr>
        <w:t xml:space="preserve"> objednateli zápis o kontrole včetně výrobních čísel jednotlivých hasicích přístrojů, v souladu s platným právním předpisem, v případě zjištění nutnosti opravy, nebo periodické zkoušky, odveze has</w:t>
      </w:r>
      <w:r w:rsidR="00433775" w:rsidRPr="000E7D85">
        <w:rPr>
          <w:rFonts w:ascii="Times New Roman" w:hAnsi="Times New Roman" w:cs="Times New Roman"/>
          <w:sz w:val="24"/>
          <w:szCs w:val="24"/>
        </w:rPr>
        <w:t>i</w:t>
      </w:r>
      <w:r w:rsidR="000F5909" w:rsidRPr="000E7D85">
        <w:rPr>
          <w:rFonts w:ascii="Times New Roman" w:hAnsi="Times New Roman" w:cs="Times New Roman"/>
          <w:sz w:val="24"/>
          <w:szCs w:val="24"/>
        </w:rPr>
        <w:t>cí přístroje k provedení úkonu a do 7 pracovních dnů je vrátí na jejich původní místo.</w:t>
      </w:r>
      <w:r w:rsidR="000E7D85">
        <w:rPr>
          <w:rFonts w:ascii="Times New Roman" w:hAnsi="Times New Roman" w:cs="Times New Roman"/>
          <w:sz w:val="24"/>
          <w:szCs w:val="24"/>
        </w:rPr>
        <w:t xml:space="preserve"> </w:t>
      </w:r>
      <w:r w:rsidR="000E7D85" w:rsidRPr="00804460">
        <w:rPr>
          <w:rFonts w:ascii="Times New Roman" w:hAnsi="Times New Roman" w:cs="Times New Roman"/>
          <w:sz w:val="24"/>
          <w:szCs w:val="24"/>
        </w:rPr>
        <w:t>Opravované hasicí přístroje budou po dobu opravy nahrazeny hasicími přístroji z výměnného fondu zhotovitele.</w:t>
      </w:r>
    </w:p>
    <w:p w14:paraId="27FF0FC0" w14:textId="77777777" w:rsidR="000E7D85" w:rsidRPr="000E7D85" w:rsidRDefault="000E7D85" w:rsidP="00CA464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0BF12B" w14:textId="77777777" w:rsidR="000E7D85" w:rsidRDefault="002B42CE" w:rsidP="00CA46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5909" w:rsidRPr="000E7D85">
        <w:rPr>
          <w:rFonts w:ascii="Times New Roman" w:hAnsi="Times New Roman" w:cs="Times New Roman"/>
          <w:sz w:val="24"/>
          <w:szCs w:val="24"/>
        </w:rPr>
        <w:t> případě vyřazení has</w:t>
      </w:r>
      <w:r w:rsidR="00433775" w:rsidRPr="000E7D85">
        <w:rPr>
          <w:rFonts w:ascii="Times New Roman" w:hAnsi="Times New Roman" w:cs="Times New Roman"/>
          <w:sz w:val="24"/>
          <w:szCs w:val="24"/>
        </w:rPr>
        <w:t>i</w:t>
      </w:r>
      <w:r w:rsidR="000F5909" w:rsidRPr="000E7D85">
        <w:rPr>
          <w:rFonts w:ascii="Times New Roman" w:hAnsi="Times New Roman" w:cs="Times New Roman"/>
          <w:sz w:val="24"/>
          <w:szCs w:val="24"/>
        </w:rPr>
        <w:t>cího přístroje, po dohodě s objednatelem dodá a nainstaluje přístroj nový odpovídající původnímu</w:t>
      </w:r>
      <w:r w:rsidR="000E7D85">
        <w:rPr>
          <w:rFonts w:ascii="Times New Roman" w:hAnsi="Times New Roman" w:cs="Times New Roman"/>
          <w:sz w:val="24"/>
          <w:szCs w:val="24"/>
        </w:rPr>
        <w:t>,</w:t>
      </w:r>
      <w:r w:rsidR="000F5909" w:rsidRPr="000E7D85">
        <w:rPr>
          <w:rFonts w:ascii="Times New Roman" w:hAnsi="Times New Roman" w:cs="Times New Roman"/>
          <w:sz w:val="24"/>
          <w:szCs w:val="24"/>
        </w:rPr>
        <w:t xml:space="preserve"> případně odpovídající platným právním předpisům.</w:t>
      </w:r>
    </w:p>
    <w:p w14:paraId="082FF636" w14:textId="77777777" w:rsidR="000E7D85" w:rsidRDefault="000E7D85" w:rsidP="00CA46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52533" w14:textId="77777777" w:rsidR="000F5909" w:rsidRPr="000E7D85" w:rsidRDefault="002B42CE" w:rsidP="00CA464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5909" w:rsidRPr="000E7D85">
        <w:rPr>
          <w:rFonts w:ascii="Times New Roman" w:hAnsi="Times New Roman" w:cs="Times New Roman"/>
          <w:sz w:val="24"/>
          <w:szCs w:val="24"/>
        </w:rPr>
        <w:t xml:space="preserve"> případě požárních hydrantů předá objednateli zápis o kontrole a v případě zjištění nedostatku, nebo závady navrhne </w:t>
      </w:r>
      <w:r w:rsidR="000E7D85">
        <w:rPr>
          <w:rFonts w:ascii="Times New Roman" w:hAnsi="Times New Roman" w:cs="Times New Roman"/>
          <w:sz w:val="24"/>
          <w:szCs w:val="24"/>
        </w:rPr>
        <w:t>objednateli</w:t>
      </w:r>
      <w:r w:rsidR="000F5909" w:rsidRPr="000E7D85">
        <w:rPr>
          <w:rFonts w:ascii="Times New Roman" w:hAnsi="Times New Roman" w:cs="Times New Roman"/>
          <w:sz w:val="24"/>
          <w:szCs w:val="24"/>
        </w:rPr>
        <w:t xml:space="preserve"> řeš</w:t>
      </w:r>
      <w:r w:rsidR="00154F8F" w:rsidRPr="000E7D85">
        <w:rPr>
          <w:rFonts w:ascii="Times New Roman" w:hAnsi="Times New Roman" w:cs="Times New Roman"/>
          <w:sz w:val="24"/>
          <w:szCs w:val="24"/>
        </w:rPr>
        <w:t>e</w:t>
      </w:r>
      <w:r w:rsidR="000F5909" w:rsidRPr="000E7D85">
        <w:rPr>
          <w:rFonts w:ascii="Times New Roman" w:hAnsi="Times New Roman" w:cs="Times New Roman"/>
          <w:sz w:val="24"/>
          <w:szCs w:val="24"/>
        </w:rPr>
        <w:t>ní</w:t>
      </w:r>
      <w:r w:rsidR="000E7D85">
        <w:rPr>
          <w:rFonts w:ascii="Times New Roman" w:hAnsi="Times New Roman" w:cs="Times New Roman"/>
          <w:sz w:val="24"/>
          <w:szCs w:val="24"/>
        </w:rPr>
        <w:t xml:space="preserve">, </w:t>
      </w:r>
      <w:r w:rsidR="000F5909" w:rsidRPr="000E7D85">
        <w:rPr>
          <w:rFonts w:ascii="Times New Roman" w:hAnsi="Times New Roman" w:cs="Times New Roman"/>
          <w:sz w:val="24"/>
          <w:szCs w:val="24"/>
        </w:rPr>
        <w:t>případně po dohodě s o</w:t>
      </w:r>
      <w:r w:rsidR="000E7D85">
        <w:rPr>
          <w:rFonts w:ascii="Times New Roman" w:hAnsi="Times New Roman" w:cs="Times New Roman"/>
          <w:sz w:val="24"/>
          <w:szCs w:val="24"/>
        </w:rPr>
        <w:t>bjednatelem</w:t>
      </w:r>
      <w:r w:rsidR="000F5909" w:rsidRPr="000E7D85">
        <w:rPr>
          <w:rFonts w:ascii="Times New Roman" w:hAnsi="Times New Roman" w:cs="Times New Roman"/>
          <w:sz w:val="24"/>
          <w:szCs w:val="24"/>
        </w:rPr>
        <w:t xml:space="preserve"> závadu odstraní.</w:t>
      </w:r>
    </w:p>
    <w:p w14:paraId="6770D61D" w14:textId="77777777" w:rsidR="000F5909" w:rsidRPr="00C7037C" w:rsidRDefault="000F5909" w:rsidP="00CA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30667" w14:textId="77777777" w:rsidR="000F5909" w:rsidRPr="001004D4" w:rsidRDefault="000F5909" w:rsidP="001004D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4D4">
        <w:rPr>
          <w:rFonts w:ascii="Times New Roman" w:hAnsi="Times New Roman" w:cs="Times New Roman"/>
          <w:sz w:val="24"/>
          <w:szCs w:val="24"/>
        </w:rPr>
        <w:t xml:space="preserve"> Objednatel se zavazuje:</w:t>
      </w:r>
    </w:p>
    <w:p w14:paraId="30A97E87" w14:textId="77777777" w:rsidR="000F5909" w:rsidRPr="00C7037C" w:rsidRDefault="000F5909" w:rsidP="00CA4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7C41A" w14:textId="77777777" w:rsidR="000F5909" w:rsidRDefault="002B42CE" w:rsidP="00CA464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F5909" w:rsidRPr="000E7D85">
        <w:rPr>
          <w:rFonts w:ascii="Times New Roman" w:hAnsi="Times New Roman" w:cs="Times New Roman"/>
          <w:sz w:val="24"/>
          <w:szCs w:val="24"/>
        </w:rPr>
        <w:t>ředat zhotoviteli informace potřebné pro prov</w:t>
      </w:r>
      <w:r w:rsidR="00433775" w:rsidRPr="000E7D85">
        <w:rPr>
          <w:rFonts w:ascii="Times New Roman" w:hAnsi="Times New Roman" w:cs="Times New Roman"/>
          <w:sz w:val="24"/>
          <w:szCs w:val="24"/>
        </w:rPr>
        <w:t>edení díla (seznam objektů, hasi</w:t>
      </w:r>
      <w:r w:rsidR="000F5909" w:rsidRPr="000E7D85">
        <w:rPr>
          <w:rFonts w:ascii="Times New Roman" w:hAnsi="Times New Roman" w:cs="Times New Roman"/>
          <w:sz w:val="24"/>
          <w:szCs w:val="24"/>
        </w:rPr>
        <w:t>cích přístrojů, požárních hydrantů, kontaktních oso</w:t>
      </w:r>
      <w:r w:rsidR="000E7D85">
        <w:rPr>
          <w:rFonts w:ascii="Times New Roman" w:hAnsi="Times New Roman" w:cs="Times New Roman"/>
          <w:sz w:val="24"/>
          <w:szCs w:val="24"/>
        </w:rPr>
        <w:t xml:space="preserve">b včetně telefonního spojení), zajistit přístup do kontrolovaných objektů včetně seznámeni s riziky a proškolení z oblasti BOZP a PO. </w:t>
      </w:r>
    </w:p>
    <w:p w14:paraId="34DB0917" w14:textId="77777777" w:rsidR="000E7D85" w:rsidRPr="000E7D85" w:rsidRDefault="000E7D85" w:rsidP="00851318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883B5" w14:textId="77777777" w:rsidR="000E7D85" w:rsidRPr="00C7037C" w:rsidRDefault="000E7D85" w:rsidP="00A11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D1189">
        <w:rPr>
          <w:rFonts w:ascii="Times New Roman" w:hAnsi="Times New Roman" w:cs="Times New Roman"/>
          <w:b/>
          <w:sz w:val="24"/>
          <w:szCs w:val="24"/>
        </w:rPr>
        <w:t>.</w:t>
      </w:r>
    </w:p>
    <w:p w14:paraId="45E1941D" w14:textId="77777777" w:rsidR="000F5909" w:rsidRPr="00C7037C" w:rsidRDefault="00C7037C" w:rsidP="00A117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37C">
        <w:rPr>
          <w:rFonts w:ascii="Times New Roman" w:hAnsi="Times New Roman" w:cs="Times New Roman"/>
          <w:b/>
          <w:sz w:val="24"/>
          <w:szCs w:val="24"/>
        </w:rPr>
        <w:t>Platnost smlouvy a závěrečná ujednání</w:t>
      </w:r>
    </w:p>
    <w:p w14:paraId="79FC02CF" w14:textId="77777777" w:rsidR="000E7D85" w:rsidRPr="00501ED5" w:rsidRDefault="000F5909" w:rsidP="00501ED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7D85">
        <w:rPr>
          <w:rFonts w:ascii="Times New Roman" w:hAnsi="Times New Roman" w:cs="Times New Roman"/>
          <w:sz w:val="24"/>
          <w:szCs w:val="24"/>
        </w:rPr>
        <w:t>Kontrola bude provedena v termínu daném objednatelem.</w:t>
      </w:r>
    </w:p>
    <w:p w14:paraId="5404BD14" w14:textId="77777777" w:rsidR="000E7D85" w:rsidRPr="00501ED5" w:rsidRDefault="000F5909" w:rsidP="00501ED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7D85">
        <w:rPr>
          <w:rFonts w:ascii="Times New Roman" w:hAnsi="Times New Roman" w:cs="Times New Roman"/>
          <w:sz w:val="24"/>
          <w:szCs w:val="24"/>
        </w:rPr>
        <w:t>Smlo</w:t>
      </w:r>
      <w:r w:rsidR="00154F8F" w:rsidRPr="000E7D85">
        <w:rPr>
          <w:rFonts w:ascii="Times New Roman" w:hAnsi="Times New Roman" w:cs="Times New Roman"/>
          <w:sz w:val="24"/>
          <w:szCs w:val="24"/>
        </w:rPr>
        <w:t xml:space="preserve">uva se uzavírá na dobu určitou </w:t>
      </w:r>
      <w:r w:rsidR="00154F8F" w:rsidRPr="00804460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175030" w:rsidRPr="00804460">
        <w:rPr>
          <w:rFonts w:ascii="Times New Roman" w:hAnsi="Times New Roman" w:cs="Times New Roman"/>
          <w:b/>
          <w:sz w:val="24"/>
          <w:szCs w:val="24"/>
        </w:rPr>
        <w:t>1</w:t>
      </w:r>
      <w:r w:rsidR="00501ED5" w:rsidRPr="00804460">
        <w:rPr>
          <w:rFonts w:ascii="Times New Roman" w:hAnsi="Times New Roman" w:cs="Times New Roman"/>
          <w:b/>
          <w:sz w:val="24"/>
          <w:szCs w:val="24"/>
        </w:rPr>
        <w:t>7</w:t>
      </w:r>
      <w:r w:rsidR="00154F8F" w:rsidRPr="008044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1ED5" w:rsidRPr="00804460">
        <w:rPr>
          <w:rFonts w:ascii="Times New Roman" w:hAnsi="Times New Roman" w:cs="Times New Roman"/>
          <w:b/>
          <w:sz w:val="24"/>
          <w:szCs w:val="24"/>
        </w:rPr>
        <w:t>3. 2025</w:t>
      </w:r>
      <w:r w:rsidR="00154F8F" w:rsidRPr="00804460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7037C" w:rsidRPr="00804460">
        <w:rPr>
          <w:rFonts w:ascii="Times New Roman" w:hAnsi="Times New Roman" w:cs="Times New Roman"/>
          <w:b/>
          <w:sz w:val="24"/>
          <w:szCs w:val="24"/>
        </w:rPr>
        <w:t>31</w:t>
      </w:r>
      <w:r w:rsidR="00154F8F" w:rsidRPr="008044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037C" w:rsidRPr="00804460">
        <w:rPr>
          <w:rFonts w:ascii="Times New Roman" w:hAnsi="Times New Roman" w:cs="Times New Roman"/>
          <w:b/>
          <w:sz w:val="24"/>
          <w:szCs w:val="24"/>
        </w:rPr>
        <w:t>12</w:t>
      </w:r>
      <w:r w:rsidR="00154F8F" w:rsidRPr="00804460">
        <w:rPr>
          <w:rFonts w:ascii="Times New Roman" w:hAnsi="Times New Roman" w:cs="Times New Roman"/>
          <w:b/>
          <w:sz w:val="24"/>
          <w:szCs w:val="24"/>
        </w:rPr>
        <w:t>. 20</w:t>
      </w:r>
      <w:r w:rsidR="00501ED5" w:rsidRPr="00804460">
        <w:rPr>
          <w:rFonts w:ascii="Times New Roman" w:hAnsi="Times New Roman" w:cs="Times New Roman"/>
          <w:b/>
          <w:sz w:val="24"/>
          <w:szCs w:val="24"/>
        </w:rPr>
        <w:t>26</w:t>
      </w:r>
      <w:r w:rsidRPr="00804460">
        <w:rPr>
          <w:rFonts w:ascii="Times New Roman" w:hAnsi="Times New Roman" w:cs="Times New Roman"/>
          <w:sz w:val="24"/>
          <w:szCs w:val="24"/>
        </w:rPr>
        <w:t>.</w:t>
      </w:r>
      <w:r w:rsidRPr="000E7D85">
        <w:rPr>
          <w:rFonts w:ascii="Times New Roman" w:hAnsi="Times New Roman" w:cs="Times New Roman"/>
          <w:sz w:val="24"/>
          <w:szCs w:val="24"/>
        </w:rPr>
        <w:t xml:space="preserve"> S</w:t>
      </w:r>
      <w:r w:rsidR="000E7D85" w:rsidRPr="000E7D85">
        <w:rPr>
          <w:rFonts w:ascii="Times New Roman" w:hAnsi="Times New Roman" w:cs="Times New Roman"/>
          <w:sz w:val="24"/>
          <w:szCs w:val="24"/>
        </w:rPr>
        <w:t> </w:t>
      </w:r>
      <w:r w:rsidRPr="000E7D85">
        <w:rPr>
          <w:rFonts w:ascii="Times New Roman" w:hAnsi="Times New Roman" w:cs="Times New Roman"/>
          <w:sz w:val="24"/>
          <w:szCs w:val="24"/>
        </w:rPr>
        <w:t>tím</w:t>
      </w:r>
      <w:r w:rsidR="000E7D85" w:rsidRPr="000E7D85">
        <w:rPr>
          <w:rFonts w:ascii="Times New Roman" w:hAnsi="Times New Roman" w:cs="Times New Roman"/>
          <w:sz w:val="24"/>
          <w:szCs w:val="24"/>
        </w:rPr>
        <w:t>,</w:t>
      </w:r>
      <w:r w:rsidRPr="000E7D85">
        <w:rPr>
          <w:rFonts w:ascii="Times New Roman" w:hAnsi="Times New Roman" w:cs="Times New Roman"/>
          <w:sz w:val="24"/>
          <w:szCs w:val="24"/>
        </w:rPr>
        <w:t xml:space="preserve"> že objednatel i zhotovitel jsou oprávněni vypovědět smlouvu písemně bez udání důvodu, přičemž </w:t>
      </w:r>
      <w:r w:rsidRPr="00512901">
        <w:rPr>
          <w:rFonts w:ascii="Times New Roman" w:hAnsi="Times New Roman" w:cs="Times New Roman"/>
          <w:sz w:val="24"/>
          <w:szCs w:val="24"/>
        </w:rPr>
        <w:t>výpovědní lhůta</w:t>
      </w:r>
      <w:r w:rsidR="00A05CC3" w:rsidRPr="00512901">
        <w:rPr>
          <w:rFonts w:ascii="Times New Roman" w:hAnsi="Times New Roman" w:cs="Times New Roman"/>
          <w:sz w:val="24"/>
          <w:szCs w:val="24"/>
        </w:rPr>
        <w:t xml:space="preserve"> </w:t>
      </w:r>
      <w:r w:rsidR="00FC0B9A">
        <w:rPr>
          <w:rFonts w:ascii="Times New Roman" w:hAnsi="Times New Roman" w:cs="Times New Roman"/>
          <w:sz w:val="24"/>
          <w:szCs w:val="24"/>
        </w:rPr>
        <w:t>činí</w:t>
      </w:r>
      <w:r w:rsidRPr="00512901">
        <w:rPr>
          <w:rFonts w:ascii="Times New Roman" w:hAnsi="Times New Roman" w:cs="Times New Roman"/>
          <w:sz w:val="24"/>
          <w:szCs w:val="24"/>
        </w:rPr>
        <w:t xml:space="preserve"> tři měsíce a počítá se od prvního dne následujícího měsíc</w:t>
      </w:r>
      <w:r w:rsidR="00A05CC3" w:rsidRPr="00512901">
        <w:rPr>
          <w:rFonts w:ascii="Times New Roman" w:hAnsi="Times New Roman" w:cs="Times New Roman"/>
          <w:sz w:val="24"/>
          <w:szCs w:val="24"/>
        </w:rPr>
        <w:t>e</w:t>
      </w:r>
      <w:r w:rsidRPr="000E7D85">
        <w:rPr>
          <w:rFonts w:ascii="Times New Roman" w:hAnsi="Times New Roman" w:cs="Times New Roman"/>
          <w:sz w:val="24"/>
          <w:szCs w:val="24"/>
        </w:rPr>
        <w:t xml:space="preserve"> po doručení výpovědi druhé straně. </w:t>
      </w:r>
    </w:p>
    <w:p w14:paraId="54D68819" w14:textId="46E91632" w:rsidR="00501ED5" w:rsidRPr="00501ED5" w:rsidRDefault="000F5909" w:rsidP="00501ED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ED5">
        <w:rPr>
          <w:rFonts w:ascii="Times New Roman" w:hAnsi="Times New Roman" w:cs="Times New Roman"/>
          <w:sz w:val="24"/>
          <w:szCs w:val="24"/>
        </w:rPr>
        <w:t xml:space="preserve">Smlouva nabývá </w:t>
      </w:r>
      <w:r w:rsidR="0052083C" w:rsidRPr="00501ED5">
        <w:rPr>
          <w:rFonts w:ascii="Times New Roman" w:hAnsi="Times New Roman" w:cs="Times New Roman"/>
          <w:sz w:val="24"/>
          <w:szCs w:val="24"/>
        </w:rPr>
        <w:t>platnosti</w:t>
      </w:r>
      <w:r w:rsidRPr="00501ED5">
        <w:rPr>
          <w:rFonts w:ascii="Times New Roman" w:hAnsi="Times New Roman" w:cs="Times New Roman"/>
          <w:sz w:val="24"/>
          <w:szCs w:val="24"/>
        </w:rPr>
        <w:t xml:space="preserve"> </w:t>
      </w:r>
      <w:r w:rsidR="0052083C" w:rsidRPr="00501ED5">
        <w:rPr>
          <w:rFonts w:ascii="Times New Roman" w:hAnsi="Times New Roman" w:cs="Times New Roman"/>
          <w:sz w:val="24"/>
          <w:szCs w:val="24"/>
        </w:rPr>
        <w:t xml:space="preserve">dnem podpisu oběma </w:t>
      </w:r>
      <w:r w:rsidR="00FC0B9A">
        <w:rPr>
          <w:rFonts w:ascii="Times New Roman" w:hAnsi="Times New Roman" w:cs="Times New Roman"/>
          <w:sz w:val="24"/>
          <w:szCs w:val="24"/>
        </w:rPr>
        <w:t xml:space="preserve">smluvními </w:t>
      </w:r>
      <w:r w:rsidR="0052083C" w:rsidRPr="00501ED5">
        <w:rPr>
          <w:rFonts w:ascii="Times New Roman" w:hAnsi="Times New Roman" w:cs="Times New Roman"/>
          <w:sz w:val="24"/>
          <w:szCs w:val="24"/>
        </w:rPr>
        <w:t xml:space="preserve">stranami a </w:t>
      </w:r>
      <w:r w:rsidR="00501ED5" w:rsidRPr="00501ED5">
        <w:rPr>
          <w:rFonts w:ascii="Times New Roman" w:hAnsi="Times New Roman" w:cs="Times New Roman"/>
          <w:sz w:val="24"/>
          <w:szCs w:val="24"/>
        </w:rPr>
        <w:t xml:space="preserve">účinnosti dnem jejího uveřejnění v registru smluv dle § </w:t>
      </w:r>
      <w:r w:rsidR="00A626B6">
        <w:rPr>
          <w:rFonts w:ascii="Times New Roman" w:hAnsi="Times New Roman" w:cs="Times New Roman"/>
          <w:sz w:val="24"/>
          <w:szCs w:val="24"/>
        </w:rPr>
        <w:t xml:space="preserve">6 zákona č. 340/2015 Sb., </w:t>
      </w:r>
      <w:r w:rsidR="00501ED5" w:rsidRPr="00501ED5">
        <w:rPr>
          <w:rFonts w:ascii="Times New Roman" w:hAnsi="Times New Roman" w:cs="Times New Roman"/>
          <w:sz w:val="24"/>
          <w:szCs w:val="24"/>
        </w:rPr>
        <w:t>o registru smluv</w:t>
      </w:r>
      <w:r w:rsidR="00A626B6">
        <w:rPr>
          <w:rFonts w:ascii="Times New Roman" w:hAnsi="Times New Roman" w:cs="Times New Roman"/>
          <w:sz w:val="24"/>
          <w:szCs w:val="24"/>
        </w:rPr>
        <w:t>, v platném znění</w:t>
      </w:r>
      <w:r w:rsidR="0052083C" w:rsidRPr="00501ED5">
        <w:rPr>
          <w:rFonts w:ascii="Times New Roman" w:hAnsi="Times New Roman" w:cs="Times New Roman"/>
          <w:sz w:val="24"/>
          <w:szCs w:val="24"/>
        </w:rPr>
        <w:t xml:space="preserve">. </w:t>
      </w:r>
      <w:r w:rsidR="00501ED5" w:rsidRPr="00501ED5">
        <w:rPr>
          <w:rFonts w:ascii="Times New Roman" w:hAnsi="Times New Roman" w:cs="Times New Roman"/>
          <w:sz w:val="24"/>
          <w:szCs w:val="24"/>
        </w:rPr>
        <w:t>Smluvní strany prohlašují, že obsah této smlouvy nepovaž</w:t>
      </w:r>
      <w:r w:rsidR="003C3402">
        <w:rPr>
          <w:rFonts w:ascii="Times New Roman" w:hAnsi="Times New Roman" w:cs="Times New Roman"/>
          <w:sz w:val="24"/>
          <w:szCs w:val="24"/>
        </w:rPr>
        <w:t>ují za obchodní tajemství dle § </w:t>
      </w:r>
      <w:r w:rsidR="00501ED5" w:rsidRPr="00501ED5">
        <w:rPr>
          <w:rFonts w:ascii="Times New Roman" w:hAnsi="Times New Roman" w:cs="Times New Roman"/>
          <w:sz w:val="24"/>
          <w:szCs w:val="24"/>
        </w:rPr>
        <w:t xml:space="preserve">504 zákona č. 89/2012 Sb., občanský zákoník, v platném znění, a souhlasí se zveřejněním jejího textu v souladu s ustanovením zákona č. 340/2015 Sb., zákon o registru smluv.             </w:t>
      </w:r>
    </w:p>
    <w:p w14:paraId="45300D22" w14:textId="77777777" w:rsidR="00501ED5" w:rsidRPr="00501ED5" w:rsidRDefault="00501ED5" w:rsidP="00501ED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1ED5">
        <w:rPr>
          <w:rFonts w:ascii="Times New Roman" w:hAnsi="Times New Roman" w:cs="Times New Roman"/>
          <w:sz w:val="24"/>
          <w:szCs w:val="24"/>
        </w:rPr>
        <w:t>Jakékoliv změny nebo dodatky této smlouvy musí být učiněny písemně a schváleny podpisem obou stran.</w:t>
      </w:r>
    </w:p>
    <w:p w14:paraId="5F74BA53" w14:textId="77777777" w:rsidR="000E7D85" w:rsidRPr="00501ED5" w:rsidRDefault="00C7037C" w:rsidP="00501ED5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037C">
        <w:rPr>
          <w:rFonts w:ascii="Times New Roman" w:hAnsi="Times New Roman" w:cs="Times New Roman"/>
          <w:sz w:val="24"/>
          <w:szCs w:val="24"/>
        </w:rPr>
        <w:t>Skutečnosti přímo nenadefinované touto smlouvou se řídí příslušnými ustanoveními platných právních předpisů, zejména zákona č. 89/2012 Sb., občanského zákoníku, v platném znění.</w:t>
      </w:r>
    </w:p>
    <w:p w14:paraId="1C1CEE5A" w14:textId="77777777" w:rsidR="008508DA" w:rsidRDefault="000F5909" w:rsidP="008508DA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7D85">
        <w:rPr>
          <w:rFonts w:ascii="Times New Roman" w:hAnsi="Times New Roman" w:cs="Times New Roman"/>
          <w:sz w:val="24"/>
          <w:szCs w:val="24"/>
        </w:rPr>
        <w:lastRenderedPageBreak/>
        <w:t>Smlouva se vyhotovuje ve dvou výtiscích, z nichž jeden obdrží objednatel a jeden zhotovitel.</w:t>
      </w:r>
    </w:p>
    <w:p w14:paraId="1CF0B143" w14:textId="77777777" w:rsidR="008508DA" w:rsidRPr="008508DA" w:rsidRDefault="008508DA" w:rsidP="008508DA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08DA">
        <w:rPr>
          <w:rFonts w:ascii="Times New Roman" w:hAnsi="Times New Roman" w:cs="Times New Roman"/>
          <w:sz w:val="24"/>
          <w:szCs w:val="24"/>
        </w:rPr>
        <w:t xml:space="preserve">Smluvní strany prohlašují, že si tuto smlouvu přečetly a s jejím obsahem souhlasí. Dále prohlašují, že tato smlouva je projevem jejich skutečné, vážné a svobodné vůle. </w:t>
      </w:r>
    </w:p>
    <w:p w14:paraId="58CD2484" w14:textId="77777777" w:rsidR="007D7274" w:rsidRDefault="007D7274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53878" w14:textId="77777777" w:rsidR="00C114FF" w:rsidRDefault="00C114FF" w:rsidP="00851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42F3B" w14:textId="77777777" w:rsidR="00862D2D" w:rsidRDefault="00862D2D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34C9E4" w14:textId="77777777" w:rsidR="00851318" w:rsidRPr="00C114FF" w:rsidRDefault="001004D4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4FF">
        <w:rPr>
          <w:rFonts w:ascii="Times New Roman" w:hAnsi="Times New Roman" w:cs="Times New Roman"/>
          <w:sz w:val="24"/>
          <w:szCs w:val="24"/>
          <w:u w:val="single"/>
        </w:rPr>
        <w:t>Přílohy:</w:t>
      </w:r>
    </w:p>
    <w:p w14:paraId="13321968" w14:textId="77777777" w:rsidR="001004D4" w:rsidRPr="00C114FF" w:rsidRDefault="001004D4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4FF">
        <w:rPr>
          <w:rFonts w:ascii="Times New Roman" w:hAnsi="Times New Roman" w:cs="Times New Roman"/>
          <w:sz w:val="24"/>
          <w:szCs w:val="24"/>
        </w:rPr>
        <w:t>Příloha č. 1 – jednotkový ceník úkonů a náhradních dílů</w:t>
      </w:r>
    </w:p>
    <w:p w14:paraId="04055BA3" w14:textId="77777777" w:rsidR="001004D4" w:rsidRDefault="00A53C93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4FF">
        <w:rPr>
          <w:rFonts w:ascii="Times New Roman" w:hAnsi="Times New Roman" w:cs="Times New Roman"/>
          <w:sz w:val="24"/>
          <w:szCs w:val="24"/>
        </w:rPr>
        <w:t>Příloha č. 2</w:t>
      </w:r>
      <w:r w:rsidR="001004D4" w:rsidRPr="00C114FF">
        <w:rPr>
          <w:rFonts w:ascii="Times New Roman" w:hAnsi="Times New Roman" w:cs="Times New Roman"/>
          <w:sz w:val="24"/>
          <w:szCs w:val="24"/>
        </w:rPr>
        <w:t xml:space="preserve"> – seznam objektů </w:t>
      </w:r>
    </w:p>
    <w:p w14:paraId="5C99402C" w14:textId="77777777" w:rsidR="001004D4" w:rsidRDefault="001004D4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FCE84" w14:textId="77777777" w:rsidR="001004D4" w:rsidRPr="00C7037C" w:rsidRDefault="001004D4" w:rsidP="00851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2ABCA" w14:textId="130D318D" w:rsidR="000F5909" w:rsidRPr="00C7037C" w:rsidRDefault="000F5909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37C">
        <w:rPr>
          <w:rFonts w:ascii="Times New Roman" w:hAnsi="Times New Roman" w:cs="Times New Roman"/>
          <w:sz w:val="24"/>
          <w:szCs w:val="24"/>
        </w:rPr>
        <w:t>V Šenově u Nového Jičína</w:t>
      </w:r>
      <w:r w:rsidR="00A117F1">
        <w:rPr>
          <w:rFonts w:ascii="Times New Roman" w:hAnsi="Times New Roman" w:cs="Times New Roman"/>
          <w:sz w:val="24"/>
          <w:szCs w:val="24"/>
        </w:rPr>
        <w:t xml:space="preserve"> dne</w:t>
      </w:r>
      <w:r w:rsidR="00D97B29">
        <w:rPr>
          <w:rFonts w:ascii="Times New Roman" w:hAnsi="Times New Roman" w:cs="Times New Roman"/>
          <w:sz w:val="24"/>
          <w:szCs w:val="24"/>
        </w:rPr>
        <w:t xml:space="preserve"> 17. 3. 2025</w:t>
      </w:r>
      <w:r w:rsidR="00D97B29">
        <w:rPr>
          <w:rFonts w:ascii="Times New Roman" w:hAnsi="Times New Roman" w:cs="Times New Roman"/>
          <w:sz w:val="24"/>
          <w:szCs w:val="24"/>
        </w:rPr>
        <w:tab/>
      </w:r>
      <w:r w:rsidR="00D97B29">
        <w:rPr>
          <w:rFonts w:ascii="Times New Roman" w:hAnsi="Times New Roman" w:cs="Times New Roman"/>
          <w:sz w:val="24"/>
          <w:szCs w:val="24"/>
        </w:rPr>
        <w:tab/>
      </w:r>
      <w:r w:rsidRPr="00C7037C">
        <w:rPr>
          <w:rFonts w:ascii="Times New Roman" w:hAnsi="Times New Roman" w:cs="Times New Roman"/>
          <w:sz w:val="24"/>
          <w:szCs w:val="24"/>
        </w:rPr>
        <w:t>V </w:t>
      </w:r>
      <w:r w:rsidR="00154F8F" w:rsidRPr="00C7037C">
        <w:rPr>
          <w:rFonts w:ascii="Times New Roman" w:hAnsi="Times New Roman" w:cs="Times New Roman"/>
          <w:sz w:val="24"/>
          <w:szCs w:val="24"/>
        </w:rPr>
        <w:t xml:space="preserve">Šenově u Nového Jičína </w:t>
      </w:r>
      <w:r w:rsidR="00A117F1">
        <w:rPr>
          <w:rFonts w:ascii="Times New Roman" w:hAnsi="Times New Roman" w:cs="Times New Roman"/>
          <w:sz w:val="24"/>
          <w:szCs w:val="24"/>
        </w:rPr>
        <w:t>dne</w:t>
      </w:r>
      <w:r w:rsidR="00D97B29">
        <w:rPr>
          <w:rFonts w:ascii="Times New Roman" w:hAnsi="Times New Roman" w:cs="Times New Roman"/>
          <w:sz w:val="24"/>
          <w:szCs w:val="24"/>
        </w:rPr>
        <w:t xml:space="preserve"> 17. 3. 2025</w:t>
      </w:r>
    </w:p>
    <w:p w14:paraId="42E55EBE" w14:textId="77777777" w:rsidR="000F5909" w:rsidRDefault="000F5909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06A53" w14:textId="77777777" w:rsidR="00851318" w:rsidRDefault="00851318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BE10D" w14:textId="77777777" w:rsidR="00851318" w:rsidRDefault="00851318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55C9B" w14:textId="77777777" w:rsidR="00851318" w:rsidRDefault="00851318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E7894" w14:textId="77777777" w:rsidR="00851318" w:rsidRPr="00C7037C" w:rsidRDefault="00851318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4B08A" w14:textId="77777777" w:rsidR="000F5909" w:rsidRPr="00C7037C" w:rsidRDefault="00A117F1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5909" w:rsidRPr="00C7037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7F571D4" w14:textId="77777777" w:rsidR="000F5909" w:rsidRPr="00C7037C" w:rsidRDefault="0099024A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37C">
        <w:rPr>
          <w:rFonts w:ascii="Times New Roman" w:hAnsi="Times New Roman" w:cs="Times New Roman"/>
          <w:sz w:val="24"/>
          <w:szCs w:val="24"/>
        </w:rPr>
        <w:t>Ing. Radek Haas</w:t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  <w:t>Rostislav Pokluda</w:t>
      </w:r>
    </w:p>
    <w:p w14:paraId="0E1CA7BD" w14:textId="77777777" w:rsidR="000F5909" w:rsidRPr="00C7037C" w:rsidRDefault="00851318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99024A" w:rsidRPr="00C7037C">
        <w:rPr>
          <w:rFonts w:ascii="Times New Roman" w:hAnsi="Times New Roman" w:cs="Times New Roman"/>
          <w:sz w:val="24"/>
          <w:szCs w:val="24"/>
        </w:rPr>
        <w:t>podniku</w:t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A117F1">
        <w:rPr>
          <w:rFonts w:ascii="Times New Roman" w:hAnsi="Times New Roman" w:cs="Times New Roman"/>
          <w:sz w:val="24"/>
          <w:szCs w:val="24"/>
        </w:rPr>
        <w:tab/>
      </w:r>
      <w:r w:rsidR="000F5909" w:rsidRPr="00C7037C">
        <w:rPr>
          <w:rFonts w:ascii="Times New Roman" w:hAnsi="Times New Roman" w:cs="Times New Roman"/>
          <w:sz w:val="24"/>
          <w:szCs w:val="24"/>
        </w:rPr>
        <w:t>jednatel společnosti</w:t>
      </w:r>
    </w:p>
    <w:p w14:paraId="7C5BA957" w14:textId="77777777" w:rsidR="000F5909" w:rsidRPr="00C7037C" w:rsidRDefault="000F5909" w:rsidP="000F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C6AD6" w14:textId="77777777" w:rsidR="00851318" w:rsidRDefault="00851318" w:rsidP="000F5909">
      <w:pPr>
        <w:rPr>
          <w:rFonts w:ascii="Times New Roman" w:hAnsi="Times New Roman" w:cs="Times New Roman"/>
          <w:sz w:val="24"/>
          <w:szCs w:val="24"/>
        </w:rPr>
      </w:pPr>
    </w:p>
    <w:p w14:paraId="371B73E0" w14:textId="77777777" w:rsidR="00851318" w:rsidRDefault="00851318" w:rsidP="000F5909">
      <w:pPr>
        <w:rPr>
          <w:rFonts w:ascii="Times New Roman" w:hAnsi="Times New Roman" w:cs="Times New Roman"/>
          <w:sz w:val="24"/>
          <w:szCs w:val="24"/>
        </w:rPr>
      </w:pPr>
    </w:p>
    <w:p w14:paraId="333933F0" w14:textId="77777777" w:rsidR="00D26AD2" w:rsidRPr="003C332D" w:rsidRDefault="00D26AD2" w:rsidP="00C114FF">
      <w:pPr>
        <w:tabs>
          <w:tab w:val="center" w:pos="0"/>
          <w:tab w:val="left" w:pos="0"/>
          <w:tab w:val="left" w:pos="567"/>
          <w:tab w:val="left" w:pos="1134"/>
          <w:tab w:val="left" w:pos="2694"/>
          <w:tab w:val="left" w:pos="3402"/>
        </w:tabs>
        <w:jc w:val="both"/>
        <w:rPr>
          <w:rFonts w:ascii="Times New Roman" w:hAnsi="Times New Roman"/>
          <w:sz w:val="24"/>
          <w:szCs w:val="24"/>
        </w:rPr>
      </w:pPr>
    </w:p>
    <w:sectPr w:rsidR="00D26AD2" w:rsidRPr="003C332D" w:rsidSect="00C114F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2C188B" w15:done="0"/>
  <w15:commentEx w15:paraId="48B663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8E077" w14:textId="77777777" w:rsidR="009746ED" w:rsidRDefault="009746ED" w:rsidP="00D26AD2">
      <w:pPr>
        <w:spacing w:after="0" w:line="240" w:lineRule="auto"/>
      </w:pPr>
      <w:r>
        <w:separator/>
      </w:r>
    </w:p>
  </w:endnote>
  <w:endnote w:type="continuationSeparator" w:id="0">
    <w:p w14:paraId="3E7BC899" w14:textId="77777777" w:rsidR="009746ED" w:rsidRDefault="009746ED" w:rsidP="00D2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1D8C5" w14:textId="77777777" w:rsidR="009746ED" w:rsidRDefault="009746ED" w:rsidP="00D26AD2">
      <w:pPr>
        <w:spacing w:after="0" w:line="240" w:lineRule="auto"/>
      </w:pPr>
      <w:r>
        <w:separator/>
      </w:r>
    </w:p>
  </w:footnote>
  <w:footnote w:type="continuationSeparator" w:id="0">
    <w:p w14:paraId="5D08CE26" w14:textId="77777777" w:rsidR="009746ED" w:rsidRDefault="009746ED" w:rsidP="00D2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C28"/>
    <w:multiLevelType w:val="hybridMultilevel"/>
    <w:tmpl w:val="6726B4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27751B"/>
    <w:multiLevelType w:val="singleLevel"/>
    <w:tmpl w:val="32D0C1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6BB3A21"/>
    <w:multiLevelType w:val="hybridMultilevel"/>
    <w:tmpl w:val="72B02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83686"/>
    <w:multiLevelType w:val="hybridMultilevel"/>
    <w:tmpl w:val="7158C1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F4CCD"/>
    <w:multiLevelType w:val="hybridMultilevel"/>
    <w:tmpl w:val="17C40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C2AB3"/>
    <w:multiLevelType w:val="hybridMultilevel"/>
    <w:tmpl w:val="DB70D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515AA"/>
    <w:multiLevelType w:val="hybridMultilevel"/>
    <w:tmpl w:val="A7CCE3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E3306"/>
    <w:multiLevelType w:val="hybridMultilevel"/>
    <w:tmpl w:val="EFE01714"/>
    <w:lvl w:ilvl="0" w:tplc="2CE6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F31677"/>
    <w:multiLevelType w:val="hybridMultilevel"/>
    <w:tmpl w:val="DCB235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845BFE"/>
    <w:multiLevelType w:val="hybridMultilevel"/>
    <w:tmpl w:val="B85E6DD4"/>
    <w:lvl w:ilvl="0" w:tplc="2CE6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C6B3CB1"/>
    <w:multiLevelType w:val="hybridMultilevel"/>
    <w:tmpl w:val="1B502D7A"/>
    <w:lvl w:ilvl="0" w:tplc="2CE6B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B7296"/>
    <w:multiLevelType w:val="hybridMultilevel"/>
    <w:tmpl w:val="37E49CF4"/>
    <w:lvl w:ilvl="0" w:tplc="EA009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2B73859"/>
    <w:multiLevelType w:val="hybridMultilevel"/>
    <w:tmpl w:val="D6EA8BDA"/>
    <w:lvl w:ilvl="0" w:tplc="C24C9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09"/>
    <w:rsid w:val="00024589"/>
    <w:rsid w:val="000B3779"/>
    <w:rsid w:val="000E4243"/>
    <w:rsid w:val="000E7D85"/>
    <w:rsid w:val="000F287E"/>
    <w:rsid w:val="000F5909"/>
    <w:rsid w:val="001004D4"/>
    <w:rsid w:val="00112330"/>
    <w:rsid w:val="0011558D"/>
    <w:rsid w:val="001348F4"/>
    <w:rsid w:val="00154F8F"/>
    <w:rsid w:val="00164701"/>
    <w:rsid w:val="0016514A"/>
    <w:rsid w:val="00175030"/>
    <w:rsid w:val="001B4953"/>
    <w:rsid w:val="001B756C"/>
    <w:rsid w:val="001F1470"/>
    <w:rsid w:val="00205FB7"/>
    <w:rsid w:val="0022123B"/>
    <w:rsid w:val="002331D5"/>
    <w:rsid w:val="00267E8D"/>
    <w:rsid w:val="002724FE"/>
    <w:rsid w:val="00285CDC"/>
    <w:rsid w:val="002B42CE"/>
    <w:rsid w:val="002C2520"/>
    <w:rsid w:val="002F5039"/>
    <w:rsid w:val="00303395"/>
    <w:rsid w:val="00306C63"/>
    <w:rsid w:val="00322721"/>
    <w:rsid w:val="00343DF7"/>
    <w:rsid w:val="00354D34"/>
    <w:rsid w:val="00380E2A"/>
    <w:rsid w:val="003C332D"/>
    <w:rsid w:val="003C3402"/>
    <w:rsid w:val="004107D2"/>
    <w:rsid w:val="00433775"/>
    <w:rsid w:val="00440489"/>
    <w:rsid w:val="004A5600"/>
    <w:rsid w:val="004C5848"/>
    <w:rsid w:val="004F337F"/>
    <w:rsid w:val="00501ED5"/>
    <w:rsid w:val="00512901"/>
    <w:rsid w:val="0052083C"/>
    <w:rsid w:val="0055584E"/>
    <w:rsid w:val="00575C7E"/>
    <w:rsid w:val="005B7885"/>
    <w:rsid w:val="006121C2"/>
    <w:rsid w:val="00644480"/>
    <w:rsid w:val="00655024"/>
    <w:rsid w:val="00656273"/>
    <w:rsid w:val="006664F4"/>
    <w:rsid w:val="006C0DB8"/>
    <w:rsid w:val="006D73EB"/>
    <w:rsid w:val="0070470A"/>
    <w:rsid w:val="007535FC"/>
    <w:rsid w:val="00781E8A"/>
    <w:rsid w:val="007951FC"/>
    <w:rsid w:val="007B121E"/>
    <w:rsid w:val="007B3F28"/>
    <w:rsid w:val="007C4B69"/>
    <w:rsid w:val="007D7274"/>
    <w:rsid w:val="00804460"/>
    <w:rsid w:val="008508DA"/>
    <w:rsid w:val="00851318"/>
    <w:rsid w:val="00853309"/>
    <w:rsid w:val="00862D2D"/>
    <w:rsid w:val="00892150"/>
    <w:rsid w:val="008C69A5"/>
    <w:rsid w:val="008F6934"/>
    <w:rsid w:val="00961613"/>
    <w:rsid w:val="009746ED"/>
    <w:rsid w:val="0099024A"/>
    <w:rsid w:val="009D1189"/>
    <w:rsid w:val="00A01496"/>
    <w:rsid w:val="00A05CC3"/>
    <w:rsid w:val="00A117F1"/>
    <w:rsid w:val="00A53C93"/>
    <w:rsid w:val="00A53D61"/>
    <w:rsid w:val="00A626B6"/>
    <w:rsid w:val="00A83281"/>
    <w:rsid w:val="00AC035A"/>
    <w:rsid w:val="00AE47BF"/>
    <w:rsid w:val="00B02E45"/>
    <w:rsid w:val="00B04302"/>
    <w:rsid w:val="00B0607C"/>
    <w:rsid w:val="00B259E6"/>
    <w:rsid w:val="00B46B66"/>
    <w:rsid w:val="00B50FE4"/>
    <w:rsid w:val="00B65D4D"/>
    <w:rsid w:val="00B7420D"/>
    <w:rsid w:val="00B91398"/>
    <w:rsid w:val="00B91EC6"/>
    <w:rsid w:val="00BA1527"/>
    <w:rsid w:val="00BE1A12"/>
    <w:rsid w:val="00BE7D51"/>
    <w:rsid w:val="00BF4D95"/>
    <w:rsid w:val="00C114FF"/>
    <w:rsid w:val="00C27CA0"/>
    <w:rsid w:val="00C33FBD"/>
    <w:rsid w:val="00C7037C"/>
    <w:rsid w:val="00C84A4D"/>
    <w:rsid w:val="00CA4646"/>
    <w:rsid w:val="00CC4558"/>
    <w:rsid w:val="00D06791"/>
    <w:rsid w:val="00D20C7C"/>
    <w:rsid w:val="00D26AD2"/>
    <w:rsid w:val="00D520AA"/>
    <w:rsid w:val="00D70CAC"/>
    <w:rsid w:val="00D74D56"/>
    <w:rsid w:val="00D7748A"/>
    <w:rsid w:val="00D9175E"/>
    <w:rsid w:val="00D97B29"/>
    <w:rsid w:val="00DC6905"/>
    <w:rsid w:val="00DD1226"/>
    <w:rsid w:val="00DD2B70"/>
    <w:rsid w:val="00DE3C50"/>
    <w:rsid w:val="00E00680"/>
    <w:rsid w:val="00E37645"/>
    <w:rsid w:val="00E56A01"/>
    <w:rsid w:val="00E979F2"/>
    <w:rsid w:val="00EB5F39"/>
    <w:rsid w:val="00EF3CB5"/>
    <w:rsid w:val="00EF557E"/>
    <w:rsid w:val="00F13697"/>
    <w:rsid w:val="00F43FBE"/>
    <w:rsid w:val="00FC0B9A"/>
    <w:rsid w:val="00FD1A3C"/>
    <w:rsid w:val="00FD33F2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A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5330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basedOn w:val="Standardnpsmoodstavce"/>
    <w:rsid w:val="000F5909"/>
  </w:style>
  <w:style w:type="paragraph" w:styleId="Zhlav">
    <w:name w:val="header"/>
    <w:basedOn w:val="Normln"/>
    <w:link w:val="ZhlavChar"/>
    <w:rsid w:val="00DC690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hlavChar">
    <w:name w:val="Záhlaví Char"/>
    <w:basedOn w:val="Standardnpsmoodstavce"/>
    <w:link w:val="Zhlav"/>
    <w:rsid w:val="00DC6905"/>
    <w:rPr>
      <w:rFonts w:ascii="Arial" w:eastAsia="Times New Roman" w:hAnsi="Arial" w:cs="Times New Roman"/>
      <w:sz w:val="20"/>
      <w:szCs w:val="20"/>
      <w:lang w:val="en-US"/>
    </w:rPr>
  </w:style>
  <w:style w:type="paragraph" w:styleId="Zkladntext">
    <w:name w:val="Body Text"/>
    <w:basedOn w:val="Normln"/>
    <w:link w:val="ZkladntextChar"/>
    <w:unhideWhenUsed/>
    <w:rsid w:val="003C33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332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2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D26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6AD2"/>
  </w:style>
  <w:style w:type="paragraph" w:styleId="Zkladntext2">
    <w:name w:val="Body Text 2"/>
    <w:basedOn w:val="Normln"/>
    <w:link w:val="Zkladntext2Char"/>
    <w:uiPriority w:val="99"/>
    <w:semiHidden/>
    <w:unhideWhenUsed/>
    <w:rsid w:val="0085330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3309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5330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53309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53309"/>
    <w:rPr>
      <w:rFonts w:ascii="Arial" w:eastAsia="Times New Roman" w:hAnsi="Arial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14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1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033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3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3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3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395"/>
    <w:rPr>
      <w:b/>
      <w:bCs/>
      <w:sz w:val="20"/>
      <w:szCs w:val="20"/>
    </w:rPr>
  </w:style>
  <w:style w:type="paragraph" w:customStyle="1" w:styleId="Default">
    <w:name w:val="Default"/>
    <w:rsid w:val="00501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5330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basedOn w:val="Standardnpsmoodstavce"/>
    <w:rsid w:val="000F5909"/>
  </w:style>
  <w:style w:type="paragraph" w:styleId="Zhlav">
    <w:name w:val="header"/>
    <w:basedOn w:val="Normln"/>
    <w:link w:val="ZhlavChar"/>
    <w:rsid w:val="00DC690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hlavChar">
    <w:name w:val="Záhlaví Char"/>
    <w:basedOn w:val="Standardnpsmoodstavce"/>
    <w:link w:val="Zhlav"/>
    <w:rsid w:val="00DC6905"/>
    <w:rPr>
      <w:rFonts w:ascii="Arial" w:eastAsia="Times New Roman" w:hAnsi="Arial" w:cs="Times New Roman"/>
      <w:sz w:val="20"/>
      <w:szCs w:val="20"/>
      <w:lang w:val="en-US"/>
    </w:rPr>
  </w:style>
  <w:style w:type="paragraph" w:styleId="Zkladntext">
    <w:name w:val="Body Text"/>
    <w:basedOn w:val="Normln"/>
    <w:link w:val="ZkladntextChar"/>
    <w:unhideWhenUsed/>
    <w:rsid w:val="003C33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332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2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D26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6AD2"/>
  </w:style>
  <w:style w:type="paragraph" w:styleId="Zkladntext2">
    <w:name w:val="Body Text 2"/>
    <w:basedOn w:val="Normln"/>
    <w:link w:val="Zkladntext2Char"/>
    <w:uiPriority w:val="99"/>
    <w:semiHidden/>
    <w:unhideWhenUsed/>
    <w:rsid w:val="0085330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3309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5330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53309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53309"/>
    <w:rPr>
      <w:rFonts w:ascii="Arial" w:eastAsia="Times New Roman" w:hAnsi="Arial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14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1F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033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3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3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3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395"/>
    <w:rPr>
      <w:b/>
      <w:bCs/>
      <w:sz w:val="20"/>
      <w:szCs w:val="20"/>
    </w:rPr>
  </w:style>
  <w:style w:type="paragraph" w:customStyle="1" w:styleId="Default">
    <w:name w:val="Default"/>
    <w:rsid w:val="00501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756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6702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1186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4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1492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szp@szpnj.cz</cp:lastModifiedBy>
  <cp:revision>3</cp:revision>
  <cp:lastPrinted>2018-02-15T09:47:00Z</cp:lastPrinted>
  <dcterms:created xsi:type="dcterms:W3CDTF">2025-03-25T06:58:00Z</dcterms:created>
  <dcterms:modified xsi:type="dcterms:W3CDTF">2025-03-25T07:06:00Z</dcterms:modified>
</cp:coreProperties>
</file>