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A8" w:rsidRDefault="00C72857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C72857" w:rsidRDefault="00C72857" w:rsidP="00C72857">
      <w:pPr>
        <w:pStyle w:val="Nadpis3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2875/</w:t>
      </w:r>
      <w:r>
        <w:rPr>
          <w:rStyle w:val="Nadpis3Kurzva"/>
          <w:b/>
          <w:bCs/>
        </w:rPr>
        <w:t>2025</w:t>
      </w:r>
      <w:bookmarkEnd w:id="1"/>
    </w:p>
    <w:p w:rsidR="00C72857" w:rsidRDefault="00C72857" w:rsidP="00C72857">
      <w:pPr>
        <w:pStyle w:val="Nadpis3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>Za objednatele:</w:t>
      </w:r>
      <w:bookmarkEnd w:id="2"/>
    </w:p>
    <w:p w:rsidR="00C72857" w:rsidRDefault="00C72857" w:rsidP="00C72857">
      <w:pPr>
        <w:pStyle w:val="Zkladntext40"/>
        <w:shd w:val="clear" w:color="auto" w:fill="auto"/>
        <w:ind w:left="4956"/>
      </w:pPr>
      <w:r>
        <w:t xml:space="preserve">(jméno a příjmení příkazce operace) </w:t>
      </w:r>
    </w:p>
    <w:p w:rsidR="00C72857" w:rsidRDefault="00C72857" w:rsidP="00C72857">
      <w:pPr>
        <w:pStyle w:val="Zkladntext40"/>
        <w:shd w:val="clear" w:color="auto" w:fill="auto"/>
        <w:ind w:left="4956"/>
      </w:pPr>
      <w:proofErr w:type="spellStart"/>
      <w:r w:rsidRPr="00C72857">
        <w:rPr>
          <w:highlight w:val="black"/>
        </w:rPr>
        <w:t>xxxxxxxxxxxxxxxxxxxxxxxxxx</w:t>
      </w:r>
      <w:proofErr w:type="spellEnd"/>
    </w:p>
    <w:p w:rsidR="001700A8" w:rsidRDefault="001700A8">
      <w:pPr>
        <w:pStyle w:val="Zkladntext30"/>
        <w:shd w:val="clear" w:color="auto" w:fill="auto"/>
        <w:spacing w:line="210" w:lineRule="exact"/>
      </w:pPr>
    </w:p>
    <w:p w:rsidR="00C72857" w:rsidRDefault="00C72857">
      <w:pPr>
        <w:pStyle w:val="Zkladntext30"/>
        <w:shd w:val="clear" w:color="auto" w:fill="auto"/>
        <w:spacing w:line="210" w:lineRule="exact"/>
        <w:sectPr w:rsidR="00C72857">
          <w:headerReference w:type="even" r:id="rId7"/>
          <w:headerReference w:type="first" r:id="rId8"/>
          <w:pgSz w:w="11909" w:h="16840"/>
          <w:pgMar w:top="1309" w:right="1440" w:bottom="1430" w:left="14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3409"/>
      </w:tblGrid>
      <w:tr w:rsidR="001700A8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lastRenderedPageBreak/>
              <w:t>Dodavatel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45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Logistic.odd.ROCHEs.</w:t>
            </w:r>
            <w:proofErr w:type="gramStart"/>
            <w:r>
              <w:rPr>
                <w:rStyle w:val="Zkladntext2TimesNewRoman105pt"/>
                <w:rFonts w:eastAsia="Tahoma"/>
              </w:rPr>
              <w:t>r.o</w:t>
            </w:r>
            <w:proofErr w:type="spellEnd"/>
            <w:r>
              <w:rPr>
                <w:rStyle w:val="Zkladntext2TimesNewRoman105pt"/>
                <w:rFonts w:eastAsia="Tahoma"/>
              </w:rPr>
              <w:t>.</w:t>
            </w:r>
            <w:proofErr w:type="gram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Division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Diagnostics</w:t>
            </w:r>
            <w:proofErr w:type="spellEnd"/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45" w:lineRule="exact"/>
              <w:ind w:firstLine="0"/>
            </w:pPr>
            <w:r>
              <w:rPr>
                <w:rStyle w:val="Zkladntext2TimesNewRoman105pt"/>
                <w:rFonts w:eastAsia="Tahoma"/>
              </w:rPr>
              <w:t>ROCHE s.r.o., Sokolovská 685/136f, Karlín, 18600, Praha 8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IČ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49617052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DIČ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CZ49617052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C/13202/Městský soud v Praze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Jednající</w:t>
            </w:r>
          </w:p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1700A8">
            <w:pPr>
              <w:rPr>
                <w:sz w:val="10"/>
                <w:szCs w:val="10"/>
              </w:rPr>
            </w:pP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1700A8">
            <w:pPr>
              <w:rPr>
                <w:sz w:val="10"/>
                <w:szCs w:val="10"/>
              </w:rPr>
            </w:pP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osoba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1700A8">
            <w:pPr>
              <w:rPr>
                <w:sz w:val="10"/>
                <w:szCs w:val="10"/>
              </w:rPr>
            </w:pP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C72857" w:rsidP="00C7285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hyperlink r:id="rId9" w:history="1">
              <w:r w:rsidRPr="00C72857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</w:hyperlink>
            <w:proofErr w:type="spellStart"/>
            <w:r w:rsidRPr="00C72857">
              <w:rPr>
                <w:highlight w:val="black"/>
              </w:rPr>
              <w:t>xxxxxxxxxxxxxxxxxxxxx</w:t>
            </w:r>
            <w:proofErr w:type="spellEnd"/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0A8" w:rsidRDefault="00C72857" w:rsidP="00C7285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 w:rsidRPr="00C72857">
              <w:rPr>
                <w:rStyle w:val="Zkladntext2TimesNewRoman105pt"/>
                <w:rFonts w:eastAsia="Tahoma"/>
                <w:highlight w:val="black"/>
              </w:rPr>
              <w:t>xxxxxxxxxxxxxxxxxxx</w:t>
            </w:r>
            <w:proofErr w:type="spellEnd"/>
          </w:p>
        </w:tc>
      </w:tr>
    </w:tbl>
    <w:p w:rsidR="001700A8" w:rsidRDefault="00C72857" w:rsidP="00C72857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72857">
        <w:rPr>
          <w:highlight w:val="black"/>
        </w:rPr>
        <w:t>xxxxxxxxxxxxxxxxxxxxxxxxxxx</w:t>
      </w:r>
      <w:proofErr w:type="spellEnd"/>
    </w:p>
    <w:p w:rsidR="00C72857" w:rsidRDefault="00C72857" w:rsidP="00C72857">
      <w:pPr>
        <w:pStyle w:val="Zkladntext5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C72857">
        <w:rPr>
          <w:highlight w:val="black"/>
        </w:rPr>
        <w:t>x</w:t>
      </w:r>
      <w:hyperlink r:id="rId10" w:history="1">
        <w:r w:rsidRPr="00C72857">
          <w:rPr>
            <w:rStyle w:val="Hypertextovodkaz"/>
            <w:highlight w:val="black"/>
          </w:rPr>
          <w:t>x</w:t>
        </w:r>
      </w:hyperlink>
      <w:r w:rsidRPr="00C72857">
        <w:rPr>
          <w:highlight w:val="black"/>
        </w:rPr>
        <w:t>xxxxxxxxxxxxxxxxxxxxx</w:t>
      </w:r>
      <w:proofErr w:type="spellEnd"/>
      <w:r>
        <w:t xml:space="preserve"> </w:t>
      </w:r>
    </w:p>
    <w:p w:rsidR="001700A8" w:rsidRDefault="00C72857" w:rsidP="00C72857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24.2.2025</w:t>
      </w:r>
      <w:proofErr w:type="gramEnd"/>
    </w:p>
    <w:p w:rsidR="00C72857" w:rsidRDefault="00C72857" w:rsidP="00C72857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6588"/>
      </w:tblGrid>
      <w:tr w:rsidR="001700A8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Předmět objednávky technická specifikace (případně popsat v příloze označené číslem objednávky)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2"/>
              </w:rPr>
              <w:t>Objednáváme u vás: Dle přílohy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1700A8">
            <w:pPr>
              <w:rPr>
                <w:sz w:val="10"/>
                <w:szCs w:val="10"/>
              </w:rPr>
            </w:pP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</w:t>
            </w:r>
            <w:r>
              <w:rPr>
                <w:rStyle w:val="Zkladntext22"/>
              </w:rPr>
              <w:t xml:space="preserve"> bez DPH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43655 Kč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21%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52823 Kč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0A8" w:rsidRDefault="001700A8">
            <w:pPr>
              <w:rPr>
                <w:sz w:val="10"/>
                <w:szCs w:val="10"/>
              </w:rPr>
            </w:pPr>
          </w:p>
        </w:tc>
      </w:tr>
    </w:tbl>
    <w:p w:rsidR="00C72857" w:rsidRDefault="00C72857">
      <w:pPr>
        <w:pStyle w:val="Zkladntext20"/>
        <w:shd w:val="clear" w:color="auto" w:fill="auto"/>
        <w:spacing w:line="263" w:lineRule="exact"/>
        <w:ind w:left="360"/>
        <w:rPr>
          <w:rStyle w:val="Zkladntext23"/>
        </w:rPr>
      </w:pPr>
    </w:p>
    <w:p w:rsidR="00C72857" w:rsidRDefault="00C72857">
      <w:pPr>
        <w:pStyle w:val="Zkladntext20"/>
        <w:shd w:val="clear" w:color="auto" w:fill="auto"/>
        <w:spacing w:line="263" w:lineRule="exact"/>
        <w:ind w:left="360"/>
        <w:rPr>
          <w:rStyle w:val="Zkladntext23"/>
        </w:rPr>
      </w:pPr>
    </w:p>
    <w:p w:rsidR="00C72857" w:rsidRDefault="00C72857" w:rsidP="00C72857">
      <w:pPr>
        <w:pStyle w:val="Zkladntext20"/>
        <w:shd w:val="clear" w:color="auto" w:fill="auto"/>
        <w:spacing w:line="263" w:lineRule="exact"/>
        <w:ind w:left="360"/>
        <w:rPr>
          <w:rStyle w:val="Zkladntext23"/>
        </w:rPr>
      </w:pPr>
      <w:r>
        <w:rPr>
          <w:rStyle w:val="Zkladntext23"/>
        </w:rPr>
        <w:t xml:space="preserve">Prim. MUDr. Filip </w:t>
      </w:r>
      <w:proofErr w:type="spellStart"/>
      <w:r>
        <w:rPr>
          <w:rStyle w:val="Zkladntext23"/>
        </w:rPr>
        <w:t>Vrtek</w:t>
      </w:r>
      <w:proofErr w:type="spellEnd"/>
      <w:r>
        <w:rPr>
          <w:rStyle w:val="Zkladntext23"/>
        </w:rPr>
        <w:t xml:space="preserve"> </w:t>
      </w:r>
    </w:p>
    <w:p w:rsidR="001700A8" w:rsidRDefault="00C72857" w:rsidP="00C72857">
      <w:pPr>
        <w:pStyle w:val="Zkladntext20"/>
        <w:shd w:val="clear" w:color="auto" w:fill="auto"/>
        <w:spacing w:line="263" w:lineRule="exact"/>
        <w:ind w:left="360"/>
      </w:pPr>
      <w:r>
        <w:rPr>
          <w:rStyle w:val="Zkladntext23"/>
        </w:rPr>
        <w:t>N</w:t>
      </w:r>
      <w:r>
        <w:rPr>
          <w:rStyle w:val="Zkladntext23"/>
        </w:rPr>
        <w:t>áměstek pro LPP</w:t>
      </w: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C72857" w:rsidRDefault="00C72857">
      <w:pPr>
        <w:pStyle w:val="Zkladntext40"/>
        <w:shd w:val="clear" w:color="auto" w:fill="auto"/>
        <w:tabs>
          <w:tab w:val="left" w:pos="5476"/>
        </w:tabs>
        <w:spacing w:line="176" w:lineRule="exact"/>
      </w:pP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 xml:space="preserve">na e-mail: </w:t>
      </w:r>
      <w:proofErr w:type="spellStart"/>
      <w:r w:rsidRPr="00C72857">
        <w:rPr>
          <w:highlight w:val="black"/>
        </w:rPr>
        <w:t>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 xml:space="preserve">dostupném na webové adrese </w:t>
      </w:r>
      <w:hyperlink r:id="rId11" w:history="1">
        <w:r w:rsidRPr="00F51E19">
          <w:rPr>
            <w:rStyle w:val="Hypertextovodkaz"/>
          </w:rPr>
          <w:t>https://smlouw.gov.cz/</w:t>
        </w:r>
      </w:hyperlink>
      <w:r>
        <w:rPr>
          <w:rStyle w:val="Zkladntext295ptTun0"/>
        </w:rPr>
        <w:t>.</w:t>
      </w:r>
      <w:r>
        <w:rPr>
          <w:rStyle w:val="Zkladntext295pt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30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Z tohoto důvodu </w:t>
      </w:r>
      <w:r>
        <w:rPr>
          <w:rStyle w:val="Zkladntext295ptTun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 xml:space="preserve">na adrese </w:t>
      </w:r>
      <w:hyperlink r:id="rId12" w:history="1">
        <w:r>
          <w:rPr>
            <w:rStyle w:val="Hypertextovodkaz"/>
          </w:rPr>
          <w:t>https://smlouw.gov.cz/</w:t>
        </w:r>
      </w:hyperlink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>ve vý</w:t>
      </w:r>
      <w:r>
        <w:t xml:space="preserve">ši 0,1 </w:t>
      </w:r>
      <w:r>
        <w:rPr>
          <w:rStyle w:val="Zkladntext2Consolas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>Není-li</w:t>
      </w:r>
      <w:r>
        <w:t xml:space="preserve"> dohodnuto jinak, pak </w:t>
      </w:r>
      <w:r>
        <w:rPr>
          <w:rStyle w:val="Zkladntext295ptTun"/>
        </w:rPr>
        <w:t xml:space="preserve">splatnost </w:t>
      </w:r>
      <w:r>
        <w:t xml:space="preserve">daňového dokladu je </w:t>
      </w:r>
      <w:r>
        <w:rPr>
          <w:rStyle w:val="Zkladntext29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 xml:space="preserve">Spolu s dodávkou předá dodavatel objednateli </w:t>
      </w:r>
      <w:r>
        <w:rPr>
          <w:rStyle w:val="Zkladntext295ptTun"/>
        </w:rPr>
        <w:t>do</w:t>
      </w:r>
      <w:r>
        <w:rPr>
          <w:rStyle w:val="Zkladntext295ptTun"/>
        </w:rPr>
        <w:t xml:space="preserve">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95ptTun"/>
        </w:rPr>
        <w:t xml:space="preserve">268/2017 </w:t>
      </w:r>
      <w:r>
        <w:t>Sb., o</w:t>
      </w:r>
      <w:r>
        <w:t xml:space="preserve"> zdravotnických prostředcích a vyhlášky č. </w:t>
      </w:r>
      <w:r>
        <w:rPr>
          <w:rStyle w:val="Zkladntext295ptTun"/>
        </w:rPr>
        <w:t xml:space="preserve">62/2015 </w:t>
      </w:r>
      <w:r>
        <w:t xml:space="preserve">Sb., o provedení některých ustanovení, zákona č. </w:t>
      </w:r>
      <w:r>
        <w:rPr>
          <w:rStyle w:val="Zkladntext29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>Jestliže do</w:t>
      </w:r>
      <w:r>
        <w:t xml:space="preserve">datečně vyjde najevo </w:t>
      </w:r>
      <w:r>
        <w:rPr>
          <w:rStyle w:val="Zkladntext295pt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</w:t>
      </w:r>
      <w:r>
        <w:t>tvrzené objednávky (smlouvy) a požadovat úhradu vynaložených nákladů.</w:t>
      </w:r>
    </w:p>
    <w:p w:rsidR="001700A8" w:rsidRDefault="00C72857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>Nebude-li vada odstraněna, je objednatel oprávněn účtovat dodavateli náhradu škody.</w:t>
      </w:r>
    </w:p>
    <w:p w:rsidR="001700A8" w:rsidRDefault="00C72857">
      <w:pPr>
        <w:pStyle w:val="Zkladntext60"/>
        <w:numPr>
          <w:ilvl w:val="0"/>
          <w:numId w:val="1"/>
        </w:numPr>
        <w:shd w:val="clear" w:color="auto" w:fill="auto"/>
        <w:tabs>
          <w:tab w:val="left" w:pos="721"/>
        </w:tabs>
        <w:ind w:left="360"/>
        <w:jc w:val="left"/>
      </w:pPr>
      <w:r>
        <w:t>Práva a povinnosti vyplývající z této objednávky či jí neupravené se řídí příslušnými ustanoveními zák</w:t>
      </w:r>
      <w:r>
        <w:t>ona č. 89/2012 Sb.</w:t>
      </w: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C72857" w:rsidRDefault="00C72857">
      <w:pPr>
        <w:pStyle w:val="Zkladntext20"/>
        <w:shd w:val="clear" w:color="auto" w:fill="auto"/>
        <w:spacing w:line="200" w:lineRule="exact"/>
        <w:ind w:firstLine="0"/>
      </w:pPr>
    </w:p>
    <w:p w:rsidR="001700A8" w:rsidRDefault="00C72857">
      <w:pPr>
        <w:pStyle w:val="Zkladntext20"/>
        <w:shd w:val="clear" w:color="auto" w:fill="auto"/>
        <w:spacing w:line="200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</w:p>
    <w:p w:rsidR="00C72857" w:rsidRDefault="00C72857" w:rsidP="00C72857">
      <w:pPr>
        <w:pStyle w:val="Zkladntext20"/>
        <w:shd w:val="clear" w:color="auto" w:fill="auto"/>
        <w:spacing w:line="263" w:lineRule="exact"/>
        <w:ind w:left="360"/>
      </w:pPr>
      <w:r>
        <w:rPr>
          <w:rStyle w:val="Zkladntext23"/>
        </w:rPr>
        <w:t>Náměstek pro LPP</w:t>
      </w:r>
    </w:p>
    <w:p w:rsidR="001700A8" w:rsidRDefault="001700A8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</w:pPr>
    </w:p>
    <w:p w:rsidR="00C72857" w:rsidRDefault="00C72857">
      <w:pPr>
        <w:pStyle w:val="Zkladntext71"/>
        <w:shd w:val="clear" w:color="auto" w:fill="auto"/>
        <w:sectPr w:rsidR="00C72857">
          <w:type w:val="continuous"/>
          <w:pgSz w:w="11909" w:h="16840"/>
          <w:pgMar w:top="1255" w:right="1242" w:bottom="956" w:left="1440" w:header="0" w:footer="3" w:gutter="0"/>
          <w:cols w:space="720"/>
          <w:noEndnote/>
          <w:docGrid w:linePitch="360"/>
        </w:sectPr>
      </w:pPr>
    </w:p>
    <w:p w:rsidR="001700A8" w:rsidRDefault="00C72857">
      <w:pPr>
        <w:pStyle w:val="Zkladntext80"/>
        <w:shd w:val="clear" w:color="auto" w:fill="auto"/>
        <w:spacing w:line="260" w:lineRule="exact"/>
      </w:pPr>
      <w:r>
        <w:lastRenderedPageBreak/>
        <w:t>Příloha objednávky č</w:t>
      </w:r>
    </w:p>
    <w:p w:rsidR="00C72857" w:rsidRDefault="00C72857">
      <w:pPr>
        <w:pStyle w:val="Titulektabulky0"/>
        <w:shd w:val="clear" w:color="auto" w:fill="auto"/>
        <w:spacing w:line="300" w:lineRule="exact"/>
      </w:pPr>
    </w:p>
    <w:p w:rsidR="001700A8" w:rsidRDefault="00C72857">
      <w:pPr>
        <w:pStyle w:val="Titulektabulky0"/>
        <w:shd w:val="clear" w:color="auto" w:fill="auto"/>
        <w:spacing w:line="300" w:lineRule="exact"/>
      </w:pPr>
      <w:r>
        <w:t xml:space="preserve">Hospodářskému oddělení: OKBH </w:t>
      </w:r>
      <w:r>
        <w:t>žádá zakoupení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0"/>
        <w:gridCol w:w="2279"/>
        <w:gridCol w:w="1408"/>
      </w:tblGrid>
      <w:tr w:rsidR="001700A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810" w:type="dxa"/>
            <w:shd w:val="clear" w:color="auto" w:fill="FFFFFF"/>
          </w:tcPr>
          <w:p w:rsidR="001700A8" w:rsidRDefault="001700A8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shd w:val="clear" w:color="auto" w:fill="FFFFFF"/>
          </w:tcPr>
          <w:p w:rsidR="001700A8" w:rsidRDefault="001700A8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Kč bez DPH/ks</w:t>
            </w:r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10" w:type="dxa"/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>07876033190 CRP IV 250</w:t>
            </w:r>
          </w:p>
        </w:tc>
        <w:tc>
          <w:tcPr>
            <w:tcW w:w="2279" w:type="dxa"/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>3x</w:t>
            </w:r>
          </w:p>
        </w:tc>
        <w:tc>
          <w:tcPr>
            <w:tcW w:w="1408" w:type="dxa"/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 w:rsidRPr="00C72857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810" w:type="dxa"/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05336163190 </w:t>
            </w:r>
            <w:proofErr w:type="spellStart"/>
            <w:r>
              <w:rPr>
                <w:rStyle w:val="Zkladntext2TimesNewRoman13pt"/>
                <w:rFonts w:eastAsia="Tahoma"/>
              </w:rPr>
              <w:t>HBAlc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TQ Gen. 3 150</w:t>
            </w:r>
          </w:p>
        </w:tc>
        <w:tc>
          <w:tcPr>
            <w:tcW w:w="2279" w:type="dxa"/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408" w:type="dxa"/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 w:rsidRPr="00C72857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810" w:type="dxa"/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>04912551190 D-</w:t>
            </w:r>
            <w:proofErr w:type="spellStart"/>
            <w:r>
              <w:rPr>
                <w:rStyle w:val="Zkladntext2TimesNewRoman13pt"/>
                <w:rFonts w:eastAsia="Tahoma"/>
              </w:rPr>
              <w:t>DimerGen</w:t>
            </w:r>
            <w:proofErr w:type="spellEnd"/>
            <w:r>
              <w:rPr>
                <w:rStyle w:val="Zkladntext2TimesNewRoman13pt"/>
                <w:rFonts w:eastAsia="Tahoma"/>
              </w:rPr>
              <w:t>. 2 100</w:t>
            </w:r>
          </w:p>
        </w:tc>
        <w:tc>
          <w:tcPr>
            <w:tcW w:w="2279" w:type="dxa"/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408" w:type="dxa"/>
            <w:shd w:val="clear" w:color="auto" w:fill="FFFFFF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 w:rsidRPr="00C72857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1700A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810" w:type="dxa"/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11355279216 </w:t>
            </w:r>
            <w:proofErr w:type="gramStart"/>
            <w:r>
              <w:rPr>
                <w:rStyle w:val="Zkladntext2TimesNewRoman13pt"/>
                <w:rFonts w:eastAsia="Tahoma"/>
              </w:rPr>
              <w:t>C.</w:t>
            </w:r>
            <w:proofErr w:type="spellStart"/>
            <w:r>
              <w:rPr>
                <w:rStyle w:val="Zkladntext2TimesNewRoman13pt"/>
                <w:rFonts w:eastAsia="Tahoma"/>
              </w:rPr>
              <w:t>f.a.</w:t>
            </w:r>
            <w:proofErr w:type="gramEnd"/>
            <w:r>
              <w:rPr>
                <w:rStyle w:val="Zkladntext2TimesNewRoman13pt"/>
                <w:rFonts w:eastAsia="Tahoma"/>
              </w:rPr>
              <w:t>s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. </w:t>
            </w:r>
            <w:proofErr w:type="spellStart"/>
            <w:r>
              <w:rPr>
                <w:rStyle w:val="Zkladntext2TimesNewRoman13pt"/>
                <w:rFonts w:eastAsia="Tahoma"/>
              </w:rPr>
              <w:t>Proteins</w:t>
            </w:r>
            <w:proofErr w:type="spellEnd"/>
          </w:p>
        </w:tc>
        <w:tc>
          <w:tcPr>
            <w:tcW w:w="2279" w:type="dxa"/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408" w:type="dxa"/>
            <w:shd w:val="clear" w:color="auto" w:fill="FFFFFF"/>
            <w:vAlign w:val="bottom"/>
          </w:tcPr>
          <w:p w:rsidR="001700A8" w:rsidRDefault="00C72857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 w:rsidRPr="00C72857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</w:tbl>
    <w:p w:rsidR="001700A8" w:rsidRDefault="001700A8">
      <w:pPr>
        <w:rPr>
          <w:sz w:val="2"/>
          <w:szCs w:val="2"/>
        </w:rPr>
      </w:pPr>
    </w:p>
    <w:sectPr w:rsidR="001700A8" w:rsidSect="001700A8">
      <w:type w:val="continuous"/>
      <w:pgSz w:w="11909" w:h="16840"/>
      <w:pgMar w:top="1253" w:right="1274" w:bottom="1253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57" w:rsidRDefault="00C72857" w:rsidP="001700A8">
      <w:r>
        <w:separator/>
      </w:r>
    </w:p>
  </w:endnote>
  <w:endnote w:type="continuationSeparator" w:id="0">
    <w:p w:rsidR="00C72857" w:rsidRDefault="00C72857" w:rsidP="0017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57" w:rsidRDefault="00C72857"/>
  </w:footnote>
  <w:footnote w:type="continuationSeparator" w:id="0">
    <w:p w:rsidR="00C72857" w:rsidRDefault="00C728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A8" w:rsidRDefault="001700A8">
    <w:pPr>
      <w:rPr>
        <w:sz w:val="2"/>
        <w:szCs w:val="2"/>
      </w:rPr>
    </w:pPr>
    <w:r w:rsidRPr="001700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2pt;margin-top:26.85pt;width:438.6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0A8" w:rsidRDefault="00C72857">
                <w:pPr>
                  <w:pStyle w:val="ZhlavneboZpat0"/>
                  <w:shd w:val="clear" w:color="auto" w:fill="auto"/>
                  <w:tabs>
                    <w:tab w:val="right" w:pos="2376"/>
                    <w:tab w:val="right" w:pos="8773"/>
                  </w:tabs>
                  <w:spacing w:line="240" w:lineRule="auto"/>
                </w:pPr>
                <w:r>
                  <w:rPr>
                    <w:rStyle w:val="ZhlavneboZpatTimesNewRoman"/>
                    <w:rFonts w:eastAsia="Tahoma"/>
                  </w:rPr>
                  <w:t>objednávka číslo</w:t>
                </w:r>
                <w:r>
                  <w:rPr>
                    <w:rStyle w:val="ZhlavneboZpatTimesNewRoman"/>
                    <w:rFonts w:eastAsia="Tahom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A8" w:rsidRDefault="001700A8">
    <w:pPr>
      <w:rPr>
        <w:sz w:val="2"/>
        <w:szCs w:val="2"/>
      </w:rPr>
    </w:pPr>
    <w:r w:rsidRPr="001700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.4pt;margin-top:27.85pt;width:272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0A8" w:rsidRDefault="00C72857">
                <w:pPr>
                  <w:pStyle w:val="ZhlavneboZpat0"/>
                  <w:shd w:val="clear" w:color="auto" w:fill="auto"/>
                  <w:tabs>
                    <w:tab w:val="right" w:pos="5440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77C5"/>
    <w:multiLevelType w:val="multilevel"/>
    <w:tmpl w:val="5B6812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00A8"/>
    <w:rsid w:val="001700A8"/>
    <w:rsid w:val="00C7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700A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00A8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1700A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700A8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1700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700A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1700A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1700A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1700A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1700A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1700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Standardnpsmoodstavce"/>
    <w:rsid w:val="001700A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"/>
    <w:basedOn w:val="Standardnpsmoodstavce"/>
    <w:rsid w:val="001700A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1700A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Kurzva">
    <w:name w:val="Nadpis #3 + Kurzíva"/>
    <w:basedOn w:val="Nadpis3"/>
    <w:rsid w:val="001700A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700A8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0pt">
    <w:name w:val="Základní text (4) + 10 pt"/>
    <w:basedOn w:val="Zkladntext4"/>
    <w:rsid w:val="001700A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700A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">
    <w:name w:val="Základní text (2) + 8 pt"/>
    <w:basedOn w:val="Zkladntext2"/>
    <w:rsid w:val="001700A8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1700A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1700A8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1700A8"/>
    <w:rPr>
      <w:b/>
      <w:bCs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ConsolasKurzva">
    <w:name w:val="Základní text (2) + Consolas;Kurzíva"/>
    <w:basedOn w:val="Zkladntext2"/>
    <w:rsid w:val="001700A8"/>
    <w:rPr>
      <w:rFonts w:ascii="Consolas" w:eastAsia="Consolas" w:hAnsi="Consolas" w:cs="Consolas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700A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0ptNetun">
    <w:name w:val="Základní text (6) + 10 pt;Ne tučné"/>
    <w:basedOn w:val="Zkladntext6"/>
    <w:rsid w:val="001700A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1700A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170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1700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1700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65pt">
    <w:name w:val="Základní text (2) + 6;5 pt"/>
    <w:basedOn w:val="Zkladntext2"/>
    <w:rsid w:val="001700A8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1700A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Nadpis20">
    <w:name w:val="Nadpis #2"/>
    <w:basedOn w:val="Normln"/>
    <w:link w:val="Nadpis2"/>
    <w:rsid w:val="001700A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1700A8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700A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1700A8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20"/>
      <w:szCs w:val="20"/>
    </w:rPr>
  </w:style>
  <w:style w:type="paragraph" w:customStyle="1" w:styleId="Zkladntext71">
    <w:name w:val="Základní text (7)"/>
    <w:basedOn w:val="Normln"/>
    <w:link w:val="Zkladntext70"/>
    <w:rsid w:val="001700A8"/>
    <w:pPr>
      <w:shd w:val="clear" w:color="auto" w:fill="FFFFFF"/>
      <w:spacing w:line="176" w:lineRule="exac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1700A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1700A8"/>
    <w:pPr>
      <w:shd w:val="clear" w:color="auto" w:fill="FFFFFF"/>
      <w:spacing w:line="220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1700A8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1700A8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1700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rsid w:val="001700A8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i/>
      <w:i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1700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semiHidden/>
    <w:unhideWhenUsed/>
    <w:rsid w:val="00C72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2857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72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285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bsova@pn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gue.objednavkydia@roch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KM_horak-20250228135315</dc:title>
  <dc:creator>horak</dc:creator>
  <cp:lastModifiedBy>horak</cp:lastModifiedBy>
  <cp:revision>1</cp:revision>
  <dcterms:created xsi:type="dcterms:W3CDTF">2025-03-01T11:12:00Z</dcterms:created>
  <dcterms:modified xsi:type="dcterms:W3CDTF">2025-03-01T11:19:00Z</dcterms:modified>
</cp:coreProperties>
</file>