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before="2"/>
        <w:ind w:left="2950" w:right="2956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1210900059 o poskytnutí 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265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line="237" w:lineRule="auto" w:before="2"/>
        <w:ind w:left="102"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Petrem</w:t>
      </w:r>
      <w:r>
        <w:rPr>
          <w:spacing w:val="-5"/>
        </w:rPr>
        <w:t> </w:t>
      </w:r>
      <w:r>
        <w:rPr/>
        <w:t>V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 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3"/>
        </w:rPr>
        <w:t> </w:t>
      </w:r>
      <w:r>
        <w:rPr/>
        <w:t>ředitelem</w:t>
      </w:r>
      <w:r>
        <w:rPr>
          <w:spacing w:val="-4"/>
        </w:rPr>
        <w:t> </w:t>
      </w:r>
      <w:r>
        <w:rPr/>
        <w:t>SFŽP</w:t>
      </w:r>
      <w:r>
        <w:rPr>
          <w:spacing w:val="-5"/>
        </w:rPr>
        <w:t> </w:t>
      </w:r>
      <w:r>
        <w:rPr/>
        <w:t>ČR (dále jen „Fond“)</w:t>
      </w:r>
    </w:p>
    <w:p>
      <w:pPr>
        <w:pStyle w:val="BodyText"/>
        <w:spacing w:before="3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</w:pPr>
    </w:p>
    <w:p>
      <w:pPr>
        <w:pStyle w:val="Heading1"/>
      </w:pPr>
      <w:r>
        <w:rPr/>
        <w:t>obec</w:t>
      </w:r>
      <w:r>
        <w:rPr>
          <w:spacing w:val="-7"/>
        </w:rPr>
        <w:t> </w:t>
      </w:r>
      <w:r>
        <w:rPr>
          <w:spacing w:val="-2"/>
        </w:rPr>
        <w:t>Ždírec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5"/>
        </w:rPr>
        <w:t> </w:t>
      </w:r>
      <w:r>
        <w:rPr/>
        <w:t>Ždírec,</w:t>
      </w:r>
      <w:r>
        <w:rPr>
          <w:spacing w:val="-3"/>
        </w:rPr>
        <w:t> </w:t>
      </w:r>
      <w:r>
        <w:rPr/>
        <w:t>Ždírec</w:t>
      </w:r>
      <w:r>
        <w:rPr>
          <w:spacing w:val="-4"/>
        </w:rPr>
        <w:t> </w:t>
      </w:r>
      <w:r>
        <w:rPr/>
        <w:t>34,</w:t>
      </w:r>
      <w:r>
        <w:rPr>
          <w:spacing w:val="-5"/>
        </w:rPr>
        <w:t> </w:t>
      </w:r>
      <w:r>
        <w:rPr/>
        <w:t>336</w:t>
      </w:r>
      <w:r>
        <w:rPr>
          <w:spacing w:val="-5"/>
        </w:rPr>
        <w:t> </w:t>
      </w:r>
      <w:r>
        <w:rPr/>
        <w:t>01</w:t>
      </w:r>
      <w:r>
        <w:rPr>
          <w:spacing w:val="-4"/>
        </w:rPr>
        <w:t> </w:t>
      </w:r>
      <w:r>
        <w:rPr>
          <w:spacing w:val="-2"/>
        </w:rPr>
        <w:t>Blovice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00257478</w:t>
      </w:r>
    </w:p>
    <w:p>
      <w:pPr>
        <w:pStyle w:val="BodyText"/>
        <w:tabs>
          <w:tab w:pos="2982" w:val="left" w:leader="none"/>
        </w:tabs>
        <w:ind w:left="102" w:right="2561"/>
      </w:pPr>
      <w:r>
        <w:rPr>
          <w:spacing w:val="-2"/>
        </w:rPr>
        <w:t>zastoupená:</w:t>
      </w:r>
      <w:r>
        <w:rPr/>
        <w:tab/>
        <w:t>Bc.</w:t>
      </w:r>
      <w:r>
        <w:rPr>
          <w:spacing w:val="-3"/>
        </w:rPr>
        <w:t> </w:t>
      </w:r>
      <w:r>
        <w:rPr/>
        <w:t>Lenkou</w:t>
      </w:r>
      <w:r>
        <w:rPr>
          <w:spacing w:val="-3"/>
        </w:rPr>
        <w:t> </w:t>
      </w:r>
      <w:r>
        <w:rPr/>
        <w:t>V</w:t>
      </w:r>
      <w:r>
        <w:rPr>
          <w:spacing w:val="-1"/>
        </w:rPr>
        <w:t> </w:t>
      </w:r>
      <w:r>
        <w:rPr/>
        <w:t>r</w:t>
      </w:r>
      <w:r>
        <w:rPr>
          <w:spacing w:val="-3"/>
        </w:rPr>
        <w:t> </w:t>
      </w:r>
      <w:r>
        <w:rPr/>
        <w:t>á</w:t>
      </w:r>
      <w:r>
        <w:rPr>
          <w:spacing w:val="-4"/>
        </w:rPr>
        <w:t> </w:t>
      </w:r>
      <w:r>
        <w:rPr/>
        <w:t>t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í</w:t>
      </w:r>
      <w:r>
        <w:rPr>
          <w:spacing w:val="-4"/>
        </w:rPr>
        <w:t> </w:t>
      </w:r>
      <w:r>
        <w:rPr/>
        <w:t>k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u,</w:t>
      </w:r>
      <w:r>
        <w:rPr>
          <w:spacing w:val="-3"/>
        </w:rPr>
        <w:t> </w:t>
      </w:r>
      <w:r>
        <w:rPr/>
        <w:t>DiS.,</w:t>
      </w:r>
      <w:r>
        <w:rPr>
          <w:spacing w:val="-4"/>
        </w:rPr>
        <w:t> </w:t>
      </w:r>
      <w:r>
        <w:rPr/>
        <w:t>starostkou (dále jen „příjemce podpory“)</w:t>
      </w:r>
    </w:p>
    <w:p>
      <w:pPr>
        <w:pStyle w:val="BodyText"/>
        <w:spacing w:before="1"/>
      </w:pPr>
    </w:p>
    <w:p>
      <w:pPr>
        <w:pStyle w:val="BodyText"/>
        <w:spacing w:before="1"/>
        <w:ind w:left="10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1210900059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26. 6. 2024 (dále jen 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185" w:after="0"/>
        <w:ind w:left="529" w:right="0" w:hanging="428"/>
        <w:jc w:val="left"/>
        <w:rPr>
          <w:sz w:val="20"/>
        </w:rPr>
      </w:pPr>
      <w:r>
        <w:rPr>
          <w:sz w:val="20"/>
        </w:rPr>
        <w:t>Termín</w:t>
      </w:r>
      <w:r>
        <w:rPr>
          <w:spacing w:val="-5"/>
          <w:sz w:val="20"/>
        </w:rPr>
        <w:t> </w:t>
      </w:r>
      <w:r>
        <w:rPr>
          <w:sz w:val="20"/>
        </w:rPr>
        <w:t>předložení</w:t>
      </w:r>
      <w:r>
        <w:rPr>
          <w:spacing w:val="-5"/>
          <w:sz w:val="20"/>
        </w:rPr>
        <w:t> </w:t>
      </w:r>
      <w:r>
        <w:rPr>
          <w:sz w:val="20"/>
        </w:rPr>
        <w:t>podkladů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5"/>
          <w:sz w:val="20"/>
        </w:rPr>
        <w:t> </w:t>
      </w:r>
      <w:r>
        <w:rPr>
          <w:sz w:val="20"/>
        </w:rPr>
        <w:t>ZVA</w:t>
      </w:r>
      <w:r>
        <w:rPr>
          <w:spacing w:val="-3"/>
          <w:sz w:val="20"/>
        </w:rPr>
        <w:t> </w:t>
      </w:r>
      <w:r>
        <w:rPr>
          <w:sz w:val="20"/>
        </w:rPr>
        <w:t>uvedený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IV,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1,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d)</w:t>
      </w:r>
      <w:r>
        <w:rPr>
          <w:spacing w:val="46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mění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4/2025.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3"/>
          <w:sz w:val="20"/>
        </w:rPr>
        <w:t> </w:t>
      </w:r>
      <w:r>
        <w:rPr>
          <w:sz w:val="20"/>
        </w:rPr>
        <w:t>340/2015</w:t>
      </w:r>
      <w:r>
        <w:rPr>
          <w:spacing w:val="-4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3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 ukládá.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" w:after="0"/>
        <w:ind w:left="529" w:right="108" w:hanging="428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</w:pPr>
    </w:p>
    <w:p>
      <w:pPr>
        <w:pStyle w:val="BodyText"/>
        <w:tabs>
          <w:tab w:pos="5860" w:val="left" w:leader="none"/>
        </w:tabs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</w:pPr>
    </w:p>
    <w:p>
      <w:pPr>
        <w:pStyle w:val="BodyText"/>
        <w:spacing w:before="1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spacing w:before="12"/>
        <w:rPr>
          <w:sz w:val="33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left="102"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spacing w:before="126"/>
        <w:ind w:right="10"/>
        <w:jc w:val="center"/>
        <w:rPr>
          <w:rFonts w:ascii="Times New Roman"/>
        </w:rPr>
      </w:pPr>
      <w:r>
        <w:rPr>
          <w:rFonts w:ascii="Times New Roman"/>
          <w:w w:val="99"/>
        </w:rPr>
        <w:t>1</w:t>
      </w:r>
    </w:p>
    <w:sectPr>
      <w:type w:val="continuous"/>
      <w:pgSz w:w="12240" w:h="15840"/>
      <w:pgMar w:top="106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2025-02-28T08:01:15Z</dcterms:created>
  <dcterms:modified xsi:type="dcterms:W3CDTF">2025-02-28T08:01:15Z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2025-02-28T00:00:00Z</vt:filetime>
  </property>
</Properties>
</file>