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A9A" w:rsidRDefault="00DE1A9A" w:rsidP="0032676B">
      <w:pPr>
        <w:rPr>
          <w:b/>
          <w:bCs/>
        </w:rPr>
      </w:pPr>
    </w:p>
    <w:p w:rsidR="0032676B" w:rsidRPr="000405CB" w:rsidRDefault="00B72C4F" w:rsidP="0032676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-78105</wp:posOffset>
                </wp:positionV>
                <wp:extent cx="2451100" cy="8432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2EA5" w:rsidRDefault="00F72EA5" w:rsidP="0080421A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t>HelaPC</w:t>
                            </w:r>
                            <w:proofErr w:type="spellEnd"/>
                            <w:r>
                              <w:t xml:space="preserve"> s.r.o.</w:t>
                            </w:r>
                            <w:r w:rsidR="00AD4E60" w:rsidRPr="00AD4E60">
                              <w:br/>
                            </w:r>
                            <w:r>
                              <w:t xml:space="preserve">Lochenice 20, </w:t>
                            </w:r>
                          </w:p>
                          <w:p w:rsidR="00AD4E60" w:rsidRDefault="00F72EA5" w:rsidP="0080421A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</w:pPr>
                            <w:r>
                              <w:t>503 02 Lochenice</w:t>
                            </w:r>
                          </w:p>
                          <w:p w:rsidR="0032676B" w:rsidRPr="00430713" w:rsidRDefault="00430713" w:rsidP="00F72EA5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0421A">
                              <w:t xml:space="preserve">IČ: </w:t>
                            </w:r>
                            <w:r w:rsidR="00F72EA5">
                              <w:t>25999281</w:t>
                            </w:r>
                            <w:r w:rsidRPr="00430713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1.2pt;margin-top:-6.15pt;width:193pt;height:6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" stroked="f">
                <v:textbox>
                  <w:txbxContent>
                    <w:p w:rsidR="00F72EA5" w:rsidRDefault="00F72EA5" w:rsidP="0080421A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</w:pPr>
                      <w:proofErr w:type="spellStart"/>
                      <w:r>
                        <w:t>HelaPC</w:t>
                      </w:r>
                      <w:proofErr w:type="spellEnd"/>
                      <w:r>
                        <w:t xml:space="preserve"> s.r.o.</w:t>
                      </w:r>
                      <w:r w:rsidR="00AD4E60" w:rsidRPr="00AD4E60">
                        <w:br/>
                      </w:r>
                      <w:r>
                        <w:t xml:space="preserve">Lochenice 20, </w:t>
                      </w:r>
                    </w:p>
                    <w:p w:rsidR="00AD4E60" w:rsidRDefault="00F72EA5" w:rsidP="0080421A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</w:pPr>
                      <w:r>
                        <w:t>503 02 Lochenice</w:t>
                      </w:r>
                    </w:p>
                    <w:p w:rsidR="0032676B" w:rsidRPr="00430713" w:rsidRDefault="00430713" w:rsidP="00F72EA5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0421A">
                        <w:t xml:space="preserve">IČ: </w:t>
                      </w:r>
                      <w:r w:rsidR="00F72EA5">
                        <w:t>25999281</w:t>
                      </w:r>
                      <w:r w:rsidRPr="00430713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32676B" w:rsidRPr="000405CB">
        <w:rPr>
          <w:b/>
          <w:bCs/>
        </w:rPr>
        <w:t xml:space="preserve">Objednávka č. </w:t>
      </w:r>
      <w:r w:rsidR="00F72EA5">
        <w:rPr>
          <w:b/>
          <w:bCs/>
        </w:rPr>
        <w:t>49</w:t>
      </w:r>
    </w:p>
    <w:p w:rsidR="0032676B" w:rsidRPr="00EC3C19" w:rsidRDefault="0032676B" w:rsidP="0032676B"/>
    <w:p w:rsidR="0032676B" w:rsidRPr="007B5ED9" w:rsidRDefault="0032676B" w:rsidP="0032676B">
      <w:pPr>
        <w:rPr>
          <w:sz w:val="22"/>
          <w:szCs w:val="22"/>
        </w:rPr>
      </w:pPr>
    </w:p>
    <w:p w:rsidR="0032676B" w:rsidRPr="007B5ED9" w:rsidRDefault="00430713" w:rsidP="00430713">
      <w:pPr>
        <w:tabs>
          <w:tab w:val="left" w:pos="16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2676B" w:rsidRPr="007B5ED9" w:rsidRDefault="0032676B" w:rsidP="0032676B">
      <w:pPr>
        <w:rPr>
          <w:sz w:val="22"/>
          <w:szCs w:val="22"/>
        </w:rPr>
      </w:pPr>
    </w:p>
    <w:p w:rsidR="0032676B" w:rsidRPr="00F72EA5" w:rsidRDefault="0032676B" w:rsidP="0032676B">
      <w:pPr>
        <w:ind w:left="3402" w:hanging="3402"/>
      </w:pPr>
      <w:r w:rsidRPr="00F72EA5">
        <w:t xml:space="preserve">Datum: </w:t>
      </w:r>
      <w:r w:rsidR="00F72EA5" w:rsidRPr="00F72EA5">
        <w:t>20</w:t>
      </w:r>
      <w:r w:rsidR="001661DA" w:rsidRPr="00F72EA5">
        <w:t>.</w:t>
      </w:r>
      <w:r w:rsidR="00FD6537" w:rsidRPr="00F72EA5">
        <w:t>1</w:t>
      </w:r>
      <w:r w:rsidR="001661DA" w:rsidRPr="00F72EA5">
        <w:t>.202</w:t>
      </w:r>
      <w:r w:rsidR="00F72EA5" w:rsidRPr="00F72EA5">
        <w:t>5</w:t>
      </w:r>
      <w:r w:rsidRPr="00F72EA5">
        <w:t xml:space="preserve">                                     </w:t>
      </w:r>
    </w:p>
    <w:p w:rsidR="0032676B" w:rsidRDefault="0032676B" w:rsidP="0032676B">
      <w:pPr>
        <w:rPr>
          <w:rFonts w:ascii="Arial" w:hAnsi="Arial" w:cs="Arial"/>
          <w:sz w:val="22"/>
          <w:szCs w:val="22"/>
        </w:rPr>
      </w:pPr>
    </w:p>
    <w:p w:rsidR="00F72EA5" w:rsidRPr="007B5ED9" w:rsidRDefault="00F72EA5" w:rsidP="0032676B">
      <w:pPr>
        <w:rPr>
          <w:rFonts w:ascii="Arial" w:hAnsi="Arial" w:cs="Arial"/>
          <w:sz w:val="22"/>
          <w:szCs w:val="22"/>
        </w:rPr>
      </w:pPr>
    </w:p>
    <w:p w:rsidR="0032676B" w:rsidRPr="00273315" w:rsidRDefault="0032676B" w:rsidP="00273315">
      <w:pPr>
        <w:jc w:val="both"/>
      </w:pPr>
      <w:r w:rsidRPr="00273315">
        <w:t>Objednáváme u Vás:</w:t>
      </w:r>
    </w:p>
    <w:p w:rsidR="00F72EA5" w:rsidRPr="00F72EA5" w:rsidRDefault="00F72EA5" w:rsidP="00F72E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</w:pPr>
      <w:r w:rsidRPr="00F72EA5">
        <w:t>Oprav</w:t>
      </w:r>
      <w:r>
        <w:t>u</w:t>
      </w:r>
      <w:r w:rsidRPr="00F72EA5">
        <w:t xml:space="preserve"> žulové dlažby na náměstí v</w:t>
      </w:r>
      <w:r>
        <w:t> </w:t>
      </w:r>
      <w:r w:rsidRPr="00F72EA5">
        <w:t>Dobrušce</w:t>
      </w:r>
      <w:r>
        <w:t xml:space="preserve"> na parc.č.2706/1, </w:t>
      </w:r>
      <w:proofErr w:type="spellStart"/>
      <w:r>
        <w:t>k.ú</w:t>
      </w:r>
      <w:proofErr w:type="spellEnd"/>
      <w:r>
        <w:t>. Dobruška.</w:t>
      </w:r>
    </w:p>
    <w:p w:rsidR="00F72EA5" w:rsidRPr="00F72EA5" w:rsidRDefault="00F72EA5" w:rsidP="00F72E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</w:pPr>
      <w:r w:rsidRPr="00F72EA5">
        <w:t xml:space="preserve">Oprava </w:t>
      </w:r>
      <w:r>
        <w:t xml:space="preserve">bude </w:t>
      </w:r>
      <w:r w:rsidRPr="00F72EA5">
        <w:t>spočíva</w:t>
      </w:r>
      <w:r>
        <w:t>t</w:t>
      </w:r>
      <w:r w:rsidRPr="00F72EA5">
        <w:t xml:space="preserve"> v: demontáž st. kostek, odstranění podloží min </w:t>
      </w:r>
      <w:proofErr w:type="gramStart"/>
      <w:r w:rsidRPr="00F72EA5">
        <w:t>500-600mm</w:t>
      </w:r>
      <w:proofErr w:type="gramEnd"/>
      <w:r w:rsidRPr="00F72EA5">
        <w:t>, doplnění nové štěrkodrti, podsyp + následné předláždění.</w:t>
      </w:r>
    </w:p>
    <w:p w:rsidR="00AD4E60" w:rsidRPr="00F72EA5" w:rsidRDefault="00F72EA5" w:rsidP="00F72E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</w:pPr>
      <w:r w:rsidRPr="00F72EA5">
        <w:t xml:space="preserve">Plocha opravy </w:t>
      </w:r>
      <w:proofErr w:type="gramStart"/>
      <w:r w:rsidRPr="00F72EA5">
        <w:t>50m2</w:t>
      </w:r>
      <w:proofErr w:type="gramEnd"/>
      <w:r w:rsidRPr="00F72EA5">
        <w:t>.</w:t>
      </w:r>
    </w:p>
    <w:p w:rsidR="00F72EA5" w:rsidRDefault="00F72EA5" w:rsidP="00AD4E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</w:pPr>
    </w:p>
    <w:p w:rsidR="00F72EA5" w:rsidRDefault="00F72EA5" w:rsidP="00AD4E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</w:pPr>
    </w:p>
    <w:p w:rsidR="00AD4E60" w:rsidRPr="00F72EA5" w:rsidRDefault="00AD4E60" w:rsidP="00AD4E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</w:rPr>
      </w:pPr>
      <w:r w:rsidRPr="00F72EA5">
        <w:rPr>
          <w:b/>
          <w:bCs/>
        </w:rPr>
        <w:t xml:space="preserve">Cena celkem </w:t>
      </w:r>
      <w:r w:rsidR="00F72EA5" w:rsidRPr="00F72EA5">
        <w:rPr>
          <w:b/>
          <w:bCs/>
        </w:rPr>
        <w:t>1</w:t>
      </w:r>
      <w:r w:rsidR="00F72EA5">
        <w:rPr>
          <w:b/>
          <w:bCs/>
        </w:rPr>
        <w:t>1</w:t>
      </w:r>
      <w:r w:rsidR="00F72EA5" w:rsidRPr="00F72EA5">
        <w:rPr>
          <w:b/>
          <w:bCs/>
        </w:rPr>
        <w:t>0</w:t>
      </w:r>
      <w:r w:rsidRPr="00F72EA5">
        <w:rPr>
          <w:b/>
          <w:bCs/>
        </w:rPr>
        <w:t>.</w:t>
      </w:r>
      <w:r w:rsidR="00F72EA5" w:rsidRPr="00F72EA5">
        <w:rPr>
          <w:b/>
          <w:bCs/>
        </w:rPr>
        <w:t>00</w:t>
      </w:r>
      <w:r w:rsidRPr="00F72EA5">
        <w:rPr>
          <w:b/>
          <w:bCs/>
        </w:rPr>
        <w:t>0,00 Kč bez DPH.</w:t>
      </w:r>
    </w:p>
    <w:p w:rsidR="0032676B" w:rsidRPr="007B5ED9" w:rsidRDefault="0032676B" w:rsidP="0032676B">
      <w:pPr>
        <w:jc w:val="both"/>
        <w:rPr>
          <w:rFonts w:ascii="Arial" w:hAnsi="Arial" w:cs="Arial"/>
          <w:sz w:val="22"/>
          <w:szCs w:val="22"/>
        </w:rPr>
      </w:pPr>
    </w:p>
    <w:p w:rsidR="00AD4E60" w:rsidRDefault="00AD4E60" w:rsidP="0032676B">
      <w:pPr>
        <w:jc w:val="both"/>
      </w:pPr>
    </w:p>
    <w:p w:rsidR="0032676B" w:rsidRDefault="0032676B" w:rsidP="0032676B">
      <w:pPr>
        <w:jc w:val="both"/>
      </w:pPr>
      <w:r w:rsidRPr="00273315">
        <w:t>Termín:</w:t>
      </w:r>
      <w:r w:rsidR="001661DA" w:rsidRPr="00273315">
        <w:t xml:space="preserve"> </w:t>
      </w:r>
      <w:r w:rsidR="00D12561" w:rsidRPr="00273315">
        <w:tab/>
      </w:r>
      <w:r w:rsidR="00F72EA5">
        <w:t>1</w:t>
      </w:r>
      <w:r w:rsidR="00D12561" w:rsidRPr="00273315">
        <w:t>.</w:t>
      </w:r>
      <w:r w:rsidR="00F72EA5">
        <w:t>5</w:t>
      </w:r>
      <w:r w:rsidR="00D12561" w:rsidRPr="00273315">
        <w:t>.202</w:t>
      </w:r>
      <w:r w:rsidR="00F72EA5">
        <w:t>5</w:t>
      </w:r>
    </w:p>
    <w:p w:rsidR="000328F4" w:rsidRDefault="000328F4" w:rsidP="0032676B">
      <w:pPr>
        <w:jc w:val="both"/>
      </w:pPr>
    </w:p>
    <w:p w:rsidR="00F72EA5" w:rsidRDefault="000328F4" w:rsidP="00F72EA5">
      <w:pPr>
        <w:pStyle w:val="Normln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328F4">
        <w:t>Přílohy:</w:t>
      </w:r>
      <w:r w:rsidRPr="000328F4">
        <w:tab/>
      </w:r>
      <w:proofErr w:type="gramStart"/>
      <w:r w:rsidRPr="000328F4">
        <w:t xml:space="preserve">nabídka </w:t>
      </w:r>
      <w:r w:rsidR="00F72EA5">
        <w:t xml:space="preserve"> ze</w:t>
      </w:r>
      <w:proofErr w:type="gramEnd"/>
      <w:r w:rsidR="00F72EA5">
        <w:t xml:space="preserve"> dne 10.12.2024</w:t>
      </w:r>
      <w:r w:rsidRPr="000328F4">
        <w:rPr>
          <w:sz w:val="20"/>
          <w:szCs w:val="20"/>
        </w:rPr>
        <w:t xml:space="preserve"> </w:t>
      </w:r>
    </w:p>
    <w:p w:rsidR="00F72EA5" w:rsidRDefault="00F72EA5" w:rsidP="00F72EA5">
      <w:pPr>
        <w:pStyle w:val="Normln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F72EA5" w:rsidRPr="00F72EA5" w:rsidRDefault="00F72EA5" w:rsidP="00F72EA5">
      <w:pPr>
        <w:pStyle w:val="Normln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F72EA5" w:rsidRPr="00470D55" w:rsidRDefault="00F72EA5" w:rsidP="00F72EA5">
      <w:pPr>
        <w:pStyle w:val="s9"/>
        <w:spacing w:before="0" w:beforeAutospacing="0" w:after="0" w:afterAutospacing="0"/>
        <w:ind w:right="-315"/>
      </w:pPr>
      <w:r w:rsidRPr="00470D55">
        <w:t>Ostatní podmínky:</w:t>
      </w:r>
    </w:p>
    <w:p w:rsidR="00F72EA5" w:rsidRPr="00470D55" w:rsidRDefault="00F72EA5" w:rsidP="00F72EA5">
      <w:pPr>
        <w:pStyle w:val="s11"/>
        <w:spacing w:before="0" w:beforeAutospacing="0" w:after="0" w:afterAutospacing="0" w:line="216" w:lineRule="atLeast"/>
        <w:ind w:left="525" w:right="-315" w:hanging="525"/>
      </w:pPr>
      <w:r w:rsidRPr="00470D55">
        <w:t>-​Dodavatel souhlasí s uveřejněním ve veřejně přístupném registru smluv, přičemž zveřejnění</w:t>
      </w:r>
      <w:r>
        <w:t xml:space="preserve"> </w:t>
      </w:r>
      <w:r w:rsidRPr="00470D55">
        <w:t>zajistí objednatel.</w:t>
      </w:r>
    </w:p>
    <w:p w:rsidR="00F72EA5" w:rsidRPr="00470D55" w:rsidRDefault="00F72EA5" w:rsidP="00F72EA5">
      <w:pPr>
        <w:spacing w:line="216" w:lineRule="atLeast"/>
        <w:jc w:val="both"/>
      </w:pPr>
      <w:r w:rsidRPr="00470D55">
        <w:t>-​Dodavatel neuplatňuje ujednání o obchodním tajemství</w:t>
      </w:r>
    </w:p>
    <w:p w:rsidR="0032676B" w:rsidRDefault="0032676B" w:rsidP="0032676B">
      <w:pPr>
        <w:jc w:val="both"/>
      </w:pPr>
    </w:p>
    <w:p w:rsidR="00F72EA5" w:rsidRPr="00273315" w:rsidRDefault="00F72EA5" w:rsidP="0032676B">
      <w:pPr>
        <w:jc w:val="both"/>
      </w:pPr>
    </w:p>
    <w:p w:rsidR="007A47D3" w:rsidRPr="00223CF6" w:rsidRDefault="007A47D3" w:rsidP="007A47D3">
      <w:pPr>
        <w:jc w:val="both"/>
      </w:pPr>
      <w:r w:rsidRPr="00D435C0">
        <w:t xml:space="preserve">Kontaktní osoba: </w:t>
      </w:r>
      <w:r w:rsidRPr="00D435C0">
        <w:tab/>
      </w:r>
      <w:r w:rsidRPr="00223CF6">
        <w:t>Radek Stejskal, Dis., investiční technik odboru rozvoje města,</w:t>
      </w:r>
    </w:p>
    <w:p w:rsidR="007A47D3" w:rsidRPr="00223CF6" w:rsidRDefault="007A47D3" w:rsidP="007A47D3">
      <w:pPr>
        <w:ind w:left="1416" w:firstLine="708"/>
        <w:jc w:val="both"/>
      </w:pPr>
      <w:r w:rsidRPr="00223CF6">
        <w:t xml:space="preserve">mob.:, e-mail: </w:t>
      </w:r>
    </w:p>
    <w:p w:rsidR="0032676B" w:rsidRPr="00273315" w:rsidRDefault="0032676B" w:rsidP="0032676B">
      <w:pPr>
        <w:jc w:val="both"/>
      </w:pPr>
    </w:p>
    <w:p w:rsidR="0032676B" w:rsidRPr="00273315" w:rsidRDefault="0032676B" w:rsidP="0032676B">
      <w:pPr>
        <w:jc w:val="both"/>
      </w:pPr>
      <w:r w:rsidRPr="00273315">
        <w:t xml:space="preserve">Fakturační adresa: </w:t>
      </w:r>
    </w:p>
    <w:p w:rsidR="0032676B" w:rsidRPr="00273315" w:rsidRDefault="0032676B" w:rsidP="0032676B">
      <w:pPr>
        <w:jc w:val="both"/>
      </w:pPr>
      <w:r w:rsidRPr="00273315">
        <w:t>Město Dobruška, Solnická 777, 518 01 Dobruška</w:t>
      </w:r>
    </w:p>
    <w:p w:rsidR="0032676B" w:rsidRPr="000405CB" w:rsidRDefault="0032676B" w:rsidP="0032676B">
      <w:pPr>
        <w:jc w:val="both"/>
      </w:pPr>
      <w:r>
        <w:t>IČ: 00274879, DIČ: CZ00274879</w:t>
      </w:r>
    </w:p>
    <w:p w:rsidR="0032676B" w:rsidRDefault="0032676B" w:rsidP="0032676B">
      <w:pPr>
        <w:jc w:val="both"/>
      </w:pPr>
      <w:r w:rsidRPr="000405CB">
        <w:t xml:space="preserve">Bankovní </w:t>
      </w:r>
      <w:r>
        <w:t xml:space="preserve">spojení: Komerční banka, č. </w:t>
      </w:r>
      <w:r w:rsidRPr="000405CB">
        <w:t>účtu 1721571/0100</w:t>
      </w:r>
    </w:p>
    <w:p w:rsidR="0032676B" w:rsidRDefault="0032676B" w:rsidP="0032676B">
      <w:pPr>
        <w:jc w:val="both"/>
      </w:pPr>
    </w:p>
    <w:p w:rsidR="0032676B" w:rsidRPr="000405CB" w:rsidRDefault="0032676B" w:rsidP="0032676B">
      <w:pPr>
        <w:jc w:val="both"/>
      </w:pPr>
      <w:r>
        <w:t xml:space="preserve">K faktuře přiložte jeden výtisk objednávky nebo její kopii. </w:t>
      </w:r>
      <w:r w:rsidRPr="000405CB">
        <w:t>Ve faktuře uveďte číslo této objednávky!</w:t>
      </w:r>
      <w:r>
        <w:t xml:space="preserve"> Součástí faktury nebo v příloze bude uveden soupis provedených prací nebo rozpis dodávky.  </w:t>
      </w:r>
    </w:p>
    <w:p w:rsidR="00F1563F" w:rsidRDefault="00F1563F" w:rsidP="0032676B">
      <w:pPr>
        <w:tabs>
          <w:tab w:val="left" w:pos="540"/>
        </w:tabs>
        <w:jc w:val="both"/>
      </w:pPr>
    </w:p>
    <w:p w:rsidR="00F1563F" w:rsidRDefault="00F1563F" w:rsidP="0032676B">
      <w:pPr>
        <w:tabs>
          <w:tab w:val="left" w:pos="540"/>
        </w:tabs>
        <w:jc w:val="both"/>
      </w:pPr>
    </w:p>
    <w:p w:rsidR="00F72EA5" w:rsidRDefault="00F72EA5" w:rsidP="0032676B">
      <w:pPr>
        <w:tabs>
          <w:tab w:val="left" w:pos="540"/>
        </w:tabs>
        <w:jc w:val="both"/>
      </w:pPr>
    </w:p>
    <w:p w:rsidR="00F72EA5" w:rsidRDefault="00F72EA5" w:rsidP="0032676B">
      <w:pPr>
        <w:tabs>
          <w:tab w:val="left" w:pos="540"/>
        </w:tabs>
        <w:jc w:val="both"/>
      </w:pPr>
    </w:p>
    <w:p w:rsidR="00F72EA5" w:rsidRDefault="00F72EA5" w:rsidP="0032676B">
      <w:pPr>
        <w:tabs>
          <w:tab w:val="left" w:pos="540"/>
        </w:tabs>
        <w:jc w:val="both"/>
      </w:pPr>
    </w:p>
    <w:p w:rsidR="001F74EF" w:rsidRDefault="001F74EF" w:rsidP="0032676B">
      <w:pPr>
        <w:tabs>
          <w:tab w:val="left" w:pos="540"/>
        </w:tabs>
        <w:jc w:val="both"/>
      </w:pPr>
    </w:p>
    <w:p w:rsidR="00F72EA5" w:rsidRDefault="00F72EA5" w:rsidP="0032676B">
      <w:pPr>
        <w:tabs>
          <w:tab w:val="left" w:pos="540"/>
        </w:tabs>
        <w:jc w:val="both"/>
      </w:pPr>
    </w:p>
    <w:p w:rsidR="0032676B" w:rsidRPr="00CB255E" w:rsidRDefault="0032676B" w:rsidP="0032676B">
      <w:pPr>
        <w:jc w:val="both"/>
      </w:pPr>
      <w:r>
        <w:lastRenderedPageBreak/>
        <w:t xml:space="preserve">Město Dobruška je plátcem DPH.                        </w:t>
      </w:r>
    </w:p>
    <w:p w:rsidR="0032676B" w:rsidRPr="007E3FAE" w:rsidRDefault="0032676B" w:rsidP="0032676B">
      <w:pPr>
        <w:jc w:val="both"/>
      </w:pPr>
      <w:r w:rsidRPr="007E3FAE">
        <w:t xml:space="preserve">Město zdanitelné plnění </w:t>
      </w:r>
      <w:r w:rsidRPr="00F1563F">
        <w:rPr>
          <w:b/>
        </w:rPr>
        <w:t>použije</w:t>
      </w:r>
      <w:r w:rsidRPr="00C077EE">
        <w:rPr>
          <w:b/>
        </w:rPr>
        <w:t xml:space="preserve"> / </w:t>
      </w:r>
      <w:r w:rsidRPr="00F1563F">
        <w:rPr>
          <w:b/>
          <w:strike/>
        </w:rPr>
        <w:t>nepoužije</w:t>
      </w:r>
      <w:r w:rsidRPr="00C077EE">
        <w:rPr>
          <w:b/>
        </w:rPr>
        <w:t>* pro svou ekonomickou činnost,</w:t>
      </w:r>
      <w:r w:rsidRPr="007E3FAE">
        <w:t xml:space="preserve"> kdy se podle zákona o d</w:t>
      </w:r>
      <w:r>
        <w:t>ani z přidané hodnoty považuje</w:t>
      </w:r>
      <w:r w:rsidRPr="007E3FAE">
        <w:t xml:space="preserve"> za osobu povinnou k dani ve vztahu k danému plnění</w:t>
      </w:r>
      <w:r>
        <w:t>.</w:t>
      </w:r>
    </w:p>
    <w:p w:rsidR="00F72EA5" w:rsidRDefault="00F72EA5" w:rsidP="0032676B">
      <w:pPr>
        <w:jc w:val="both"/>
        <w:rPr>
          <w:b/>
          <w:sz w:val="28"/>
          <w:szCs w:val="28"/>
        </w:rPr>
      </w:pPr>
    </w:p>
    <w:p w:rsidR="00F72EA5" w:rsidRDefault="00F72EA5" w:rsidP="0032676B">
      <w:pPr>
        <w:jc w:val="both"/>
        <w:rPr>
          <w:b/>
          <w:sz w:val="28"/>
          <w:szCs w:val="28"/>
        </w:rPr>
      </w:pPr>
    </w:p>
    <w:p w:rsidR="0032676B" w:rsidRPr="00C077EE" w:rsidRDefault="0032676B" w:rsidP="0032676B">
      <w:pPr>
        <w:jc w:val="both"/>
      </w:pPr>
      <w:r w:rsidRPr="00F1563F">
        <w:t xml:space="preserve">Uplatní </w:t>
      </w:r>
      <w:r w:rsidRPr="00C077EE">
        <w:t xml:space="preserve">/ </w:t>
      </w:r>
      <w:r w:rsidRPr="00F1563F">
        <w:rPr>
          <w:strike/>
        </w:rPr>
        <w:t>neuplatní</w:t>
      </w:r>
      <w:r>
        <w:t>*</w:t>
      </w:r>
      <w:r w:rsidRPr="00C077EE">
        <w:t xml:space="preserve"> režim PDP</w:t>
      </w:r>
    </w:p>
    <w:p w:rsidR="0032676B" w:rsidRPr="00C077EE" w:rsidRDefault="0032676B" w:rsidP="0032676B">
      <w:pPr>
        <w:jc w:val="both"/>
      </w:pPr>
      <w:r w:rsidRPr="00C077EE">
        <w:t xml:space="preserve">Při uplatnění režimu přenesené daňové povinnosti u stavebních a montážních prací vystaví dodavatel fakturu </w:t>
      </w:r>
      <w:r w:rsidRPr="00C077EE">
        <w:rPr>
          <w:b/>
          <w:bCs/>
        </w:rPr>
        <w:t>bez uvedení sazby a výše DPH</w:t>
      </w:r>
      <w:r w:rsidRPr="00C077EE">
        <w:t xml:space="preserve"> </w:t>
      </w:r>
      <w:r w:rsidRPr="00C077EE">
        <w:rPr>
          <w:b/>
          <w:bCs/>
        </w:rPr>
        <w:t xml:space="preserve">se </w:t>
      </w:r>
      <w:proofErr w:type="gramStart"/>
      <w:r w:rsidRPr="00C077EE">
        <w:rPr>
          <w:b/>
          <w:bCs/>
        </w:rPr>
        <w:t>sdělením</w:t>
      </w:r>
      <w:r>
        <w:rPr>
          <w:b/>
          <w:bCs/>
        </w:rPr>
        <w:t xml:space="preserve"> </w:t>
      </w:r>
      <w:r w:rsidRPr="00C077EE">
        <w:rPr>
          <w:b/>
          <w:bCs/>
        </w:rPr>
        <w:t>,,daň</w:t>
      </w:r>
      <w:proofErr w:type="gramEnd"/>
      <w:r w:rsidRPr="00C077EE">
        <w:rPr>
          <w:b/>
          <w:bCs/>
        </w:rPr>
        <w:t xml:space="preserve"> odvede zákazník“. </w:t>
      </w:r>
      <w:r w:rsidRPr="00C077EE">
        <w:rPr>
          <w:bCs/>
        </w:rPr>
        <w:t>(podle § 92 odst. 2, písm. c zákona o DPH)</w:t>
      </w:r>
    </w:p>
    <w:p w:rsidR="00430713" w:rsidRPr="00430713" w:rsidRDefault="00430713" w:rsidP="0032676B">
      <w:pPr>
        <w:rPr>
          <w:sz w:val="16"/>
          <w:szCs w:val="16"/>
        </w:rPr>
      </w:pPr>
    </w:p>
    <w:p w:rsidR="0032676B" w:rsidRDefault="0032676B" w:rsidP="0032676B">
      <w:r>
        <w:t>* nehodící se škrtněte</w:t>
      </w:r>
    </w:p>
    <w:p w:rsidR="00AD4E60" w:rsidRDefault="00AD4E60" w:rsidP="0032676B"/>
    <w:p w:rsidR="00AD4E60" w:rsidRDefault="00AD4E60" w:rsidP="0032676B"/>
    <w:p w:rsidR="00AD4E60" w:rsidRDefault="00AD4E60" w:rsidP="0032676B"/>
    <w:p w:rsidR="0032676B" w:rsidRDefault="0032676B" w:rsidP="0032676B">
      <w:pPr>
        <w:jc w:val="both"/>
      </w:pPr>
      <w:r w:rsidRPr="00CB255E">
        <w:t>Razítko a podpis odp</w:t>
      </w:r>
      <w:r>
        <w:t>ovědného</w:t>
      </w:r>
      <w:r w:rsidRPr="00CB255E">
        <w:t xml:space="preserve"> prac</w:t>
      </w:r>
      <w:r w:rsidR="001661DA">
        <w:t>ovníka:</w:t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32676B" w:rsidRDefault="001661DA" w:rsidP="00326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47D3">
        <w:t xml:space="preserve">Mgr. </w:t>
      </w:r>
      <w:r w:rsidR="00F1563F">
        <w:t>Martin Vídeňský</w:t>
      </w:r>
    </w:p>
    <w:p w:rsidR="00F1563F" w:rsidRDefault="00F1563F" w:rsidP="00326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rozvoje města</w:t>
      </w:r>
    </w:p>
    <w:p w:rsidR="0032676B" w:rsidRDefault="0032676B" w:rsidP="0032676B">
      <w:pPr>
        <w:jc w:val="both"/>
      </w:pPr>
    </w:p>
    <w:p w:rsidR="001661DA" w:rsidRDefault="001661DA" w:rsidP="00FB03F5">
      <w:pPr>
        <w:jc w:val="both"/>
      </w:pPr>
    </w:p>
    <w:p w:rsidR="001661DA" w:rsidRDefault="001661DA" w:rsidP="00FB03F5">
      <w:pPr>
        <w:jc w:val="both"/>
      </w:pPr>
    </w:p>
    <w:p w:rsidR="004E1373" w:rsidRDefault="0032676B" w:rsidP="00FB03F5">
      <w:pPr>
        <w:jc w:val="both"/>
      </w:pPr>
      <w:r>
        <w:t>Podpis správce rozpočtu:</w:t>
      </w:r>
      <w:r w:rsidR="001661DA">
        <w:tab/>
      </w:r>
      <w:r w:rsidR="001661DA">
        <w:tab/>
      </w:r>
      <w:r w:rsidR="001661DA">
        <w:tab/>
      </w:r>
      <w:r w:rsidR="001661DA">
        <w:tab/>
      </w:r>
      <w:r w:rsidR="001661DA">
        <w:tab/>
      </w:r>
      <w:r>
        <w:t>______________________</w:t>
      </w:r>
      <w:r w:rsidR="007A47D3">
        <w:t>___</w:t>
      </w:r>
    </w:p>
    <w:p w:rsidR="00F72EA5" w:rsidRDefault="001661DA" w:rsidP="00FB03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2EA5">
        <w:t xml:space="preserve">Bc. Klára Škopová </w:t>
      </w:r>
      <w:proofErr w:type="spellStart"/>
      <w:r w:rsidRPr="00F72EA5">
        <w:t>DiS</w:t>
      </w:r>
      <w:proofErr w:type="spellEnd"/>
      <w:r w:rsidRPr="00F72EA5">
        <w:t xml:space="preserve">, </w:t>
      </w:r>
    </w:p>
    <w:p w:rsidR="001661DA" w:rsidRDefault="00F72EA5" w:rsidP="00F72EA5">
      <w:pPr>
        <w:ind w:left="4956" w:firstLine="708"/>
        <w:jc w:val="both"/>
      </w:pPr>
      <w:r>
        <w:t>V</w:t>
      </w:r>
      <w:r w:rsidR="001661DA" w:rsidRPr="00F72EA5">
        <w:t>edoucí OFŠ</w:t>
      </w:r>
    </w:p>
    <w:p w:rsidR="00B464FD" w:rsidRDefault="00B464FD" w:rsidP="00F72EA5">
      <w:pPr>
        <w:ind w:left="4956" w:firstLine="708"/>
        <w:jc w:val="both"/>
      </w:pPr>
    </w:p>
    <w:p w:rsidR="00B464FD" w:rsidRDefault="00B464FD" w:rsidP="00F72EA5">
      <w:pPr>
        <w:ind w:left="4956" w:firstLine="708"/>
        <w:jc w:val="both"/>
      </w:pPr>
    </w:p>
    <w:p w:rsidR="00B464FD" w:rsidRDefault="00B464FD" w:rsidP="00F72EA5">
      <w:pPr>
        <w:ind w:left="4956" w:firstLine="708"/>
        <w:jc w:val="both"/>
      </w:pPr>
    </w:p>
    <w:p w:rsidR="00B464FD" w:rsidRPr="00D435C0" w:rsidRDefault="00B464FD" w:rsidP="00B464FD">
      <w:pPr>
        <w:adjustRightInd w:val="0"/>
        <w:ind w:right="-431"/>
      </w:pPr>
      <w:r w:rsidRPr="00D435C0">
        <w:t>Akceptace objednávky, datum:</w:t>
      </w:r>
    </w:p>
    <w:p w:rsidR="00B464FD" w:rsidRPr="001661DA" w:rsidRDefault="00B464FD" w:rsidP="00F72EA5">
      <w:pPr>
        <w:ind w:left="4956" w:firstLine="708"/>
        <w:jc w:val="both"/>
      </w:pPr>
    </w:p>
    <w:p w:rsidR="001661DA" w:rsidRPr="001661DA" w:rsidRDefault="001661DA" w:rsidP="00FB03F5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</w:p>
    <w:p w:rsidR="001661DA" w:rsidRPr="00FB03F5" w:rsidRDefault="001661DA" w:rsidP="001661DA"/>
    <w:sectPr w:rsidR="001661DA" w:rsidRPr="00FB03F5" w:rsidSect="009C780A">
      <w:footerReference w:type="default" r:id="rId8"/>
      <w:headerReference w:type="first" r:id="rId9"/>
      <w:footerReference w:type="first" r:id="rId10"/>
      <w:pgSz w:w="11907" w:h="16840" w:code="9"/>
      <w:pgMar w:top="1701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934" w:rsidRDefault="00781934">
      <w:r>
        <w:separator/>
      </w:r>
    </w:p>
  </w:endnote>
  <w:endnote w:type="continuationSeparator" w:id="0">
    <w:p w:rsidR="00781934" w:rsidRDefault="0078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407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1" name="obrázek 1" descr="paticka 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 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373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3" name="obrázek 3" descr="patička mě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čka mě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934" w:rsidRDefault="00781934">
      <w:r>
        <w:separator/>
      </w:r>
    </w:p>
  </w:footnote>
  <w:footnote w:type="continuationSeparator" w:id="0">
    <w:p w:rsidR="00781934" w:rsidRDefault="0078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9E5" w:rsidRDefault="00B72C4F">
    <w:pPr>
      <w:pStyle w:val="Zhlav"/>
    </w:pPr>
    <w:r>
      <w:rPr>
        <w:noProof/>
      </w:rPr>
      <w:drawing>
        <wp:inline distT="0" distB="0" distL="0" distR="0">
          <wp:extent cx="5753100" cy="371475"/>
          <wp:effectExtent l="0" t="0" r="0" b="0"/>
          <wp:docPr id="2" name="obrázek 2" descr="objedna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C18"/>
    <w:multiLevelType w:val="hybridMultilevel"/>
    <w:tmpl w:val="A5D2D7D6"/>
    <w:lvl w:ilvl="0" w:tplc="0D7E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1711387">
    <w:abstractNumId w:val="1"/>
  </w:num>
  <w:num w:numId="2" w16cid:durableId="186439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87"/>
    <w:rsid w:val="00031C0F"/>
    <w:rsid w:val="000328F4"/>
    <w:rsid w:val="000405CB"/>
    <w:rsid w:val="00040DBA"/>
    <w:rsid w:val="000722D3"/>
    <w:rsid w:val="00101F53"/>
    <w:rsid w:val="00110250"/>
    <w:rsid w:val="00121CDF"/>
    <w:rsid w:val="001347BE"/>
    <w:rsid w:val="001661DA"/>
    <w:rsid w:val="001A22E5"/>
    <w:rsid w:val="001A39DB"/>
    <w:rsid w:val="001A5668"/>
    <w:rsid w:val="001F74EF"/>
    <w:rsid w:val="002462C3"/>
    <w:rsid w:val="00251612"/>
    <w:rsid w:val="00260CA4"/>
    <w:rsid w:val="002632C1"/>
    <w:rsid w:val="00273315"/>
    <w:rsid w:val="002946F5"/>
    <w:rsid w:val="002B6154"/>
    <w:rsid w:val="002C69E5"/>
    <w:rsid w:val="0032676B"/>
    <w:rsid w:val="00346A9B"/>
    <w:rsid w:val="0035109A"/>
    <w:rsid w:val="0039675F"/>
    <w:rsid w:val="003A205B"/>
    <w:rsid w:val="003A42C0"/>
    <w:rsid w:val="00412611"/>
    <w:rsid w:val="00430713"/>
    <w:rsid w:val="004E1373"/>
    <w:rsid w:val="004F6C2A"/>
    <w:rsid w:val="005240A4"/>
    <w:rsid w:val="00546444"/>
    <w:rsid w:val="00560E82"/>
    <w:rsid w:val="00596D50"/>
    <w:rsid w:val="0061768B"/>
    <w:rsid w:val="006274DB"/>
    <w:rsid w:val="0069674C"/>
    <w:rsid w:val="006E5407"/>
    <w:rsid w:val="006F2804"/>
    <w:rsid w:val="00781934"/>
    <w:rsid w:val="007A07D3"/>
    <w:rsid w:val="007A47D3"/>
    <w:rsid w:val="007B5ED9"/>
    <w:rsid w:val="0080421A"/>
    <w:rsid w:val="00876DD2"/>
    <w:rsid w:val="008B74A9"/>
    <w:rsid w:val="00957D38"/>
    <w:rsid w:val="00986326"/>
    <w:rsid w:val="009C780A"/>
    <w:rsid w:val="009F372E"/>
    <w:rsid w:val="00A31904"/>
    <w:rsid w:val="00A41187"/>
    <w:rsid w:val="00A45624"/>
    <w:rsid w:val="00A84E37"/>
    <w:rsid w:val="00AB01C8"/>
    <w:rsid w:val="00AD4E60"/>
    <w:rsid w:val="00AF0767"/>
    <w:rsid w:val="00B464FD"/>
    <w:rsid w:val="00B72C4F"/>
    <w:rsid w:val="00B74B42"/>
    <w:rsid w:val="00C107F7"/>
    <w:rsid w:val="00C16D91"/>
    <w:rsid w:val="00C316A1"/>
    <w:rsid w:val="00C63785"/>
    <w:rsid w:val="00C74744"/>
    <w:rsid w:val="00CB255E"/>
    <w:rsid w:val="00CB297D"/>
    <w:rsid w:val="00CB3137"/>
    <w:rsid w:val="00CF200F"/>
    <w:rsid w:val="00D12561"/>
    <w:rsid w:val="00D53C07"/>
    <w:rsid w:val="00D75507"/>
    <w:rsid w:val="00D762B4"/>
    <w:rsid w:val="00DB19F6"/>
    <w:rsid w:val="00DB7B19"/>
    <w:rsid w:val="00DE1A9A"/>
    <w:rsid w:val="00E13445"/>
    <w:rsid w:val="00E81921"/>
    <w:rsid w:val="00EC3C19"/>
    <w:rsid w:val="00F1563F"/>
    <w:rsid w:val="00F17D21"/>
    <w:rsid w:val="00F53A16"/>
    <w:rsid w:val="00F72EA5"/>
    <w:rsid w:val="00FA7F9C"/>
    <w:rsid w:val="00FB03F5"/>
    <w:rsid w:val="00FC0C09"/>
    <w:rsid w:val="00FD6537"/>
    <w:rsid w:val="00F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486E6"/>
  <w14:defaultImageDpi w14:val="0"/>
  <w15:docId w15:val="{BEBD7780-2BBF-4084-BB2A-29ECAD72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nowrap">
    <w:name w:val="nowrap"/>
    <w:rsid w:val="005240A4"/>
  </w:style>
  <w:style w:type="paragraph" w:styleId="Normlnweb">
    <w:name w:val="Normal (Web)"/>
    <w:basedOn w:val="Normln"/>
    <w:uiPriority w:val="99"/>
    <w:unhideWhenUsed/>
    <w:rsid w:val="0080421A"/>
    <w:pPr>
      <w:autoSpaceDE/>
      <w:autoSpaceDN/>
      <w:spacing w:before="100" w:beforeAutospacing="1" w:after="100" w:afterAutospacing="1"/>
    </w:pPr>
  </w:style>
  <w:style w:type="paragraph" w:customStyle="1" w:styleId="Default">
    <w:name w:val="Default"/>
    <w:rsid w:val="00AD4E6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s7">
    <w:name w:val="s7"/>
    <w:basedOn w:val="Standardnpsmoodstavce"/>
    <w:rsid w:val="00AD4E60"/>
  </w:style>
  <w:style w:type="character" w:customStyle="1" w:styleId="apple-converted-space">
    <w:name w:val="apple-converted-space"/>
    <w:basedOn w:val="Standardnpsmoodstavce"/>
    <w:rsid w:val="00AD4E60"/>
  </w:style>
  <w:style w:type="character" w:styleId="Hypertextovodkaz">
    <w:name w:val="Hyperlink"/>
    <w:basedOn w:val="Standardnpsmoodstavce"/>
    <w:uiPriority w:val="99"/>
    <w:semiHidden/>
    <w:unhideWhenUsed/>
    <w:rsid w:val="00AD4E60"/>
    <w:rPr>
      <w:color w:val="0000FF"/>
      <w:u w:val="single"/>
    </w:rPr>
  </w:style>
  <w:style w:type="paragraph" w:customStyle="1" w:styleId="s9">
    <w:name w:val="s9"/>
    <w:basedOn w:val="Normln"/>
    <w:rsid w:val="00F72EA5"/>
    <w:pPr>
      <w:autoSpaceDE/>
      <w:autoSpaceDN/>
      <w:spacing w:before="100" w:beforeAutospacing="1" w:after="100" w:afterAutospacing="1"/>
    </w:pPr>
  </w:style>
  <w:style w:type="paragraph" w:customStyle="1" w:styleId="s11">
    <w:name w:val="s11"/>
    <w:basedOn w:val="Normln"/>
    <w:rsid w:val="00F72EA5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10A72-0997-4B27-9B45-6C0F064F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Šťásek</dc:creator>
  <cp:keywords/>
  <dc:description/>
  <cp:lastModifiedBy>Radek Stejskal</cp:lastModifiedBy>
  <cp:revision>14</cp:revision>
  <cp:lastPrinted>2025-01-21T07:21:00Z</cp:lastPrinted>
  <dcterms:created xsi:type="dcterms:W3CDTF">2023-09-11T08:03:00Z</dcterms:created>
  <dcterms:modified xsi:type="dcterms:W3CDTF">2025-01-22T08:27:00Z</dcterms:modified>
</cp:coreProperties>
</file>