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12" w:rsidRDefault="000F4CDF">
      <w:r>
        <w:t>D</w:t>
      </w:r>
      <w:r w:rsidR="00737DFB">
        <w:t>ůvod mo</w:t>
      </w:r>
      <w:r w:rsidR="00703127">
        <w:t>difikace: doplnění ceny za poskytování paušálních služeb</w:t>
      </w:r>
      <w:bookmarkStart w:id="0" w:name="_GoBack"/>
      <w:bookmarkEnd w:id="0"/>
    </w:p>
    <w:p w:rsidR="00420C12" w:rsidRDefault="00703127">
      <w:r>
        <w:t>20 000 Kč bez DPH/čtvrtletí</w:t>
      </w:r>
    </w:p>
    <w:p w:rsidR="000F4CDF" w:rsidRDefault="000F4CDF"/>
    <w:sectPr w:rsidR="000F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DF"/>
    <w:rsid w:val="000834C0"/>
    <w:rsid w:val="000F4CDF"/>
    <w:rsid w:val="00420C12"/>
    <w:rsid w:val="00541E4A"/>
    <w:rsid w:val="00581C14"/>
    <w:rsid w:val="00667008"/>
    <w:rsid w:val="006B5BB6"/>
    <w:rsid w:val="00703127"/>
    <w:rsid w:val="00737DFB"/>
    <w:rsid w:val="0074091B"/>
    <w:rsid w:val="008C1A64"/>
    <w:rsid w:val="00FA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C0DB"/>
  <w15:chartTrackingRefBased/>
  <w15:docId w15:val="{82CC4E3B-63F6-45B3-9233-3A4CD37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Vrážel Miloš</dc:creator>
  <cp:keywords/>
  <dc:description/>
  <cp:lastModifiedBy>Vrážel Miloš</cp:lastModifiedBy>
  <cp:revision>2</cp:revision>
  <dcterms:created xsi:type="dcterms:W3CDTF">2025-01-07T11:38:00Z</dcterms:created>
  <dcterms:modified xsi:type="dcterms:W3CDTF">2025-01-07T11:38:00Z</dcterms:modified>
</cp:coreProperties>
</file>