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7CB" w:rsidRDefault="009C1669" w:rsidP="00855147">
      <w:pPr>
        <w:pStyle w:val="Zkladntext30"/>
        <w:shd w:val="clear" w:color="auto" w:fill="auto"/>
        <w:spacing w:line="220" w:lineRule="exact"/>
        <w:jc w:val="center"/>
      </w:pPr>
      <w:r>
        <w:t>SMLOUVA O SUPERVIZI</w:t>
      </w:r>
    </w:p>
    <w:p w:rsidR="00855147" w:rsidRDefault="00855147">
      <w:pPr>
        <w:pStyle w:val="Zkladntext30"/>
        <w:shd w:val="clear" w:color="auto" w:fill="auto"/>
        <w:spacing w:line="220" w:lineRule="exact"/>
      </w:pPr>
    </w:p>
    <w:p w:rsidR="00855147" w:rsidRDefault="00855147">
      <w:pPr>
        <w:pStyle w:val="Zkladntext30"/>
        <w:shd w:val="clear" w:color="auto" w:fill="auto"/>
        <w:spacing w:line="220" w:lineRule="exact"/>
      </w:pPr>
    </w:p>
    <w:p w:rsidR="00855147" w:rsidRDefault="00855147">
      <w:pPr>
        <w:pStyle w:val="Zkladntext30"/>
        <w:shd w:val="clear" w:color="auto" w:fill="auto"/>
        <w:spacing w:line="220" w:lineRule="exact"/>
      </w:pPr>
    </w:p>
    <w:p w:rsidR="00855147" w:rsidRDefault="00855147">
      <w:pPr>
        <w:pStyle w:val="Zkladntext30"/>
        <w:shd w:val="clear" w:color="auto" w:fill="auto"/>
        <w:spacing w:line="220" w:lineRule="exact"/>
      </w:pPr>
    </w:p>
    <w:p w:rsidR="00D107CB" w:rsidRDefault="009C1669">
      <w:pPr>
        <w:pStyle w:val="Zkladntext30"/>
        <w:shd w:val="clear" w:color="auto" w:fill="auto"/>
        <w:spacing w:line="220" w:lineRule="exact"/>
      </w:pPr>
      <w:r>
        <w:t>Smluvní strany:</w:t>
      </w:r>
    </w:p>
    <w:p w:rsidR="00855147" w:rsidRDefault="00855147">
      <w:pPr>
        <w:pStyle w:val="Zkladntext30"/>
        <w:shd w:val="clear" w:color="auto" w:fill="auto"/>
        <w:spacing w:line="264" w:lineRule="exact"/>
      </w:pPr>
    </w:p>
    <w:p w:rsidR="00855147" w:rsidRDefault="00855147">
      <w:pPr>
        <w:pStyle w:val="Zkladntext30"/>
        <w:shd w:val="clear" w:color="auto" w:fill="auto"/>
        <w:spacing w:line="264" w:lineRule="exact"/>
      </w:pPr>
    </w:p>
    <w:p w:rsidR="00D107CB" w:rsidRDefault="009C1669">
      <w:pPr>
        <w:pStyle w:val="Zkladntext30"/>
        <w:shd w:val="clear" w:color="auto" w:fill="auto"/>
        <w:spacing w:line="264" w:lineRule="exact"/>
      </w:pPr>
      <w:r>
        <w:t>Psychiatrická nemocnice Brno</w:t>
      </w:r>
    </w:p>
    <w:p w:rsidR="00855147" w:rsidRDefault="009C1669">
      <w:pPr>
        <w:pStyle w:val="Zkladntext21"/>
        <w:shd w:val="clear" w:color="auto" w:fill="auto"/>
        <w:ind w:firstLine="0"/>
      </w:pPr>
      <w:r>
        <w:t xml:space="preserve">zastoupena MUDr. Pavlem </w:t>
      </w:r>
      <w:proofErr w:type="spellStart"/>
      <w:r>
        <w:t>Mošťákem</w:t>
      </w:r>
      <w:proofErr w:type="spellEnd"/>
      <w:r>
        <w:t xml:space="preserve">, ředitelem </w:t>
      </w:r>
    </w:p>
    <w:p w:rsidR="00855147" w:rsidRDefault="009C1669">
      <w:pPr>
        <w:pStyle w:val="Zkladntext21"/>
        <w:shd w:val="clear" w:color="auto" w:fill="auto"/>
        <w:ind w:firstLine="0"/>
      </w:pPr>
      <w:r>
        <w:t xml:space="preserve">Sídlo: </w:t>
      </w:r>
      <w:proofErr w:type="spellStart"/>
      <w:r>
        <w:t>Húskova</w:t>
      </w:r>
      <w:proofErr w:type="spellEnd"/>
      <w:r>
        <w:t xml:space="preserve"> 2, 618 32 Brno </w:t>
      </w:r>
    </w:p>
    <w:p w:rsidR="00D107CB" w:rsidRDefault="009C1669">
      <w:pPr>
        <w:pStyle w:val="Zkladntext21"/>
        <w:shd w:val="clear" w:color="auto" w:fill="auto"/>
        <w:ind w:firstLine="0"/>
      </w:pPr>
      <w:r>
        <w:t>IČO: 00160105</w:t>
      </w:r>
    </w:p>
    <w:p w:rsidR="00855147" w:rsidRDefault="009C1669">
      <w:pPr>
        <w:pStyle w:val="Zkladntext21"/>
        <w:shd w:val="clear" w:color="auto" w:fill="auto"/>
        <w:ind w:firstLine="0"/>
      </w:pPr>
      <w:r>
        <w:t xml:space="preserve">Bankovní spojení: </w:t>
      </w:r>
      <w:proofErr w:type="spellStart"/>
      <w:r w:rsidR="00855147" w:rsidRPr="00855147">
        <w:rPr>
          <w:highlight w:val="black"/>
        </w:rPr>
        <w:t>xxxxxxxxxxxxxxxxxxxx</w:t>
      </w:r>
      <w:proofErr w:type="spellEnd"/>
      <w:r>
        <w:t xml:space="preserve">, č. </w:t>
      </w:r>
      <w:proofErr w:type="spellStart"/>
      <w:r>
        <w:t>ú</w:t>
      </w:r>
      <w:proofErr w:type="spellEnd"/>
      <w:r>
        <w:t xml:space="preserve">. </w:t>
      </w:r>
      <w:proofErr w:type="spellStart"/>
      <w:r w:rsidR="00855147" w:rsidRPr="00855147">
        <w:rPr>
          <w:highlight w:val="black"/>
        </w:rPr>
        <w:t>xxxxxxxxxxxxxx</w:t>
      </w:r>
      <w:proofErr w:type="spellEnd"/>
      <w:r>
        <w:t xml:space="preserve"> </w:t>
      </w:r>
    </w:p>
    <w:p w:rsidR="00855147" w:rsidRDefault="009C1669">
      <w:pPr>
        <w:pStyle w:val="Zkladntext21"/>
        <w:shd w:val="clear" w:color="auto" w:fill="auto"/>
        <w:ind w:firstLine="0"/>
        <w:rPr>
          <w:rStyle w:val="Zkladntext22"/>
        </w:rPr>
      </w:pPr>
      <w:r>
        <w:t xml:space="preserve">Kontaktní telefon a email: </w:t>
      </w:r>
      <w:proofErr w:type="spellStart"/>
      <w:r w:rsidR="00855147" w:rsidRPr="00855147">
        <w:rPr>
          <w:highlight w:val="black"/>
        </w:rPr>
        <w:t>xxxxxxxxxxxxx</w:t>
      </w:r>
      <w:proofErr w:type="spellEnd"/>
      <w:r>
        <w:t>,</w:t>
      </w:r>
      <w:hyperlink r:id="rId7" w:history="1">
        <w:r>
          <w:rPr>
            <w:rStyle w:val="Hypertextovodkaz"/>
          </w:rPr>
          <w:t xml:space="preserve"> sekretari at@pnbmo.cz</w:t>
        </w:r>
      </w:hyperlink>
      <w:r>
        <w:rPr>
          <w:rStyle w:val="Zkladntext22"/>
        </w:rPr>
        <w:t xml:space="preserve"> </w:t>
      </w:r>
    </w:p>
    <w:p w:rsidR="00D107CB" w:rsidRDefault="009C1669">
      <w:pPr>
        <w:pStyle w:val="Zkladntext21"/>
        <w:shd w:val="clear" w:color="auto" w:fill="auto"/>
        <w:ind w:firstLine="0"/>
      </w:pPr>
      <w:r>
        <w:t>Fakturační email:</w:t>
      </w:r>
      <w:hyperlink r:id="rId8" w:history="1">
        <w:r>
          <w:rPr>
            <w:rStyle w:val="Hypertextovodkaz"/>
          </w:rPr>
          <w:t xml:space="preserve"> fakturace@pnbrno.cz</w:t>
        </w:r>
      </w:hyperlink>
    </w:p>
    <w:p w:rsidR="00855147" w:rsidRDefault="00855147">
      <w:pPr>
        <w:pStyle w:val="Zkladntext21"/>
        <w:shd w:val="clear" w:color="auto" w:fill="auto"/>
        <w:spacing w:line="220" w:lineRule="exact"/>
        <w:ind w:firstLine="0"/>
      </w:pPr>
    </w:p>
    <w:p w:rsidR="00D107CB" w:rsidRDefault="009C1669">
      <w:pPr>
        <w:pStyle w:val="Zkladntext21"/>
        <w:shd w:val="clear" w:color="auto" w:fill="auto"/>
        <w:spacing w:line="220" w:lineRule="exact"/>
        <w:ind w:firstLine="0"/>
      </w:pPr>
      <w:r>
        <w:t>(dále také jen „PNB“)</w:t>
      </w:r>
    </w:p>
    <w:p w:rsidR="00855147" w:rsidRDefault="00855147">
      <w:pPr>
        <w:pStyle w:val="Zkladntext21"/>
        <w:shd w:val="clear" w:color="auto" w:fill="auto"/>
        <w:spacing w:line="220" w:lineRule="exact"/>
        <w:ind w:firstLine="0"/>
      </w:pPr>
    </w:p>
    <w:p w:rsidR="00855147" w:rsidRDefault="00855147">
      <w:pPr>
        <w:pStyle w:val="Zkladntext21"/>
        <w:shd w:val="clear" w:color="auto" w:fill="auto"/>
        <w:spacing w:line="220" w:lineRule="exact"/>
        <w:ind w:firstLine="0"/>
      </w:pPr>
    </w:p>
    <w:p w:rsidR="00D107CB" w:rsidRDefault="009C1669">
      <w:pPr>
        <w:pStyle w:val="Zkladntext21"/>
        <w:shd w:val="clear" w:color="auto" w:fill="auto"/>
        <w:spacing w:line="220" w:lineRule="exact"/>
        <w:ind w:firstLine="0"/>
      </w:pPr>
      <w:r>
        <w:t>a</w:t>
      </w:r>
    </w:p>
    <w:p w:rsidR="00855147" w:rsidRDefault="00855147">
      <w:pPr>
        <w:pStyle w:val="Zkladntext30"/>
        <w:shd w:val="clear" w:color="auto" w:fill="auto"/>
        <w:spacing w:line="283" w:lineRule="exact"/>
      </w:pPr>
    </w:p>
    <w:p w:rsidR="00855147" w:rsidRDefault="00855147">
      <w:pPr>
        <w:pStyle w:val="Zkladntext30"/>
        <w:shd w:val="clear" w:color="auto" w:fill="auto"/>
        <w:spacing w:line="283" w:lineRule="exact"/>
      </w:pPr>
    </w:p>
    <w:p w:rsidR="00D107CB" w:rsidRDefault="009C1669">
      <w:pPr>
        <w:pStyle w:val="Zkladntext30"/>
        <w:shd w:val="clear" w:color="auto" w:fill="auto"/>
        <w:spacing w:line="283" w:lineRule="exact"/>
      </w:pPr>
      <w:r>
        <w:t xml:space="preserve">Bc. Martin </w:t>
      </w:r>
      <w:proofErr w:type="spellStart"/>
      <w:r>
        <w:t>Boxan</w:t>
      </w:r>
      <w:proofErr w:type="spellEnd"/>
    </w:p>
    <w:p w:rsidR="00855147" w:rsidRDefault="009C1669">
      <w:pPr>
        <w:pStyle w:val="Zkladntext21"/>
        <w:shd w:val="clear" w:color="auto" w:fill="auto"/>
        <w:spacing w:line="283" w:lineRule="exact"/>
        <w:ind w:firstLine="0"/>
      </w:pPr>
      <w:r>
        <w:t xml:space="preserve">Datum narození: </w:t>
      </w:r>
      <w:proofErr w:type="spellStart"/>
      <w:r w:rsidR="00855147" w:rsidRPr="00855147">
        <w:rPr>
          <w:highlight w:val="black"/>
        </w:rPr>
        <w:t>xxxxxxxxx</w:t>
      </w:r>
      <w:proofErr w:type="spellEnd"/>
      <w:r>
        <w:t xml:space="preserve"> </w:t>
      </w:r>
    </w:p>
    <w:p w:rsidR="00855147" w:rsidRDefault="009C1669">
      <w:pPr>
        <w:pStyle w:val="Zkladntext21"/>
        <w:shd w:val="clear" w:color="auto" w:fill="auto"/>
        <w:spacing w:line="283" w:lineRule="exact"/>
        <w:ind w:firstLine="0"/>
      </w:pPr>
      <w:r>
        <w:t xml:space="preserve">Adresa: </w:t>
      </w:r>
      <w:proofErr w:type="spellStart"/>
      <w:r w:rsidR="00855147" w:rsidRPr="00855147">
        <w:rPr>
          <w:highlight w:val="black"/>
        </w:rPr>
        <w:t>xxxxxxxxxxxxxx</w:t>
      </w:r>
      <w:proofErr w:type="spellEnd"/>
      <w:r>
        <w:t xml:space="preserve">, 617 00 Brno </w:t>
      </w:r>
    </w:p>
    <w:p w:rsidR="00855147" w:rsidRDefault="009C1669" w:rsidP="00855147">
      <w:pPr>
        <w:pStyle w:val="Zkladntext21"/>
        <w:shd w:val="clear" w:color="auto" w:fill="auto"/>
        <w:spacing w:line="283" w:lineRule="exact"/>
        <w:ind w:firstLine="0"/>
      </w:pPr>
      <w:r>
        <w:t>IČO: 01298747</w:t>
      </w:r>
    </w:p>
    <w:p w:rsidR="00855147" w:rsidRDefault="009C1669" w:rsidP="00855147">
      <w:pPr>
        <w:pStyle w:val="Zkladntext21"/>
        <w:shd w:val="clear" w:color="auto" w:fill="auto"/>
        <w:spacing w:line="283" w:lineRule="exact"/>
        <w:ind w:firstLine="0"/>
        <w:rPr>
          <w:rStyle w:val="Zkladntext23"/>
        </w:rPr>
      </w:pPr>
      <w:r>
        <w:t xml:space="preserve">Kontaktní telefon a email: </w:t>
      </w:r>
      <w:proofErr w:type="spellStart"/>
      <w:r w:rsidR="00855147" w:rsidRPr="00855147">
        <w:rPr>
          <w:highlight w:val="black"/>
        </w:rPr>
        <w:t>xxxxxxxxxxxxxxxxx</w:t>
      </w:r>
      <w:proofErr w:type="spellEnd"/>
      <w:r>
        <w:t>,</w:t>
      </w:r>
      <w:r w:rsidR="00855147">
        <w:t xml:space="preserve"> </w:t>
      </w:r>
      <w:proofErr w:type="spellStart"/>
      <w:r w:rsidR="00855147" w:rsidRPr="00855147">
        <w:rPr>
          <w:highlight w:val="black"/>
        </w:rPr>
        <w:t>xxxxxxxxxxxxxxxxxxxxxxxxxx</w:t>
      </w:r>
      <w:proofErr w:type="spellEnd"/>
      <w:r>
        <w:rPr>
          <w:rStyle w:val="Zkladntext23"/>
        </w:rPr>
        <w:t xml:space="preserve"> </w:t>
      </w:r>
    </w:p>
    <w:p w:rsidR="00855147" w:rsidRDefault="00855147" w:rsidP="00855147">
      <w:pPr>
        <w:pStyle w:val="Zkladntext21"/>
        <w:shd w:val="clear" w:color="auto" w:fill="auto"/>
        <w:spacing w:line="283" w:lineRule="exact"/>
        <w:ind w:firstLine="0"/>
        <w:rPr>
          <w:rStyle w:val="Zkladntext23"/>
        </w:rPr>
      </w:pPr>
    </w:p>
    <w:p w:rsidR="00D107CB" w:rsidRDefault="009C1669" w:rsidP="00855147">
      <w:pPr>
        <w:pStyle w:val="Zkladntext21"/>
        <w:shd w:val="clear" w:color="auto" w:fill="auto"/>
        <w:spacing w:line="283" w:lineRule="exact"/>
        <w:ind w:firstLine="0"/>
      </w:pPr>
      <w:r>
        <w:t>(dále jen „Poskytovatel“)</w:t>
      </w:r>
    </w:p>
    <w:p w:rsidR="00855147" w:rsidRDefault="00855147">
      <w:pPr>
        <w:pStyle w:val="Zkladntext30"/>
        <w:shd w:val="clear" w:color="auto" w:fill="auto"/>
        <w:spacing w:line="220" w:lineRule="exact"/>
      </w:pPr>
    </w:p>
    <w:p w:rsidR="00855147" w:rsidRDefault="00855147">
      <w:pPr>
        <w:pStyle w:val="Zkladntext30"/>
        <w:shd w:val="clear" w:color="auto" w:fill="auto"/>
        <w:spacing w:line="220" w:lineRule="exact"/>
      </w:pPr>
    </w:p>
    <w:p w:rsidR="00855147" w:rsidRDefault="00855147">
      <w:pPr>
        <w:pStyle w:val="Zkladntext30"/>
        <w:shd w:val="clear" w:color="auto" w:fill="auto"/>
        <w:spacing w:line="220" w:lineRule="exact"/>
      </w:pPr>
    </w:p>
    <w:p w:rsidR="00855147" w:rsidRDefault="00855147">
      <w:pPr>
        <w:pStyle w:val="Zkladntext30"/>
        <w:shd w:val="clear" w:color="auto" w:fill="auto"/>
        <w:spacing w:line="220" w:lineRule="exact"/>
      </w:pPr>
    </w:p>
    <w:p w:rsidR="00D107CB" w:rsidRDefault="009C1669" w:rsidP="00855147">
      <w:pPr>
        <w:pStyle w:val="Zkladntext30"/>
        <w:shd w:val="clear" w:color="auto" w:fill="auto"/>
        <w:spacing w:line="220" w:lineRule="exact"/>
        <w:jc w:val="center"/>
      </w:pPr>
      <w:r>
        <w:t>uzavřely níže uvedeného dne, měsíce a roku tuto smlouvu o supervizi:</w:t>
      </w:r>
    </w:p>
    <w:p w:rsidR="00855147" w:rsidRDefault="00855147" w:rsidP="00855147">
      <w:pPr>
        <w:pStyle w:val="Zkladntext30"/>
        <w:shd w:val="clear" w:color="auto" w:fill="auto"/>
        <w:spacing w:line="220" w:lineRule="exact"/>
        <w:jc w:val="center"/>
      </w:pPr>
    </w:p>
    <w:p w:rsidR="00855147" w:rsidRDefault="00855147" w:rsidP="00855147">
      <w:pPr>
        <w:pStyle w:val="Zkladntext30"/>
        <w:shd w:val="clear" w:color="auto" w:fill="auto"/>
        <w:spacing w:line="220" w:lineRule="exact"/>
        <w:jc w:val="center"/>
      </w:pPr>
    </w:p>
    <w:p w:rsidR="00855147" w:rsidRDefault="00855147" w:rsidP="00855147">
      <w:pPr>
        <w:pStyle w:val="Zkladntext30"/>
        <w:shd w:val="clear" w:color="auto" w:fill="auto"/>
        <w:spacing w:line="220" w:lineRule="exact"/>
        <w:jc w:val="center"/>
      </w:pPr>
    </w:p>
    <w:p w:rsidR="00855147" w:rsidRDefault="00855147" w:rsidP="00855147">
      <w:pPr>
        <w:pStyle w:val="Zkladntext30"/>
        <w:shd w:val="clear" w:color="auto" w:fill="auto"/>
        <w:spacing w:line="220" w:lineRule="exact"/>
        <w:jc w:val="center"/>
      </w:pPr>
    </w:p>
    <w:p w:rsidR="00D107CB" w:rsidRDefault="009C1669" w:rsidP="00855147">
      <w:pPr>
        <w:pStyle w:val="Zkladntext30"/>
        <w:shd w:val="clear" w:color="auto" w:fill="auto"/>
        <w:spacing w:line="220" w:lineRule="exact"/>
        <w:jc w:val="center"/>
      </w:pPr>
      <w:r>
        <w:t>I.</w:t>
      </w:r>
    </w:p>
    <w:p w:rsidR="00D107CB" w:rsidRDefault="009C1669" w:rsidP="00855147">
      <w:pPr>
        <w:pStyle w:val="Zkladntext30"/>
        <w:shd w:val="clear" w:color="auto" w:fill="auto"/>
        <w:spacing w:line="220" w:lineRule="exact"/>
        <w:jc w:val="center"/>
      </w:pPr>
      <w:r>
        <w:t>Předmět</w:t>
      </w:r>
    </w:p>
    <w:p w:rsidR="00855147" w:rsidRDefault="00855147" w:rsidP="00855147">
      <w:pPr>
        <w:pStyle w:val="Zkladntext30"/>
        <w:shd w:val="clear" w:color="auto" w:fill="auto"/>
        <w:spacing w:line="220" w:lineRule="exact"/>
        <w:jc w:val="center"/>
      </w:pPr>
    </w:p>
    <w:p w:rsidR="00D107CB" w:rsidRDefault="009C1669" w:rsidP="00855147">
      <w:pPr>
        <w:pStyle w:val="Zkladntext21"/>
        <w:numPr>
          <w:ilvl w:val="0"/>
          <w:numId w:val="1"/>
        </w:numPr>
        <w:shd w:val="clear" w:color="auto" w:fill="auto"/>
        <w:tabs>
          <w:tab w:val="left" w:pos="362"/>
        </w:tabs>
        <w:ind w:left="360" w:hanging="360"/>
        <w:jc w:val="both"/>
      </w:pPr>
      <w:r>
        <w:t xml:space="preserve">Smluvní strany se dohodly, že na základě této smlouvy bude Poskytovatel poskytovat zaměstnancům PNB supervizi, </w:t>
      </w:r>
      <w:proofErr w:type="gramStart"/>
      <w:r>
        <w:t>jejíž</w:t>
      </w:r>
      <w:proofErr w:type="gramEnd"/>
      <w:r>
        <w:t xml:space="preserve"> předmětem bude zlepšování vztahů a spolupráce mezi </w:t>
      </w:r>
      <w:proofErr w:type="spellStart"/>
      <w:r>
        <w:t>supervidovanými</w:t>
      </w:r>
      <w:proofErr w:type="spellEnd"/>
      <w:r>
        <w:t xml:space="preserve"> osobami, pomoc v oblasti zvládání péče poskytované ve vlastním sociálním prostředí klientů/pacientů a zvládání „přenosových vztahu ‘ mezi pracovníky a klienty/pacienty, prevence syndromu vyhoření a další témata přímo související s výkonem práce </w:t>
      </w:r>
      <w:proofErr w:type="spellStart"/>
      <w:r>
        <w:t>supervidovaných</w:t>
      </w:r>
      <w:proofErr w:type="spellEnd"/>
      <w:r>
        <w:t xml:space="preserve"> osob (dále jen „supervize“). Supervize bude poskytována týmu zaměstnanců pracujících v Centru duševního zdraví Psychiatrické nemocnice Brno, </w:t>
      </w:r>
      <w:proofErr w:type="spellStart"/>
      <w:r>
        <w:t>Jugoslávská</w:t>
      </w:r>
      <w:proofErr w:type="spellEnd"/>
      <w:r>
        <w:t xml:space="preserve"> 17, 613 00 Brno (dále jen „CDZ PNB“), který je složen se zaměstnanců PNB, kteří spolupracují se zaměstnanci zapsaného ústavu Práh Jižní </w:t>
      </w:r>
      <w:proofErr w:type="gramStart"/>
      <w:r>
        <w:t xml:space="preserve">Morava, z. </w:t>
      </w:r>
      <w:proofErr w:type="spellStart"/>
      <w:r>
        <w:t>ú</w:t>
      </w:r>
      <w:proofErr w:type="spellEnd"/>
      <w:r>
        <w:t>.</w:t>
      </w:r>
      <w:proofErr w:type="gramEnd"/>
    </w:p>
    <w:p w:rsidR="00855147" w:rsidRDefault="00855147" w:rsidP="00855147">
      <w:pPr>
        <w:pStyle w:val="Zkladntext21"/>
        <w:shd w:val="clear" w:color="auto" w:fill="auto"/>
        <w:tabs>
          <w:tab w:val="left" w:pos="362"/>
        </w:tabs>
        <w:ind w:left="360" w:firstLine="0"/>
        <w:jc w:val="both"/>
      </w:pPr>
    </w:p>
    <w:p w:rsidR="00D107CB" w:rsidRDefault="009C1669" w:rsidP="00855147">
      <w:pPr>
        <w:pStyle w:val="Zkladntext21"/>
        <w:numPr>
          <w:ilvl w:val="0"/>
          <w:numId w:val="1"/>
        </w:numPr>
        <w:shd w:val="clear" w:color="auto" w:fill="auto"/>
        <w:tabs>
          <w:tab w:val="left" w:pos="362"/>
        </w:tabs>
        <w:spacing w:line="220" w:lineRule="exact"/>
        <w:ind w:left="360" w:hanging="360"/>
        <w:jc w:val="both"/>
      </w:pPr>
      <w:r>
        <w:t xml:space="preserve">Supervize bude Poskytovatelem poskytována v CDZ PNB na adrese </w:t>
      </w:r>
      <w:proofErr w:type="spellStart"/>
      <w:r>
        <w:t>Jugoslávská</w:t>
      </w:r>
      <w:proofErr w:type="spellEnd"/>
      <w:r>
        <w:t xml:space="preserve"> 17, 613 00 Brno.</w:t>
      </w:r>
    </w:p>
    <w:p w:rsidR="00855147" w:rsidRDefault="00855147" w:rsidP="00855147">
      <w:pPr>
        <w:pStyle w:val="Zkladntext21"/>
        <w:shd w:val="clear" w:color="auto" w:fill="auto"/>
        <w:tabs>
          <w:tab w:val="left" w:pos="362"/>
        </w:tabs>
        <w:ind w:left="360" w:firstLine="0"/>
        <w:jc w:val="both"/>
      </w:pPr>
    </w:p>
    <w:p w:rsidR="00D107CB" w:rsidRDefault="009C1669" w:rsidP="00855147">
      <w:pPr>
        <w:pStyle w:val="Zkladntext21"/>
        <w:numPr>
          <w:ilvl w:val="0"/>
          <w:numId w:val="1"/>
        </w:numPr>
        <w:shd w:val="clear" w:color="auto" w:fill="auto"/>
        <w:tabs>
          <w:tab w:val="left" w:pos="362"/>
        </w:tabs>
        <w:ind w:left="360" w:hanging="360"/>
        <w:jc w:val="both"/>
      </w:pPr>
      <w:r>
        <w:t>Smluvní strany se dohodly, že Poskytovatel poskytne supervizi pracovníkům CDZ PNB v celkovém rozsahu 9 hodin za období uvedené v čl. IV. této smlouvy. Termíny supervize budou dohodnuty mezi smluvními stranami v dostatečném předstihu (tzn. minimálně 14 dnů před konáním supervize).</w:t>
      </w:r>
    </w:p>
    <w:p w:rsidR="00855147" w:rsidRDefault="00855147" w:rsidP="00855147">
      <w:pPr>
        <w:pStyle w:val="Zkladntext21"/>
        <w:shd w:val="clear" w:color="auto" w:fill="auto"/>
        <w:tabs>
          <w:tab w:val="left" w:pos="355"/>
        </w:tabs>
        <w:ind w:left="360" w:firstLine="0"/>
        <w:jc w:val="both"/>
      </w:pPr>
    </w:p>
    <w:p w:rsidR="00D107CB" w:rsidRDefault="009C1669">
      <w:pPr>
        <w:pStyle w:val="Zkladntext21"/>
        <w:numPr>
          <w:ilvl w:val="0"/>
          <w:numId w:val="1"/>
        </w:numPr>
        <w:shd w:val="clear" w:color="auto" w:fill="auto"/>
        <w:tabs>
          <w:tab w:val="left" w:pos="355"/>
        </w:tabs>
        <w:ind w:left="360" w:hanging="360"/>
      </w:pPr>
      <w:r>
        <w:lastRenderedPageBreak/>
        <w:t>Supervize nad rámec této smlouvy, příp. individuální supervize, mohou být poskytnuty pouze na základě písemné objednávky PNB.</w:t>
      </w:r>
    </w:p>
    <w:p w:rsidR="00855147" w:rsidRDefault="00855147" w:rsidP="00855147">
      <w:pPr>
        <w:pStyle w:val="Odstavecseseznamem"/>
      </w:pPr>
    </w:p>
    <w:p w:rsidR="00855147" w:rsidRDefault="00855147" w:rsidP="00855147">
      <w:pPr>
        <w:pStyle w:val="Zkladntext21"/>
        <w:shd w:val="clear" w:color="auto" w:fill="auto"/>
        <w:tabs>
          <w:tab w:val="left" w:pos="355"/>
        </w:tabs>
        <w:ind w:left="360" w:firstLine="0"/>
      </w:pPr>
    </w:p>
    <w:p w:rsidR="00D107CB" w:rsidRDefault="009C1669" w:rsidP="00855147">
      <w:pPr>
        <w:pStyle w:val="Zkladntext30"/>
        <w:shd w:val="clear" w:color="auto" w:fill="auto"/>
        <w:spacing w:line="220" w:lineRule="exact"/>
        <w:jc w:val="center"/>
      </w:pPr>
      <w:r>
        <w:t>II.</w:t>
      </w:r>
    </w:p>
    <w:p w:rsidR="00D107CB" w:rsidRDefault="009C1669" w:rsidP="00855147">
      <w:pPr>
        <w:pStyle w:val="Zkladntext30"/>
        <w:shd w:val="clear" w:color="auto" w:fill="auto"/>
        <w:spacing w:line="220" w:lineRule="exact"/>
        <w:jc w:val="center"/>
      </w:pPr>
      <w:r>
        <w:t>Podmínky poskytování supervize</w:t>
      </w:r>
    </w:p>
    <w:p w:rsidR="00855147" w:rsidRDefault="00855147" w:rsidP="00855147">
      <w:pPr>
        <w:pStyle w:val="Zkladntext30"/>
        <w:shd w:val="clear" w:color="auto" w:fill="auto"/>
        <w:spacing w:line="220" w:lineRule="exact"/>
        <w:jc w:val="center"/>
      </w:pPr>
    </w:p>
    <w:p w:rsidR="00D107CB" w:rsidRDefault="009C1669" w:rsidP="00DD5580">
      <w:pPr>
        <w:pStyle w:val="Zkladntext21"/>
        <w:numPr>
          <w:ilvl w:val="0"/>
          <w:numId w:val="2"/>
        </w:numPr>
        <w:shd w:val="clear" w:color="auto" w:fill="auto"/>
        <w:tabs>
          <w:tab w:val="left" w:pos="355"/>
        </w:tabs>
        <w:ind w:left="360" w:hanging="360"/>
        <w:jc w:val="both"/>
      </w:pPr>
      <w:r>
        <w:t>Poskytovatel se zavazuje supervizi dle této smlouvy poskytovat osobně, přičemž není oprávněn nechat se zastoupit jinou osobou bez písemného souhlasu PNB.</w:t>
      </w:r>
    </w:p>
    <w:p w:rsidR="007265EC" w:rsidRDefault="007265EC" w:rsidP="00DD5580">
      <w:pPr>
        <w:pStyle w:val="Zkladntext21"/>
        <w:shd w:val="clear" w:color="auto" w:fill="auto"/>
        <w:tabs>
          <w:tab w:val="left" w:pos="355"/>
        </w:tabs>
        <w:ind w:left="360" w:firstLine="0"/>
        <w:jc w:val="both"/>
      </w:pPr>
    </w:p>
    <w:p w:rsidR="00D107CB" w:rsidRDefault="009C1669" w:rsidP="00DD5580">
      <w:pPr>
        <w:pStyle w:val="Zkladntext21"/>
        <w:numPr>
          <w:ilvl w:val="0"/>
          <w:numId w:val="2"/>
        </w:numPr>
        <w:shd w:val="clear" w:color="auto" w:fill="auto"/>
        <w:tabs>
          <w:tab w:val="left" w:pos="355"/>
        </w:tabs>
        <w:ind w:left="360" w:hanging="360"/>
        <w:jc w:val="both"/>
      </w:pPr>
      <w:r>
        <w:t xml:space="preserve">Cíle a výstupy supervize budou stanoveny na prvním setkání s Poskytovatelem a budou součástí zápisu ze supervize. Konkrétní obsah každého </w:t>
      </w:r>
      <w:proofErr w:type="spellStart"/>
      <w:r>
        <w:t>supervizního</w:t>
      </w:r>
      <w:proofErr w:type="spellEnd"/>
      <w:r>
        <w:t xml:space="preserve"> setkání se vyjedná vždy na začátku dané supervize a vychází z aktuálních potřeb </w:t>
      </w:r>
      <w:proofErr w:type="spellStart"/>
      <w:r>
        <w:t>supervidovaných</w:t>
      </w:r>
      <w:proofErr w:type="spellEnd"/>
      <w:r>
        <w:t xml:space="preserve"> osob a z dohodnutého předmětu supervize v čl. I. této smlouvy.</w:t>
      </w:r>
    </w:p>
    <w:p w:rsidR="00DD5580" w:rsidRDefault="00DD5580" w:rsidP="00DD5580">
      <w:pPr>
        <w:pStyle w:val="Zkladntext21"/>
        <w:shd w:val="clear" w:color="auto" w:fill="auto"/>
        <w:tabs>
          <w:tab w:val="left" w:pos="355"/>
        </w:tabs>
        <w:spacing w:line="269" w:lineRule="exact"/>
        <w:ind w:left="360" w:firstLine="0"/>
        <w:jc w:val="both"/>
      </w:pPr>
    </w:p>
    <w:p w:rsidR="00D107CB" w:rsidRDefault="009C1669" w:rsidP="00DD5580">
      <w:pPr>
        <w:pStyle w:val="Zkladntext21"/>
        <w:numPr>
          <w:ilvl w:val="0"/>
          <w:numId w:val="2"/>
        </w:numPr>
        <w:shd w:val="clear" w:color="auto" w:fill="auto"/>
        <w:tabs>
          <w:tab w:val="left" w:pos="355"/>
        </w:tabs>
        <w:spacing w:line="269" w:lineRule="exact"/>
        <w:ind w:left="360" w:hanging="360"/>
        <w:jc w:val="both"/>
      </w:pPr>
      <w:r>
        <w:t xml:space="preserve">PNB odpovídá za zajištění účasti </w:t>
      </w:r>
      <w:proofErr w:type="spellStart"/>
      <w:r>
        <w:t>supervidovaných</w:t>
      </w:r>
      <w:proofErr w:type="spellEnd"/>
      <w:r>
        <w:t xml:space="preserve"> osob na supervizi a za přípravu místa pro konání supervize.</w:t>
      </w:r>
    </w:p>
    <w:p w:rsidR="00DD5580" w:rsidRDefault="00DD5580" w:rsidP="00DD5580">
      <w:pPr>
        <w:pStyle w:val="Zkladntext21"/>
        <w:shd w:val="clear" w:color="auto" w:fill="auto"/>
        <w:tabs>
          <w:tab w:val="left" w:pos="355"/>
        </w:tabs>
        <w:ind w:left="360" w:firstLine="0"/>
        <w:jc w:val="both"/>
      </w:pPr>
    </w:p>
    <w:p w:rsidR="00D107CB" w:rsidRDefault="009C1669" w:rsidP="00DD5580">
      <w:pPr>
        <w:pStyle w:val="Zkladntext21"/>
        <w:numPr>
          <w:ilvl w:val="0"/>
          <w:numId w:val="2"/>
        </w:numPr>
        <w:shd w:val="clear" w:color="auto" w:fill="auto"/>
        <w:tabs>
          <w:tab w:val="left" w:pos="355"/>
        </w:tabs>
        <w:ind w:left="360" w:hanging="360"/>
        <w:jc w:val="both"/>
      </w:pPr>
      <w:r>
        <w:t xml:space="preserve">Videozáznam či </w:t>
      </w:r>
      <w:proofErr w:type="spellStart"/>
      <w:r>
        <w:t>audiozáznam</w:t>
      </w:r>
      <w:proofErr w:type="spellEnd"/>
      <w:r>
        <w:t xml:space="preserve"> (dále jen „záznam“) z konané supervize, který bude použit jako nástroj pro rozvoj v rámci supervize, může být pořízen po písemném schválení jeho pořízení vedením PNB, přičemž všechny </w:t>
      </w:r>
      <w:proofErr w:type="spellStart"/>
      <w:r>
        <w:t>supervidované</w:t>
      </w:r>
      <w:proofErr w:type="spellEnd"/>
      <w:r>
        <w:t xml:space="preserve"> osoby s pořízením záznamu musí udělit písemný souhlas. Za bezpečné pořízení a zajištění záznamu odpovídá Poskytovatel. Poskytovatel je především povinen zajistit, aby k záznamu či k informacím, jež jsou předmětem záznamu, neměly přístup neoprávněné osoby. Dokumenty potvrzující schválení pořízení záznamu vedením PNB a souhlas s pořízením záznamu ze strany </w:t>
      </w:r>
      <w:proofErr w:type="spellStart"/>
      <w:r>
        <w:t>supervidovaných</w:t>
      </w:r>
      <w:proofErr w:type="spellEnd"/>
      <w:r>
        <w:t xml:space="preserve"> osob budou pořízeny ve dvou vyhotoveních, z nichž po jednom obdrží každá smluvní strana. V případě, že </w:t>
      </w:r>
      <w:proofErr w:type="spellStart"/>
      <w:r>
        <w:t>supervidovaná</w:t>
      </w:r>
      <w:proofErr w:type="spellEnd"/>
      <w:r>
        <w:t xml:space="preserve"> osoba svůj souhlas s pořízením záznamu odvolá, je Poskytovatel povinen neprodleně záznam zničit. Poskytovatel je povinen zničit záznam do pěti dnů od ukončení této smlouvy.</w:t>
      </w:r>
    </w:p>
    <w:p w:rsidR="00DD5580" w:rsidRDefault="00DD5580" w:rsidP="00DD5580">
      <w:pPr>
        <w:pStyle w:val="Zkladntext21"/>
        <w:shd w:val="clear" w:color="auto" w:fill="auto"/>
        <w:tabs>
          <w:tab w:val="left" w:pos="355"/>
        </w:tabs>
        <w:ind w:left="360" w:firstLine="0"/>
        <w:jc w:val="both"/>
      </w:pPr>
    </w:p>
    <w:p w:rsidR="00D107CB" w:rsidRDefault="009C1669" w:rsidP="00DD5580">
      <w:pPr>
        <w:pStyle w:val="Zkladntext21"/>
        <w:numPr>
          <w:ilvl w:val="0"/>
          <w:numId w:val="2"/>
        </w:numPr>
        <w:shd w:val="clear" w:color="auto" w:fill="auto"/>
        <w:tabs>
          <w:tab w:val="left" w:pos="355"/>
        </w:tabs>
        <w:ind w:left="360" w:hanging="360"/>
        <w:jc w:val="both"/>
      </w:pPr>
      <w:r>
        <w:t>Supervize může být poskytnuta ze strany Poskytovatele prostřednictvím dálkové komunikace, a to po předchozí písemné domluvě PNB a Poskytovatele. Při domluvě konkrétního způsobu dálkové komunikace je nutno dbát zásad kybernetické bezpečnosti.</w:t>
      </w:r>
    </w:p>
    <w:p w:rsidR="00DD5580" w:rsidRDefault="00DD5580" w:rsidP="00DD5580">
      <w:pPr>
        <w:pStyle w:val="Zkladntext21"/>
        <w:shd w:val="clear" w:color="auto" w:fill="auto"/>
        <w:tabs>
          <w:tab w:val="left" w:pos="355"/>
        </w:tabs>
        <w:ind w:left="360" w:firstLine="0"/>
        <w:jc w:val="both"/>
      </w:pPr>
    </w:p>
    <w:p w:rsidR="00D107CB" w:rsidRDefault="009C1669" w:rsidP="00DD5580">
      <w:pPr>
        <w:pStyle w:val="Zkladntext21"/>
        <w:numPr>
          <w:ilvl w:val="0"/>
          <w:numId w:val="2"/>
        </w:numPr>
        <w:shd w:val="clear" w:color="auto" w:fill="auto"/>
        <w:tabs>
          <w:tab w:val="left" w:pos="355"/>
        </w:tabs>
        <w:ind w:left="360" w:hanging="360"/>
        <w:jc w:val="both"/>
      </w:pPr>
      <w:r>
        <w:t>V případě zrušení domluveného termínu supervize kteroukoliv smluvní stranou více než 24 hodin před sjednaným termínem supervize, nemá druhá smluvní strana nárok na úhradu běžné ceny za supervizi a ani nárok na náhradu případné škody. Zruší-li jednostranně PNB domluvený termín supervize méně než 24 hodin před sjednaným termínem supervize, je Poskytovatel oprávněn po PNB požadovat, aby nahradila škodu Poskytovateli, a to maximálně ve výši ceny supervize dle čl. III. bod 1) této smlouvy. Zruší-li jednostranně domluvený termín supervize Poskytovatel méně než 24 hodin před sjednaným termínem supervize, je PNB oprávněna po Poskytovateli požadovat náhradu škody, která jí tímto jednáním Poskytovatele vznikla.</w:t>
      </w:r>
    </w:p>
    <w:p w:rsidR="00DD5580" w:rsidRDefault="00DD5580" w:rsidP="00DD5580">
      <w:pPr>
        <w:pStyle w:val="Zkladntext21"/>
        <w:shd w:val="clear" w:color="auto" w:fill="auto"/>
        <w:tabs>
          <w:tab w:val="left" w:pos="355"/>
        </w:tabs>
        <w:spacing w:line="283" w:lineRule="exact"/>
        <w:ind w:left="360" w:firstLine="0"/>
        <w:jc w:val="both"/>
      </w:pPr>
    </w:p>
    <w:p w:rsidR="00D107CB" w:rsidRDefault="009C1669" w:rsidP="00DD5580">
      <w:pPr>
        <w:pStyle w:val="Zkladntext21"/>
        <w:numPr>
          <w:ilvl w:val="0"/>
          <w:numId w:val="2"/>
        </w:numPr>
        <w:shd w:val="clear" w:color="auto" w:fill="auto"/>
        <w:tabs>
          <w:tab w:val="left" w:pos="355"/>
        </w:tabs>
        <w:spacing w:line="283" w:lineRule="exact"/>
        <w:ind w:left="360" w:hanging="360"/>
        <w:jc w:val="both"/>
      </w:pPr>
      <w:r>
        <w:t>Smluvní strany se zavazují dodržovat požadavky na supervizi obsažené v platných standardech (zejména standardy kvality služeb MPSV).</w:t>
      </w:r>
    </w:p>
    <w:p w:rsidR="00DD5580" w:rsidRDefault="00DD5580" w:rsidP="00DD5580">
      <w:pPr>
        <w:pStyle w:val="Zkladntext21"/>
        <w:shd w:val="clear" w:color="auto" w:fill="auto"/>
        <w:tabs>
          <w:tab w:val="left" w:pos="355"/>
        </w:tabs>
        <w:spacing w:line="283" w:lineRule="exact"/>
        <w:ind w:left="360" w:firstLine="0"/>
        <w:jc w:val="both"/>
      </w:pPr>
    </w:p>
    <w:p w:rsidR="00D107CB" w:rsidRDefault="009C1669" w:rsidP="00DD5580">
      <w:pPr>
        <w:pStyle w:val="Zkladntext21"/>
        <w:numPr>
          <w:ilvl w:val="0"/>
          <w:numId w:val="2"/>
        </w:numPr>
        <w:shd w:val="clear" w:color="auto" w:fill="auto"/>
        <w:tabs>
          <w:tab w:val="left" w:pos="355"/>
        </w:tabs>
        <w:spacing w:line="283" w:lineRule="exact"/>
        <w:ind w:left="360" w:hanging="360"/>
        <w:jc w:val="both"/>
      </w:pPr>
      <w:r>
        <w:t>Poskytovatel je povinen se chovat profesionálně, řídit se etickým kodexem a odbornými poznatky v oboru. Poskytovatel je povinen zachovávat mlčenlivost o věcech zjištěných během supervize s výjimkami, které stanovuje zákon. Poskytovatel dále prohlašuje, že splňuje všechny případné požadavky související s předmětem této smlouvy.</w:t>
      </w:r>
    </w:p>
    <w:p w:rsidR="00DD5580" w:rsidRDefault="00DD5580" w:rsidP="00DD5580">
      <w:pPr>
        <w:pStyle w:val="Zkladntext21"/>
        <w:shd w:val="clear" w:color="auto" w:fill="auto"/>
        <w:tabs>
          <w:tab w:val="left" w:pos="355"/>
        </w:tabs>
        <w:spacing w:line="288" w:lineRule="exact"/>
        <w:ind w:left="360" w:firstLine="0"/>
        <w:jc w:val="both"/>
      </w:pPr>
    </w:p>
    <w:p w:rsidR="00D107CB" w:rsidRDefault="009C1669" w:rsidP="00DD5580">
      <w:pPr>
        <w:pStyle w:val="Zkladntext21"/>
        <w:numPr>
          <w:ilvl w:val="0"/>
          <w:numId w:val="2"/>
        </w:numPr>
        <w:shd w:val="clear" w:color="auto" w:fill="auto"/>
        <w:tabs>
          <w:tab w:val="left" w:pos="355"/>
        </w:tabs>
        <w:spacing w:line="288" w:lineRule="exact"/>
        <w:ind w:left="360" w:hanging="360"/>
        <w:jc w:val="both"/>
      </w:pPr>
      <w:r>
        <w:t xml:space="preserve">Poskytovatel j e povinen po každé poskytnuté supervizi zpracovat průběžnou zprávu a po poskytnutí supervizí v celkovém rozsahu dle této smlouvy vypracovat závěrečnou zprávu; Poskytovatel je povinen tyto zprávy předat PNB. Poskytovatel je rovněž povinen vypracovat průběžnou zprávu na požádání PNB, a to </w:t>
      </w:r>
      <w:r>
        <w:lastRenderedPageBreak/>
        <w:t xml:space="preserve">kdykoliv během platnosti této smlouvy. Písemný výstup je výsledkem spolupráce Poskytovatele se </w:t>
      </w:r>
      <w:proofErr w:type="spellStart"/>
      <w:r>
        <w:t>supervidovanými</w:t>
      </w:r>
      <w:proofErr w:type="spellEnd"/>
      <w:r>
        <w:t xml:space="preserve"> osobami.</w:t>
      </w:r>
    </w:p>
    <w:p w:rsidR="00855147" w:rsidRDefault="00855147">
      <w:pPr>
        <w:pStyle w:val="Zkladntext30"/>
        <w:shd w:val="clear" w:color="auto" w:fill="auto"/>
        <w:spacing w:line="220" w:lineRule="exact"/>
      </w:pPr>
    </w:p>
    <w:p w:rsidR="00855147" w:rsidRDefault="00855147">
      <w:pPr>
        <w:pStyle w:val="Zkladntext30"/>
        <w:shd w:val="clear" w:color="auto" w:fill="auto"/>
        <w:spacing w:line="220" w:lineRule="exact"/>
      </w:pPr>
    </w:p>
    <w:p w:rsidR="00D107CB" w:rsidRDefault="009C1669" w:rsidP="00855147">
      <w:pPr>
        <w:pStyle w:val="Zkladntext30"/>
        <w:shd w:val="clear" w:color="auto" w:fill="auto"/>
        <w:spacing w:line="220" w:lineRule="exact"/>
        <w:jc w:val="center"/>
      </w:pPr>
      <w:r>
        <w:t>III.</w:t>
      </w:r>
    </w:p>
    <w:p w:rsidR="00D107CB" w:rsidRDefault="009C1669" w:rsidP="00855147">
      <w:pPr>
        <w:pStyle w:val="Zkladntext30"/>
        <w:shd w:val="clear" w:color="auto" w:fill="auto"/>
        <w:spacing w:line="220" w:lineRule="exact"/>
        <w:jc w:val="center"/>
      </w:pPr>
      <w:r>
        <w:t>Cena supervize a způsob úhrady</w:t>
      </w:r>
    </w:p>
    <w:p w:rsidR="00855147" w:rsidRDefault="00855147" w:rsidP="00855147">
      <w:pPr>
        <w:pStyle w:val="Zkladntext30"/>
        <w:shd w:val="clear" w:color="auto" w:fill="auto"/>
        <w:spacing w:line="220" w:lineRule="exact"/>
        <w:jc w:val="center"/>
      </w:pPr>
    </w:p>
    <w:p w:rsidR="00D107CB" w:rsidRDefault="009C1669" w:rsidP="00DD5580">
      <w:pPr>
        <w:pStyle w:val="Zkladntext21"/>
        <w:numPr>
          <w:ilvl w:val="0"/>
          <w:numId w:val="3"/>
        </w:numPr>
        <w:shd w:val="clear" w:color="auto" w:fill="auto"/>
        <w:tabs>
          <w:tab w:val="left" w:pos="350"/>
        </w:tabs>
        <w:ind w:left="360" w:hanging="360"/>
        <w:jc w:val="both"/>
      </w:pPr>
      <w:r>
        <w:t>PNB se zavazuje Poskytovateli uhradit částku ve výši 1.300,- Kč (slovy: jeden tisíc tři sta korun českých) vč. DPH za 60 minut poskytnuté supervize.</w:t>
      </w:r>
    </w:p>
    <w:p w:rsidR="00DD5580" w:rsidRDefault="00DD5580" w:rsidP="00DD5580">
      <w:pPr>
        <w:pStyle w:val="Zkladntext21"/>
        <w:shd w:val="clear" w:color="auto" w:fill="auto"/>
        <w:tabs>
          <w:tab w:val="left" w:pos="350"/>
        </w:tabs>
        <w:ind w:left="360" w:firstLine="0"/>
        <w:jc w:val="both"/>
      </w:pPr>
    </w:p>
    <w:p w:rsidR="00D107CB" w:rsidRDefault="009C1669" w:rsidP="00DD5580">
      <w:pPr>
        <w:pStyle w:val="Zkladntext21"/>
        <w:numPr>
          <w:ilvl w:val="0"/>
          <w:numId w:val="3"/>
        </w:numPr>
        <w:shd w:val="clear" w:color="auto" w:fill="auto"/>
        <w:tabs>
          <w:tab w:val="left" w:pos="350"/>
        </w:tabs>
        <w:ind w:left="360" w:hanging="360"/>
        <w:jc w:val="both"/>
      </w:pPr>
      <w:r>
        <w:t>Poskytovatel do 14 dnů od konání supervize vyhotoví PNB vyúčtování a vystaví PNB fakturu na částku rovnající se násobku počtu hodin, ve kterých supervize byla skutečně poskytnuta, a částky uvedené v čl. III bod 1) této smlouvy. Vystavenou fakturu Poskytovatel zašle PNB na emailovou adresu:</w:t>
      </w:r>
      <w:hyperlink r:id="rId9" w:history="1">
        <w:r w:rsidR="00855147" w:rsidRPr="00AC7CC4">
          <w:rPr>
            <w:rStyle w:val="Hypertextovodkaz"/>
          </w:rPr>
          <w:t xml:space="preserve"> fakturace@pnbrno.cz</w:t>
        </w:r>
        <w:r w:rsidR="00855147" w:rsidRPr="00AC7CC4">
          <w:rPr>
            <w:rStyle w:val="Hypertextovodkaz"/>
            <w:lang w:val="en-US" w:eastAsia="en-US" w:bidi="en-US"/>
          </w:rPr>
          <w:t xml:space="preserve">. </w:t>
        </w:r>
      </w:hyperlink>
      <w:r>
        <w:t>Přílohou této faktury bude vyúčtování, ze kterého bude zřejmá délka poskytnuté supervize. PNB se zavazuje uhradit fakturu do 14 dnů ode dne jejího doručení na bankovní účet Poskytovatele uvedený v záhlaví této smlouvy.</w:t>
      </w:r>
    </w:p>
    <w:p w:rsidR="00DD5580" w:rsidRDefault="00DD5580" w:rsidP="00DD5580">
      <w:pPr>
        <w:pStyle w:val="Zkladntext21"/>
        <w:shd w:val="clear" w:color="auto" w:fill="auto"/>
        <w:tabs>
          <w:tab w:val="left" w:pos="350"/>
        </w:tabs>
        <w:spacing w:line="283" w:lineRule="exact"/>
        <w:ind w:left="360" w:firstLine="0"/>
        <w:jc w:val="both"/>
      </w:pPr>
    </w:p>
    <w:p w:rsidR="00D107CB" w:rsidRDefault="009C1669" w:rsidP="00DD5580">
      <w:pPr>
        <w:pStyle w:val="Zkladntext21"/>
        <w:numPr>
          <w:ilvl w:val="0"/>
          <w:numId w:val="3"/>
        </w:numPr>
        <w:shd w:val="clear" w:color="auto" w:fill="auto"/>
        <w:tabs>
          <w:tab w:val="left" w:pos="350"/>
        </w:tabs>
        <w:spacing w:line="283" w:lineRule="exact"/>
        <w:ind w:left="360" w:hanging="360"/>
        <w:jc w:val="both"/>
      </w:pPr>
      <w:r>
        <w:t>V případě, že faktura doručená PNB nebude ze strany Poskytovatele řádně vystavena, případně nebude-li k faktuře přiložen seznam poskytnutých supervizí s jejich specifikací, běží PNB lhůta k úhradě až ode dne řádného doručení předmětných dokumentů.</w:t>
      </w:r>
    </w:p>
    <w:p w:rsidR="00DD5580" w:rsidRDefault="00DD5580">
      <w:pPr>
        <w:pStyle w:val="Zkladntext30"/>
        <w:shd w:val="clear" w:color="auto" w:fill="auto"/>
        <w:spacing w:line="220" w:lineRule="exact"/>
      </w:pPr>
    </w:p>
    <w:p w:rsidR="00DD5580" w:rsidRDefault="00DD5580">
      <w:pPr>
        <w:pStyle w:val="Zkladntext30"/>
        <w:shd w:val="clear" w:color="auto" w:fill="auto"/>
        <w:spacing w:line="220" w:lineRule="exact"/>
      </w:pPr>
    </w:p>
    <w:p w:rsidR="00D107CB" w:rsidRDefault="009C1669" w:rsidP="00DD5580">
      <w:pPr>
        <w:pStyle w:val="Zkladntext30"/>
        <w:shd w:val="clear" w:color="auto" w:fill="auto"/>
        <w:spacing w:line="220" w:lineRule="exact"/>
        <w:jc w:val="center"/>
      </w:pPr>
      <w:r>
        <w:t>IV.</w:t>
      </w:r>
    </w:p>
    <w:p w:rsidR="00D107CB" w:rsidRDefault="009C1669" w:rsidP="00DD5580">
      <w:pPr>
        <w:pStyle w:val="Zkladntext30"/>
        <w:shd w:val="clear" w:color="auto" w:fill="auto"/>
        <w:spacing w:line="220" w:lineRule="exact"/>
        <w:jc w:val="center"/>
      </w:pPr>
      <w:r>
        <w:t>Doba trvání a ukončení smlouvy</w:t>
      </w:r>
    </w:p>
    <w:p w:rsidR="00DD5580" w:rsidRDefault="00DD5580" w:rsidP="00DD5580">
      <w:pPr>
        <w:pStyle w:val="Zkladntext30"/>
        <w:shd w:val="clear" w:color="auto" w:fill="auto"/>
        <w:spacing w:line="220" w:lineRule="exact"/>
        <w:jc w:val="center"/>
      </w:pPr>
    </w:p>
    <w:p w:rsidR="00D107CB" w:rsidRDefault="009C1669" w:rsidP="00DD5580">
      <w:pPr>
        <w:pStyle w:val="Zkladntext21"/>
        <w:numPr>
          <w:ilvl w:val="0"/>
          <w:numId w:val="4"/>
        </w:numPr>
        <w:shd w:val="clear" w:color="auto" w:fill="auto"/>
        <w:tabs>
          <w:tab w:val="left" w:pos="350"/>
        </w:tabs>
        <w:spacing w:line="220" w:lineRule="exact"/>
        <w:ind w:left="360" w:hanging="360"/>
        <w:jc w:val="both"/>
      </w:pPr>
      <w:r>
        <w:t xml:space="preserve">Supervize dle této smlouvy bude prováděna v období od účinnosti této smlouvy do </w:t>
      </w:r>
      <w:proofErr w:type="gramStart"/>
      <w:r>
        <w:t>31.12.2025</w:t>
      </w:r>
      <w:proofErr w:type="gramEnd"/>
      <w:r>
        <w:t>.</w:t>
      </w:r>
    </w:p>
    <w:p w:rsidR="00DD5580" w:rsidRDefault="00DD5580" w:rsidP="00DD5580">
      <w:pPr>
        <w:pStyle w:val="Zkladntext21"/>
        <w:shd w:val="clear" w:color="auto" w:fill="auto"/>
        <w:tabs>
          <w:tab w:val="left" w:pos="350"/>
        </w:tabs>
        <w:spacing w:line="220" w:lineRule="exact"/>
        <w:ind w:left="360" w:firstLine="0"/>
        <w:jc w:val="both"/>
      </w:pPr>
    </w:p>
    <w:p w:rsidR="00D107CB" w:rsidRDefault="009C1669" w:rsidP="00DD5580">
      <w:pPr>
        <w:pStyle w:val="Zkladntext21"/>
        <w:numPr>
          <w:ilvl w:val="0"/>
          <w:numId w:val="4"/>
        </w:numPr>
        <w:shd w:val="clear" w:color="auto" w:fill="auto"/>
        <w:tabs>
          <w:tab w:val="left" w:pos="350"/>
        </w:tabs>
        <w:ind w:left="360" w:hanging="360"/>
        <w:jc w:val="both"/>
      </w:pPr>
      <w:r>
        <w:t>Smlouvu o supervizi lze ukončit písemnou výpovědí jedné ze smluvních stran i bez udání důvodů s výpovědní lhůtou jeden měsíc. Výpovědní lhůta začíná běžet prvním dnem měsíce následujícího po doručení písemné výpovědi druhé smluvní straně.</w:t>
      </w:r>
    </w:p>
    <w:p w:rsidR="00DD5580" w:rsidRDefault="00DD5580" w:rsidP="00DD5580">
      <w:pPr>
        <w:pStyle w:val="Zkladntext21"/>
        <w:shd w:val="clear" w:color="auto" w:fill="auto"/>
        <w:tabs>
          <w:tab w:val="left" w:pos="350"/>
        </w:tabs>
        <w:ind w:left="360" w:firstLine="0"/>
        <w:jc w:val="both"/>
      </w:pPr>
    </w:p>
    <w:p w:rsidR="00D107CB" w:rsidRDefault="009C1669" w:rsidP="00DD5580">
      <w:pPr>
        <w:pStyle w:val="Zkladntext21"/>
        <w:numPr>
          <w:ilvl w:val="0"/>
          <w:numId w:val="4"/>
        </w:numPr>
        <w:shd w:val="clear" w:color="auto" w:fill="auto"/>
        <w:tabs>
          <w:tab w:val="left" w:pos="350"/>
        </w:tabs>
        <w:ind w:left="360" w:hanging="360"/>
        <w:jc w:val="both"/>
      </w:pPr>
      <w:r>
        <w:t>V případě, že dojde k ukončení účinnosti této smlouvy výpovědí nebo odstoupením, nejsou dotčena ta ujednání smlouvy, jež mají dle své povahy zůstat v platnosti a účinnosti i po odstoupení od této smlouvy.</w:t>
      </w:r>
    </w:p>
    <w:p w:rsidR="00DD5580" w:rsidRDefault="00DD5580">
      <w:pPr>
        <w:pStyle w:val="Zkladntext30"/>
        <w:shd w:val="clear" w:color="auto" w:fill="auto"/>
        <w:spacing w:line="220" w:lineRule="exact"/>
      </w:pPr>
    </w:p>
    <w:p w:rsidR="00DD5580" w:rsidRDefault="00DD5580">
      <w:pPr>
        <w:pStyle w:val="Zkladntext30"/>
        <w:shd w:val="clear" w:color="auto" w:fill="auto"/>
        <w:spacing w:line="220" w:lineRule="exact"/>
      </w:pPr>
    </w:p>
    <w:p w:rsidR="00D107CB" w:rsidRDefault="009C1669" w:rsidP="00DD5580">
      <w:pPr>
        <w:pStyle w:val="Zkladntext30"/>
        <w:shd w:val="clear" w:color="auto" w:fill="auto"/>
        <w:spacing w:line="220" w:lineRule="exact"/>
        <w:jc w:val="center"/>
      </w:pPr>
      <w:r>
        <w:t>V.</w:t>
      </w:r>
    </w:p>
    <w:p w:rsidR="00D107CB" w:rsidRDefault="009C1669" w:rsidP="00DD5580">
      <w:pPr>
        <w:pStyle w:val="Zkladntext30"/>
        <w:shd w:val="clear" w:color="auto" w:fill="auto"/>
        <w:spacing w:line="220" w:lineRule="exact"/>
        <w:jc w:val="center"/>
      </w:pPr>
      <w:r>
        <w:t>Odpovědnost Poskytovatele</w:t>
      </w:r>
    </w:p>
    <w:p w:rsidR="00DD5580" w:rsidRDefault="00DD5580" w:rsidP="00DD5580">
      <w:pPr>
        <w:pStyle w:val="Zkladntext30"/>
        <w:shd w:val="clear" w:color="auto" w:fill="auto"/>
        <w:spacing w:line="220" w:lineRule="exact"/>
        <w:jc w:val="center"/>
      </w:pPr>
    </w:p>
    <w:p w:rsidR="00D107CB" w:rsidRDefault="009C1669" w:rsidP="00DD5580">
      <w:pPr>
        <w:pStyle w:val="Zkladntext21"/>
        <w:numPr>
          <w:ilvl w:val="0"/>
          <w:numId w:val="5"/>
        </w:numPr>
        <w:shd w:val="clear" w:color="auto" w:fill="auto"/>
        <w:tabs>
          <w:tab w:val="left" w:pos="350"/>
        </w:tabs>
        <w:ind w:left="360" w:hanging="360"/>
        <w:jc w:val="both"/>
      </w:pPr>
      <w:r>
        <w:t>V případě, že dojde ke vzniku škody/újmy PNB nebo jejích zaměstnanců, a to porušením povinností ze strany Poskytovatele daných platnými právními předpisy, touto smlouvou a standardy, je Poskytovatel povinen PNB nahradit takto vzniklou škodu/újmu v plné výši.</w:t>
      </w:r>
    </w:p>
    <w:p w:rsidR="00DD5580" w:rsidRDefault="00DD5580" w:rsidP="00DD5580">
      <w:pPr>
        <w:pStyle w:val="Zkladntext21"/>
        <w:shd w:val="clear" w:color="auto" w:fill="auto"/>
        <w:tabs>
          <w:tab w:val="left" w:pos="350"/>
        </w:tabs>
        <w:ind w:left="360" w:firstLine="0"/>
        <w:jc w:val="both"/>
      </w:pPr>
    </w:p>
    <w:p w:rsidR="00D107CB" w:rsidRDefault="009C1669" w:rsidP="00DD5580">
      <w:pPr>
        <w:pStyle w:val="Zkladntext21"/>
        <w:numPr>
          <w:ilvl w:val="0"/>
          <w:numId w:val="5"/>
        </w:numPr>
        <w:shd w:val="clear" w:color="auto" w:fill="auto"/>
        <w:tabs>
          <w:tab w:val="left" w:pos="350"/>
        </w:tabs>
        <w:spacing w:line="259" w:lineRule="exact"/>
        <w:ind w:left="360" w:hanging="360"/>
        <w:jc w:val="both"/>
      </w:pPr>
      <w:r>
        <w:t>Povinnost Poskytovatele nahradit škodu/újmu se nepromlčí dříve než jeden rok poté, co dojde k promlčení nároků případných poškozených vůči PNB.</w:t>
      </w:r>
    </w:p>
    <w:p w:rsidR="00DD5580" w:rsidRDefault="00DD5580">
      <w:pPr>
        <w:pStyle w:val="Zkladntext30"/>
        <w:shd w:val="clear" w:color="auto" w:fill="auto"/>
        <w:spacing w:line="220" w:lineRule="exact"/>
      </w:pPr>
    </w:p>
    <w:p w:rsidR="00DD5580" w:rsidRDefault="00DD5580">
      <w:pPr>
        <w:pStyle w:val="Zkladntext30"/>
        <w:shd w:val="clear" w:color="auto" w:fill="auto"/>
        <w:spacing w:line="220" w:lineRule="exact"/>
      </w:pPr>
    </w:p>
    <w:p w:rsidR="00D107CB" w:rsidRDefault="009C1669" w:rsidP="00DD5580">
      <w:pPr>
        <w:pStyle w:val="Zkladntext30"/>
        <w:shd w:val="clear" w:color="auto" w:fill="auto"/>
        <w:spacing w:line="220" w:lineRule="exact"/>
        <w:jc w:val="center"/>
      </w:pPr>
      <w:r>
        <w:t>VI.</w:t>
      </w:r>
    </w:p>
    <w:p w:rsidR="00D107CB" w:rsidRDefault="009C1669" w:rsidP="00DD5580">
      <w:pPr>
        <w:pStyle w:val="Zkladntext30"/>
        <w:shd w:val="clear" w:color="auto" w:fill="auto"/>
        <w:spacing w:line="220" w:lineRule="exact"/>
        <w:jc w:val="center"/>
      </w:pPr>
      <w:r>
        <w:t>Závěrečná ustanovení</w:t>
      </w:r>
    </w:p>
    <w:p w:rsidR="00DD5580" w:rsidRDefault="00DD5580" w:rsidP="00DD5580">
      <w:pPr>
        <w:pStyle w:val="Zkladntext30"/>
        <w:shd w:val="clear" w:color="auto" w:fill="auto"/>
        <w:spacing w:line="220" w:lineRule="exact"/>
        <w:jc w:val="center"/>
      </w:pPr>
    </w:p>
    <w:p w:rsidR="00D107CB" w:rsidRDefault="009C1669" w:rsidP="00DD5580">
      <w:pPr>
        <w:pStyle w:val="Zkladntext21"/>
        <w:shd w:val="clear" w:color="auto" w:fill="auto"/>
        <w:ind w:left="284" w:hanging="284"/>
        <w:jc w:val="both"/>
      </w:pPr>
      <w:r>
        <w:t>1) Smluvní strany se dohodly, že veškeré písemnosti si budou doručovat na adresy uvedené v záhlaví této smlouvy nebo jiným způsobem, který byl prokazatelně a v přiměřeném předstihu písemně</w:t>
      </w:r>
      <w:r w:rsidR="00DD5580">
        <w:t xml:space="preserve"> </w:t>
      </w:r>
      <w:r>
        <w:t>druhé smluvní straně oznámen. Nebude-li prokázán opak, písemnost určená pro druhou smluvní stranu se považuje za doručenou v den, kdy ji druhá smluvní strana převzala nebo v den, kdy ji druhá smluvní strana odmítla převzít, v ostatních případech pak třetím pracovním dnem po odeslání písemnosti s využitím provozovatele poštovních služeb nebo patnáctým pracovním dnem po odeslání písemnosti, byla-li zásilka odeslána na adresu jiného státu.</w:t>
      </w:r>
    </w:p>
    <w:p w:rsidR="00DD5580" w:rsidRDefault="00DD5580" w:rsidP="00DD5580">
      <w:pPr>
        <w:pStyle w:val="Zkladntext21"/>
        <w:shd w:val="clear" w:color="auto" w:fill="auto"/>
        <w:ind w:left="284" w:hanging="284"/>
        <w:jc w:val="both"/>
      </w:pPr>
    </w:p>
    <w:p w:rsidR="00D107CB" w:rsidRDefault="009C1669" w:rsidP="003C3947">
      <w:pPr>
        <w:pStyle w:val="Zkladntext21"/>
        <w:numPr>
          <w:ilvl w:val="0"/>
          <w:numId w:val="6"/>
        </w:numPr>
        <w:shd w:val="clear" w:color="auto" w:fill="auto"/>
        <w:tabs>
          <w:tab w:val="left" w:pos="357"/>
        </w:tabs>
        <w:ind w:left="360" w:hanging="360"/>
        <w:jc w:val="both"/>
      </w:pPr>
      <w:r>
        <w:t>Veškeré změny této smlouvy mohou být prováděny pouze se souhlasem obou smluvních stran, a to písemně ve formě číslovaného dodatku, který se tak stane nedílnou součástí této smlouvy.</w:t>
      </w:r>
    </w:p>
    <w:p w:rsidR="00DD5580" w:rsidRDefault="00DD5580" w:rsidP="003C3947">
      <w:pPr>
        <w:pStyle w:val="Zkladntext21"/>
        <w:shd w:val="clear" w:color="auto" w:fill="auto"/>
        <w:tabs>
          <w:tab w:val="left" w:pos="357"/>
        </w:tabs>
        <w:ind w:left="360" w:firstLine="0"/>
        <w:jc w:val="both"/>
      </w:pPr>
    </w:p>
    <w:p w:rsidR="00D107CB" w:rsidRDefault="009C1669" w:rsidP="003C3947">
      <w:pPr>
        <w:pStyle w:val="Zkladntext21"/>
        <w:numPr>
          <w:ilvl w:val="0"/>
          <w:numId w:val="6"/>
        </w:numPr>
        <w:shd w:val="clear" w:color="auto" w:fill="auto"/>
        <w:tabs>
          <w:tab w:val="left" w:pos="357"/>
        </w:tabs>
        <w:ind w:left="360" w:hanging="360"/>
        <w:jc w:val="both"/>
      </w:pPr>
      <w:r>
        <w:t>Vztahy neupravené touto smlouvou se řídí českým právním řádem a stejně se postupuje i při výkladu této smlouvy.</w:t>
      </w:r>
    </w:p>
    <w:p w:rsidR="00DD5580" w:rsidRDefault="00DD5580" w:rsidP="003C3947">
      <w:pPr>
        <w:pStyle w:val="Zkladntext21"/>
        <w:shd w:val="clear" w:color="auto" w:fill="auto"/>
        <w:tabs>
          <w:tab w:val="left" w:pos="357"/>
        </w:tabs>
        <w:ind w:left="360" w:firstLine="0"/>
        <w:jc w:val="both"/>
      </w:pPr>
    </w:p>
    <w:p w:rsidR="00D107CB" w:rsidRDefault="009C1669" w:rsidP="003C3947">
      <w:pPr>
        <w:pStyle w:val="Zkladntext21"/>
        <w:numPr>
          <w:ilvl w:val="0"/>
          <w:numId w:val="6"/>
        </w:numPr>
        <w:shd w:val="clear" w:color="auto" w:fill="auto"/>
        <w:tabs>
          <w:tab w:val="left" w:pos="357"/>
        </w:tabs>
        <w:ind w:left="360" w:hanging="360"/>
        <w:jc w:val="both"/>
      </w:pPr>
      <w:r>
        <w:t>Tato smlouva je vyhotovena ve 2 výtiscích, z nichž každý má platnost originálu. Každá smluvní strana obdrží po jednom vyhotovení smlouvy.</w:t>
      </w:r>
    </w:p>
    <w:p w:rsidR="00DD5580" w:rsidRDefault="00DD5580" w:rsidP="003C3947">
      <w:pPr>
        <w:pStyle w:val="Zkladntext21"/>
        <w:shd w:val="clear" w:color="auto" w:fill="auto"/>
        <w:tabs>
          <w:tab w:val="left" w:pos="357"/>
        </w:tabs>
        <w:ind w:left="360" w:firstLine="0"/>
        <w:jc w:val="both"/>
      </w:pPr>
    </w:p>
    <w:p w:rsidR="00D107CB" w:rsidRDefault="009C1669" w:rsidP="003C3947">
      <w:pPr>
        <w:pStyle w:val="Zkladntext21"/>
        <w:numPr>
          <w:ilvl w:val="0"/>
          <w:numId w:val="6"/>
        </w:numPr>
        <w:shd w:val="clear" w:color="auto" w:fill="auto"/>
        <w:tabs>
          <w:tab w:val="left" w:pos="357"/>
        </w:tabs>
        <w:ind w:left="360" w:hanging="360"/>
        <w:jc w:val="both"/>
      </w:pPr>
      <w:r>
        <w:t>Smluvní strany prohlašují, že si jsou vědomy povinnosti PNB uveřejňovat uzavřené smlouvy v registru smluv, a v to souladu se zákonem č. 340/2015 Sb., o registru smluv, a dále pak s předpisy o svobodném přístupu k informacím, a to nejpozději do třiceti dnů ode dne uzavření smlouvy. Smluvní strany souhlasí s uveřejněním jejich identifikačních nebo osobních údajů v registru smluv. Pokud mají obě strany povinnost uveřejnit smlouvu v registru smluv, smluvní strany se dohodly, že tuto smlouvu vloží do registru smluv PNB. Smluvní strany souhlasně prohlašují, že platnost tohoto ujednání zůstává zachována i v případě zániku nebo neplatnosti smlouvy.</w:t>
      </w:r>
    </w:p>
    <w:p w:rsidR="00DD5580" w:rsidRDefault="00DD5580" w:rsidP="003C3947">
      <w:pPr>
        <w:pStyle w:val="Zkladntext21"/>
        <w:shd w:val="clear" w:color="auto" w:fill="auto"/>
        <w:tabs>
          <w:tab w:val="left" w:pos="357"/>
        </w:tabs>
        <w:ind w:left="360" w:firstLine="0"/>
        <w:jc w:val="both"/>
      </w:pPr>
    </w:p>
    <w:p w:rsidR="00D107CB" w:rsidRDefault="009C1669" w:rsidP="003C3947">
      <w:pPr>
        <w:pStyle w:val="Zkladntext21"/>
        <w:numPr>
          <w:ilvl w:val="0"/>
          <w:numId w:val="6"/>
        </w:numPr>
        <w:shd w:val="clear" w:color="auto" w:fill="auto"/>
        <w:tabs>
          <w:tab w:val="left" w:pos="357"/>
        </w:tabs>
        <w:ind w:left="360" w:hanging="360"/>
        <w:jc w:val="both"/>
      </w:pPr>
      <w:r>
        <w:t>V případě, že se jedno nebo více ustanovení této smlouvy ukáže jako jakkoliv neplatné, neúčinné či nevykonatelné, platnost, účinnost a vykonatelnost ostatních ustanovení tím nebude omezena či zhoršena. Takové dotčené neplatné, neúčinné či nevykonatelné ustanovení bude nahrazeno jiným ustanovením této smlouvy, které je mu nejbližší smyslem a významem a není-li ho, bude vykládáno ve shodě s celkovým smyslem a záměrem této smlouvy.</w:t>
      </w:r>
    </w:p>
    <w:p w:rsidR="00A354DB" w:rsidRDefault="00A354DB" w:rsidP="00A354DB">
      <w:pPr>
        <w:pStyle w:val="Zkladntext21"/>
        <w:shd w:val="clear" w:color="auto" w:fill="auto"/>
        <w:tabs>
          <w:tab w:val="left" w:pos="357"/>
        </w:tabs>
        <w:ind w:firstLine="0"/>
        <w:jc w:val="both"/>
      </w:pPr>
    </w:p>
    <w:p w:rsidR="00A354DB" w:rsidRDefault="00A354DB" w:rsidP="00A354DB">
      <w:pPr>
        <w:pStyle w:val="Zkladntext21"/>
        <w:numPr>
          <w:ilvl w:val="0"/>
          <w:numId w:val="6"/>
        </w:numPr>
        <w:shd w:val="clear" w:color="auto" w:fill="auto"/>
        <w:tabs>
          <w:tab w:val="left" w:pos="357"/>
        </w:tabs>
        <w:ind w:left="360" w:hanging="360"/>
        <w:jc w:val="both"/>
      </w:pPr>
      <w:r>
        <w:t>Smluvní strany prohlašují, že si smlouvu přečetly, s jejím obsahem souhlasí, odpovídá jejich pravé a svobodné vůli a na důkaz toho připojují své podpisy.</w:t>
      </w:r>
    </w:p>
    <w:p w:rsidR="00DD5580" w:rsidRDefault="00DD5580" w:rsidP="00A354DB">
      <w:pPr>
        <w:pStyle w:val="Zkladntext21"/>
        <w:shd w:val="clear" w:color="auto" w:fill="auto"/>
        <w:tabs>
          <w:tab w:val="left" w:leader="dot" w:pos="1478"/>
        </w:tabs>
        <w:spacing w:line="557" w:lineRule="exact"/>
        <w:ind w:firstLine="0"/>
        <w:jc w:val="both"/>
        <w:rPr>
          <w:rStyle w:val="Zkladntext2"/>
        </w:rPr>
      </w:pPr>
    </w:p>
    <w:p w:rsidR="00D107CB" w:rsidRDefault="00425CE3" w:rsidP="00A354DB">
      <w:pPr>
        <w:pStyle w:val="Zkladntext21"/>
        <w:shd w:val="clear" w:color="auto" w:fill="auto"/>
        <w:tabs>
          <w:tab w:val="left" w:leader="dot" w:pos="2088"/>
        </w:tabs>
        <w:spacing w:line="220" w:lineRule="exact"/>
        <w:ind w:firstLine="0"/>
      </w:pPr>
      <w:r>
        <w:rPr>
          <w:rStyle w:val="Zkladntext2"/>
        </w:rPr>
        <w:t>V Brně dne</w:t>
      </w:r>
      <w:r w:rsidR="00A354DB">
        <w:rPr>
          <w:rStyle w:val="Zkladntext2"/>
        </w:rPr>
        <w:t xml:space="preserve"> 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 w:rsidR="00A354DB">
        <w:rPr>
          <w:rStyle w:val="Zkladntext2"/>
        </w:rPr>
        <w:t>Brně dne</w:t>
      </w:r>
      <w:r w:rsidR="009C1669">
        <w:rPr>
          <w:rStyle w:val="Zkladntext2"/>
        </w:rPr>
        <w:tab/>
      </w:r>
      <w:r w:rsidR="00A354DB">
        <w:rPr>
          <w:rStyle w:val="Zkladntext2"/>
        </w:rPr>
        <w:tab/>
      </w:r>
    </w:p>
    <w:p w:rsidR="00D107CB" w:rsidRDefault="009C1669">
      <w:pPr>
        <w:pStyle w:val="Zkladntext40"/>
        <w:shd w:val="clear" w:color="auto" w:fill="auto"/>
      </w:pPr>
      <w:r>
        <w:t>Pavel</w:t>
      </w:r>
      <w:r w:rsidR="00A354DB">
        <w:tab/>
      </w:r>
      <w:r w:rsidR="00A354DB">
        <w:tab/>
      </w:r>
      <w:r w:rsidR="00A354DB">
        <w:tab/>
      </w:r>
      <w:r w:rsidR="00A354DB">
        <w:tab/>
      </w:r>
      <w:r w:rsidR="00A354DB">
        <w:tab/>
      </w:r>
      <w:r w:rsidR="00A354DB">
        <w:tab/>
        <w:t>Bc. Martin</w:t>
      </w:r>
    </w:p>
    <w:p w:rsidR="00D107CB" w:rsidRDefault="009C1669" w:rsidP="00A354DB">
      <w:pPr>
        <w:pStyle w:val="Nadpis10"/>
        <w:keepNext/>
        <w:keepLines/>
        <w:shd w:val="clear" w:color="auto" w:fill="auto"/>
        <w:jc w:val="left"/>
      </w:pPr>
      <w:proofErr w:type="spellStart"/>
      <w:r>
        <w:rPr>
          <w:spacing w:val="0"/>
        </w:rPr>
        <w:t>Mošťák</w:t>
      </w:r>
      <w:proofErr w:type="spellEnd"/>
      <w:r w:rsidR="00A354DB">
        <w:tab/>
      </w:r>
      <w:r w:rsidR="00A354DB">
        <w:tab/>
      </w:r>
      <w:r w:rsidR="00A354DB">
        <w:tab/>
      </w:r>
      <w:r w:rsidR="00A354DB">
        <w:tab/>
      </w:r>
      <w:r w:rsidR="00A354DB">
        <w:tab/>
      </w:r>
      <w:bookmarkStart w:id="0" w:name="bookmark0"/>
      <w:proofErr w:type="spellStart"/>
      <w:r w:rsidR="00A354DB">
        <w:t>Boxan</w:t>
      </w:r>
      <w:bookmarkEnd w:id="0"/>
      <w:proofErr w:type="spellEnd"/>
    </w:p>
    <w:p w:rsidR="00A354DB" w:rsidRDefault="009C1669" w:rsidP="00A354DB">
      <w:pPr>
        <w:pStyle w:val="Zkladntext21"/>
        <w:shd w:val="clear" w:color="auto" w:fill="auto"/>
        <w:spacing w:line="326" w:lineRule="exact"/>
        <w:ind w:firstLine="0"/>
      </w:pPr>
      <w:r>
        <w:t xml:space="preserve">Digitálně </w:t>
      </w:r>
      <w:proofErr w:type="gramStart"/>
      <w:r>
        <w:t>podepsal</w:t>
      </w:r>
      <w:proofErr w:type="gramEnd"/>
      <w:r>
        <w:t xml:space="preserve"> </w:t>
      </w:r>
      <w:r w:rsidR="00A354DB">
        <w:tab/>
      </w:r>
      <w:r w:rsidR="00A354DB">
        <w:tab/>
      </w:r>
      <w:r w:rsidR="00A354DB">
        <w:tab/>
      </w:r>
      <w:r w:rsidR="00A354DB">
        <w:tab/>
      </w:r>
      <w:r w:rsidR="00A354DB">
        <w:tab/>
      </w:r>
      <w:r w:rsidR="00A354DB">
        <w:rPr>
          <w:rStyle w:val="Zkladntext2"/>
        </w:rPr>
        <w:t xml:space="preserve">Digitálně </w:t>
      </w:r>
      <w:proofErr w:type="gramStart"/>
      <w:r w:rsidR="00A354DB">
        <w:rPr>
          <w:rStyle w:val="Zkladntext2"/>
        </w:rPr>
        <w:t>podepsal</w:t>
      </w:r>
      <w:proofErr w:type="gramEnd"/>
      <w:r w:rsidR="00A354DB">
        <w:rPr>
          <w:rStyle w:val="Zkladntext2"/>
        </w:rPr>
        <w:t xml:space="preserve"> </w:t>
      </w:r>
    </w:p>
    <w:p w:rsidR="00A354DB" w:rsidRDefault="009C1669">
      <w:pPr>
        <w:pStyle w:val="Zkladntext50"/>
        <w:shd w:val="clear" w:color="auto" w:fill="auto"/>
      </w:pPr>
      <w:r>
        <w:t xml:space="preserve">Pavel </w:t>
      </w:r>
      <w:proofErr w:type="spellStart"/>
      <w:r>
        <w:t>Mošťák</w:t>
      </w:r>
      <w:proofErr w:type="spellEnd"/>
      <w:r>
        <w:t xml:space="preserve"> </w:t>
      </w:r>
      <w:r w:rsidR="00A354DB">
        <w:tab/>
      </w:r>
      <w:r w:rsidR="00A354DB">
        <w:tab/>
      </w:r>
      <w:r w:rsidR="00A354DB">
        <w:tab/>
      </w:r>
      <w:r w:rsidR="00A354DB">
        <w:tab/>
      </w:r>
      <w:r w:rsidR="00A354DB">
        <w:tab/>
      </w:r>
      <w:r w:rsidR="00A354DB">
        <w:tab/>
      </w:r>
      <w:r w:rsidR="00A354DB">
        <w:rPr>
          <w:rStyle w:val="Zkladntext2"/>
          <w:rFonts w:eastAsia="Segoe UI"/>
        </w:rPr>
        <w:t xml:space="preserve">Bc. Martin </w:t>
      </w:r>
      <w:proofErr w:type="spellStart"/>
      <w:r w:rsidR="00A354DB">
        <w:rPr>
          <w:rStyle w:val="Zkladntext2"/>
          <w:rFonts w:eastAsia="Segoe UI"/>
        </w:rPr>
        <w:t>Boxan</w:t>
      </w:r>
      <w:proofErr w:type="spellEnd"/>
    </w:p>
    <w:p w:rsidR="00A354DB" w:rsidRDefault="009C1669">
      <w:pPr>
        <w:pStyle w:val="Zkladntext50"/>
        <w:shd w:val="clear" w:color="auto" w:fill="auto"/>
      </w:pPr>
      <w:r>
        <w:t xml:space="preserve">Datum: 2025.01.06 </w:t>
      </w:r>
      <w:r w:rsidR="00A354DB">
        <w:tab/>
      </w:r>
      <w:r w:rsidR="00A354DB">
        <w:tab/>
      </w:r>
      <w:r w:rsidR="00A354DB">
        <w:tab/>
      </w:r>
      <w:r w:rsidR="00A354DB">
        <w:tab/>
      </w:r>
      <w:r w:rsidR="00A354DB">
        <w:tab/>
      </w:r>
      <w:r w:rsidR="00A354DB">
        <w:rPr>
          <w:rStyle w:val="Zkladntext2"/>
          <w:rFonts w:eastAsia="Segoe UI"/>
        </w:rPr>
        <w:t>Datum: 2025.01.06</w:t>
      </w:r>
    </w:p>
    <w:p w:rsidR="00A354DB" w:rsidRDefault="009C1669" w:rsidP="00A354DB">
      <w:pPr>
        <w:pStyle w:val="Zkladntext21"/>
        <w:shd w:val="clear" w:color="auto" w:fill="auto"/>
        <w:spacing w:line="326" w:lineRule="exact"/>
        <w:ind w:firstLine="0"/>
      </w:pPr>
      <w:r>
        <w:t>14:30:17+01'00'</w:t>
      </w:r>
      <w:r w:rsidR="00A354DB">
        <w:tab/>
      </w:r>
      <w:r w:rsidR="00A354DB">
        <w:tab/>
      </w:r>
      <w:r w:rsidR="00A354DB">
        <w:tab/>
      </w:r>
      <w:r w:rsidR="00A354DB">
        <w:tab/>
      </w:r>
      <w:r w:rsidR="00A354DB">
        <w:tab/>
      </w:r>
      <w:r w:rsidR="00A354DB">
        <w:rPr>
          <w:rStyle w:val="Zkladntext2"/>
        </w:rPr>
        <w:t>11:17:54+01'00'</w:t>
      </w:r>
    </w:p>
    <w:p w:rsidR="00D107CB" w:rsidRDefault="00D107CB">
      <w:pPr>
        <w:pStyle w:val="Zkladntext50"/>
        <w:shd w:val="clear" w:color="auto" w:fill="auto"/>
      </w:pPr>
    </w:p>
    <w:p w:rsidR="00A354DB" w:rsidRDefault="00A354DB" w:rsidP="00A354DB">
      <w:pPr>
        <w:pStyle w:val="Zkladntext21"/>
        <w:shd w:val="clear" w:color="auto" w:fill="auto"/>
        <w:spacing w:line="220" w:lineRule="exact"/>
        <w:ind w:firstLine="0"/>
      </w:pPr>
      <w:r>
        <w:t xml:space="preserve">Psychiatrická nemocnice Brno </w:t>
      </w:r>
      <w:r>
        <w:tab/>
      </w:r>
      <w:r>
        <w:tab/>
      </w:r>
      <w:r>
        <w:tab/>
      </w:r>
      <w:r>
        <w:tab/>
      </w:r>
      <w:r>
        <w:rPr>
          <w:rStyle w:val="Zkladntext2"/>
        </w:rPr>
        <w:t xml:space="preserve">Bc. Martin </w:t>
      </w:r>
      <w:proofErr w:type="spellStart"/>
      <w:r>
        <w:rPr>
          <w:rStyle w:val="Zkladntext2"/>
        </w:rPr>
        <w:t>Boxan</w:t>
      </w:r>
      <w:proofErr w:type="spellEnd"/>
    </w:p>
    <w:p w:rsidR="00A354DB" w:rsidRDefault="00A354DB" w:rsidP="00A354DB">
      <w:pPr>
        <w:pStyle w:val="Zkladntext21"/>
        <w:shd w:val="clear" w:color="auto" w:fill="auto"/>
        <w:ind w:firstLine="0"/>
      </w:pPr>
      <w:r>
        <w:t xml:space="preserve">MUDr. Pavel </w:t>
      </w:r>
      <w:proofErr w:type="spellStart"/>
      <w:r>
        <w:t>Mošťák</w:t>
      </w:r>
      <w:proofErr w:type="spellEnd"/>
      <w:r>
        <w:t>, ředitel</w:t>
      </w:r>
    </w:p>
    <w:p w:rsidR="00A354DB" w:rsidRDefault="00A354DB" w:rsidP="00A354DB">
      <w:pPr>
        <w:pStyle w:val="Zkladntext21"/>
        <w:shd w:val="clear" w:color="auto" w:fill="auto"/>
        <w:spacing w:line="326" w:lineRule="exact"/>
        <w:ind w:firstLine="0"/>
        <w:rPr>
          <w:rStyle w:val="Zkladntext2"/>
        </w:rPr>
      </w:pPr>
    </w:p>
    <w:p w:rsidR="00A354DB" w:rsidRDefault="00A354DB" w:rsidP="00A354DB">
      <w:pPr>
        <w:pStyle w:val="Zkladntext21"/>
        <w:shd w:val="clear" w:color="auto" w:fill="auto"/>
        <w:spacing w:line="326" w:lineRule="exact"/>
        <w:ind w:firstLine="0"/>
        <w:rPr>
          <w:rStyle w:val="Zkladntext2"/>
        </w:rPr>
      </w:pPr>
    </w:p>
    <w:p w:rsidR="00A354DB" w:rsidRDefault="00A354DB">
      <w:pPr>
        <w:pStyle w:val="Zkladntext21"/>
        <w:shd w:val="clear" w:color="auto" w:fill="auto"/>
        <w:spacing w:line="220" w:lineRule="exact"/>
        <w:ind w:firstLine="0"/>
        <w:rPr>
          <w:rStyle w:val="Zkladntext2"/>
        </w:rPr>
      </w:pPr>
    </w:p>
    <w:sectPr w:rsidR="00A354DB" w:rsidSect="00D107CB">
      <w:pgSz w:w="11909" w:h="16840"/>
      <w:pgMar w:top="1424" w:right="1155" w:bottom="1430" w:left="93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669" w:rsidRDefault="009C1669" w:rsidP="00D107CB">
      <w:r>
        <w:separator/>
      </w:r>
    </w:p>
  </w:endnote>
  <w:endnote w:type="continuationSeparator" w:id="0">
    <w:p w:rsidR="009C1669" w:rsidRDefault="009C1669" w:rsidP="00D10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669" w:rsidRDefault="009C1669"/>
  </w:footnote>
  <w:footnote w:type="continuationSeparator" w:id="0">
    <w:p w:rsidR="009C1669" w:rsidRDefault="009C166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F4011"/>
    <w:multiLevelType w:val="multilevel"/>
    <w:tmpl w:val="5FEE8A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B1395E"/>
    <w:multiLevelType w:val="multilevel"/>
    <w:tmpl w:val="2332B0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E020D4"/>
    <w:multiLevelType w:val="multilevel"/>
    <w:tmpl w:val="3BBCF0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6EA1C66"/>
    <w:multiLevelType w:val="multilevel"/>
    <w:tmpl w:val="4D7ABF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CF4F19"/>
    <w:multiLevelType w:val="multilevel"/>
    <w:tmpl w:val="94E20E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D233584"/>
    <w:multiLevelType w:val="multilevel"/>
    <w:tmpl w:val="7E64383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107CB"/>
    <w:rsid w:val="003C3947"/>
    <w:rsid w:val="00425CE3"/>
    <w:rsid w:val="007265EC"/>
    <w:rsid w:val="00855147"/>
    <w:rsid w:val="009C1669"/>
    <w:rsid w:val="00A354DB"/>
    <w:rsid w:val="00D107CB"/>
    <w:rsid w:val="00DD5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107C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107CB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D107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sid w:val="00D107CB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5">
    <w:name w:val="Základní text (5)_"/>
    <w:basedOn w:val="Standardnpsmoodstavce"/>
    <w:link w:val="Zkladntext50"/>
    <w:rsid w:val="00D107CB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D107CB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50"/>
      <w:szCs w:val="50"/>
      <w:u w:val="none"/>
    </w:rPr>
  </w:style>
  <w:style w:type="character" w:customStyle="1" w:styleId="Zkladntext3">
    <w:name w:val="Základní text (3)_"/>
    <w:basedOn w:val="Standardnpsmoodstavce"/>
    <w:link w:val="Zkladntext30"/>
    <w:rsid w:val="00D107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0">
    <w:name w:val="Základní text (2)_"/>
    <w:basedOn w:val="Standardnpsmoodstavce"/>
    <w:link w:val="Zkladntext21"/>
    <w:rsid w:val="00D107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2">
    <w:name w:val="Základní text (2)"/>
    <w:basedOn w:val="Zkladntext20"/>
    <w:rsid w:val="00D107CB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0"/>
    <w:rsid w:val="00D107CB"/>
    <w:rPr>
      <w:color w:val="000000"/>
      <w:spacing w:val="0"/>
      <w:w w:val="100"/>
      <w:position w:val="0"/>
      <w:u w:val="single"/>
      <w:lang w:val="en-US" w:eastAsia="en-US" w:bidi="en-US"/>
    </w:rPr>
  </w:style>
  <w:style w:type="paragraph" w:customStyle="1" w:styleId="Zkladntext21">
    <w:name w:val="Základní text (2)"/>
    <w:basedOn w:val="Normln"/>
    <w:link w:val="Zkladntext20"/>
    <w:rsid w:val="00D107CB"/>
    <w:pPr>
      <w:shd w:val="clear" w:color="auto" w:fill="FFFFFF"/>
      <w:spacing w:line="264" w:lineRule="exact"/>
      <w:ind w:hanging="3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D107CB"/>
    <w:pPr>
      <w:shd w:val="clear" w:color="auto" w:fill="FFFFFF"/>
      <w:spacing w:line="557" w:lineRule="exact"/>
    </w:pPr>
    <w:rPr>
      <w:rFonts w:ascii="Segoe UI" w:eastAsia="Segoe UI" w:hAnsi="Segoe UI" w:cs="Segoe UI"/>
      <w:sz w:val="40"/>
      <w:szCs w:val="40"/>
    </w:rPr>
  </w:style>
  <w:style w:type="paragraph" w:customStyle="1" w:styleId="Zkladntext50">
    <w:name w:val="Základní text (5)"/>
    <w:basedOn w:val="Normln"/>
    <w:link w:val="Zkladntext5"/>
    <w:rsid w:val="00D107CB"/>
    <w:pPr>
      <w:shd w:val="clear" w:color="auto" w:fill="FFFFFF"/>
      <w:spacing w:line="254" w:lineRule="exact"/>
    </w:pPr>
    <w:rPr>
      <w:rFonts w:ascii="Segoe UI" w:eastAsia="Segoe UI" w:hAnsi="Segoe UI" w:cs="Segoe UI"/>
      <w:sz w:val="19"/>
      <w:szCs w:val="19"/>
    </w:rPr>
  </w:style>
  <w:style w:type="paragraph" w:customStyle="1" w:styleId="Nadpis10">
    <w:name w:val="Nadpis #1"/>
    <w:basedOn w:val="Normln"/>
    <w:link w:val="Nadpis1"/>
    <w:rsid w:val="00D107CB"/>
    <w:pPr>
      <w:shd w:val="clear" w:color="auto" w:fill="FFFFFF"/>
      <w:spacing w:line="648" w:lineRule="exact"/>
      <w:jc w:val="both"/>
      <w:outlineLvl w:val="0"/>
    </w:pPr>
    <w:rPr>
      <w:rFonts w:ascii="Segoe UI" w:eastAsia="Segoe UI" w:hAnsi="Segoe UI" w:cs="Segoe UI"/>
      <w:spacing w:val="-10"/>
      <w:sz w:val="50"/>
      <w:szCs w:val="50"/>
    </w:rPr>
  </w:style>
  <w:style w:type="paragraph" w:customStyle="1" w:styleId="Zkladntext30">
    <w:name w:val="Základní text (3)"/>
    <w:basedOn w:val="Normln"/>
    <w:link w:val="Zkladntext3"/>
    <w:rsid w:val="00D107C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8551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nbrn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pnbr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%20fakturace@pnbrno.cz.%20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1446</Words>
  <Characters>8537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2</cp:revision>
  <dcterms:created xsi:type="dcterms:W3CDTF">2025-01-07T05:50:00Z</dcterms:created>
  <dcterms:modified xsi:type="dcterms:W3CDTF">2025-01-07T10:56:00Z</dcterms:modified>
</cp:coreProperties>
</file>