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1EB6" w14:textId="77777777" w:rsidR="00997CAC" w:rsidRDefault="004F392A">
      <w:r>
        <w:rPr>
          <w:noProof/>
          <w:lang w:eastAsia="cs-CZ"/>
        </w:rPr>
        <w:drawing>
          <wp:inline distT="0" distB="0" distL="0" distR="0" wp14:anchorId="025AD120" wp14:editId="711567E7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4AFA45" w14:textId="77777777" w:rsidR="000F0804" w:rsidRDefault="000F0804"/>
    <w:p w14:paraId="3F04944B" w14:textId="0F6D54EC" w:rsidR="000F0804" w:rsidRPr="000F184C" w:rsidRDefault="00B00D3A" w:rsidP="00B00D3A">
      <w:pPr>
        <w:jc w:val="center"/>
        <w:rPr>
          <w:rFonts w:cstheme="minorHAnsi"/>
          <w:b/>
          <w:bCs/>
          <w:sz w:val="32"/>
          <w:szCs w:val="32"/>
        </w:rPr>
      </w:pPr>
      <w:r w:rsidRPr="000F184C">
        <w:rPr>
          <w:rFonts w:cstheme="minorHAnsi"/>
          <w:b/>
          <w:bCs/>
          <w:sz w:val="32"/>
          <w:szCs w:val="32"/>
        </w:rPr>
        <w:t>Objednávka</w:t>
      </w:r>
    </w:p>
    <w:p w14:paraId="4446BFE8" w14:textId="7E4324C0" w:rsidR="000F184C" w:rsidRPr="000F184C" w:rsidRDefault="003620AF" w:rsidP="00B00D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SKY Trade</w:t>
      </w:r>
    </w:p>
    <w:p w14:paraId="17980834" w14:textId="087792E3" w:rsidR="00B00D3A" w:rsidRPr="000F184C" w:rsidRDefault="003620AF" w:rsidP="00B00D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Husova</w:t>
      </w:r>
      <w:r w:rsidR="000F184C" w:rsidRPr="000F184C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86</w:t>
      </w:r>
    </w:p>
    <w:p w14:paraId="0FCD8FAE" w14:textId="73B658AD" w:rsidR="00B00D3A" w:rsidRDefault="000F184C" w:rsidP="00B00D3A">
      <w:pPr>
        <w:jc w:val="both"/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>33</w:t>
      </w:r>
      <w:r w:rsidR="003620AF">
        <w:rPr>
          <w:rFonts w:cstheme="minorHAnsi"/>
          <w:sz w:val="24"/>
          <w:szCs w:val="24"/>
        </w:rPr>
        <w:t>5</w:t>
      </w:r>
      <w:r w:rsidR="00B00D3A" w:rsidRPr="000F184C">
        <w:rPr>
          <w:rFonts w:cstheme="minorHAnsi"/>
          <w:sz w:val="24"/>
          <w:szCs w:val="24"/>
        </w:rPr>
        <w:t xml:space="preserve"> 01 </w:t>
      </w:r>
      <w:r w:rsidR="003620AF">
        <w:rPr>
          <w:rFonts w:cstheme="minorHAnsi"/>
          <w:sz w:val="24"/>
          <w:szCs w:val="24"/>
        </w:rPr>
        <w:t>Nepomuk</w:t>
      </w:r>
    </w:p>
    <w:p w14:paraId="4E774B2F" w14:textId="54DA602E" w:rsidR="007A0AF6" w:rsidRPr="000F184C" w:rsidRDefault="007A0AF6" w:rsidP="00B00D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01664123</w:t>
      </w:r>
    </w:p>
    <w:p w14:paraId="0B4EB4F8" w14:textId="65814ADC" w:rsidR="00B00D3A" w:rsidRPr="000F184C" w:rsidRDefault="00B00D3A" w:rsidP="00B00D3A">
      <w:pPr>
        <w:jc w:val="both"/>
        <w:rPr>
          <w:rFonts w:cstheme="minorHAnsi"/>
          <w:sz w:val="24"/>
          <w:szCs w:val="24"/>
        </w:rPr>
      </w:pPr>
    </w:p>
    <w:p w14:paraId="2C21BFAD" w14:textId="77BD77FC" w:rsidR="00B00D3A" w:rsidRPr="000F184C" w:rsidRDefault="00B00D3A" w:rsidP="00B00D3A">
      <w:pPr>
        <w:jc w:val="both"/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 xml:space="preserve">Objednávám u Vás </w:t>
      </w:r>
      <w:r w:rsidR="003620AF">
        <w:rPr>
          <w:rFonts w:cstheme="minorHAnsi"/>
          <w:sz w:val="24"/>
          <w:szCs w:val="24"/>
        </w:rPr>
        <w:t>server Dell PowerEdge T150</w:t>
      </w:r>
      <w:r w:rsidR="00BA6A7D">
        <w:rPr>
          <w:rFonts w:cstheme="minorHAnsi"/>
          <w:sz w:val="24"/>
          <w:szCs w:val="24"/>
        </w:rPr>
        <w:t xml:space="preserve"> </w:t>
      </w:r>
      <w:r w:rsidR="000F184C" w:rsidRPr="000F184C">
        <w:rPr>
          <w:rFonts w:cstheme="minorHAnsi"/>
          <w:sz w:val="24"/>
          <w:szCs w:val="24"/>
        </w:rPr>
        <w:t xml:space="preserve"> </w:t>
      </w:r>
      <w:r w:rsidR="00DD4593">
        <w:rPr>
          <w:rFonts w:cstheme="minorHAnsi"/>
          <w:sz w:val="24"/>
          <w:szCs w:val="24"/>
        </w:rPr>
        <w:t>v</w:t>
      </w:r>
      <w:r w:rsidR="001252C1">
        <w:rPr>
          <w:rFonts w:cstheme="minorHAnsi"/>
          <w:sz w:val="24"/>
          <w:szCs w:val="24"/>
        </w:rPr>
        <w:t>četně příslušenství v</w:t>
      </w:r>
      <w:r w:rsidR="00DD4593">
        <w:rPr>
          <w:rFonts w:cstheme="minorHAnsi"/>
          <w:sz w:val="24"/>
          <w:szCs w:val="24"/>
        </w:rPr>
        <w:t xml:space="preserve"> celkové hodnotě bez DPH </w:t>
      </w:r>
      <w:r w:rsidR="003620AF">
        <w:rPr>
          <w:rFonts w:cstheme="minorHAnsi"/>
          <w:sz w:val="24"/>
          <w:szCs w:val="24"/>
        </w:rPr>
        <w:t>64</w:t>
      </w:r>
      <w:r w:rsidR="00D3639F">
        <w:rPr>
          <w:rFonts w:cstheme="minorHAnsi"/>
          <w:sz w:val="24"/>
          <w:szCs w:val="24"/>
        </w:rPr>
        <w:t xml:space="preserve"> </w:t>
      </w:r>
      <w:r w:rsidR="003620AF">
        <w:rPr>
          <w:rFonts w:cstheme="minorHAnsi"/>
          <w:sz w:val="24"/>
          <w:szCs w:val="24"/>
        </w:rPr>
        <w:t>100</w:t>
      </w:r>
      <w:r w:rsidR="00DD4593">
        <w:rPr>
          <w:rFonts w:cstheme="minorHAnsi"/>
          <w:sz w:val="24"/>
          <w:szCs w:val="24"/>
        </w:rPr>
        <w:t xml:space="preserve"> Kč, cena </w:t>
      </w:r>
      <w:r w:rsidR="001252C1">
        <w:rPr>
          <w:rFonts w:cstheme="minorHAnsi"/>
          <w:sz w:val="24"/>
          <w:szCs w:val="24"/>
        </w:rPr>
        <w:t>s</w:t>
      </w:r>
      <w:r w:rsidR="009E6FA3">
        <w:rPr>
          <w:rFonts w:cstheme="minorHAnsi"/>
          <w:sz w:val="24"/>
          <w:szCs w:val="24"/>
        </w:rPr>
        <w:t xml:space="preserve"> </w:t>
      </w:r>
      <w:r w:rsidR="00DD4593">
        <w:rPr>
          <w:rFonts w:cstheme="minorHAnsi"/>
          <w:sz w:val="24"/>
          <w:szCs w:val="24"/>
        </w:rPr>
        <w:t xml:space="preserve"> DPH  </w:t>
      </w:r>
      <w:r w:rsidR="007A0AF6">
        <w:rPr>
          <w:rFonts w:cstheme="minorHAnsi"/>
          <w:sz w:val="24"/>
          <w:szCs w:val="24"/>
        </w:rPr>
        <w:t>77</w:t>
      </w:r>
      <w:r w:rsidR="00D3639F">
        <w:rPr>
          <w:rFonts w:cstheme="minorHAnsi"/>
          <w:sz w:val="24"/>
          <w:szCs w:val="24"/>
        </w:rPr>
        <w:t> </w:t>
      </w:r>
      <w:r w:rsidR="007A0AF6">
        <w:rPr>
          <w:rFonts w:cstheme="minorHAnsi"/>
          <w:sz w:val="24"/>
          <w:szCs w:val="24"/>
        </w:rPr>
        <w:t>561</w:t>
      </w:r>
      <w:r w:rsidR="00D3639F">
        <w:rPr>
          <w:rFonts w:cstheme="minorHAnsi"/>
          <w:sz w:val="24"/>
          <w:szCs w:val="24"/>
        </w:rPr>
        <w:t xml:space="preserve"> </w:t>
      </w:r>
      <w:r w:rsidR="00DD4593">
        <w:rPr>
          <w:rFonts w:cstheme="minorHAnsi"/>
          <w:sz w:val="24"/>
          <w:szCs w:val="24"/>
        </w:rPr>
        <w:t xml:space="preserve"> Kč. </w:t>
      </w:r>
      <w:r w:rsidR="001252C1">
        <w:rPr>
          <w:rFonts w:cstheme="minorHAnsi"/>
          <w:sz w:val="24"/>
          <w:szCs w:val="24"/>
        </w:rPr>
        <w:t>Termín dodání</w:t>
      </w:r>
      <w:r w:rsidR="007A0AF6">
        <w:rPr>
          <w:rFonts w:cstheme="minorHAnsi"/>
          <w:sz w:val="24"/>
          <w:szCs w:val="24"/>
        </w:rPr>
        <w:t xml:space="preserve"> do konce roku 2024.</w:t>
      </w:r>
    </w:p>
    <w:p w14:paraId="4F196106" w14:textId="77777777" w:rsidR="000F0804" w:rsidRPr="000F184C" w:rsidRDefault="000F0804" w:rsidP="000F0804">
      <w:pPr>
        <w:rPr>
          <w:rFonts w:cstheme="minorHAnsi"/>
          <w:b/>
          <w:bCs/>
          <w:sz w:val="24"/>
          <w:szCs w:val="24"/>
        </w:rPr>
      </w:pPr>
    </w:p>
    <w:p w14:paraId="26FD8F49" w14:textId="77777777" w:rsidR="00B00D3A" w:rsidRPr="000F184C" w:rsidRDefault="00B00D3A" w:rsidP="00B00D3A">
      <w:pPr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>Vypracovala:</w:t>
      </w:r>
    </w:p>
    <w:p w14:paraId="4EF3781B" w14:textId="77777777" w:rsidR="00B00D3A" w:rsidRPr="000F184C" w:rsidRDefault="00B00D3A" w:rsidP="00B00D3A">
      <w:pPr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>Helena Voláková</w:t>
      </w:r>
    </w:p>
    <w:p w14:paraId="0819D617" w14:textId="2168BCBA" w:rsidR="000F0804" w:rsidRPr="000F184C" w:rsidRDefault="00B00D3A" w:rsidP="00B00D3A">
      <w:pPr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>vedoucí hospodářského úseku</w:t>
      </w:r>
      <w:r w:rsidR="000F0804" w:rsidRPr="000F184C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</w:p>
    <w:p w14:paraId="6236D5E5" w14:textId="0C17A0C6" w:rsidR="000F0804" w:rsidRPr="000F184C" w:rsidRDefault="000F0804" w:rsidP="000F0804">
      <w:pPr>
        <w:ind w:left="360"/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</w:p>
    <w:p w14:paraId="6CB88C1A" w14:textId="77777777" w:rsidR="000F0804" w:rsidRPr="000F184C" w:rsidRDefault="000F0804" w:rsidP="000F0804">
      <w:pPr>
        <w:ind w:left="360"/>
        <w:rPr>
          <w:rFonts w:cstheme="minorHAnsi"/>
          <w:sz w:val="24"/>
          <w:szCs w:val="24"/>
        </w:rPr>
      </w:pPr>
    </w:p>
    <w:p w14:paraId="7EE3C072" w14:textId="7826CC4D" w:rsidR="000F0804" w:rsidRPr="000F184C" w:rsidRDefault="000F0804" w:rsidP="00B00D3A">
      <w:pPr>
        <w:rPr>
          <w:rFonts w:cstheme="minorHAnsi"/>
          <w:sz w:val="24"/>
          <w:szCs w:val="24"/>
        </w:rPr>
      </w:pPr>
      <w:r w:rsidRPr="000F184C">
        <w:rPr>
          <w:rFonts w:cstheme="minorHAnsi"/>
          <w:sz w:val="24"/>
          <w:szCs w:val="24"/>
        </w:rPr>
        <w:t xml:space="preserve">Žinkovy  </w:t>
      </w:r>
      <w:r w:rsidR="007A0AF6">
        <w:rPr>
          <w:rFonts w:cstheme="minorHAnsi"/>
          <w:sz w:val="24"/>
          <w:szCs w:val="24"/>
        </w:rPr>
        <w:t>9</w:t>
      </w:r>
      <w:r w:rsidRPr="000F184C">
        <w:rPr>
          <w:rFonts w:cstheme="minorHAnsi"/>
          <w:sz w:val="24"/>
          <w:szCs w:val="24"/>
        </w:rPr>
        <w:t xml:space="preserve">. </w:t>
      </w:r>
      <w:r w:rsidR="000F184C" w:rsidRPr="000F184C">
        <w:rPr>
          <w:rFonts w:cstheme="minorHAnsi"/>
          <w:sz w:val="24"/>
          <w:szCs w:val="24"/>
        </w:rPr>
        <w:t>1</w:t>
      </w:r>
      <w:r w:rsidR="001252C1">
        <w:rPr>
          <w:rFonts w:cstheme="minorHAnsi"/>
          <w:sz w:val="24"/>
          <w:szCs w:val="24"/>
        </w:rPr>
        <w:t>2</w:t>
      </w:r>
      <w:r w:rsidRPr="000F184C">
        <w:rPr>
          <w:rFonts w:cstheme="minorHAnsi"/>
          <w:sz w:val="24"/>
          <w:szCs w:val="24"/>
        </w:rPr>
        <w:t>. 20</w:t>
      </w:r>
      <w:r w:rsidR="00B00D3A" w:rsidRPr="000F184C">
        <w:rPr>
          <w:rFonts w:cstheme="minorHAnsi"/>
          <w:sz w:val="24"/>
          <w:szCs w:val="24"/>
        </w:rPr>
        <w:t>2</w:t>
      </w:r>
      <w:r w:rsidR="007A0AF6">
        <w:rPr>
          <w:rFonts w:cstheme="minorHAnsi"/>
          <w:sz w:val="24"/>
          <w:szCs w:val="24"/>
        </w:rPr>
        <w:t>4</w:t>
      </w:r>
    </w:p>
    <w:sectPr w:rsidR="000F0804" w:rsidRPr="000F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62C7"/>
    <w:multiLevelType w:val="hybridMultilevel"/>
    <w:tmpl w:val="92DC8F8A"/>
    <w:lvl w:ilvl="0" w:tplc="3D9AA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2A"/>
    <w:rsid w:val="000F0804"/>
    <w:rsid w:val="000F184C"/>
    <w:rsid w:val="001252C1"/>
    <w:rsid w:val="001E0FD2"/>
    <w:rsid w:val="0024687C"/>
    <w:rsid w:val="00351C0C"/>
    <w:rsid w:val="003620AF"/>
    <w:rsid w:val="004F392A"/>
    <w:rsid w:val="00601871"/>
    <w:rsid w:val="0060705E"/>
    <w:rsid w:val="00723E3A"/>
    <w:rsid w:val="007A0AF6"/>
    <w:rsid w:val="00997CAC"/>
    <w:rsid w:val="009E6FA3"/>
    <w:rsid w:val="00AC1701"/>
    <w:rsid w:val="00B00D3A"/>
    <w:rsid w:val="00BA6A7D"/>
    <w:rsid w:val="00D3639F"/>
    <w:rsid w:val="00DD4593"/>
    <w:rsid w:val="00E56EA1"/>
    <w:rsid w:val="00F534B9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8C7C"/>
  <w15:chartTrackingRefBased/>
  <w15:docId w15:val="{46E4376F-6FF3-44DF-BE8B-EDED864B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Hajšmanová</dc:creator>
  <cp:keywords/>
  <dc:description/>
  <cp:lastModifiedBy>Sylva Hajšmanová</cp:lastModifiedBy>
  <cp:revision>2</cp:revision>
  <cp:lastPrinted>2020-04-03T10:45:00Z</cp:lastPrinted>
  <dcterms:created xsi:type="dcterms:W3CDTF">2024-12-10T12:40:00Z</dcterms:created>
  <dcterms:modified xsi:type="dcterms:W3CDTF">2024-12-10T12:40:00Z</dcterms:modified>
</cp:coreProperties>
</file>