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0C813" w14:textId="63956BEE" w:rsidR="00B514DD" w:rsidRDefault="00B514DD">
      <w:pPr>
        <w:rPr>
          <w:rFonts w:ascii="Arial" w:hAnsi="Arial"/>
          <w:sz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3119"/>
        <w:gridCol w:w="1771"/>
        <w:gridCol w:w="2410"/>
      </w:tblGrid>
      <w:tr w:rsidR="008A4821" w14:paraId="3AA7653C" w14:textId="77777777" w:rsidTr="00A828E3">
        <w:trPr>
          <w:trHeight w:val="573"/>
          <w:jc w:val="center"/>
        </w:trPr>
        <w:tc>
          <w:tcPr>
            <w:tcW w:w="9498" w:type="dxa"/>
            <w:gridSpan w:val="4"/>
          </w:tcPr>
          <w:p w14:paraId="06BF9A35" w14:textId="77777777" w:rsidR="008A4821" w:rsidRDefault="008A4821" w:rsidP="00A828E3">
            <w:pPr>
              <w:pStyle w:val="Nadpis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SMLOUVA O NÁJMU A POSKYTOVÁNÍ SLUŽEB</w:t>
            </w:r>
          </w:p>
          <w:p w14:paraId="0F43E4A6" w14:textId="320D068D" w:rsidR="003A634C" w:rsidRPr="003A634C" w:rsidRDefault="008213D3" w:rsidP="008213D3">
            <w:pPr>
              <w:pStyle w:val="Normln0"/>
              <w:jc w:val="center"/>
            </w:pPr>
            <w:r w:rsidRPr="008E14A6">
              <w:rPr>
                <w:rFonts w:ascii="Arial" w:hAnsi="Arial" w:cs="Arial"/>
                <w:sz w:val="32"/>
                <w:szCs w:val="32"/>
              </w:rPr>
              <w:t>D</w:t>
            </w:r>
            <w:r>
              <w:rPr>
                <w:rFonts w:ascii="Arial" w:hAnsi="Arial" w:cs="Arial"/>
                <w:sz w:val="32"/>
                <w:szCs w:val="32"/>
              </w:rPr>
              <w:t>odatek</w:t>
            </w:r>
            <w:r w:rsidRPr="008E14A6">
              <w:rPr>
                <w:rFonts w:ascii="Arial" w:hAnsi="Arial" w:cs="Arial"/>
                <w:sz w:val="32"/>
                <w:szCs w:val="32"/>
              </w:rPr>
              <w:t xml:space="preserve"> č.1</w:t>
            </w:r>
          </w:p>
        </w:tc>
      </w:tr>
      <w:tr w:rsidR="008A4821" w14:paraId="2BC1A0A0" w14:textId="77777777" w:rsidTr="00A828E3">
        <w:trPr>
          <w:trHeight w:val="324"/>
          <w:jc w:val="center"/>
        </w:trPr>
        <w:tc>
          <w:tcPr>
            <w:tcW w:w="9498" w:type="dxa"/>
            <w:gridSpan w:val="4"/>
          </w:tcPr>
          <w:p w14:paraId="42E379BA" w14:textId="7DA05370" w:rsidR="008A4821" w:rsidRDefault="008A4821" w:rsidP="00A828E3">
            <w:pPr>
              <w:pStyle w:val="Nadpis5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sz w:val="20"/>
              </w:rPr>
              <w:t>Číslo: N0</w:t>
            </w:r>
            <w:r w:rsidR="00D33A37">
              <w:rPr>
                <w:rFonts w:ascii="Arial" w:hAnsi="Arial"/>
                <w:sz w:val="20"/>
              </w:rPr>
              <w:t>510</w:t>
            </w:r>
            <w:r w:rsidR="00957A43">
              <w:rPr>
                <w:rFonts w:ascii="Arial" w:hAnsi="Arial"/>
                <w:sz w:val="20"/>
              </w:rPr>
              <w:t>21</w:t>
            </w:r>
          </w:p>
        </w:tc>
      </w:tr>
      <w:tr w:rsidR="008A4821" w14:paraId="72A42671" w14:textId="77777777" w:rsidTr="00A828E3">
        <w:trPr>
          <w:cantSplit/>
          <w:trHeight w:val="2263"/>
          <w:jc w:val="center"/>
        </w:trPr>
        <w:tc>
          <w:tcPr>
            <w:tcW w:w="5317" w:type="dxa"/>
            <w:gridSpan w:val="2"/>
            <w:vMerge w:val="restart"/>
          </w:tcPr>
          <w:p w14:paraId="3E3BDB9D" w14:textId="77777777" w:rsidR="008A4821" w:rsidRPr="000531D0" w:rsidRDefault="008A4821" w:rsidP="00A828E3">
            <w:pPr>
              <w:pStyle w:val="Nadpis5"/>
              <w:spacing w:line="360" w:lineRule="auto"/>
              <w:jc w:val="left"/>
              <w:rPr>
                <w:rFonts w:ascii="Arial" w:hAnsi="Arial"/>
                <w:b/>
                <w:sz w:val="24"/>
              </w:rPr>
            </w:pPr>
            <w:r w:rsidRPr="000531D0">
              <w:rPr>
                <w:rFonts w:ascii="Arial" w:hAnsi="Arial"/>
                <w:b/>
                <w:sz w:val="24"/>
              </w:rPr>
              <w:t>1. Nájemce</w:t>
            </w:r>
          </w:p>
          <w:p w14:paraId="1964E670" w14:textId="7B9E768A" w:rsidR="008A4821" w:rsidRPr="00337FFA" w:rsidRDefault="006B58BF" w:rsidP="00A828E3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České vysoké učení technické v Praze</w:t>
            </w:r>
          </w:p>
          <w:p w14:paraId="4EE90657" w14:textId="00518430" w:rsidR="008A4821" w:rsidRDefault="006B58BF" w:rsidP="00A828E3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Jugoslávských partyzánů1580/3, 160 00  </w:t>
            </w:r>
            <w:r w:rsidR="007B38F6">
              <w:rPr>
                <w:rFonts w:ascii="Arial" w:hAnsi="Arial"/>
              </w:rPr>
              <w:t xml:space="preserve">Praha </w:t>
            </w:r>
            <w:r>
              <w:rPr>
                <w:rFonts w:ascii="Arial" w:hAnsi="Arial"/>
              </w:rPr>
              <w:t>6</w:t>
            </w:r>
          </w:p>
          <w:p w14:paraId="625A29C2" w14:textId="77777777" w:rsidR="009F3FE6" w:rsidRPr="00337FFA" w:rsidRDefault="009F3FE6" w:rsidP="009F3FE6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DIČ/</w:t>
            </w:r>
            <w:r w:rsidRPr="00337FFA">
              <w:rPr>
                <w:rFonts w:ascii="Arial" w:hAnsi="Arial"/>
              </w:rPr>
              <w:t xml:space="preserve">IČ: </w:t>
            </w:r>
            <w:r>
              <w:rPr>
                <w:rFonts w:ascii="Arial" w:hAnsi="Arial"/>
              </w:rPr>
              <w:t>CZ68407700</w:t>
            </w:r>
          </w:p>
          <w:p w14:paraId="3800D3B7" w14:textId="374284F6" w:rsidR="009F3FE6" w:rsidRDefault="009F3FE6" w:rsidP="009F3FE6">
            <w:pPr>
              <w:pStyle w:val="Normln0"/>
              <w:spacing w:line="360" w:lineRule="auto"/>
              <w:rPr>
                <w:rFonts w:ascii="Arial" w:hAnsi="Arial"/>
              </w:rPr>
            </w:pPr>
            <w:r w:rsidRPr="00337FFA">
              <w:rPr>
                <w:rFonts w:ascii="Arial" w:hAnsi="Arial"/>
              </w:rPr>
              <w:t>Odpovědn</w:t>
            </w:r>
            <w:r>
              <w:rPr>
                <w:rFonts w:ascii="Arial" w:hAnsi="Arial"/>
              </w:rPr>
              <w:t>á</w:t>
            </w:r>
            <w:r w:rsidRPr="00337FFA">
              <w:rPr>
                <w:rFonts w:ascii="Arial" w:hAnsi="Arial"/>
              </w:rPr>
              <w:t xml:space="preserve"> osob</w:t>
            </w:r>
            <w:r>
              <w:rPr>
                <w:rFonts w:ascii="Arial" w:hAnsi="Arial"/>
              </w:rPr>
              <w:t>a</w:t>
            </w:r>
            <w:r w:rsidRPr="00337FFA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Ing. Robert Jára, Ph.D</w:t>
            </w:r>
          </w:p>
          <w:p w14:paraId="12C6DDF6" w14:textId="5347F772" w:rsidR="009F3FE6" w:rsidRDefault="009F3FE6" w:rsidP="009F3FE6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Funkce odpovědné osoby: ředitel UCEEB ČVUT</w:t>
            </w:r>
          </w:p>
          <w:p w14:paraId="723DEEF8" w14:textId="4213F08C" w:rsidR="009F3FE6" w:rsidRPr="00337FFA" w:rsidRDefault="009F3FE6" w:rsidP="009F3FE6">
            <w:pPr>
              <w:pStyle w:val="Normln0"/>
              <w:spacing w:line="360" w:lineRule="auto"/>
              <w:rPr>
                <w:rFonts w:ascii="Arial" w:hAnsi="Arial"/>
              </w:rPr>
            </w:pPr>
            <w:r w:rsidRPr="00337FFA">
              <w:rPr>
                <w:rFonts w:ascii="Arial" w:hAnsi="Arial"/>
              </w:rPr>
              <w:t xml:space="preserve">Kontaktní osoba: </w:t>
            </w:r>
            <w:r w:rsidR="00840AD2">
              <w:rPr>
                <w:rFonts w:ascii="Arial" w:hAnsi="Arial"/>
              </w:rPr>
              <w:t>xxxxxxxxxxxxxxxxxxxxxx</w:t>
            </w:r>
          </w:p>
          <w:p w14:paraId="34BDE1A9" w14:textId="47A00E87" w:rsidR="008A4821" w:rsidRPr="00E62C1F" w:rsidRDefault="008A4821" w:rsidP="00A828E3">
            <w:pPr>
              <w:pStyle w:val="Normln0"/>
              <w:spacing w:line="360" w:lineRule="auto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4181" w:type="dxa"/>
            <w:gridSpan w:val="2"/>
          </w:tcPr>
          <w:p w14:paraId="7386DE78" w14:textId="77777777" w:rsidR="008A4821" w:rsidRDefault="008A4821" w:rsidP="00A828E3">
            <w:pPr>
              <w:pStyle w:val="Normln0"/>
              <w:spacing w:line="36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 Pronajímatel</w:t>
            </w:r>
          </w:p>
          <w:p w14:paraId="181185C7" w14:textId="77777777" w:rsidR="008A4821" w:rsidRDefault="008A4821" w:rsidP="00A828E3">
            <w:pPr>
              <w:pStyle w:val="Nadpis1"/>
              <w:spacing w:line="360" w:lineRule="auto"/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ARCO OFFICE s.r.o.</w:t>
            </w:r>
          </w:p>
          <w:p w14:paraId="7345D139" w14:textId="28040D81" w:rsidR="008A4821" w:rsidRDefault="00957A43" w:rsidP="00A828E3">
            <w:pPr>
              <w:pStyle w:val="Nadpis1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Budislavova</w:t>
            </w:r>
            <w:r w:rsidR="008A4821">
              <w:rPr>
                <w:rFonts w:ascii="Arial" w:hAnsi="Arial"/>
                <w:b w:val="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t>192</w:t>
            </w:r>
            <w:r w:rsidR="008A4821">
              <w:rPr>
                <w:rFonts w:ascii="Arial" w:hAnsi="Arial"/>
                <w:b w:val="0"/>
                <w:sz w:val="20"/>
              </w:rPr>
              <w:t>, 16</w:t>
            </w:r>
            <w:r>
              <w:rPr>
                <w:rFonts w:ascii="Arial" w:hAnsi="Arial"/>
                <w:b w:val="0"/>
                <w:sz w:val="20"/>
              </w:rPr>
              <w:t>4</w:t>
            </w:r>
            <w:r w:rsidR="008A4821">
              <w:rPr>
                <w:rFonts w:ascii="Arial" w:hAnsi="Arial"/>
                <w:b w:val="0"/>
                <w:sz w:val="20"/>
              </w:rPr>
              <w:t xml:space="preserve"> 00  Praha 6</w:t>
            </w:r>
          </w:p>
          <w:p w14:paraId="58785ECF" w14:textId="77777777" w:rsidR="008A4821" w:rsidRDefault="008A4821" w:rsidP="00A828E3">
            <w:pPr>
              <w:pStyle w:val="Nadpis1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DIČ/IČ: CZ25720635</w:t>
            </w:r>
          </w:p>
          <w:p w14:paraId="1CDA02A5" w14:textId="77777777" w:rsidR="008A4821" w:rsidRDefault="008A4821" w:rsidP="00A828E3">
            <w:pPr>
              <w:pStyle w:val="Normln0"/>
              <w:rPr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Zapsána  v OR MS v Praze, oddíl C, vložka 64181 </w:t>
            </w:r>
          </w:p>
        </w:tc>
      </w:tr>
      <w:tr w:rsidR="008A4821" w14:paraId="581BF17B" w14:textId="77777777" w:rsidTr="00A828E3">
        <w:trPr>
          <w:cantSplit/>
          <w:trHeight w:val="565"/>
          <w:jc w:val="center"/>
        </w:trPr>
        <w:tc>
          <w:tcPr>
            <w:tcW w:w="5317" w:type="dxa"/>
            <w:gridSpan w:val="2"/>
            <w:vMerge/>
          </w:tcPr>
          <w:p w14:paraId="1E63A73A" w14:textId="77777777" w:rsidR="008A4821" w:rsidRPr="00E62C1F" w:rsidRDefault="008A4821" w:rsidP="00A828E3">
            <w:pPr>
              <w:pStyle w:val="Nadpis5"/>
              <w:jc w:val="left"/>
              <w:rPr>
                <w:rFonts w:ascii="Arial" w:hAnsi="Arial"/>
                <w:b/>
                <w:i/>
                <w:sz w:val="24"/>
              </w:rPr>
            </w:pPr>
          </w:p>
        </w:tc>
        <w:tc>
          <w:tcPr>
            <w:tcW w:w="1771" w:type="dxa"/>
          </w:tcPr>
          <w:p w14:paraId="70131E61" w14:textId="0FCECD1C" w:rsidR="008A4821" w:rsidRDefault="008A4821" w:rsidP="00A828E3">
            <w:pPr>
              <w:pStyle w:val="Nadpis1"/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Tel.: </w:t>
            </w:r>
            <w:r w:rsidR="00840AD2">
              <w:rPr>
                <w:rFonts w:ascii="Arial" w:hAnsi="Arial"/>
                <w:b w:val="0"/>
                <w:sz w:val="20"/>
              </w:rPr>
              <w:t>xxxxxxxxxxxx</w:t>
            </w:r>
          </w:p>
          <w:p w14:paraId="288165ED" w14:textId="77777777" w:rsidR="008A4821" w:rsidRPr="00373EE7" w:rsidRDefault="008A4821" w:rsidP="00A828E3">
            <w:pPr>
              <w:pStyle w:val="Normln0"/>
            </w:pPr>
          </w:p>
        </w:tc>
        <w:tc>
          <w:tcPr>
            <w:tcW w:w="2410" w:type="dxa"/>
          </w:tcPr>
          <w:p w14:paraId="07300427" w14:textId="56BA41F4" w:rsidR="008A4821" w:rsidRDefault="008A4821" w:rsidP="00A828E3">
            <w:pPr>
              <w:pStyle w:val="Nadpis1"/>
              <w:jc w:val="both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GSM: </w:t>
            </w:r>
            <w:r w:rsidR="00840AD2">
              <w:rPr>
                <w:rFonts w:ascii="Arial" w:hAnsi="Arial"/>
                <w:b w:val="0"/>
                <w:sz w:val="20"/>
              </w:rPr>
              <w:t>xxxxxxxxxxxx</w:t>
            </w:r>
          </w:p>
        </w:tc>
      </w:tr>
      <w:tr w:rsidR="008A4821" w14:paraId="5C69B8FF" w14:textId="77777777" w:rsidTr="00A828E3">
        <w:trPr>
          <w:cantSplit/>
          <w:trHeight w:val="356"/>
          <w:jc w:val="center"/>
        </w:trPr>
        <w:tc>
          <w:tcPr>
            <w:tcW w:w="2198" w:type="dxa"/>
          </w:tcPr>
          <w:p w14:paraId="430BE70E" w14:textId="77777777" w:rsidR="008A4821" w:rsidRPr="00347834" w:rsidRDefault="008A4821" w:rsidP="00A828E3">
            <w:pPr>
              <w:pStyle w:val="Normln0"/>
              <w:rPr>
                <w:rFonts w:ascii="Arial" w:hAnsi="Arial"/>
              </w:rPr>
            </w:pPr>
            <w:r w:rsidRPr="00347834">
              <w:rPr>
                <w:rFonts w:ascii="Arial" w:hAnsi="Arial"/>
              </w:rPr>
              <w:t>Tel.:</w:t>
            </w:r>
          </w:p>
          <w:p w14:paraId="3AABE917" w14:textId="43390FA3" w:rsidR="008A4821" w:rsidRPr="00347834" w:rsidRDefault="00622639" w:rsidP="00A828E3">
            <w:pPr>
              <w:pStyle w:val="Normln0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>xxxxxxxxxxx</w:t>
            </w:r>
          </w:p>
        </w:tc>
        <w:tc>
          <w:tcPr>
            <w:tcW w:w="3119" w:type="dxa"/>
          </w:tcPr>
          <w:p w14:paraId="7019EB7F" w14:textId="77777777" w:rsidR="008A4821" w:rsidRPr="00347834" w:rsidRDefault="008A4821" w:rsidP="00A828E3">
            <w:pPr>
              <w:pStyle w:val="Normln0"/>
              <w:rPr>
                <w:rFonts w:ascii="Arial" w:hAnsi="Arial"/>
              </w:rPr>
            </w:pPr>
            <w:r w:rsidRPr="00347834">
              <w:rPr>
                <w:rFonts w:ascii="Arial" w:hAnsi="Arial"/>
              </w:rPr>
              <w:t>E-mail:</w:t>
            </w:r>
          </w:p>
          <w:p w14:paraId="2D6C66AB" w14:textId="7610F2C3" w:rsidR="008A4821" w:rsidRPr="00347834" w:rsidRDefault="00622639" w:rsidP="00A828E3">
            <w:pPr>
              <w:pStyle w:val="Normln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</w:t>
            </w:r>
          </w:p>
        </w:tc>
        <w:tc>
          <w:tcPr>
            <w:tcW w:w="4181" w:type="dxa"/>
            <w:gridSpan w:val="2"/>
            <w:vMerge w:val="restart"/>
          </w:tcPr>
          <w:p w14:paraId="32AB6798" w14:textId="77777777" w:rsidR="008A4821" w:rsidRDefault="008A4821" w:rsidP="00A828E3">
            <w:pPr>
              <w:pStyle w:val="Nadpis1"/>
              <w:spacing w:line="360" w:lineRule="auto"/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Jméno zástupce: Miroslav Markvart, jednatel</w:t>
            </w:r>
          </w:p>
          <w:p w14:paraId="74B1F1E8" w14:textId="77777777" w:rsidR="008A4821" w:rsidRDefault="008A4821" w:rsidP="00A828E3">
            <w:pPr>
              <w:pStyle w:val="Zkladn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  <w:p w14:paraId="699A3A41" w14:textId="3F1A79D5" w:rsidR="008A4821" w:rsidRDefault="008A4821" w:rsidP="00A828E3">
            <w:pPr>
              <w:pStyle w:val="Zkladntext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Bankovní spojení: </w:t>
            </w:r>
            <w:r w:rsidR="00622639">
              <w:rPr>
                <w:rFonts w:ascii="Arial" w:hAnsi="Arial"/>
                <w:sz w:val="20"/>
              </w:rPr>
              <w:t>xxxxxxxxxxxx</w:t>
            </w:r>
          </w:p>
          <w:p w14:paraId="5CB9BBE2" w14:textId="0E84BF95" w:rsidR="008A4821" w:rsidRDefault="00622639" w:rsidP="00A828E3">
            <w:pPr>
              <w:pStyle w:val="Nadpis5"/>
              <w:spacing w:line="36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0"/>
              </w:rPr>
              <w:t>xxxxxxxxxxxx</w:t>
            </w:r>
          </w:p>
        </w:tc>
      </w:tr>
      <w:tr w:rsidR="008A4821" w14:paraId="40CB5074" w14:textId="77777777" w:rsidTr="00A828E3">
        <w:trPr>
          <w:cantSplit/>
          <w:trHeight w:val="492"/>
          <w:jc w:val="center"/>
        </w:trPr>
        <w:tc>
          <w:tcPr>
            <w:tcW w:w="5317" w:type="dxa"/>
            <w:gridSpan w:val="2"/>
          </w:tcPr>
          <w:p w14:paraId="5EEAFE0E" w14:textId="77777777" w:rsidR="008A4821" w:rsidRPr="00EE0DBE" w:rsidRDefault="008A4821" w:rsidP="00A828E3">
            <w:pPr>
              <w:pStyle w:val="Normln0"/>
              <w:rPr>
                <w:rFonts w:ascii="Arial" w:hAnsi="Arial" w:cs="Arial"/>
              </w:rPr>
            </w:pPr>
            <w:r w:rsidRPr="00EE0DBE">
              <w:rPr>
                <w:rFonts w:ascii="Arial" w:hAnsi="Arial" w:cs="Arial"/>
              </w:rPr>
              <w:t>E-fakturace:</w:t>
            </w:r>
          </w:p>
          <w:p w14:paraId="78213CBE" w14:textId="033B7EF1" w:rsidR="008A4821" w:rsidRPr="00347834" w:rsidRDefault="00622639" w:rsidP="00A828E3">
            <w:pPr>
              <w:pStyle w:val="Normln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xxxxxxxxxxx</w:t>
            </w:r>
          </w:p>
        </w:tc>
        <w:tc>
          <w:tcPr>
            <w:tcW w:w="4181" w:type="dxa"/>
            <w:gridSpan w:val="2"/>
            <w:vMerge/>
          </w:tcPr>
          <w:p w14:paraId="2E24472D" w14:textId="77777777" w:rsidR="008A4821" w:rsidRDefault="008A4821" w:rsidP="00A828E3">
            <w:pPr>
              <w:pStyle w:val="Nadpis1"/>
              <w:spacing w:line="360" w:lineRule="auto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8A4821" w14:paraId="1D40B1D6" w14:textId="77777777" w:rsidTr="00A828E3">
        <w:trPr>
          <w:cantSplit/>
          <w:trHeight w:val="1198"/>
          <w:jc w:val="center"/>
        </w:trPr>
        <w:tc>
          <w:tcPr>
            <w:tcW w:w="5317" w:type="dxa"/>
            <w:gridSpan w:val="2"/>
          </w:tcPr>
          <w:p w14:paraId="52DA5A71" w14:textId="0EED584B" w:rsidR="008A4821" w:rsidRDefault="008A4821" w:rsidP="00A828E3">
            <w:pPr>
              <w:pStyle w:val="Nadpis4"/>
              <w:spacing w:line="360" w:lineRule="auto"/>
              <w:textAlignment w:val="top"/>
              <w:rPr>
                <w:rFonts w:cs="Arial"/>
                <w:color w:val="333333"/>
              </w:rPr>
            </w:pPr>
            <w:r w:rsidRPr="006C38F3">
              <w:rPr>
                <w:rFonts w:ascii="Arial" w:hAnsi="Arial" w:cs="Arial"/>
                <w:b w:val="0"/>
                <w:i w:val="0"/>
                <w:color w:val="auto"/>
              </w:rPr>
              <w:t xml:space="preserve">Bankovní spojení: </w:t>
            </w:r>
            <w:r w:rsidR="00622639">
              <w:rPr>
                <w:rFonts w:ascii="Arial" w:hAnsi="Arial" w:cs="Arial"/>
                <w:b w:val="0"/>
                <w:i w:val="0"/>
                <w:color w:val="auto"/>
              </w:rPr>
              <w:t>xxxxxxxxxxxxxxx</w:t>
            </w:r>
          </w:p>
          <w:p w14:paraId="1DCC74E6" w14:textId="2FE568AC" w:rsidR="008A4821" w:rsidRPr="00663A8B" w:rsidRDefault="008A4821" w:rsidP="00A828E3">
            <w:pPr>
              <w:pStyle w:val="Normln0"/>
              <w:spacing w:line="360" w:lineRule="auto"/>
              <w:rPr>
                <w:rFonts w:ascii="Arial" w:hAnsi="Arial"/>
              </w:rPr>
            </w:pPr>
            <w:r w:rsidRPr="00BB62D1">
              <w:rPr>
                <w:rFonts w:ascii="Arial" w:hAnsi="Arial"/>
              </w:rPr>
              <w:t xml:space="preserve">Číslo nájemce: </w:t>
            </w:r>
            <w:r w:rsidR="00622639">
              <w:rPr>
                <w:rFonts w:ascii="Arial" w:hAnsi="Arial"/>
              </w:rPr>
              <w:t>xxxxxxx</w:t>
            </w:r>
            <w:r w:rsidRPr="00347834">
              <w:rPr>
                <w:rFonts w:ascii="Arial" w:hAnsi="Arial"/>
              </w:rPr>
              <w:t xml:space="preserve"> </w:t>
            </w:r>
          </w:p>
          <w:p w14:paraId="4B590A76" w14:textId="77777777" w:rsidR="008A4821" w:rsidRDefault="008A4821" w:rsidP="00A828E3">
            <w:pPr>
              <w:pStyle w:val="Normln0"/>
              <w:spacing w:line="360" w:lineRule="auto"/>
              <w:rPr>
                <w:rFonts w:ascii="Arial" w:hAnsi="Arial"/>
              </w:rPr>
            </w:pPr>
            <w:r w:rsidRPr="00BB62D1">
              <w:rPr>
                <w:rFonts w:ascii="Arial" w:hAnsi="Arial"/>
              </w:rPr>
              <w:t xml:space="preserve">Místo instalace: </w:t>
            </w:r>
            <w:r w:rsidR="00D635FD">
              <w:rPr>
                <w:rFonts w:ascii="Arial" w:hAnsi="Arial"/>
              </w:rPr>
              <w:t>UCEEB ČVUT</w:t>
            </w:r>
          </w:p>
          <w:p w14:paraId="47AD58D9" w14:textId="142DB17C" w:rsidR="00D635FD" w:rsidRPr="00BB62D1" w:rsidRDefault="00D635FD" w:rsidP="00A828E3">
            <w:pPr>
              <w:pStyle w:val="Normln0"/>
              <w:spacing w:line="360" w:lineRule="auto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                          Třinecká 1024, 273 43  Buštěhrad</w:t>
            </w:r>
          </w:p>
        </w:tc>
        <w:tc>
          <w:tcPr>
            <w:tcW w:w="4181" w:type="dxa"/>
            <w:gridSpan w:val="2"/>
            <w:vMerge/>
          </w:tcPr>
          <w:p w14:paraId="603646A2" w14:textId="77777777" w:rsidR="008A4821" w:rsidRDefault="008A4821" w:rsidP="00A828E3">
            <w:pPr>
              <w:pStyle w:val="Normln0"/>
              <w:rPr>
                <w:rFonts w:ascii="Arial" w:hAnsi="Arial"/>
                <w:b/>
                <w:sz w:val="24"/>
              </w:rPr>
            </w:pPr>
          </w:p>
        </w:tc>
      </w:tr>
    </w:tbl>
    <w:p w14:paraId="55F31151" w14:textId="77777777" w:rsidR="008A4821" w:rsidRDefault="008A4821" w:rsidP="008A4821">
      <w:pPr>
        <w:pStyle w:val="Zkladntext"/>
        <w:jc w:val="center"/>
        <w:rPr>
          <w:rFonts w:ascii="Arial" w:hAnsi="Arial"/>
          <w:b/>
        </w:rPr>
      </w:pPr>
    </w:p>
    <w:p w14:paraId="68EC4191" w14:textId="77777777" w:rsidR="008A4821" w:rsidRDefault="008A4821" w:rsidP="008A4821">
      <w:pPr>
        <w:pStyle w:val="Zkladntex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3. Podmínky smlouvy o nájmu a poskytování služeb</w:t>
      </w:r>
    </w:p>
    <w:p w14:paraId="4A9C3C28" w14:textId="77777777" w:rsidR="008A4821" w:rsidRDefault="008A4821" w:rsidP="008A4821">
      <w:pPr>
        <w:pStyle w:val="Zkladntext"/>
        <w:rPr>
          <w:rFonts w:ascii="Arial" w:hAnsi="Arial"/>
          <w:b/>
        </w:rPr>
      </w:pPr>
    </w:p>
    <w:p w14:paraId="66BC9442" w14:textId="77777777" w:rsidR="008A4821" w:rsidRDefault="008A4821" w:rsidP="008A4821">
      <w:pPr>
        <w:pStyle w:val="Zkladntext"/>
        <w:ind w:right="-1"/>
        <w:jc w:val="both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Nájemce a pronajímatel uzavírají tímto smlouvu o nájmu věci (přístroje v konfiguraci, specifikované v bodě 4 smlouvy) a poskytování služeb za podmínek dále uvedených, a to včetně všeobecných podmínek uvedených na 4. straně smlouvy:</w:t>
      </w:r>
    </w:p>
    <w:p w14:paraId="6B909DFC" w14:textId="77777777" w:rsidR="008A4821" w:rsidRDefault="008A4821" w:rsidP="008A4821">
      <w:pPr>
        <w:pStyle w:val="Normln0"/>
        <w:jc w:val="both"/>
        <w:rPr>
          <w:rFonts w:ascii="Arial" w:hAnsi="Arial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410"/>
        <w:gridCol w:w="567"/>
        <w:gridCol w:w="1275"/>
        <w:gridCol w:w="851"/>
        <w:gridCol w:w="1701"/>
      </w:tblGrid>
      <w:tr w:rsidR="008A4821" w14:paraId="68F287D9" w14:textId="77777777" w:rsidTr="00A828E3">
        <w:trPr>
          <w:jc w:val="center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609CFF9" w14:textId="7DC74AAE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Doba trvání smlouvy činí </w:t>
            </w:r>
            <w:r w:rsidR="000D15C2">
              <w:rPr>
                <w:rFonts w:ascii="Arial" w:hAnsi="Arial"/>
                <w:sz w:val="18"/>
              </w:rPr>
              <w:t>60</w:t>
            </w:r>
            <w:r>
              <w:rPr>
                <w:rFonts w:ascii="Arial" w:hAnsi="Arial"/>
                <w:sz w:val="18"/>
              </w:rPr>
              <w:t xml:space="preserve"> měsíců, počínaje 01.</w:t>
            </w:r>
            <w:r w:rsidR="001B2589"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z w:val="18"/>
              </w:rPr>
              <w:t>.20</w:t>
            </w:r>
            <w:r w:rsidR="000D15C2">
              <w:rPr>
                <w:rFonts w:ascii="Arial" w:hAnsi="Arial"/>
                <w:sz w:val="18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14:paraId="617C4E02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Zúčtovací období: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78C998A9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čtvrtletně</w:t>
            </w:r>
          </w:p>
        </w:tc>
      </w:tr>
      <w:tr w:rsidR="008A4821" w14:paraId="3405155D" w14:textId="77777777" w:rsidTr="00A828E3">
        <w:trPr>
          <w:jc w:val="center"/>
        </w:trPr>
        <w:tc>
          <w:tcPr>
            <w:tcW w:w="5671" w:type="dxa"/>
            <w:gridSpan w:val="4"/>
            <w:tcBorders>
              <w:left w:val="single" w:sz="12" w:space="0" w:color="auto"/>
            </w:tcBorders>
          </w:tcPr>
          <w:p w14:paraId="3B5284CC" w14:textId="545084E5" w:rsidR="008A4821" w:rsidRDefault="00C11962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 úprava paušálu k 1.11.2024 ) 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67BD4E57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64733D57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 2" w:char="F054"/>
            </w:r>
            <w:r>
              <w:rPr>
                <w:rFonts w:ascii="Arial" w:hAnsi="Arial"/>
                <w:sz w:val="18"/>
              </w:rPr>
              <w:t xml:space="preserve">  jinak: půlročně</w:t>
            </w:r>
          </w:p>
        </w:tc>
      </w:tr>
      <w:tr w:rsidR="00C11962" w14:paraId="7A51B05C" w14:textId="77777777" w:rsidTr="00A828E3">
        <w:trPr>
          <w:cantSplit/>
          <w:jc w:val="center"/>
        </w:trPr>
        <w:tc>
          <w:tcPr>
            <w:tcW w:w="2694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060A639E" w14:textId="77777777" w:rsidR="00C11962" w:rsidRDefault="00C11962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C63C9" w14:textId="77777777" w:rsidR="00C11962" w:rsidRPr="0007322A" w:rsidRDefault="00C11962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AD097C" w14:textId="77777777" w:rsidR="00C11962" w:rsidRPr="0007322A" w:rsidRDefault="00C11962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8A4821" w14:paraId="2C7972AE" w14:textId="77777777" w:rsidTr="00A828E3">
        <w:trPr>
          <w:cantSplit/>
          <w:jc w:val="center"/>
        </w:trPr>
        <w:tc>
          <w:tcPr>
            <w:tcW w:w="2694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421153B2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Počáteční stav počítadla: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4B55F" w14:textId="1E5C9036" w:rsidR="008A4821" w:rsidRPr="0007322A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 w:rsidRPr="0007322A">
              <w:rPr>
                <w:rFonts w:ascii="Arial" w:hAnsi="Arial"/>
                <w:sz w:val="18"/>
              </w:rPr>
              <w:t>-</w:t>
            </w:r>
            <w:r w:rsidR="002E60B1">
              <w:rPr>
                <w:rFonts w:ascii="Arial" w:hAnsi="Arial"/>
                <w:sz w:val="18"/>
              </w:rPr>
              <w:t>42.875</w:t>
            </w:r>
            <w:r w:rsidRPr="0007322A">
              <w:rPr>
                <w:rFonts w:ascii="Arial" w:hAnsi="Arial"/>
                <w:sz w:val="18"/>
              </w:rPr>
              <w:t>- černobílých kopií/výtisků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6ED1F4" w14:textId="0BD7FD56" w:rsidR="008A4821" w:rsidRPr="0007322A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 w:rsidRPr="0007322A">
              <w:rPr>
                <w:rFonts w:ascii="Arial" w:hAnsi="Arial"/>
                <w:sz w:val="18"/>
              </w:rPr>
              <w:t>-</w:t>
            </w:r>
            <w:r w:rsidR="00D475F0">
              <w:rPr>
                <w:rFonts w:ascii="Arial" w:hAnsi="Arial"/>
                <w:sz w:val="18"/>
              </w:rPr>
              <w:t>-</w:t>
            </w:r>
            <w:r w:rsidRPr="0007322A">
              <w:rPr>
                <w:rFonts w:ascii="Arial" w:hAnsi="Arial"/>
                <w:sz w:val="18"/>
              </w:rPr>
              <w:t>- barevných kopií/výtisků</w:t>
            </w:r>
          </w:p>
        </w:tc>
      </w:tr>
      <w:tr w:rsidR="008A4821" w14:paraId="63213A77" w14:textId="77777777" w:rsidTr="00A828E3">
        <w:trPr>
          <w:cantSplit/>
          <w:jc w:val="center"/>
        </w:trPr>
        <w:tc>
          <w:tcPr>
            <w:tcW w:w="5671" w:type="dxa"/>
            <w:gridSpan w:val="4"/>
            <w:tcBorders>
              <w:left w:val="single" w:sz="12" w:space="0" w:color="auto"/>
              <w:bottom w:val="nil"/>
              <w:right w:val="nil"/>
            </w:tcBorders>
          </w:tcPr>
          <w:p w14:paraId="4A314C8F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2F180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079663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8A4821" w14:paraId="38C6C33D" w14:textId="77777777" w:rsidTr="00A828E3">
        <w:trPr>
          <w:cantSplit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CCCD3A8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E08124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Dohodnutý minimální počet výtisků a kopií formátu A4  dle zvoleného měsíčního paušálu: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702E4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Cena za kopii a výtisk dle měsíčního paušálu:</w:t>
            </w:r>
          </w:p>
        </w:tc>
      </w:tr>
      <w:tr w:rsidR="008A4821" w14:paraId="24F7FE9C" w14:textId="77777777" w:rsidTr="00A828E3">
        <w:trPr>
          <w:cantSplit/>
          <w:trHeight w:val="1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3CCFE8" w14:textId="77777777" w:rsidR="008A4821" w:rsidRPr="00A43561" w:rsidRDefault="008A4821" w:rsidP="00A828E3">
            <w:pPr>
              <w:pStyle w:val="Normln0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0BB78" w14:textId="77777777" w:rsidR="008A4821" w:rsidRPr="00A43561" w:rsidRDefault="008A4821" w:rsidP="00A828E3">
            <w:pPr>
              <w:pStyle w:val="Normln0"/>
              <w:jc w:val="center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B24A94F" w14:textId="77777777" w:rsidR="008A4821" w:rsidRPr="00157F7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 w:rsidRPr="00157F71">
              <w:rPr>
                <w:rFonts w:ascii="Arial" w:hAnsi="Arial"/>
                <w:sz w:val="18"/>
              </w:rPr>
              <w:t>1 kopie (výtisk) / Kč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8016D0" w14:textId="77777777" w:rsidR="008A4821" w:rsidRPr="00157F7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 w:rsidRPr="00157F71">
              <w:rPr>
                <w:rFonts w:ascii="Arial" w:hAnsi="Arial"/>
                <w:sz w:val="18"/>
              </w:rPr>
              <w:t>1 kopie (výtisk) - nad paušál / Kč</w:t>
            </w:r>
          </w:p>
        </w:tc>
      </w:tr>
      <w:tr w:rsidR="008A4821" w14:paraId="16E8055A" w14:textId="77777777" w:rsidTr="00A828E3">
        <w:trPr>
          <w:cantSplit/>
          <w:trHeight w:val="1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EF605E" w14:textId="77777777" w:rsidR="008A4821" w:rsidRPr="00157F7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0CABD" w14:textId="77777777" w:rsidR="008A4821" w:rsidRPr="00157F7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7EB7A3" w14:textId="77777777" w:rsidR="008A4821" w:rsidRPr="00157F7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7AF2C" w14:textId="77777777" w:rsidR="008A4821" w:rsidRPr="00157F7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</w:tr>
      <w:tr w:rsidR="008A4821" w14:paraId="4AE934B1" w14:textId="77777777" w:rsidTr="00A828E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2036B" w14:textId="77777777" w:rsidR="008A4821" w:rsidRPr="00157F7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 w:rsidRPr="00157F71">
              <w:rPr>
                <w:rFonts w:ascii="Arial" w:hAnsi="Arial"/>
                <w:sz w:val="18"/>
              </w:rPr>
              <w:t>ČERNOBÍLÉ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A02C6" w14:textId="558EA772" w:rsidR="008A4821" w:rsidRPr="00682FC4" w:rsidRDefault="00622639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795D25" w14:textId="76A852B8" w:rsidR="008A4821" w:rsidRPr="00157F71" w:rsidRDefault="00622639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F7078B" w14:textId="746F8E05" w:rsidR="008A4821" w:rsidRPr="00157F71" w:rsidRDefault="00622639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D2B27" w14:paraId="5768CC3E" w14:textId="77777777" w:rsidTr="00A828E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73D6E" w14:textId="4DFF0B7A" w:rsidR="003D2B27" w:rsidRPr="00157F71" w:rsidRDefault="003D2B27" w:rsidP="003D2B27">
            <w:pPr>
              <w:pStyle w:val="Normln0"/>
              <w:rPr>
                <w:rFonts w:ascii="Arial" w:hAnsi="Arial"/>
                <w:sz w:val="18"/>
              </w:rPr>
            </w:pPr>
            <w:r w:rsidRPr="00157F71">
              <w:rPr>
                <w:rFonts w:ascii="Arial" w:hAnsi="Arial"/>
                <w:sz w:val="18"/>
              </w:rPr>
              <w:t>BAREVNÉ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81CA64A" w14:textId="5E8A4021" w:rsidR="003D2B27" w:rsidRPr="00682FC4" w:rsidRDefault="003D2B27" w:rsidP="003D2B27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242C24" w14:textId="4832C3B1" w:rsidR="003D2B27" w:rsidRPr="00157F71" w:rsidRDefault="003D2B27" w:rsidP="003D2B27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BE30F3" w14:textId="781E9478" w:rsidR="003D2B27" w:rsidRPr="00157F71" w:rsidRDefault="003D2B27" w:rsidP="003D2B27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0FA2F17" w14:textId="77777777" w:rsidR="008A4821" w:rsidRDefault="008A4821" w:rsidP="008A4821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1134"/>
        <w:gridCol w:w="283"/>
        <w:gridCol w:w="2268"/>
        <w:gridCol w:w="2268"/>
        <w:gridCol w:w="1278"/>
      </w:tblGrid>
      <w:tr w:rsidR="008A4821" w14:paraId="4F389BE4" w14:textId="77777777" w:rsidTr="00A828E3">
        <w:trPr>
          <w:cantSplit/>
          <w:trHeight w:val="108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CACF67" w14:textId="77777777" w:rsidR="00AE3129" w:rsidRDefault="00AE3129" w:rsidP="00A828E3">
            <w:pPr>
              <w:pStyle w:val="Zkladntext"/>
              <w:jc w:val="center"/>
              <w:rPr>
                <w:rFonts w:ascii="Arial" w:hAnsi="Arial"/>
                <w:b/>
              </w:rPr>
            </w:pPr>
          </w:p>
          <w:p w14:paraId="48ED7B5E" w14:textId="1C9254C5" w:rsidR="008A4821" w:rsidRDefault="008A4821" w:rsidP="00A828E3">
            <w:pPr>
              <w:pStyle w:val="Zkladntex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Specifikace – konfigurace přístroje</w:t>
            </w:r>
          </w:p>
          <w:p w14:paraId="59A2A248" w14:textId="77777777" w:rsidR="008A4821" w:rsidRPr="00C32A54" w:rsidRDefault="008A4821" w:rsidP="00A828E3">
            <w:pPr>
              <w:pStyle w:val="Normln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A4821" w14:paraId="78EF8C92" w14:textId="77777777" w:rsidTr="001B5A3E">
        <w:trPr>
          <w:cantSplit/>
          <w:trHeight w:val="108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9C15DB5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Počet kusů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A34C777" w14:textId="77777777" w:rsidR="008A4821" w:rsidRPr="0043079D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 w:rsidRPr="0043079D">
              <w:rPr>
                <w:rFonts w:ascii="Arial" w:hAnsi="Arial"/>
                <w:sz w:val="18"/>
              </w:rPr>
              <w:t>Označení</w:t>
            </w:r>
          </w:p>
          <w:p w14:paraId="75D4EA7B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 w:rsidRPr="0043079D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434711D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AE425E5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Výrobní číslo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</w:tcPr>
          <w:p w14:paraId="4D8EC384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Poznámka</w:t>
            </w:r>
          </w:p>
        </w:tc>
      </w:tr>
      <w:tr w:rsidR="004207A7" w14:paraId="0D799B96" w14:textId="77777777" w:rsidTr="001B5A3E">
        <w:trPr>
          <w:cantSplit/>
          <w:jc w:val="center"/>
        </w:trPr>
        <w:tc>
          <w:tcPr>
            <w:tcW w:w="709" w:type="dxa"/>
          </w:tcPr>
          <w:p w14:paraId="18F0B347" w14:textId="71BE8071" w:rsidR="004207A7" w:rsidRDefault="004207A7" w:rsidP="004207A7">
            <w:pPr>
              <w:pStyle w:val="Normln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ks</w:t>
            </w:r>
          </w:p>
        </w:tc>
        <w:tc>
          <w:tcPr>
            <w:tcW w:w="2977" w:type="dxa"/>
            <w:gridSpan w:val="3"/>
          </w:tcPr>
          <w:p w14:paraId="651A768B" w14:textId="345270C1" w:rsidR="004207A7" w:rsidRDefault="004207A7" w:rsidP="004207A7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Bizhub 227 SET ECONOMY</w:t>
            </w:r>
          </w:p>
        </w:tc>
        <w:tc>
          <w:tcPr>
            <w:tcW w:w="2268" w:type="dxa"/>
          </w:tcPr>
          <w:p w14:paraId="4342A4D6" w14:textId="10DDC21B" w:rsidR="004207A7" w:rsidRDefault="004207A7" w:rsidP="004207A7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A7AK027</w:t>
            </w:r>
          </w:p>
        </w:tc>
        <w:tc>
          <w:tcPr>
            <w:tcW w:w="2268" w:type="dxa"/>
          </w:tcPr>
          <w:p w14:paraId="6EBA869F" w14:textId="38D3C02B" w:rsidR="004207A7" w:rsidRPr="00910E17" w:rsidRDefault="004207A7" w:rsidP="004207A7">
            <w:pPr>
              <w:pStyle w:val="Normln0"/>
              <w:rPr>
                <w:rFonts w:ascii="Arial" w:hAnsi="Arial" w:cs="Arial"/>
                <w:sz w:val="18"/>
              </w:rPr>
            </w:pPr>
            <w:r w:rsidRPr="00910E17">
              <w:rPr>
                <w:rFonts w:ascii="Arial" w:hAnsi="Arial"/>
                <w:sz w:val="18"/>
              </w:rPr>
              <w:t>A7AK027</w:t>
            </w:r>
            <w:r w:rsidR="00910E17" w:rsidRPr="00910E17">
              <w:rPr>
                <w:rFonts w:ascii="Arial" w:hAnsi="Arial"/>
                <w:sz w:val="18"/>
              </w:rPr>
              <w:t>030889</w:t>
            </w:r>
          </w:p>
        </w:tc>
        <w:tc>
          <w:tcPr>
            <w:tcW w:w="1278" w:type="dxa"/>
          </w:tcPr>
          <w:p w14:paraId="04CB7CA6" w14:textId="77777777" w:rsidR="004207A7" w:rsidRPr="00B736FA" w:rsidRDefault="004207A7" w:rsidP="004207A7">
            <w:pPr>
              <w:pStyle w:val="Normln0"/>
              <w:rPr>
                <w:rFonts w:ascii="Arial" w:hAnsi="Arial"/>
                <w:sz w:val="18"/>
              </w:rPr>
            </w:pPr>
            <w:r w:rsidRPr="009B17A7"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B17A7">
              <w:rPr>
                <w:rFonts w:ascii="Arial" w:hAnsi="Arial"/>
                <w:sz w:val="18"/>
              </w:rPr>
              <w:instrText xml:space="preserve"> FORMTEXT </w:instrText>
            </w:r>
            <w:r w:rsidRPr="009B17A7">
              <w:rPr>
                <w:rFonts w:ascii="Arial" w:hAnsi="Arial"/>
                <w:sz w:val="18"/>
              </w:rPr>
            </w:r>
            <w:r w:rsidRPr="009B17A7">
              <w:rPr>
                <w:rFonts w:ascii="Arial" w:hAnsi="Arial"/>
                <w:sz w:val="18"/>
              </w:rPr>
              <w:fldChar w:fldCharType="separate"/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sz w:val="18"/>
              </w:rPr>
              <w:fldChar w:fldCharType="end"/>
            </w:r>
          </w:p>
        </w:tc>
      </w:tr>
      <w:tr w:rsidR="004207A7" w14:paraId="44E6F9FF" w14:textId="77777777" w:rsidTr="001B5A3E">
        <w:trPr>
          <w:cantSplit/>
          <w:jc w:val="center"/>
        </w:trPr>
        <w:tc>
          <w:tcPr>
            <w:tcW w:w="709" w:type="dxa"/>
          </w:tcPr>
          <w:p w14:paraId="0D529493" w14:textId="3183DDD1" w:rsidR="004207A7" w:rsidRDefault="004207A7" w:rsidP="004207A7">
            <w:pPr>
              <w:pStyle w:val="Normln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77" w:type="dxa"/>
            <w:gridSpan w:val="3"/>
          </w:tcPr>
          <w:p w14:paraId="341A7F07" w14:textId="2AE16D59" w:rsidR="004207A7" w:rsidRDefault="004207A7" w:rsidP="004207A7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 DF-628 aut.dupl.podavač</w:t>
            </w:r>
          </w:p>
        </w:tc>
        <w:tc>
          <w:tcPr>
            <w:tcW w:w="2268" w:type="dxa"/>
          </w:tcPr>
          <w:p w14:paraId="77880F26" w14:textId="252CC1AE" w:rsidR="004207A7" w:rsidRDefault="004207A7" w:rsidP="004207A7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A7V7WY2</w:t>
            </w:r>
          </w:p>
        </w:tc>
        <w:tc>
          <w:tcPr>
            <w:tcW w:w="2268" w:type="dxa"/>
          </w:tcPr>
          <w:p w14:paraId="39BA1C51" w14:textId="22463C9E" w:rsidR="004207A7" w:rsidRPr="00910E17" w:rsidRDefault="004207A7" w:rsidP="004207A7">
            <w:pPr>
              <w:rPr>
                <w:rFonts w:ascii="Arial" w:hAnsi="Arial" w:cs="Arial"/>
                <w:sz w:val="18"/>
                <w:szCs w:val="18"/>
              </w:rPr>
            </w:pPr>
            <w:r w:rsidRPr="00910E17">
              <w:rPr>
                <w:rFonts w:ascii="Arial" w:hAnsi="Arial"/>
                <w:sz w:val="18"/>
              </w:rPr>
              <w:t>A7V7WY2</w:t>
            </w:r>
            <w:r w:rsidR="00910E17" w:rsidRPr="00910E17">
              <w:rPr>
                <w:rFonts w:ascii="Arial" w:hAnsi="Arial"/>
                <w:sz w:val="18"/>
              </w:rPr>
              <w:t>467492</w:t>
            </w:r>
          </w:p>
        </w:tc>
        <w:tc>
          <w:tcPr>
            <w:tcW w:w="1278" w:type="dxa"/>
          </w:tcPr>
          <w:p w14:paraId="33DD1E7A" w14:textId="77777777" w:rsidR="004207A7" w:rsidRDefault="004207A7" w:rsidP="004207A7">
            <w:pPr>
              <w:pStyle w:val="Normln0"/>
              <w:rPr>
                <w:rFonts w:ascii="Arial" w:hAnsi="Arial"/>
                <w:sz w:val="18"/>
              </w:rPr>
            </w:pPr>
            <w:r w:rsidRPr="009B17A7"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B17A7">
              <w:rPr>
                <w:rFonts w:ascii="Arial" w:hAnsi="Arial"/>
                <w:sz w:val="18"/>
              </w:rPr>
              <w:instrText xml:space="preserve"> FORMTEXT </w:instrText>
            </w:r>
            <w:r w:rsidRPr="009B17A7">
              <w:rPr>
                <w:rFonts w:ascii="Arial" w:hAnsi="Arial"/>
                <w:sz w:val="18"/>
              </w:rPr>
            </w:r>
            <w:r w:rsidRPr="009B17A7">
              <w:rPr>
                <w:rFonts w:ascii="Arial" w:hAnsi="Arial"/>
                <w:sz w:val="18"/>
              </w:rPr>
              <w:fldChar w:fldCharType="separate"/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noProof/>
                <w:sz w:val="18"/>
              </w:rPr>
              <w:t> </w:t>
            </w:r>
            <w:r w:rsidRPr="009B17A7">
              <w:rPr>
                <w:rFonts w:ascii="Arial" w:hAnsi="Arial"/>
                <w:sz w:val="18"/>
              </w:rPr>
              <w:fldChar w:fldCharType="end"/>
            </w:r>
          </w:p>
        </w:tc>
      </w:tr>
      <w:tr w:rsidR="004207A7" w14:paraId="1645B0F3" w14:textId="77777777" w:rsidTr="001B5A3E">
        <w:trPr>
          <w:cantSplit/>
          <w:jc w:val="center"/>
        </w:trPr>
        <w:tc>
          <w:tcPr>
            <w:tcW w:w="709" w:type="dxa"/>
          </w:tcPr>
          <w:p w14:paraId="6C119702" w14:textId="76D69F5A" w:rsidR="004207A7" w:rsidRDefault="004207A7" w:rsidP="004207A7">
            <w:pPr>
              <w:pStyle w:val="Normln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77" w:type="dxa"/>
            <w:gridSpan w:val="3"/>
          </w:tcPr>
          <w:p w14:paraId="79DB0CBA" w14:textId="3187C1D5" w:rsidR="004207A7" w:rsidRDefault="004207A7" w:rsidP="004207A7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 DK-51</w:t>
            </w:r>
            <w:r w:rsidR="00F707AF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 xml:space="preserve"> stolek</w:t>
            </w:r>
          </w:p>
        </w:tc>
        <w:tc>
          <w:tcPr>
            <w:tcW w:w="2268" w:type="dxa"/>
          </w:tcPr>
          <w:p w14:paraId="63843614" w14:textId="78ED0682" w:rsidR="004207A7" w:rsidRDefault="004207A7" w:rsidP="004207A7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9967004</w:t>
            </w:r>
            <w:r w:rsidR="00F707AF">
              <w:rPr>
                <w:rFonts w:ascii="Arial" w:hAnsi="Arial"/>
                <w:sz w:val="18"/>
              </w:rPr>
              <w:t>020</w:t>
            </w:r>
          </w:p>
        </w:tc>
        <w:tc>
          <w:tcPr>
            <w:tcW w:w="2268" w:type="dxa"/>
          </w:tcPr>
          <w:p w14:paraId="621B7681" w14:textId="4B846018" w:rsidR="004207A7" w:rsidRPr="00910E17" w:rsidRDefault="004207A7" w:rsidP="004207A7">
            <w:pPr>
              <w:rPr>
                <w:rFonts w:ascii="Arial" w:hAnsi="Arial" w:cs="Arial"/>
                <w:sz w:val="18"/>
                <w:szCs w:val="18"/>
              </w:rPr>
            </w:pPr>
            <w:r w:rsidRPr="00910E17"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17">
              <w:rPr>
                <w:rFonts w:ascii="Arial" w:hAnsi="Arial"/>
                <w:sz w:val="18"/>
              </w:rPr>
              <w:instrText xml:space="preserve"> FORMTEXT </w:instrText>
            </w:r>
            <w:r w:rsidRPr="00910E17">
              <w:rPr>
                <w:rFonts w:ascii="Arial" w:hAnsi="Arial"/>
                <w:sz w:val="18"/>
              </w:rPr>
            </w:r>
            <w:r w:rsidRPr="00910E17">
              <w:rPr>
                <w:rFonts w:ascii="Arial" w:hAnsi="Arial"/>
                <w:sz w:val="18"/>
              </w:rPr>
              <w:fldChar w:fldCharType="separate"/>
            </w:r>
            <w:r w:rsidRPr="00910E17">
              <w:rPr>
                <w:rFonts w:ascii="Arial" w:hAnsi="Arial"/>
                <w:noProof/>
                <w:sz w:val="18"/>
              </w:rPr>
              <w:t> </w:t>
            </w:r>
            <w:r w:rsidRPr="00910E17">
              <w:rPr>
                <w:rFonts w:ascii="Arial" w:hAnsi="Arial"/>
                <w:noProof/>
                <w:sz w:val="18"/>
              </w:rPr>
              <w:t> </w:t>
            </w:r>
            <w:r w:rsidRPr="00910E17">
              <w:rPr>
                <w:rFonts w:ascii="Arial" w:hAnsi="Arial"/>
                <w:noProof/>
                <w:sz w:val="18"/>
              </w:rPr>
              <w:t> </w:t>
            </w:r>
            <w:r w:rsidRPr="00910E17">
              <w:rPr>
                <w:rFonts w:ascii="Arial" w:hAnsi="Arial"/>
                <w:noProof/>
                <w:sz w:val="18"/>
              </w:rPr>
              <w:t> </w:t>
            </w:r>
            <w:r w:rsidRPr="00910E17">
              <w:rPr>
                <w:rFonts w:ascii="Arial" w:hAnsi="Arial"/>
                <w:noProof/>
                <w:sz w:val="18"/>
              </w:rPr>
              <w:t> </w:t>
            </w:r>
            <w:r w:rsidRPr="00910E1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78" w:type="dxa"/>
          </w:tcPr>
          <w:p w14:paraId="529E1984" w14:textId="77777777" w:rsidR="004207A7" w:rsidRDefault="004207A7" w:rsidP="004207A7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6C29B6" w14:paraId="10DFF427" w14:textId="77777777" w:rsidTr="001B5A3E">
        <w:trPr>
          <w:cantSplit/>
          <w:jc w:val="center"/>
        </w:trPr>
        <w:tc>
          <w:tcPr>
            <w:tcW w:w="709" w:type="dxa"/>
          </w:tcPr>
          <w:p w14:paraId="78920F1E" w14:textId="2D59E0A5" w:rsidR="006C29B6" w:rsidRDefault="006C29B6" w:rsidP="006C29B6">
            <w:pPr>
              <w:pStyle w:val="Normln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3"/>
          </w:tcPr>
          <w:p w14:paraId="165AF5ED" w14:textId="3F25EF4B" w:rsidR="006C29B6" w:rsidRDefault="006C29B6" w:rsidP="006C29B6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3A993AAC" w14:textId="54B1AC25" w:rsidR="006C29B6" w:rsidRDefault="006C29B6" w:rsidP="006C29B6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236CAD75" w14:textId="3D572EF8" w:rsidR="006C29B6" w:rsidRPr="005C7829" w:rsidRDefault="006C29B6" w:rsidP="006C29B6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278" w:type="dxa"/>
          </w:tcPr>
          <w:p w14:paraId="1B47143C" w14:textId="77777777" w:rsidR="006C29B6" w:rsidRDefault="006C29B6" w:rsidP="006C29B6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085B35" w14:paraId="5BAC374A" w14:textId="77777777" w:rsidTr="001B5A3E">
        <w:trPr>
          <w:cantSplit/>
          <w:jc w:val="center"/>
        </w:trPr>
        <w:tc>
          <w:tcPr>
            <w:tcW w:w="709" w:type="dxa"/>
          </w:tcPr>
          <w:p w14:paraId="235CDC9E" w14:textId="3C508136" w:rsidR="00085B35" w:rsidRDefault="00085B35" w:rsidP="00085B35">
            <w:pPr>
              <w:jc w:val="right"/>
            </w:pPr>
          </w:p>
        </w:tc>
        <w:tc>
          <w:tcPr>
            <w:tcW w:w="2977" w:type="dxa"/>
            <w:gridSpan w:val="3"/>
          </w:tcPr>
          <w:p w14:paraId="3C886C7F" w14:textId="5E674F0D" w:rsidR="00085B35" w:rsidRPr="00085B35" w:rsidRDefault="00085B35" w:rsidP="000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8B70878" w14:textId="6E842409" w:rsidR="00085B35" w:rsidRPr="00085B35" w:rsidRDefault="00085B35" w:rsidP="000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CCD69D" w14:textId="2EF87F0A" w:rsidR="00085B35" w:rsidRPr="00085B35" w:rsidRDefault="00085B35" w:rsidP="000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14:paraId="4D51F18B" w14:textId="77777777" w:rsidR="00085B35" w:rsidRDefault="00085B35" w:rsidP="00085B35">
            <w:r w:rsidRPr="00FA3D2C"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A3D2C">
              <w:rPr>
                <w:rFonts w:ascii="Arial" w:hAnsi="Arial"/>
                <w:sz w:val="18"/>
              </w:rPr>
              <w:instrText xml:space="preserve"> FORMTEXT </w:instrText>
            </w:r>
            <w:r w:rsidRPr="00FA3D2C">
              <w:rPr>
                <w:rFonts w:ascii="Arial" w:hAnsi="Arial"/>
                <w:sz w:val="18"/>
              </w:rPr>
            </w:r>
            <w:r w:rsidRPr="00FA3D2C">
              <w:rPr>
                <w:rFonts w:ascii="Arial" w:hAnsi="Arial"/>
                <w:sz w:val="18"/>
              </w:rPr>
              <w:fldChar w:fldCharType="separate"/>
            </w:r>
            <w:r w:rsidRPr="00FA3D2C">
              <w:rPr>
                <w:rFonts w:ascii="Arial" w:hAnsi="Arial"/>
                <w:noProof/>
                <w:sz w:val="18"/>
              </w:rPr>
              <w:t> </w:t>
            </w:r>
            <w:r w:rsidRPr="00FA3D2C">
              <w:rPr>
                <w:rFonts w:ascii="Arial" w:hAnsi="Arial"/>
                <w:noProof/>
                <w:sz w:val="18"/>
              </w:rPr>
              <w:t> </w:t>
            </w:r>
            <w:r w:rsidRPr="00FA3D2C">
              <w:rPr>
                <w:rFonts w:ascii="Arial" w:hAnsi="Arial"/>
                <w:noProof/>
                <w:sz w:val="18"/>
              </w:rPr>
              <w:t> </w:t>
            </w:r>
            <w:r w:rsidRPr="00FA3D2C">
              <w:rPr>
                <w:rFonts w:ascii="Arial" w:hAnsi="Arial"/>
                <w:noProof/>
                <w:sz w:val="18"/>
              </w:rPr>
              <w:t> </w:t>
            </w:r>
            <w:r w:rsidRPr="00FA3D2C">
              <w:rPr>
                <w:rFonts w:ascii="Arial" w:hAnsi="Arial"/>
                <w:noProof/>
                <w:sz w:val="18"/>
              </w:rPr>
              <w:t> </w:t>
            </w:r>
            <w:r w:rsidRPr="00FA3D2C">
              <w:rPr>
                <w:rFonts w:ascii="Arial" w:hAnsi="Arial"/>
                <w:sz w:val="18"/>
              </w:rPr>
              <w:fldChar w:fldCharType="end"/>
            </w:r>
          </w:p>
        </w:tc>
      </w:tr>
      <w:tr w:rsidR="00085B35" w14:paraId="625A50E0" w14:textId="77777777" w:rsidTr="001B5A3E">
        <w:trPr>
          <w:cantSplit/>
          <w:jc w:val="center"/>
        </w:trPr>
        <w:tc>
          <w:tcPr>
            <w:tcW w:w="709" w:type="dxa"/>
          </w:tcPr>
          <w:p w14:paraId="52B3FD0D" w14:textId="13A71DF4" w:rsidR="00085B35" w:rsidRPr="00200EA5" w:rsidRDefault="00085B35" w:rsidP="00085B3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3"/>
          </w:tcPr>
          <w:p w14:paraId="5DFFBA5B" w14:textId="15B31E89" w:rsidR="00085B35" w:rsidRPr="00085B35" w:rsidRDefault="00085B35" w:rsidP="000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69D1EB5" w14:textId="7779C623" w:rsidR="00085B35" w:rsidRPr="00085B35" w:rsidRDefault="00085B35" w:rsidP="000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AFE3F0" w14:textId="77777777" w:rsidR="00085B35" w:rsidRPr="00085B35" w:rsidRDefault="00085B35" w:rsidP="000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14:paraId="2AC85464" w14:textId="77777777" w:rsidR="00085B35" w:rsidRPr="00FA3D2C" w:rsidRDefault="00085B35" w:rsidP="00085B35">
            <w:pPr>
              <w:rPr>
                <w:rFonts w:ascii="Arial" w:hAnsi="Arial"/>
                <w:sz w:val="18"/>
              </w:rPr>
            </w:pPr>
          </w:p>
        </w:tc>
      </w:tr>
      <w:tr w:rsidR="00E74820" w14:paraId="2E32B372" w14:textId="77777777" w:rsidTr="001B5A3E">
        <w:trPr>
          <w:cantSplit/>
          <w:jc w:val="center"/>
        </w:trPr>
        <w:tc>
          <w:tcPr>
            <w:tcW w:w="709" w:type="dxa"/>
          </w:tcPr>
          <w:p w14:paraId="3DDD8554" w14:textId="77777777" w:rsidR="00E74820" w:rsidRPr="00200EA5" w:rsidRDefault="00E74820" w:rsidP="006C29B6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3"/>
          </w:tcPr>
          <w:p w14:paraId="7650CD31" w14:textId="77777777" w:rsidR="00E74820" w:rsidRPr="00200EA5" w:rsidRDefault="00E74820" w:rsidP="006C29B6">
            <w:pPr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14DCBD4D" w14:textId="77777777" w:rsidR="00E74820" w:rsidRPr="00200EA5" w:rsidRDefault="00E74820" w:rsidP="006C29B6">
            <w:pPr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7356E70C" w14:textId="77777777" w:rsidR="00E74820" w:rsidRPr="00200EA5" w:rsidRDefault="00E74820" w:rsidP="006C29B6">
            <w:pPr>
              <w:rPr>
                <w:rFonts w:ascii="Arial" w:hAnsi="Arial"/>
                <w:sz w:val="18"/>
              </w:rPr>
            </w:pPr>
          </w:p>
        </w:tc>
        <w:tc>
          <w:tcPr>
            <w:tcW w:w="1278" w:type="dxa"/>
          </w:tcPr>
          <w:p w14:paraId="67EA9A6A" w14:textId="77777777" w:rsidR="00E74820" w:rsidRPr="00FA3D2C" w:rsidRDefault="00E74820" w:rsidP="006C29B6">
            <w:pPr>
              <w:rPr>
                <w:rFonts w:ascii="Arial" w:hAnsi="Arial"/>
                <w:sz w:val="18"/>
              </w:rPr>
            </w:pPr>
          </w:p>
        </w:tc>
      </w:tr>
      <w:tr w:rsidR="006C29B6" w14:paraId="7C3EDB01" w14:textId="77777777" w:rsidTr="00A828E3">
        <w:trPr>
          <w:cantSplit/>
          <w:jc w:val="center"/>
        </w:trPr>
        <w:tc>
          <w:tcPr>
            <w:tcW w:w="226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78D1F65C" w14:textId="77777777" w:rsidR="006C29B6" w:rsidRDefault="006C29B6" w:rsidP="006C29B6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Sešívající finišer: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29E51784" w14:textId="77777777" w:rsidR="006C29B6" w:rsidRDefault="006C29B6" w:rsidP="006C29B6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ANO</w:t>
            </w:r>
          </w:p>
        </w:tc>
        <w:tc>
          <w:tcPr>
            <w:tcW w:w="6097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54C3F29A" w14:textId="77777777" w:rsidR="006C29B6" w:rsidRDefault="006C29B6" w:rsidP="006C29B6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 2" w:char="F054"/>
            </w:r>
            <w:r>
              <w:rPr>
                <w:rFonts w:ascii="Arial" w:hAnsi="Arial"/>
                <w:sz w:val="18"/>
              </w:rPr>
              <w:t xml:space="preserve"> NE</w:t>
            </w:r>
          </w:p>
        </w:tc>
      </w:tr>
      <w:tr w:rsidR="006C29B6" w14:paraId="3A462810" w14:textId="77777777" w:rsidTr="00A828E3">
        <w:trPr>
          <w:cantSplit/>
          <w:jc w:val="center"/>
        </w:trPr>
        <w:tc>
          <w:tcPr>
            <w:tcW w:w="9500" w:type="dxa"/>
            <w:gridSpan w:val="7"/>
            <w:tcBorders>
              <w:top w:val="nil"/>
            </w:tcBorders>
          </w:tcPr>
          <w:p w14:paraId="1264A622" w14:textId="77777777" w:rsidR="006C29B6" w:rsidRDefault="006C29B6" w:rsidP="006C29B6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Termín dodání: dle dohody  </w:t>
            </w:r>
          </w:p>
        </w:tc>
      </w:tr>
    </w:tbl>
    <w:p w14:paraId="307BD31E" w14:textId="77777777" w:rsidR="008A4821" w:rsidRDefault="008A4821" w:rsidP="008A4821"/>
    <w:p w14:paraId="195EEF8E" w14:textId="77777777" w:rsidR="008A4821" w:rsidRDefault="008A4821" w:rsidP="008A4821"/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268"/>
      </w:tblGrid>
      <w:tr w:rsidR="008A4821" w14:paraId="2154FDDE" w14:textId="77777777" w:rsidTr="005D636F">
        <w:trPr>
          <w:cantSplit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14:paraId="5F5AF48F" w14:textId="77777777" w:rsidR="008A4821" w:rsidRDefault="008A4821" w:rsidP="00A828E3">
            <w:pPr>
              <w:pStyle w:val="Zkladntext"/>
              <w:jc w:val="center"/>
              <w:rPr>
                <w:rFonts w:ascii="Arial" w:hAnsi="Arial"/>
                <w:b/>
              </w:rPr>
            </w:pPr>
          </w:p>
          <w:p w14:paraId="3F64E977" w14:textId="77777777" w:rsidR="008A4821" w:rsidRDefault="008A4821" w:rsidP="00A828E3">
            <w:pPr>
              <w:pStyle w:val="Zkladntex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Platební podmínky</w:t>
            </w:r>
          </w:p>
          <w:p w14:paraId="1D5D5A11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</w:tr>
      <w:tr w:rsidR="008A4821" w:rsidRPr="00663A8B" w14:paraId="6CB0EA42" w14:textId="77777777" w:rsidTr="005D636F">
        <w:trPr>
          <w:cantSplit/>
          <w:jc w:val="center"/>
        </w:trPr>
        <w:tc>
          <w:tcPr>
            <w:tcW w:w="4820" w:type="dxa"/>
            <w:vAlign w:val="bottom"/>
          </w:tcPr>
          <w:p w14:paraId="549BF042" w14:textId="77777777" w:rsidR="008A4821" w:rsidRPr="00707EB9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 w:rsidRPr="00707EB9">
              <w:rPr>
                <w:rFonts w:ascii="Arial" w:hAnsi="Arial"/>
                <w:sz w:val="18"/>
              </w:rPr>
              <w:t xml:space="preserve">Cestovné – měsíční paušál: </w:t>
            </w:r>
          </w:p>
        </w:tc>
        <w:tc>
          <w:tcPr>
            <w:tcW w:w="2410" w:type="dxa"/>
          </w:tcPr>
          <w:p w14:paraId="7D5D002B" w14:textId="34EA813D" w:rsidR="008A4821" w:rsidRPr="00931928" w:rsidRDefault="00622639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r w:rsidR="008A4821" w:rsidRPr="00931928">
              <w:rPr>
                <w:rFonts w:ascii="Arial" w:hAnsi="Arial"/>
                <w:sz w:val="18"/>
              </w:rPr>
              <w:t xml:space="preserve"> bez DPH</w:t>
            </w:r>
          </w:p>
        </w:tc>
        <w:tc>
          <w:tcPr>
            <w:tcW w:w="2268" w:type="dxa"/>
          </w:tcPr>
          <w:p w14:paraId="73DC7CE9" w14:textId="3B4380F7" w:rsidR="008A4821" w:rsidRPr="00022F6C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 w:rsidRPr="00022F6C">
              <w:rPr>
                <w:rFonts w:ascii="Arial" w:hAnsi="Arial"/>
                <w:sz w:val="18"/>
              </w:rPr>
              <w:t xml:space="preserve">     </w:t>
            </w:r>
            <w:r w:rsidR="00D9381F">
              <w:rPr>
                <w:rFonts w:ascii="Arial" w:hAnsi="Arial"/>
                <w:sz w:val="18"/>
              </w:rPr>
              <w:t xml:space="preserve">  </w:t>
            </w:r>
            <w:r w:rsidR="006E2BA4">
              <w:rPr>
                <w:rFonts w:ascii="Arial" w:hAnsi="Arial"/>
                <w:sz w:val="18"/>
              </w:rPr>
              <w:t xml:space="preserve">  </w:t>
            </w:r>
            <w:r w:rsidR="00622639">
              <w:rPr>
                <w:rFonts w:ascii="Arial" w:hAnsi="Arial"/>
                <w:sz w:val="18"/>
              </w:rPr>
              <w:t>xxxxx</w:t>
            </w:r>
            <w:r w:rsidRPr="00022F6C">
              <w:rPr>
                <w:rFonts w:ascii="Arial" w:hAnsi="Arial"/>
                <w:sz w:val="18"/>
              </w:rPr>
              <w:t xml:space="preserve"> vč. DPH</w:t>
            </w:r>
          </w:p>
        </w:tc>
      </w:tr>
      <w:tr w:rsidR="008A4821" w:rsidRPr="00663A8B" w14:paraId="47C488F6" w14:textId="77777777" w:rsidTr="005D636F">
        <w:trPr>
          <w:cantSplit/>
          <w:jc w:val="center"/>
        </w:trPr>
        <w:tc>
          <w:tcPr>
            <w:tcW w:w="4820" w:type="dxa"/>
            <w:vAlign w:val="bottom"/>
          </w:tcPr>
          <w:p w14:paraId="5A17CA4E" w14:textId="77777777" w:rsidR="008A4821" w:rsidRPr="00BF188F" w:rsidRDefault="008A4821" w:rsidP="00A828E3">
            <w:pPr>
              <w:pStyle w:val="Normln0"/>
              <w:rPr>
                <w:rFonts w:ascii="Arial" w:hAnsi="Arial"/>
                <w:color w:val="FF0000"/>
                <w:sz w:val="18"/>
              </w:rPr>
            </w:pPr>
            <w:r w:rsidRPr="0064451D">
              <w:rPr>
                <w:rFonts w:ascii="Arial" w:hAnsi="Arial"/>
                <w:sz w:val="18"/>
              </w:rPr>
              <w:t>Nájem stroj</w:t>
            </w:r>
            <w:r>
              <w:rPr>
                <w:rFonts w:ascii="Arial" w:hAnsi="Arial"/>
                <w:sz w:val="18"/>
              </w:rPr>
              <w:t>e:</w:t>
            </w:r>
          </w:p>
        </w:tc>
        <w:tc>
          <w:tcPr>
            <w:tcW w:w="2410" w:type="dxa"/>
          </w:tcPr>
          <w:p w14:paraId="5DB8F491" w14:textId="5C369236" w:rsidR="008A4821" w:rsidRPr="00931928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 w:rsidRPr="00931928">
              <w:rPr>
                <w:rFonts w:ascii="Arial" w:hAnsi="Arial"/>
                <w:sz w:val="18"/>
              </w:rPr>
              <w:t xml:space="preserve">   </w:t>
            </w:r>
            <w:r w:rsidR="00C6175E">
              <w:rPr>
                <w:rFonts w:ascii="Arial" w:hAnsi="Arial"/>
                <w:sz w:val="18"/>
              </w:rPr>
              <w:t xml:space="preserve">   </w:t>
            </w:r>
            <w:r w:rsidR="00622639">
              <w:rPr>
                <w:rFonts w:ascii="Arial" w:hAnsi="Arial"/>
                <w:sz w:val="18"/>
              </w:rPr>
              <w:t>xxxxx</w:t>
            </w:r>
            <w:r w:rsidRPr="00931928">
              <w:rPr>
                <w:rFonts w:ascii="Arial" w:hAnsi="Arial"/>
                <w:sz w:val="18"/>
              </w:rPr>
              <w:t xml:space="preserve"> bez DPH</w:t>
            </w:r>
          </w:p>
        </w:tc>
        <w:tc>
          <w:tcPr>
            <w:tcW w:w="2268" w:type="dxa"/>
          </w:tcPr>
          <w:p w14:paraId="1B8B3D8A" w14:textId="21C9BA3F" w:rsidR="008A4821" w:rsidRPr="00022F6C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 w:rsidRPr="00022F6C">
              <w:rPr>
                <w:rFonts w:ascii="Arial" w:hAnsi="Arial"/>
                <w:sz w:val="18"/>
              </w:rPr>
              <w:t xml:space="preserve">  </w:t>
            </w:r>
            <w:r w:rsidR="00C6175E">
              <w:rPr>
                <w:rFonts w:ascii="Arial" w:hAnsi="Arial"/>
                <w:sz w:val="18"/>
              </w:rPr>
              <w:t xml:space="preserve">   </w:t>
            </w:r>
            <w:r w:rsidR="00622639">
              <w:rPr>
                <w:rFonts w:ascii="Arial" w:hAnsi="Arial"/>
                <w:sz w:val="18"/>
              </w:rPr>
              <w:t>xxxxx</w:t>
            </w:r>
            <w:r w:rsidRPr="00022F6C">
              <w:rPr>
                <w:rFonts w:ascii="Arial" w:hAnsi="Arial"/>
                <w:sz w:val="18"/>
              </w:rPr>
              <w:t xml:space="preserve"> vč. DPH</w:t>
            </w:r>
          </w:p>
        </w:tc>
      </w:tr>
      <w:tr w:rsidR="008A4821" w:rsidRPr="00663A8B" w14:paraId="7B3BB9F0" w14:textId="77777777" w:rsidTr="005D636F">
        <w:trPr>
          <w:jc w:val="center"/>
        </w:trPr>
        <w:tc>
          <w:tcPr>
            <w:tcW w:w="4820" w:type="dxa"/>
            <w:vAlign w:val="bottom"/>
          </w:tcPr>
          <w:p w14:paraId="59C71730" w14:textId="77777777" w:rsidR="008A4821" w:rsidRPr="00D6644E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 w:rsidRPr="00D6644E">
              <w:rPr>
                <w:rFonts w:ascii="Arial" w:hAnsi="Arial"/>
                <w:sz w:val="18"/>
              </w:rPr>
              <w:t>Částka za dohodnutý počet kopií / výtisků:</w:t>
            </w:r>
          </w:p>
        </w:tc>
        <w:tc>
          <w:tcPr>
            <w:tcW w:w="2410" w:type="dxa"/>
          </w:tcPr>
          <w:p w14:paraId="45D173C3" w14:textId="50303A0B" w:rsidR="008A4821" w:rsidRPr="00931928" w:rsidRDefault="008A4821" w:rsidP="00A828E3">
            <w:pPr>
              <w:pStyle w:val="Normln0"/>
              <w:jc w:val="center"/>
              <w:rPr>
                <w:rFonts w:ascii="Arial" w:hAnsi="Arial"/>
                <w:b/>
                <w:sz w:val="18"/>
              </w:rPr>
            </w:pPr>
            <w:r w:rsidRPr="00931928">
              <w:rPr>
                <w:rFonts w:ascii="Arial" w:hAnsi="Arial"/>
                <w:sz w:val="18"/>
              </w:rPr>
              <w:t xml:space="preserve">   </w:t>
            </w:r>
            <w:r w:rsidR="00233E1D">
              <w:rPr>
                <w:rFonts w:ascii="Arial" w:hAnsi="Arial"/>
                <w:sz w:val="18"/>
              </w:rPr>
              <w:t xml:space="preserve">   </w:t>
            </w:r>
            <w:r w:rsidR="00622639">
              <w:rPr>
                <w:rFonts w:ascii="Arial" w:hAnsi="Arial"/>
                <w:sz w:val="18"/>
              </w:rPr>
              <w:t>xxxxx</w:t>
            </w:r>
            <w:r w:rsidRPr="00931928">
              <w:rPr>
                <w:rFonts w:ascii="Arial" w:hAnsi="Arial"/>
                <w:sz w:val="18"/>
              </w:rPr>
              <w:t xml:space="preserve"> bez DPH</w:t>
            </w:r>
          </w:p>
        </w:tc>
        <w:tc>
          <w:tcPr>
            <w:tcW w:w="2268" w:type="dxa"/>
          </w:tcPr>
          <w:p w14:paraId="0F52EC30" w14:textId="584D20AE" w:rsidR="008A4821" w:rsidRPr="00022F6C" w:rsidRDefault="008A4821" w:rsidP="00A828E3">
            <w:pPr>
              <w:pStyle w:val="Normln0"/>
              <w:jc w:val="center"/>
              <w:rPr>
                <w:rFonts w:ascii="Arial" w:hAnsi="Arial"/>
                <w:b/>
                <w:sz w:val="18"/>
              </w:rPr>
            </w:pPr>
            <w:r w:rsidRPr="00022F6C">
              <w:rPr>
                <w:rFonts w:ascii="Arial" w:hAnsi="Arial"/>
                <w:sz w:val="18"/>
              </w:rPr>
              <w:t xml:space="preserve">  </w:t>
            </w:r>
            <w:r w:rsidR="00937A2E">
              <w:rPr>
                <w:rFonts w:ascii="Arial" w:hAnsi="Arial"/>
                <w:sz w:val="18"/>
              </w:rPr>
              <w:t xml:space="preserve">   </w:t>
            </w:r>
            <w:r w:rsidR="00622639">
              <w:rPr>
                <w:rFonts w:ascii="Arial" w:hAnsi="Arial"/>
                <w:sz w:val="18"/>
              </w:rPr>
              <w:t>xxxxx</w:t>
            </w:r>
            <w:r w:rsidRPr="00022F6C">
              <w:rPr>
                <w:rFonts w:ascii="Arial" w:hAnsi="Arial"/>
                <w:sz w:val="18"/>
              </w:rPr>
              <w:t xml:space="preserve"> vč. DPH</w:t>
            </w:r>
          </w:p>
        </w:tc>
      </w:tr>
      <w:tr w:rsidR="00B27293" w:rsidRPr="00663A8B" w14:paraId="61D9D0FB" w14:textId="77777777" w:rsidTr="005D636F">
        <w:trPr>
          <w:jc w:val="center"/>
        </w:trPr>
        <w:tc>
          <w:tcPr>
            <w:tcW w:w="4820" w:type="dxa"/>
            <w:vAlign w:val="bottom"/>
          </w:tcPr>
          <w:p w14:paraId="3D59177C" w14:textId="0372788F" w:rsidR="00B27293" w:rsidRDefault="00B27293" w:rsidP="00B2729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</w:tcPr>
          <w:p w14:paraId="1DE6CE16" w14:textId="05A75937" w:rsidR="00B27293" w:rsidRPr="00931928" w:rsidRDefault="00B27293" w:rsidP="00B2729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3A7CD3E5" w14:textId="5BFFF6AE" w:rsidR="00B27293" w:rsidRPr="00022F6C" w:rsidRDefault="00B27293" w:rsidP="00B2729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</w:tr>
      <w:tr w:rsidR="008A4821" w:rsidRPr="00663A8B" w14:paraId="7B10D910" w14:textId="77777777" w:rsidTr="005D636F">
        <w:trPr>
          <w:cantSplit/>
          <w:jc w:val="center"/>
        </w:trPr>
        <w:tc>
          <w:tcPr>
            <w:tcW w:w="4820" w:type="dxa"/>
          </w:tcPr>
          <w:p w14:paraId="7C331063" w14:textId="77777777" w:rsidR="008A4821" w:rsidRDefault="008A4821" w:rsidP="00A828E3">
            <w:pPr>
              <w:pStyle w:val="Normln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Měsíční nájemné za dohodnutý počet kopií / výtisků:</w:t>
            </w:r>
          </w:p>
          <w:p w14:paraId="4E0892AF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(cena měsíčního nájemného je uvedena včetně</w:t>
            </w:r>
          </w:p>
          <w:p w14:paraId="39F032FE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nákladů na nájem a ceny za pravidelné služby zvolené nájemcem, mimo ceny za služby jednorázové)</w:t>
            </w:r>
          </w:p>
        </w:tc>
        <w:tc>
          <w:tcPr>
            <w:tcW w:w="2410" w:type="dxa"/>
          </w:tcPr>
          <w:p w14:paraId="4EE117EF" w14:textId="6EF4FE52" w:rsidR="008A4821" w:rsidRPr="00931928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 w:rsidRPr="00931928">
              <w:rPr>
                <w:rFonts w:ascii="Arial" w:hAnsi="Arial"/>
                <w:sz w:val="18"/>
              </w:rPr>
              <w:t xml:space="preserve">   </w:t>
            </w:r>
            <w:r w:rsidR="00622639">
              <w:rPr>
                <w:rFonts w:ascii="Arial" w:hAnsi="Arial"/>
                <w:sz w:val="18"/>
              </w:rPr>
              <w:t>xxxxx</w:t>
            </w:r>
            <w:r w:rsidRPr="00931928">
              <w:rPr>
                <w:rFonts w:ascii="Arial" w:hAnsi="Arial"/>
                <w:sz w:val="18"/>
              </w:rPr>
              <w:t xml:space="preserve"> bez DPH</w:t>
            </w:r>
          </w:p>
        </w:tc>
        <w:tc>
          <w:tcPr>
            <w:tcW w:w="2268" w:type="dxa"/>
          </w:tcPr>
          <w:p w14:paraId="2C60079D" w14:textId="623F91E6" w:rsidR="008A4821" w:rsidRPr="00022F6C" w:rsidRDefault="00622639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r w:rsidR="006E2BA4">
              <w:rPr>
                <w:rFonts w:ascii="Arial" w:hAnsi="Arial"/>
                <w:sz w:val="18"/>
              </w:rPr>
              <w:t xml:space="preserve"> </w:t>
            </w:r>
            <w:r w:rsidR="008A4821" w:rsidRPr="00022F6C">
              <w:rPr>
                <w:rFonts w:ascii="Arial" w:hAnsi="Arial"/>
                <w:sz w:val="18"/>
              </w:rPr>
              <w:t>vč. DPH</w:t>
            </w:r>
          </w:p>
        </w:tc>
      </w:tr>
      <w:tr w:rsidR="008A4821" w14:paraId="239913F4" w14:textId="77777777" w:rsidTr="005D636F">
        <w:trPr>
          <w:cantSplit/>
          <w:jc w:val="center"/>
        </w:trPr>
        <w:tc>
          <w:tcPr>
            <w:tcW w:w="4820" w:type="dxa"/>
          </w:tcPr>
          <w:p w14:paraId="50644282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4678" w:type="dxa"/>
            <w:gridSpan w:val="2"/>
          </w:tcPr>
          <w:p w14:paraId="31584D45" w14:textId="77777777" w:rsidR="008A4821" w:rsidRPr="0078345B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8A4821" w14:paraId="54C881B8" w14:textId="77777777" w:rsidTr="005D636F">
        <w:trPr>
          <w:jc w:val="center"/>
        </w:trPr>
        <w:tc>
          <w:tcPr>
            <w:tcW w:w="4820" w:type="dxa"/>
          </w:tcPr>
          <w:p w14:paraId="429F40D9" w14:textId="7777777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Kauce na budoucí pohledávky z nájemného splatná při podpisu smlouvy:</w:t>
            </w:r>
          </w:p>
        </w:tc>
        <w:tc>
          <w:tcPr>
            <w:tcW w:w="4678" w:type="dxa"/>
            <w:gridSpan w:val="2"/>
          </w:tcPr>
          <w:p w14:paraId="72878A10" w14:textId="4C5D8C39" w:rsidR="008A4821" w:rsidRPr="00F506D8" w:rsidRDefault="00261288" w:rsidP="00A828E3">
            <w:pPr>
              <w:pStyle w:val="Normln0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sz w:val="18"/>
              </w:rPr>
              <w:t>žádná</w:t>
            </w:r>
            <w:r w:rsidR="008A4821" w:rsidRPr="0057271D">
              <w:rPr>
                <w:rFonts w:ascii="Arial" w:hAnsi="Arial"/>
                <w:sz w:val="18"/>
              </w:rPr>
              <w:t xml:space="preserve"> (nepodléhá evidenci DPH)</w:t>
            </w:r>
          </w:p>
        </w:tc>
      </w:tr>
      <w:tr w:rsidR="008A4821" w14:paraId="3FCA9B2C" w14:textId="77777777" w:rsidTr="005D636F">
        <w:trPr>
          <w:cantSplit/>
          <w:jc w:val="center"/>
        </w:trPr>
        <w:tc>
          <w:tcPr>
            <w:tcW w:w="4820" w:type="dxa"/>
          </w:tcPr>
          <w:p w14:paraId="2B255E11" w14:textId="5F747B53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Nájemce hlásí závady na tel.:           </w:t>
            </w:r>
            <w:r w:rsidR="00622639">
              <w:rPr>
                <w:rFonts w:ascii="Arial" w:hAnsi="Arial"/>
                <w:b/>
                <w:sz w:val="18"/>
              </w:rPr>
              <w:t>xxxxxxxxxx</w:t>
            </w:r>
          </w:p>
        </w:tc>
        <w:tc>
          <w:tcPr>
            <w:tcW w:w="4678" w:type="dxa"/>
            <w:gridSpan w:val="2"/>
          </w:tcPr>
          <w:p w14:paraId="53966D12" w14:textId="44459D7C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nebo GSM: </w:t>
            </w:r>
            <w:r w:rsidR="00622639">
              <w:rPr>
                <w:rFonts w:ascii="Arial" w:hAnsi="Arial"/>
                <w:sz w:val="18"/>
              </w:rPr>
              <w:t>xxxxxxxxxx</w:t>
            </w:r>
          </w:p>
          <w:p w14:paraId="4CE31C89" w14:textId="5B3BF37B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nebo e-mail: </w:t>
            </w:r>
            <w:r w:rsidR="00622639">
              <w:rPr>
                <w:rFonts w:ascii="Arial" w:hAnsi="Arial"/>
                <w:sz w:val="18"/>
              </w:rPr>
              <w:t>xxxxxxxxxx</w:t>
            </w:r>
          </w:p>
        </w:tc>
      </w:tr>
    </w:tbl>
    <w:p w14:paraId="1C13B3F5" w14:textId="77777777" w:rsidR="003B7AD7" w:rsidRDefault="003B7AD7" w:rsidP="008A4821">
      <w:pPr>
        <w:pStyle w:val="Zkladntext"/>
        <w:rPr>
          <w:rFonts w:ascii="Arial" w:hAnsi="Arial"/>
          <w:sz w:val="18"/>
          <w:szCs w:val="18"/>
        </w:rPr>
      </w:pPr>
    </w:p>
    <w:p w14:paraId="5AAFB3EF" w14:textId="15208825" w:rsidR="008A4821" w:rsidRPr="00ED3F67" w:rsidRDefault="008A4821" w:rsidP="008A4821">
      <w:pPr>
        <w:pStyle w:val="Zkladntext"/>
        <w:rPr>
          <w:rFonts w:ascii="Arial" w:hAnsi="Arial"/>
          <w:sz w:val="18"/>
          <w:szCs w:val="18"/>
        </w:rPr>
      </w:pPr>
      <w:r w:rsidRPr="00ED3F67">
        <w:rPr>
          <w:rFonts w:ascii="Arial" w:hAnsi="Arial"/>
          <w:sz w:val="18"/>
          <w:szCs w:val="18"/>
        </w:rPr>
        <w:t>Veškeré služby a spotřební materiál nad rámec této smlouvy je nutné objednat a zaplatit samostatně.</w:t>
      </w:r>
    </w:p>
    <w:p w14:paraId="2BDB739B" w14:textId="1A1E15C9" w:rsidR="005931BE" w:rsidRDefault="008A4821" w:rsidP="005931BE">
      <w:pPr>
        <w:pStyle w:val="Zkladntext"/>
        <w:ind w:left="2124" w:hanging="2124"/>
        <w:jc w:val="both"/>
        <w:rPr>
          <w:rFonts w:ascii="Arial" w:hAnsi="Arial"/>
          <w:sz w:val="18"/>
          <w:szCs w:val="18"/>
        </w:rPr>
      </w:pPr>
      <w:r w:rsidRPr="00ED3F67">
        <w:rPr>
          <w:rFonts w:ascii="Arial" w:hAnsi="Arial"/>
          <w:sz w:val="18"/>
          <w:szCs w:val="18"/>
        </w:rPr>
        <w:t>Zvláštní ujednání:</w:t>
      </w:r>
      <w:r w:rsidR="005931BE">
        <w:rPr>
          <w:rFonts w:ascii="Arial" w:hAnsi="Arial"/>
          <w:sz w:val="18"/>
          <w:szCs w:val="18"/>
        </w:rPr>
        <w:tab/>
        <w:t xml:space="preserve">pronajímatel je povinen a zavazuje se po skončení této smlouvy odprodat předmět nájmu vč.veškeré výbavy a SW nájemci dle této smlouvy za částku </w:t>
      </w:r>
      <w:r w:rsidR="00622639">
        <w:rPr>
          <w:rFonts w:ascii="Arial" w:hAnsi="Arial"/>
          <w:sz w:val="18"/>
          <w:szCs w:val="18"/>
        </w:rPr>
        <w:t>xxxx</w:t>
      </w:r>
      <w:r w:rsidR="005931BE" w:rsidRPr="0064451D">
        <w:rPr>
          <w:rFonts w:ascii="Arial" w:hAnsi="Arial"/>
          <w:sz w:val="18"/>
          <w:szCs w:val="18"/>
        </w:rPr>
        <w:t>,- Kč + zákonné poplatky</w:t>
      </w:r>
      <w:r w:rsidR="005931BE">
        <w:rPr>
          <w:rFonts w:ascii="Arial" w:hAnsi="Arial"/>
          <w:sz w:val="18"/>
          <w:szCs w:val="18"/>
        </w:rPr>
        <w:t xml:space="preserve"> </w:t>
      </w:r>
      <w:r w:rsidR="005931BE" w:rsidRPr="0064451D">
        <w:rPr>
          <w:rFonts w:ascii="Arial" w:hAnsi="Arial"/>
          <w:sz w:val="18"/>
          <w:szCs w:val="18"/>
        </w:rPr>
        <w:t xml:space="preserve">( </w:t>
      </w:r>
      <w:r w:rsidR="00622639">
        <w:rPr>
          <w:rFonts w:ascii="Arial" w:hAnsi="Arial"/>
          <w:sz w:val="18"/>
          <w:szCs w:val="18"/>
        </w:rPr>
        <w:t>xxxx</w:t>
      </w:r>
      <w:r w:rsidR="005931BE" w:rsidRPr="0064451D">
        <w:rPr>
          <w:rFonts w:ascii="Arial" w:hAnsi="Arial"/>
          <w:sz w:val="18"/>
          <w:szCs w:val="18"/>
        </w:rPr>
        <w:t>,- )</w:t>
      </w:r>
      <w:r w:rsidR="005931BE">
        <w:rPr>
          <w:rFonts w:ascii="Arial" w:hAnsi="Arial"/>
          <w:sz w:val="18"/>
          <w:szCs w:val="18"/>
        </w:rPr>
        <w:t xml:space="preserve"> bez DPH,</w:t>
      </w:r>
    </w:p>
    <w:p w14:paraId="1CEED023" w14:textId="77777777" w:rsidR="005931BE" w:rsidRDefault="005931BE" w:rsidP="005931BE">
      <w:pPr>
        <w:pStyle w:val="Zkladntext"/>
        <w:ind w:left="212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nájemce je povinen předmět pronájmu za uvedenou cenu odkoupit, pokud se smluvní strany nedohodnou jinak,</w:t>
      </w:r>
    </w:p>
    <w:p w14:paraId="304C9459" w14:textId="3FBAFAEC" w:rsidR="008A4821" w:rsidRPr="00564CE3" w:rsidRDefault="008A4821" w:rsidP="005931BE">
      <w:pPr>
        <w:pStyle w:val="Zkladntext"/>
        <w:ind w:left="2124"/>
        <w:jc w:val="both"/>
        <w:rPr>
          <w:rFonts w:ascii="Arial" w:hAnsi="Arial"/>
          <w:sz w:val="18"/>
          <w:szCs w:val="18"/>
        </w:rPr>
      </w:pPr>
      <w:r w:rsidRPr="00564CE3">
        <w:rPr>
          <w:rFonts w:ascii="Arial" w:hAnsi="Arial"/>
          <w:sz w:val="18"/>
          <w:szCs w:val="18"/>
        </w:rPr>
        <w:t>při zúčtování se započítávají/dobr</w:t>
      </w:r>
      <w:r>
        <w:rPr>
          <w:rFonts w:ascii="Arial" w:hAnsi="Arial"/>
          <w:sz w:val="18"/>
          <w:szCs w:val="18"/>
        </w:rPr>
        <w:t>opisují nevyužité kopie/výtisky</w:t>
      </w:r>
      <w:r w:rsidR="001C0A2B">
        <w:rPr>
          <w:rFonts w:ascii="Arial" w:hAnsi="Arial"/>
          <w:sz w:val="18"/>
          <w:szCs w:val="18"/>
        </w:rPr>
        <w:t>/skeny</w:t>
      </w:r>
      <w:r>
        <w:rPr>
          <w:rFonts w:ascii="Arial" w:hAnsi="Arial"/>
          <w:sz w:val="18"/>
          <w:szCs w:val="18"/>
        </w:rPr>
        <w:t xml:space="preserve"> nad 100 stran ( BW i CLR ) měsíčně</w:t>
      </w:r>
      <w:r w:rsidRPr="00564CE3">
        <w:rPr>
          <w:rFonts w:ascii="Arial" w:hAnsi="Arial"/>
          <w:sz w:val="18"/>
          <w:szCs w:val="18"/>
        </w:rPr>
        <w:t>,</w:t>
      </w:r>
    </w:p>
    <w:p w14:paraId="04E3F4D9" w14:textId="6458B527" w:rsidR="008A4821" w:rsidRDefault="008A4821" w:rsidP="008A4821">
      <w:pPr>
        <w:pStyle w:val="Zkladntext"/>
        <w:ind w:left="2124" w:hanging="212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Pr="00564CE3">
        <w:rPr>
          <w:rFonts w:ascii="Arial" w:hAnsi="Arial"/>
          <w:sz w:val="18"/>
        </w:rPr>
        <w:t xml:space="preserve">IT práce budou účtovány dle skutečně realizovaného času, hodinová sazba činí </w:t>
      </w:r>
      <w:r w:rsidR="00622639">
        <w:rPr>
          <w:rFonts w:ascii="Arial" w:hAnsi="Arial"/>
          <w:sz w:val="18"/>
        </w:rPr>
        <w:t>xxx</w:t>
      </w:r>
      <w:r w:rsidRPr="00564CE3">
        <w:rPr>
          <w:rFonts w:ascii="Arial" w:hAnsi="Arial"/>
          <w:sz w:val="18"/>
        </w:rPr>
        <w:t>,- Kč bez DPH</w:t>
      </w:r>
    </w:p>
    <w:p w14:paraId="3834EC7E" w14:textId="77777777" w:rsidR="008A4821" w:rsidRDefault="008A4821" w:rsidP="008A4821">
      <w:pPr>
        <w:pStyle w:val="Zkladntext"/>
        <w:jc w:val="both"/>
        <w:rPr>
          <w:rFonts w:ascii="Arial" w:hAnsi="Arial"/>
          <w:sz w:val="16"/>
          <w:szCs w:val="16"/>
        </w:rPr>
      </w:pPr>
    </w:p>
    <w:p w14:paraId="5E88E8C1" w14:textId="77777777" w:rsidR="00946FFE" w:rsidRDefault="00946FFE" w:rsidP="008A4821">
      <w:pPr>
        <w:pStyle w:val="Zkladntext"/>
        <w:jc w:val="both"/>
        <w:rPr>
          <w:rFonts w:ascii="Arial" w:hAnsi="Arial"/>
          <w:sz w:val="16"/>
          <w:szCs w:val="16"/>
        </w:rPr>
      </w:pPr>
    </w:p>
    <w:p w14:paraId="06414788" w14:textId="77777777" w:rsidR="002D309E" w:rsidRDefault="002D309E" w:rsidP="002D309E">
      <w:pPr>
        <w:pStyle w:val="Normln0"/>
        <w:jc w:val="both"/>
        <w:rPr>
          <w:rFonts w:ascii="Arial" w:hAnsi="Arial"/>
          <w:sz w:val="18"/>
        </w:rPr>
      </w:pPr>
      <w:r>
        <w:rPr>
          <w:rFonts w:ascii="Arial" w:hAnsi="Arial"/>
          <w:b/>
          <w:bCs/>
        </w:rPr>
        <w:t>Ostatní body ani podmínky původní smlouvy o nájmu a poskytování služeb se tímto dodatkem nemění.</w:t>
      </w:r>
    </w:p>
    <w:p w14:paraId="586F868D" w14:textId="77777777" w:rsidR="008A4821" w:rsidRDefault="008A4821" w:rsidP="008A4821">
      <w:pPr>
        <w:pStyle w:val="Normln0"/>
        <w:jc w:val="both"/>
        <w:rPr>
          <w:rFonts w:ascii="Arial" w:hAnsi="Arial"/>
          <w:sz w:val="18"/>
        </w:rPr>
      </w:pPr>
    </w:p>
    <w:p w14:paraId="1481375D" w14:textId="77777777" w:rsidR="00946FFE" w:rsidRDefault="00946FFE" w:rsidP="008A4821">
      <w:pPr>
        <w:pStyle w:val="Normln0"/>
        <w:jc w:val="both"/>
        <w:rPr>
          <w:rFonts w:ascii="Arial" w:hAnsi="Arial"/>
          <w:sz w:val="18"/>
        </w:rPr>
      </w:pPr>
    </w:p>
    <w:p w14:paraId="7D38E859" w14:textId="77777777" w:rsidR="00946FFE" w:rsidRDefault="00946FFE" w:rsidP="008A4821">
      <w:pPr>
        <w:pStyle w:val="Normln0"/>
        <w:jc w:val="both"/>
        <w:rPr>
          <w:rFonts w:ascii="Arial" w:hAnsi="Arial"/>
          <w:sz w:val="18"/>
        </w:rPr>
      </w:pPr>
    </w:p>
    <w:p w14:paraId="70BD39BB" w14:textId="77777777" w:rsidR="00946FFE" w:rsidRDefault="00946FFE" w:rsidP="008A4821">
      <w:pPr>
        <w:pStyle w:val="Normln0"/>
        <w:jc w:val="both"/>
        <w:rPr>
          <w:rFonts w:ascii="Arial" w:hAnsi="Arial"/>
          <w:sz w:val="18"/>
        </w:rPr>
      </w:pPr>
    </w:p>
    <w:p w14:paraId="4F2AB7F6" w14:textId="77777777" w:rsidR="00946FFE" w:rsidRDefault="00946FFE" w:rsidP="008A4821">
      <w:pPr>
        <w:pStyle w:val="Normln0"/>
        <w:jc w:val="both"/>
        <w:rPr>
          <w:rFonts w:ascii="Arial" w:hAnsi="Arial"/>
          <w:sz w:val="18"/>
        </w:rPr>
      </w:pPr>
    </w:p>
    <w:p w14:paraId="1799D0F0" w14:textId="77777777" w:rsidR="00946FFE" w:rsidRDefault="00946FFE" w:rsidP="008A4821">
      <w:pPr>
        <w:pStyle w:val="Normln0"/>
        <w:jc w:val="both"/>
        <w:rPr>
          <w:rFonts w:ascii="Arial" w:hAnsi="Arial"/>
          <w:sz w:val="18"/>
        </w:rPr>
      </w:pPr>
    </w:p>
    <w:tbl>
      <w:tblPr>
        <w:tblW w:w="0" w:type="auto"/>
        <w:tblInd w:w="6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2375"/>
        <w:gridCol w:w="1905"/>
        <w:gridCol w:w="313"/>
        <w:gridCol w:w="2531"/>
      </w:tblGrid>
      <w:tr w:rsidR="008A4821" w14:paraId="2B3703B4" w14:textId="77777777" w:rsidTr="00A828E3">
        <w:trPr>
          <w:trHeight w:val="587"/>
        </w:trPr>
        <w:tc>
          <w:tcPr>
            <w:tcW w:w="4749" w:type="dxa"/>
            <w:gridSpan w:val="2"/>
            <w:vAlign w:val="bottom"/>
          </w:tcPr>
          <w:p w14:paraId="4989A59D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  <w:p w14:paraId="40A3626F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  <w:p w14:paraId="57041377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  <w:p w14:paraId="526B9F96" w14:textId="1F1911B7" w:rsidR="008A4821" w:rsidRDefault="008A4821" w:rsidP="00A828E3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905" w:type="dxa"/>
            <w:vAlign w:val="bottom"/>
          </w:tcPr>
          <w:p w14:paraId="05D611CA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4" w:type="dxa"/>
            <w:gridSpan w:val="2"/>
            <w:vAlign w:val="bottom"/>
          </w:tcPr>
          <w:p w14:paraId="00753320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</w:tc>
      </w:tr>
      <w:tr w:rsidR="008A4821" w14:paraId="5A570C08" w14:textId="77777777" w:rsidTr="00A828E3">
        <w:trPr>
          <w:cantSplit/>
          <w:trHeight w:val="1772"/>
        </w:trPr>
        <w:tc>
          <w:tcPr>
            <w:tcW w:w="4749" w:type="dxa"/>
            <w:gridSpan w:val="2"/>
            <w:vAlign w:val="bottom"/>
          </w:tcPr>
          <w:p w14:paraId="7895E941" w14:textId="6DD822C0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  <w:p w14:paraId="2A22584A" w14:textId="646F9DAB" w:rsidR="008A4821" w:rsidRDefault="00CA68DA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</w:t>
            </w:r>
            <w:r w:rsidR="008A4821">
              <w:rPr>
                <w:rFonts w:ascii="Arial" w:hAnsi="Arial"/>
                <w:sz w:val="18"/>
              </w:rPr>
              <w:t>odpis pronajímatele</w:t>
            </w:r>
          </w:p>
        </w:tc>
        <w:tc>
          <w:tcPr>
            <w:tcW w:w="4749" w:type="dxa"/>
            <w:gridSpan w:val="3"/>
            <w:vAlign w:val="bottom"/>
          </w:tcPr>
          <w:p w14:paraId="02A1DFE2" w14:textId="2EB2F5D0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  <w:p w14:paraId="1716A224" w14:textId="12683C9B" w:rsidR="008A4821" w:rsidRDefault="00CA68DA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</w:t>
            </w:r>
            <w:r w:rsidR="008A4821">
              <w:rPr>
                <w:rFonts w:ascii="Arial" w:hAnsi="Arial"/>
                <w:sz w:val="18"/>
              </w:rPr>
              <w:t>odpis nájemce</w:t>
            </w:r>
          </w:p>
        </w:tc>
      </w:tr>
      <w:tr w:rsidR="008A4821" w14:paraId="09A1FD32" w14:textId="77777777" w:rsidTr="00A828E3">
        <w:trPr>
          <w:cantSplit/>
          <w:trHeight w:val="885"/>
        </w:trPr>
        <w:tc>
          <w:tcPr>
            <w:tcW w:w="2374" w:type="dxa"/>
          </w:tcPr>
          <w:p w14:paraId="58756E4A" w14:textId="77777777" w:rsidR="008A4821" w:rsidRDefault="008A4821" w:rsidP="00A828E3">
            <w:pPr>
              <w:pStyle w:val="Normln0"/>
              <w:ind w:right="360"/>
              <w:jc w:val="right"/>
              <w:rPr>
                <w:rFonts w:ascii="Arial" w:hAnsi="Arial"/>
                <w:sz w:val="18"/>
              </w:rPr>
            </w:pPr>
          </w:p>
          <w:p w14:paraId="2C14EF7D" w14:textId="77777777" w:rsidR="008A4821" w:rsidRDefault="008A4821" w:rsidP="00A828E3">
            <w:pPr>
              <w:pStyle w:val="Normln0"/>
              <w:ind w:right="3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ARCO OFFICE s.r.o.</w:t>
            </w:r>
          </w:p>
        </w:tc>
        <w:tc>
          <w:tcPr>
            <w:tcW w:w="2375" w:type="dxa"/>
          </w:tcPr>
          <w:p w14:paraId="3A3469C0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</w:p>
          <w:p w14:paraId="03BFC2A1" w14:textId="77777777" w:rsidR="004F7FA9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Miroslav Markvart</w:t>
            </w:r>
          </w:p>
          <w:p w14:paraId="07C9AE57" w14:textId="6568E255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jednatel</w:t>
            </w:r>
          </w:p>
        </w:tc>
        <w:tc>
          <w:tcPr>
            <w:tcW w:w="2218" w:type="dxa"/>
            <w:gridSpan w:val="2"/>
          </w:tcPr>
          <w:p w14:paraId="5F31ECEF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64C7D4F" w14:textId="77777777" w:rsidR="00A94463" w:rsidRPr="00852FE5" w:rsidRDefault="00A94463" w:rsidP="00A94463">
            <w:pPr>
              <w:pStyle w:val="Normln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Ćeské vysoké učení technické v Praze</w:t>
            </w:r>
          </w:p>
          <w:p w14:paraId="679FFE53" w14:textId="77777777" w:rsidR="008A4821" w:rsidRPr="009B0DB3" w:rsidRDefault="008A4821" w:rsidP="00A828E3">
            <w:pPr>
              <w:pStyle w:val="Normln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1" w:type="dxa"/>
          </w:tcPr>
          <w:p w14:paraId="7FECB261" w14:textId="77777777" w:rsidR="008A4821" w:rsidRDefault="008A4821" w:rsidP="00A828E3">
            <w:pPr>
              <w:pStyle w:val="Normln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3C7A4A2" w14:textId="03183AED" w:rsidR="00A94463" w:rsidRDefault="00A94463" w:rsidP="00A94463">
            <w:pPr>
              <w:pStyle w:val="Normln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Robert Jára, Ph.D.</w:t>
            </w:r>
          </w:p>
          <w:p w14:paraId="3D039479" w14:textId="007D8769" w:rsidR="00A94463" w:rsidRPr="00E71884" w:rsidRDefault="00A94463" w:rsidP="00A94463">
            <w:pPr>
              <w:pStyle w:val="Normln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ředitel UCEEB ČVUT</w:t>
            </w:r>
          </w:p>
          <w:p w14:paraId="36843996" w14:textId="6E7F46AF" w:rsidR="008A4821" w:rsidRPr="002B0F1B" w:rsidRDefault="008A4821" w:rsidP="00A828E3">
            <w:pPr>
              <w:pStyle w:val="Normln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7B2881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5DCD9F53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3466116A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5395EFC8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3A1CB5FB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7A7E2E5B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55C54089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0B499BC5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21E9796F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14E458E4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p w14:paraId="1732D3D6" w14:textId="77777777" w:rsidR="008A4821" w:rsidRDefault="008A4821" w:rsidP="008A4821">
      <w:pPr>
        <w:jc w:val="both"/>
        <w:outlineLvl w:val="0"/>
        <w:rPr>
          <w:rFonts w:ascii="Arial" w:hAnsi="Arial"/>
          <w:b/>
        </w:rPr>
      </w:pPr>
    </w:p>
    <w:sectPr w:rsidR="008A4821" w:rsidSect="00B514DD">
      <w:pgSz w:w="11906" w:h="16838" w:code="9"/>
      <w:pgMar w:top="1418" w:right="567" w:bottom="1418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B7CC6" w14:textId="77777777" w:rsidR="002A023B" w:rsidRDefault="002A023B">
      <w:r>
        <w:separator/>
      </w:r>
    </w:p>
  </w:endnote>
  <w:endnote w:type="continuationSeparator" w:id="0">
    <w:p w14:paraId="2D779D96" w14:textId="77777777" w:rsidR="002A023B" w:rsidRDefault="002A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CB143" w14:textId="77777777" w:rsidR="002A023B" w:rsidRDefault="002A023B">
      <w:r>
        <w:separator/>
      </w:r>
    </w:p>
  </w:footnote>
  <w:footnote w:type="continuationSeparator" w:id="0">
    <w:p w14:paraId="7FBC4560" w14:textId="77777777" w:rsidR="002A023B" w:rsidRDefault="002A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2116"/>
    <w:multiLevelType w:val="hybridMultilevel"/>
    <w:tmpl w:val="F5683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6CCF"/>
    <w:multiLevelType w:val="hybridMultilevel"/>
    <w:tmpl w:val="10B44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2130"/>
    <w:multiLevelType w:val="hybridMultilevel"/>
    <w:tmpl w:val="AD367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1875"/>
    <w:multiLevelType w:val="hybridMultilevel"/>
    <w:tmpl w:val="C1BE2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C0B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D684981"/>
    <w:multiLevelType w:val="hybridMultilevel"/>
    <w:tmpl w:val="E7BA5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097948">
    <w:abstractNumId w:val="4"/>
  </w:num>
  <w:num w:numId="2" w16cid:durableId="1575116736">
    <w:abstractNumId w:val="2"/>
  </w:num>
  <w:num w:numId="3" w16cid:durableId="916476971">
    <w:abstractNumId w:val="1"/>
  </w:num>
  <w:num w:numId="4" w16cid:durableId="1476558798">
    <w:abstractNumId w:val="3"/>
  </w:num>
  <w:num w:numId="5" w16cid:durableId="1166629949">
    <w:abstractNumId w:val="0"/>
  </w:num>
  <w:num w:numId="6" w16cid:durableId="583028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74"/>
    <w:rsid w:val="00005785"/>
    <w:rsid w:val="00006C16"/>
    <w:rsid w:val="00007A2B"/>
    <w:rsid w:val="0001177E"/>
    <w:rsid w:val="00013109"/>
    <w:rsid w:val="00015953"/>
    <w:rsid w:val="000208CF"/>
    <w:rsid w:val="000212A4"/>
    <w:rsid w:val="00022F6C"/>
    <w:rsid w:val="0002492A"/>
    <w:rsid w:val="00026C72"/>
    <w:rsid w:val="00033D3C"/>
    <w:rsid w:val="000373F0"/>
    <w:rsid w:val="00044E4B"/>
    <w:rsid w:val="00045C07"/>
    <w:rsid w:val="000477FD"/>
    <w:rsid w:val="000506C5"/>
    <w:rsid w:val="000531D0"/>
    <w:rsid w:val="0005395A"/>
    <w:rsid w:val="00070771"/>
    <w:rsid w:val="00071754"/>
    <w:rsid w:val="00072E1F"/>
    <w:rsid w:val="00076872"/>
    <w:rsid w:val="00077B98"/>
    <w:rsid w:val="00082C8B"/>
    <w:rsid w:val="00083E8A"/>
    <w:rsid w:val="000845DF"/>
    <w:rsid w:val="00084772"/>
    <w:rsid w:val="000849AA"/>
    <w:rsid w:val="00085B35"/>
    <w:rsid w:val="00092591"/>
    <w:rsid w:val="00094450"/>
    <w:rsid w:val="00095C99"/>
    <w:rsid w:val="000A08E8"/>
    <w:rsid w:val="000A2654"/>
    <w:rsid w:val="000A2692"/>
    <w:rsid w:val="000A5A4B"/>
    <w:rsid w:val="000B5FEA"/>
    <w:rsid w:val="000B6653"/>
    <w:rsid w:val="000B7430"/>
    <w:rsid w:val="000C6E97"/>
    <w:rsid w:val="000D15C2"/>
    <w:rsid w:val="000D51EA"/>
    <w:rsid w:val="000D61A8"/>
    <w:rsid w:val="000F24D4"/>
    <w:rsid w:val="000F2BE5"/>
    <w:rsid w:val="000F36E8"/>
    <w:rsid w:val="000F7567"/>
    <w:rsid w:val="0010165C"/>
    <w:rsid w:val="00101F85"/>
    <w:rsid w:val="00104B8F"/>
    <w:rsid w:val="0012505C"/>
    <w:rsid w:val="00126A19"/>
    <w:rsid w:val="00127D66"/>
    <w:rsid w:val="00132632"/>
    <w:rsid w:val="0013618E"/>
    <w:rsid w:val="001361B4"/>
    <w:rsid w:val="00137FA5"/>
    <w:rsid w:val="00140663"/>
    <w:rsid w:val="00151657"/>
    <w:rsid w:val="00157F71"/>
    <w:rsid w:val="00160D86"/>
    <w:rsid w:val="001627A6"/>
    <w:rsid w:val="00164265"/>
    <w:rsid w:val="00177046"/>
    <w:rsid w:val="00193005"/>
    <w:rsid w:val="001941D2"/>
    <w:rsid w:val="001A14AE"/>
    <w:rsid w:val="001B2589"/>
    <w:rsid w:val="001B5967"/>
    <w:rsid w:val="001B5A3E"/>
    <w:rsid w:val="001B6C3F"/>
    <w:rsid w:val="001C0A2B"/>
    <w:rsid w:val="001D725D"/>
    <w:rsid w:val="001E0F82"/>
    <w:rsid w:val="001E77D1"/>
    <w:rsid w:val="001F027A"/>
    <w:rsid w:val="001F5D9A"/>
    <w:rsid w:val="001F73A6"/>
    <w:rsid w:val="00204430"/>
    <w:rsid w:val="00205622"/>
    <w:rsid w:val="002065CA"/>
    <w:rsid w:val="00212DD7"/>
    <w:rsid w:val="00221E90"/>
    <w:rsid w:val="00224694"/>
    <w:rsid w:val="00227082"/>
    <w:rsid w:val="00230DAE"/>
    <w:rsid w:val="00233E1D"/>
    <w:rsid w:val="00237265"/>
    <w:rsid w:val="00240EA0"/>
    <w:rsid w:val="00242C8E"/>
    <w:rsid w:val="002530B8"/>
    <w:rsid w:val="00255F90"/>
    <w:rsid w:val="00257A5C"/>
    <w:rsid w:val="002604D3"/>
    <w:rsid w:val="002607DC"/>
    <w:rsid w:val="00261288"/>
    <w:rsid w:val="00270A84"/>
    <w:rsid w:val="00272B08"/>
    <w:rsid w:val="00275395"/>
    <w:rsid w:val="00281A09"/>
    <w:rsid w:val="002916DF"/>
    <w:rsid w:val="002A023B"/>
    <w:rsid w:val="002A058D"/>
    <w:rsid w:val="002A3043"/>
    <w:rsid w:val="002B0F1B"/>
    <w:rsid w:val="002B5838"/>
    <w:rsid w:val="002C41D1"/>
    <w:rsid w:val="002C4AB1"/>
    <w:rsid w:val="002C7EF3"/>
    <w:rsid w:val="002D309E"/>
    <w:rsid w:val="002D54DC"/>
    <w:rsid w:val="002E121F"/>
    <w:rsid w:val="002E2E59"/>
    <w:rsid w:val="002E56AB"/>
    <w:rsid w:val="002E60B1"/>
    <w:rsid w:val="002F129C"/>
    <w:rsid w:val="00300EC2"/>
    <w:rsid w:val="00304CE7"/>
    <w:rsid w:val="0031022D"/>
    <w:rsid w:val="003130A2"/>
    <w:rsid w:val="00313EF3"/>
    <w:rsid w:val="0031621B"/>
    <w:rsid w:val="0032400F"/>
    <w:rsid w:val="0032476D"/>
    <w:rsid w:val="00326FE5"/>
    <w:rsid w:val="003373D4"/>
    <w:rsid w:val="00337FFA"/>
    <w:rsid w:val="003609EE"/>
    <w:rsid w:val="00372764"/>
    <w:rsid w:val="00372EFC"/>
    <w:rsid w:val="00376A74"/>
    <w:rsid w:val="00377B82"/>
    <w:rsid w:val="00377D8A"/>
    <w:rsid w:val="00384563"/>
    <w:rsid w:val="00392E7C"/>
    <w:rsid w:val="00394AB1"/>
    <w:rsid w:val="003A2CD9"/>
    <w:rsid w:val="003A5553"/>
    <w:rsid w:val="003A634C"/>
    <w:rsid w:val="003B43D2"/>
    <w:rsid w:val="003B75B4"/>
    <w:rsid w:val="003B7972"/>
    <w:rsid w:val="003B7AD7"/>
    <w:rsid w:val="003D2B27"/>
    <w:rsid w:val="003D2BD8"/>
    <w:rsid w:val="003D31DD"/>
    <w:rsid w:val="003D3CB9"/>
    <w:rsid w:val="003D4847"/>
    <w:rsid w:val="003D66A7"/>
    <w:rsid w:val="003E03AF"/>
    <w:rsid w:val="003E04F8"/>
    <w:rsid w:val="003E1765"/>
    <w:rsid w:val="003E1A54"/>
    <w:rsid w:val="003E1A5C"/>
    <w:rsid w:val="003F07A5"/>
    <w:rsid w:val="003F1EF0"/>
    <w:rsid w:val="003F528F"/>
    <w:rsid w:val="003F79F7"/>
    <w:rsid w:val="00401CFC"/>
    <w:rsid w:val="0040407E"/>
    <w:rsid w:val="004207A7"/>
    <w:rsid w:val="0043079D"/>
    <w:rsid w:val="00443CF3"/>
    <w:rsid w:val="00446687"/>
    <w:rsid w:val="00446E05"/>
    <w:rsid w:val="00452845"/>
    <w:rsid w:val="004604AC"/>
    <w:rsid w:val="004633F9"/>
    <w:rsid w:val="004669E7"/>
    <w:rsid w:val="00483298"/>
    <w:rsid w:val="00483E4E"/>
    <w:rsid w:val="00490529"/>
    <w:rsid w:val="004A21A6"/>
    <w:rsid w:val="004A21DE"/>
    <w:rsid w:val="004A7E46"/>
    <w:rsid w:val="004B0DA3"/>
    <w:rsid w:val="004B717E"/>
    <w:rsid w:val="004B7593"/>
    <w:rsid w:val="004C0631"/>
    <w:rsid w:val="004C15E1"/>
    <w:rsid w:val="004C3C6E"/>
    <w:rsid w:val="004C72E9"/>
    <w:rsid w:val="004E3F40"/>
    <w:rsid w:val="004E50D4"/>
    <w:rsid w:val="004E6585"/>
    <w:rsid w:val="004F7938"/>
    <w:rsid w:val="004F7FA9"/>
    <w:rsid w:val="005005CD"/>
    <w:rsid w:val="00502E10"/>
    <w:rsid w:val="005036DA"/>
    <w:rsid w:val="0052471F"/>
    <w:rsid w:val="00525AF7"/>
    <w:rsid w:val="00527E5E"/>
    <w:rsid w:val="005310F7"/>
    <w:rsid w:val="00537FD0"/>
    <w:rsid w:val="00550A70"/>
    <w:rsid w:val="005519F3"/>
    <w:rsid w:val="005565BD"/>
    <w:rsid w:val="00563991"/>
    <w:rsid w:val="00564CE3"/>
    <w:rsid w:val="00565432"/>
    <w:rsid w:val="00567A16"/>
    <w:rsid w:val="00567A39"/>
    <w:rsid w:val="00574774"/>
    <w:rsid w:val="005931BE"/>
    <w:rsid w:val="00593777"/>
    <w:rsid w:val="005A1D51"/>
    <w:rsid w:val="005A2163"/>
    <w:rsid w:val="005A49FD"/>
    <w:rsid w:val="005B4924"/>
    <w:rsid w:val="005C7829"/>
    <w:rsid w:val="005D636F"/>
    <w:rsid w:val="005E4EDC"/>
    <w:rsid w:val="005E6817"/>
    <w:rsid w:val="005E6E69"/>
    <w:rsid w:val="005F1BA9"/>
    <w:rsid w:val="005F2613"/>
    <w:rsid w:val="005F3931"/>
    <w:rsid w:val="005F39ED"/>
    <w:rsid w:val="005F66D1"/>
    <w:rsid w:val="005F6B13"/>
    <w:rsid w:val="00600E33"/>
    <w:rsid w:val="00600FC4"/>
    <w:rsid w:val="00603A64"/>
    <w:rsid w:val="006048E7"/>
    <w:rsid w:val="00607287"/>
    <w:rsid w:val="00611D3A"/>
    <w:rsid w:val="006143A9"/>
    <w:rsid w:val="00617077"/>
    <w:rsid w:val="006221A1"/>
    <w:rsid w:val="00622639"/>
    <w:rsid w:val="00625EE9"/>
    <w:rsid w:val="006275D4"/>
    <w:rsid w:val="0063218E"/>
    <w:rsid w:val="00634E27"/>
    <w:rsid w:val="0064451D"/>
    <w:rsid w:val="00644A7A"/>
    <w:rsid w:val="00647D21"/>
    <w:rsid w:val="006504DE"/>
    <w:rsid w:val="00650991"/>
    <w:rsid w:val="00661DC8"/>
    <w:rsid w:val="0066317D"/>
    <w:rsid w:val="006669E1"/>
    <w:rsid w:val="006715A6"/>
    <w:rsid w:val="006768DE"/>
    <w:rsid w:val="00676B59"/>
    <w:rsid w:val="006775B2"/>
    <w:rsid w:val="0068283C"/>
    <w:rsid w:val="00682FC4"/>
    <w:rsid w:val="00684C27"/>
    <w:rsid w:val="0069114E"/>
    <w:rsid w:val="00697843"/>
    <w:rsid w:val="006A067D"/>
    <w:rsid w:val="006A1F8A"/>
    <w:rsid w:val="006A558F"/>
    <w:rsid w:val="006B58BF"/>
    <w:rsid w:val="006B6228"/>
    <w:rsid w:val="006C06ED"/>
    <w:rsid w:val="006C29B6"/>
    <w:rsid w:val="006C35C7"/>
    <w:rsid w:val="006C38F3"/>
    <w:rsid w:val="006C5B6C"/>
    <w:rsid w:val="006D3E5A"/>
    <w:rsid w:val="006D7084"/>
    <w:rsid w:val="006D7FCD"/>
    <w:rsid w:val="006E02CC"/>
    <w:rsid w:val="006E2BA4"/>
    <w:rsid w:val="006E325D"/>
    <w:rsid w:val="006F324E"/>
    <w:rsid w:val="006F584D"/>
    <w:rsid w:val="006F59BC"/>
    <w:rsid w:val="006F627A"/>
    <w:rsid w:val="00700007"/>
    <w:rsid w:val="0070674F"/>
    <w:rsid w:val="00706DB5"/>
    <w:rsid w:val="00707EB9"/>
    <w:rsid w:val="00722D6A"/>
    <w:rsid w:val="00732ADC"/>
    <w:rsid w:val="00735AAB"/>
    <w:rsid w:val="007373D7"/>
    <w:rsid w:val="00741C72"/>
    <w:rsid w:val="00742CB0"/>
    <w:rsid w:val="00754621"/>
    <w:rsid w:val="00755CA0"/>
    <w:rsid w:val="0075785C"/>
    <w:rsid w:val="00767257"/>
    <w:rsid w:val="007705B3"/>
    <w:rsid w:val="00772E34"/>
    <w:rsid w:val="00780036"/>
    <w:rsid w:val="0078345B"/>
    <w:rsid w:val="00784993"/>
    <w:rsid w:val="00793F65"/>
    <w:rsid w:val="00795B74"/>
    <w:rsid w:val="007A163A"/>
    <w:rsid w:val="007A48EB"/>
    <w:rsid w:val="007B051B"/>
    <w:rsid w:val="007B38F6"/>
    <w:rsid w:val="007C0273"/>
    <w:rsid w:val="007C7740"/>
    <w:rsid w:val="007D4820"/>
    <w:rsid w:val="007E38FB"/>
    <w:rsid w:val="007F039D"/>
    <w:rsid w:val="007F5558"/>
    <w:rsid w:val="00812F86"/>
    <w:rsid w:val="00815AF2"/>
    <w:rsid w:val="00816438"/>
    <w:rsid w:val="008213D3"/>
    <w:rsid w:val="008226EC"/>
    <w:rsid w:val="00837E6F"/>
    <w:rsid w:val="008403F6"/>
    <w:rsid w:val="00840AD2"/>
    <w:rsid w:val="008416CD"/>
    <w:rsid w:val="00847DE5"/>
    <w:rsid w:val="0085088A"/>
    <w:rsid w:val="00856681"/>
    <w:rsid w:val="00871487"/>
    <w:rsid w:val="00871790"/>
    <w:rsid w:val="00880A00"/>
    <w:rsid w:val="0088172C"/>
    <w:rsid w:val="0088415C"/>
    <w:rsid w:val="0088569A"/>
    <w:rsid w:val="0088665D"/>
    <w:rsid w:val="00895D66"/>
    <w:rsid w:val="008A4821"/>
    <w:rsid w:val="008A6966"/>
    <w:rsid w:val="008A7A1D"/>
    <w:rsid w:val="008B036C"/>
    <w:rsid w:val="008B71BF"/>
    <w:rsid w:val="008C28E0"/>
    <w:rsid w:val="008C49E7"/>
    <w:rsid w:val="008C65B9"/>
    <w:rsid w:val="008D696B"/>
    <w:rsid w:val="008F5674"/>
    <w:rsid w:val="00910E17"/>
    <w:rsid w:val="00916653"/>
    <w:rsid w:val="00922162"/>
    <w:rsid w:val="00922A7D"/>
    <w:rsid w:val="00931928"/>
    <w:rsid w:val="00937A2E"/>
    <w:rsid w:val="00941669"/>
    <w:rsid w:val="00942F26"/>
    <w:rsid w:val="00946FFE"/>
    <w:rsid w:val="0095143B"/>
    <w:rsid w:val="00951A57"/>
    <w:rsid w:val="00951D63"/>
    <w:rsid w:val="0095527A"/>
    <w:rsid w:val="00957481"/>
    <w:rsid w:val="00957A43"/>
    <w:rsid w:val="00961CA1"/>
    <w:rsid w:val="00965987"/>
    <w:rsid w:val="009727F4"/>
    <w:rsid w:val="009766B5"/>
    <w:rsid w:val="0097761C"/>
    <w:rsid w:val="0098712C"/>
    <w:rsid w:val="009878F4"/>
    <w:rsid w:val="00991492"/>
    <w:rsid w:val="00994505"/>
    <w:rsid w:val="009A0161"/>
    <w:rsid w:val="009A26E6"/>
    <w:rsid w:val="009A28BC"/>
    <w:rsid w:val="009A34F0"/>
    <w:rsid w:val="009A430E"/>
    <w:rsid w:val="009A4A1F"/>
    <w:rsid w:val="009B70E8"/>
    <w:rsid w:val="009C1F3B"/>
    <w:rsid w:val="009C2EC0"/>
    <w:rsid w:val="009D17EB"/>
    <w:rsid w:val="009D703C"/>
    <w:rsid w:val="009D72B3"/>
    <w:rsid w:val="009E5751"/>
    <w:rsid w:val="009E7416"/>
    <w:rsid w:val="009F0C82"/>
    <w:rsid w:val="009F111B"/>
    <w:rsid w:val="009F21D0"/>
    <w:rsid w:val="009F3FE6"/>
    <w:rsid w:val="009F4E4B"/>
    <w:rsid w:val="009F5ADE"/>
    <w:rsid w:val="009F67FD"/>
    <w:rsid w:val="00A00916"/>
    <w:rsid w:val="00A0200B"/>
    <w:rsid w:val="00A04F37"/>
    <w:rsid w:val="00A23074"/>
    <w:rsid w:val="00A27A74"/>
    <w:rsid w:val="00A27FC4"/>
    <w:rsid w:val="00A3432C"/>
    <w:rsid w:val="00A41EB5"/>
    <w:rsid w:val="00A43561"/>
    <w:rsid w:val="00A51D67"/>
    <w:rsid w:val="00A54BEB"/>
    <w:rsid w:val="00A577F5"/>
    <w:rsid w:val="00A76D26"/>
    <w:rsid w:val="00A920B1"/>
    <w:rsid w:val="00A94463"/>
    <w:rsid w:val="00A962FA"/>
    <w:rsid w:val="00AA0265"/>
    <w:rsid w:val="00AA75F9"/>
    <w:rsid w:val="00AB1748"/>
    <w:rsid w:val="00AB3D68"/>
    <w:rsid w:val="00AC11E2"/>
    <w:rsid w:val="00AC313F"/>
    <w:rsid w:val="00AC6211"/>
    <w:rsid w:val="00AD05B4"/>
    <w:rsid w:val="00AE3129"/>
    <w:rsid w:val="00AE3AD9"/>
    <w:rsid w:val="00AE429A"/>
    <w:rsid w:val="00AE572A"/>
    <w:rsid w:val="00AE7CD9"/>
    <w:rsid w:val="00AF0057"/>
    <w:rsid w:val="00AF2369"/>
    <w:rsid w:val="00B00388"/>
    <w:rsid w:val="00B25414"/>
    <w:rsid w:val="00B27293"/>
    <w:rsid w:val="00B33510"/>
    <w:rsid w:val="00B36C8F"/>
    <w:rsid w:val="00B37914"/>
    <w:rsid w:val="00B415E4"/>
    <w:rsid w:val="00B43F2C"/>
    <w:rsid w:val="00B47807"/>
    <w:rsid w:val="00B514DD"/>
    <w:rsid w:val="00B5234C"/>
    <w:rsid w:val="00B66701"/>
    <w:rsid w:val="00B70589"/>
    <w:rsid w:val="00B736FA"/>
    <w:rsid w:val="00B76AB4"/>
    <w:rsid w:val="00B86490"/>
    <w:rsid w:val="00B87A4F"/>
    <w:rsid w:val="00B920C7"/>
    <w:rsid w:val="00B946BD"/>
    <w:rsid w:val="00B96E4D"/>
    <w:rsid w:val="00B96F1A"/>
    <w:rsid w:val="00BB2E4B"/>
    <w:rsid w:val="00BB62D1"/>
    <w:rsid w:val="00BB65A7"/>
    <w:rsid w:val="00BC0779"/>
    <w:rsid w:val="00BC2B38"/>
    <w:rsid w:val="00BC2D74"/>
    <w:rsid w:val="00BD23D8"/>
    <w:rsid w:val="00BD5521"/>
    <w:rsid w:val="00BE4583"/>
    <w:rsid w:val="00BE6A8C"/>
    <w:rsid w:val="00BF04CF"/>
    <w:rsid w:val="00BF188F"/>
    <w:rsid w:val="00BF6930"/>
    <w:rsid w:val="00C05167"/>
    <w:rsid w:val="00C05962"/>
    <w:rsid w:val="00C064A3"/>
    <w:rsid w:val="00C11962"/>
    <w:rsid w:val="00C1200F"/>
    <w:rsid w:val="00C2190E"/>
    <w:rsid w:val="00C223D2"/>
    <w:rsid w:val="00C32A54"/>
    <w:rsid w:val="00C3724C"/>
    <w:rsid w:val="00C53B03"/>
    <w:rsid w:val="00C54153"/>
    <w:rsid w:val="00C6175E"/>
    <w:rsid w:val="00C61D82"/>
    <w:rsid w:val="00C63DB1"/>
    <w:rsid w:val="00C72B7A"/>
    <w:rsid w:val="00CA0C5B"/>
    <w:rsid w:val="00CA543F"/>
    <w:rsid w:val="00CA5EF5"/>
    <w:rsid w:val="00CA68DA"/>
    <w:rsid w:val="00CB3E97"/>
    <w:rsid w:val="00CB5156"/>
    <w:rsid w:val="00CB6D0A"/>
    <w:rsid w:val="00CB71D0"/>
    <w:rsid w:val="00CC4C26"/>
    <w:rsid w:val="00CD4603"/>
    <w:rsid w:val="00CD4D73"/>
    <w:rsid w:val="00CD50D0"/>
    <w:rsid w:val="00CE3DC4"/>
    <w:rsid w:val="00D1580B"/>
    <w:rsid w:val="00D17359"/>
    <w:rsid w:val="00D200F9"/>
    <w:rsid w:val="00D33A37"/>
    <w:rsid w:val="00D355A2"/>
    <w:rsid w:val="00D4279C"/>
    <w:rsid w:val="00D4339B"/>
    <w:rsid w:val="00D451B1"/>
    <w:rsid w:val="00D45DED"/>
    <w:rsid w:val="00D475F0"/>
    <w:rsid w:val="00D47D65"/>
    <w:rsid w:val="00D52215"/>
    <w:rsid w:val="00D53323"/>
    <w:rsid w:val="00D5493F"/>
    <w:rsid w:val="00D60658"/>
    <w:rsid w:val="00D60687"/>
    <w:rsid w:val="00D63189"/>
    <w:rsid w:val="00D635FD"/>
    <w:rsid w:val="00D6644E"/>
    <w:rsid w:val="00D80201"/>
    <w:rsid w:val="00D87024"/>
    <w:rsid w:val="00D908AD"/>
    <w:rsid w:val="00D90F30"/>
    <w:rsid w:val="00D915E7"/>
    <w:rsid w:val="00D9212E"/>
    <w:rsid w:val="00D926F9"/>
    <w:rsid w:val="00D93069"/>
    <w:rsid w:val="00D9381F"/>
    <w:rsid w:val="00D939F0"/>
    <w:rsid w:val="00DB1DBB"/>
    <w:rsid w:val="00DB532F"/>
    <w:rsid w:val="00DB66DC"/>
    <w:rsid w:val="00DD23D5"/>
    <w:rsid w:val="00DD2BDB"/>
    <w:rsid w:val="00DE5DB1"/>
    <w:rsid w:val="00DE64BF"/>
    <w:rsid w:val="00DE7D09"/>
    <w:rsid w:val="00DF2D48"/>
    <w:rsid w:val="00E00C28"/>
    <w:rsid w:val="00E11ADE"/>
    <w:rsid w:val="00E13806"/>
    <w:rsid w:val="00E144C4"/>
    <w:rsid w:val="00E2092B"/>
    <w:rsid w:val="00E21D91"/>
    <w:rsid w:val="00E30E52"/>
    <w:rsid w:val="00E33DDF"/>
    <w:rsid w:val="00E400DB"/>
    <w:rsid w:val="00E42813"/>
    <w:rsid w:val="00E4376B"/>
    <w:rsid w:val="00E45699"/>
    <w:rsid w:val="00E45EA2"/>
    <w:rsid w:val="00E4693F"/>
    <w:rsid w:val="00E56717"/>
    <w:rsid w:val="00E60D84"/>
    <w:rsid w:val="00E62C1F"/>
    <w:rsid w:val="00E664FC"/>
    <w:rsid w:val="00E66C64"/>
    <w:rsid w:val="00E66EDD"/>
    <w:rsid w:val="00E74820"/>
    <w:rsid w:val="00E81364"/>
    <w:rsid w:val="00E81C3F"/>
    <w:rsid w:val="00E852E1"/>
    <w:rsid w:val="00EA281A"/>
    <w:rsid w:val="00EA6ED0"/>
    <w:rsid w:val="00EB747F"/>
    <w:rsid w:val="00EC6EA9"/>
    <w:rsid w:val="00ED3F67"/>
    <w:rsid w:val="00ED699A"/>
    <w:rsid w:val="00EE5F7B"/>
    <w:rsid w:val="00EE627A"/>
    <w:rsid w:val="00EE6E43"/>
    <w:rsid w:val="00EE75E5"/>
    <w:rsid w:val="00F014FD"/>
    <w:rsid w:val="00F03DC3"/>
    <w:rsid w:val="00F125F1"/>
    <w:rsid w:val="00F20AB9"/>
    <w:rsid w:val="00F22CFA"/>
    <w:rsid w:val="00F37CA2"/>
    <w:rsid w:val="00F505E0"/>
    <w:rsid w:val="00F52DED"/>
    <w:rsid w:val="00F66EF3"/>
    <w:rsid w:val="00F707AF"/>
    <w:rsid w:val="00F7164B"/>
    <w:rsid w:val="00F76938"/>
    <w:rsid w:val="00F8199B"/>
    <w:rsid w:val="00F87A48"/>
    <w:rsid w:val="00F87F37"/>
    <w:rsid w:val="00F91FA8"/>
    <w:rsid w:val="00F93B2A"/>
    <w:rsid w:val="00F95855"/>
    <w:rsid w:val="00FA4419"/>
    <w:rsid w:val="00FA455C"/>
    <w:rsid w:val="00FA59D1"/>
    <w:rsid w:val="00FA64D0"/>
    <w:rsid w:val="00FB0D10"/>
    <w:rsid w:val="00FB55E4"/>
    <w:rsid w:val="00FD129D"/>
    <w:rsid w:val="00FD42DD"/>
    <w:rsid w:val="00FD560D"/>
    <w:rsid w:val="00FE0210"/>
    <w:rsid w:val="00FF1F63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0C813"/>
  <w15:docId w15:val="{130ECB8B-A0F7-4DFE-ACEE-8E83097B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</w:rPr>
  </w:style>
  <w:style w:type="paragraph" w:styleId="Nadpis1">
    <w:name w:val="heading 1"/>
    <w:basedOn w:val="Normln0"/>
    <w:next w:val="Normln0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3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0"/>
    <w:next w:val="Normln0"/>
    <w:qFormat/>
    <w:pPr>
      <w:keepNext/>
      <w:jc w:val="center"/>
      <w:outlineLvl w:val="4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Pr>
      <w:rFonts w:eastAsia="Times New Roman"/>
    </w:rPr>
  </w:style>
  <w:style w:type="paragraph" w:styleId="slovanseznam">
    <w:name w:val="List Number"/>
    <w:basedOn w:val="Normln"/>
    <w:semiHidden/>
    <w:pPr>
      <w:tabs>
        <w:tab w:val="num" w:pos="360"/>
      </w:tabs>
      <w:ind w:left="360" w:hanging="360"/>
    </w:pPr>
  </w:style>
  <w:style w:type="paragraph" w:styleId="slovanseznam2">
    <w:name w:val="List Number 2"/>
    <w:basedOn w:val="Normln"/>
    <w:semiHidden/>
    <w:pPr>
      <w:tabs>
        <w:tab w:val="num" w:pos="643"/>
      </w:tabs>
      <w:ind w:left="643" w:hanging="360"/>
    </w:pPr>
  </w:style>
  <w:style w:type="paragraph" w:styleId="slovanseznam3">
    <w:name w:val="List Number 3"/>
    <w:basedOn w:val="Normln"/>
    <w:semiHidden/>
    <w:pPr>
      <w:tabs>
        <w:tab w:val="num" w:pos="926"/>
      </w:tabs>
      <w:ind w:left="926" w:hanging="360"/>
    </w:pPr>
  </w:style>
  <w:style w:type="paragraph" w:styleId="slovanseznam4">
    <w:name w:val="List Number 4"/>
    <w:basedOn w:val="Normln"/>
    <w:semiHidden/>
    <w:pPr>
      <w:tabs>
        <w:tab w:val="num" w:pos="1209"/>
      </w:tabs>
      <w:ind w:left="1209" w:hanging="360"/>
    </w:pPr>
  </w:style>
  <w:style w:type="paragraph" w:styleId="slovanseznam5">
    <w:name w:val="List Number 5"/>
    <w:basedOn w:val="Normln"/>
    <w:semiHidden/>
    <w:pPr>
      <w:tabs>
        <w:tab w:val="num" w:pos="1492"/>
      </w:tabs>
      <w:ind w:left="1492" w:hanging="360"/>
    </w:pPr>
  </w:style>
  <w:style w:type="paragraph" w:styleId="Seznamsodrkami">
    <w:name w:val="List Bullet"/>
    <w:basedOn w:val="Normln"/>
    <w:autoRedefine/>
    <w:semiHidden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autoRedefine/>
    <w:semiHidden/>
    <w:pPr>
      <w:tabs>
        <w:tab w:val="num" w:pos="643"/>
      </w:tabs>
      <w:ind w:left="643" w:hanging="360"/>
    </w:pPr>
  </w:style>
  <w:style w:type="paragraph" w:styleId="Seznamsodrkami3">
    <w:name w:val="List Bullet 3"/>
    <w:basedOn w:val="Normln"/>
    <w:autoRedefine/>
    <w:semiHidden/>
    <w:pPr>
      <w:tabs>
        <w:tab w:val="num" w:pos="926"/>
      </w:tabs>
      <w:ind w:left="926" w:hanging="360"/>
    </w:pPr>
  </w:style>
  <w:style w:type="paragraph" w:styleId="Seznamsodrkami4">
    <w:name w:val="List Bullet 4"/>
    <w:basedOn w:val="Normln"/>
    <w:autoRedefine/>
    <w:semiHidden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autoRedefine/>
    <w:semiHidden/>
    <w:pPr>
      <w:tabs>
        <w:tab w:val="num" w:pos="1492"/>
      </w:tabs>
      <w:ind w:left="1492" w:hanging="360"/>
    </w:pPr>
  </w:style>
  <w:style w:type="paragraph" w:customStyle="1" w:styleId="Zkladntext">
    <w:name w:val="Z‡kladn’ text"/>
    <w:basedOn w:val="Normln0"/>
    <w:rPr>
      <w:sz w:val="24"/>
    </w:rPr>
  </w:style>
  <w:style w:type="paragraph" w:customStyle="1" w:styleId="Zkladntext3">
    <w:name w:val="Z‡kladn’ text 3"/>
    <w:basedOn w:val="Normln0"/>
    <w:pPr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-142" w:firstLine="142"/>
      <w:jc w:val="both"/>
    </w:pPr>
    <w:rPr>
      <w:rFonts w:ascii="Arial" w:hAnsi="Arial"/>
      <w:sz w:val="12"/>
    </w:rPr>
  </w:style>
  <w:style w:type="paragraph" w:styleId="Zkladntextodsazen2">
    <w:name w:val="Body Text Indent 2"/>
    <w:basedOn w:val="Normln"/>
    <w:semiHidden/>
    <w:pPr>
      <w:ind w:left="-144"/>
      <w:jc w:val="both"/>
    </w:pPr>
    <w:rPr>
      <w:rFonts w:ascii="Arial" w:hAnsi="Arial"/>
      <w:sz w:val="12"/>
    </w:rPr>
  </w:style>
  <w:style w:type="paragraph" w:styleId="Zkladntextodsazen3">
    <w:name w:val="Body Text Indent 3"/>
    <w:basedOn w:val="Normln"/>
    <w:semiHidden/>
    <w:pPr>
      <w:ind w:left="-144" w:firstLine="144"/>
      <w:jc w:val="both"/>
    </w:pPr>
    <w:rPr>
      <w:rFonts w:ascii="Arial" w:hAnsi="Arial"/>
      <w:sz w:val="12"/>
    </w:rPr>
  </w:style>
  <w:style w:type="paragraph" w:styleId="Zkladntext0">
    <w:name w:val="Body Text"/>
    <w:basedOn w:val="Normln"/>
    <w:semiHidden/>
    <w:pPr>
      <w:jc w:val="center"/>
    </w:pPr>
    <w:rPr>
      <w:rFonts w:ascii="Arial" w:hAnsi="Arial" w:cs="Arial"/>
      <w:b/>
      <w:sz w:val="56"/>
      <w:szCs w:val="56"/>
      <w:u w:val="single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101F8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6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6FA"/>
    <w:rPr>
      <w:rFonts w:ascii="Tahoma" w:eastAsia="Times New Roman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38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6D7FCD"/>
    <w:rPr>
      <w:color w:val="808080"/>
      <w:shd w:val="clear" w:color="auto" w:fill="E6E6E6"/>
    </w:rPr>
  </w:style>
  <w:style w:type="paragraph" w:styleId="Bezmezer">
    <w:name w:val="No Spacing"/>
    <w:link w:val="BezmezerChar"/>
    <w:uiPriority w:val="1"/>
    <w:qFormat/>
    <w:rsid w:val="00B514D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514D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3318">
              <w:marLeft w:val="3825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4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1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19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589AC-C82B-49FD-AAF0-5D188AE3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A MATERIÁLOVÁ SMLOUVA</vt:lpstr>
    </vt:vector>
  </TitlesOfParts>
  <Company>ARCO OFFICE s.r.o.</Company>
  <LinksUpToDate>false</LinksUpToDate>
  <CharactersWithSpaces>3592</CharactersWithSpaces>
  <SharedDoc>false</SharedDoc>
  <HLinks>
    <vt:vector size="6" baseType="variant">
      <vt:variant>
        <vt:i4>6160492</vt:i4>
      </vt:variant>
      <vt:variant>
        <vt:i4>132</vt:i4>
      </vt:variant>
      <vt:variant>
        <vt:i4>0</vt:i4>
      </vt:variant>
      <vt:variant>
        <vt:i4>5</vt:i4>
      </vt:variant>
      <vt:variant>
        <vt:lpwstr>mailto:servis@arcooffice.cz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A MATERIÁLOVÁ SMLOUVA</dc:title>
  <dc:subject/>
  <dc:creator>Mirek</dc:creator>
  <cp:keywords/>
  <dc:description/>
  <cp:lastModifiedBy>Kozubek, Ales</cp:lastModifiedBy>
  <cp:revision>4</cp:revision>
  <cp:lastPrinted>2021-10-04T07:52:00Z</cp:lastPrinted>
  <dcterms:created xsi:type="dcterms:W3CDTF">2024-12-03T12:35:00Z</dcterms:created>
  <dcterms:modified xsi:type="dcterms:W3CDTF">2024-12-03T12:42:00Z</dcterms:modified>
</cp:coreProperties>
</file>