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25" w:rsidRDefault="00B14D41">
      <w:pPr>
        <w:pStyle w:val="Nadpis10"/>
        <w:keepNext/>
        <w:keepLines/>
        <w:shd w:val="clear" w:color="auto" w:fill="auto"/>
        <w:spacing w:line="280" w:lineRule="exact"/>
        <w:ind w:left="360" w:hanging="360"/>
      </w:pPr>
      <w:bookmarkStart w:id="0" w:name="bookmark0"/>
      <w:r>
        <w:t>PSYCHIATRICKÁ NEMOCNICE BRNO</w:t>
      </w:r>
      <w:bookmarkEnd w:id="0"/>
    </w:p>
    <w:p w:rsidR="00FC5BDF" w:rsidRDefault="00B14D41" w:rsidP="00FC5BDF">
      <w:pPr>
        <w:pStyle w:val="Nadpis20"/>
        <w:keepNext/>
        <w:keepLines/>
        <w:shd w:val="clear" w:color="auto" w:fill="auto"/>
        <w:spacing w:line="220" w:lineRule="exact"/>
        <w:ind w:left="360" w:hanging="360"/>
      </w:pPr>
      <w:proofErr w:type="spellStart"/>
      <w:r>
        <w:t>Húskova</w:t>
      </w:r>
      <w:proofErr w:type="spellEnd"/>
      <w:r>
        <w:t xml:space="preserve"> 2, 618 32 Brno</w:t>
      </w:r>
      <w:r w:rsidR="00FC5BDF">
        <w:tab/>
      </w:r>
      <w:r w:rsidR="00FC5BDF">
        <w:tab/>
      </w:r>
      <w:r w:rsidR="00FC5BDF">
        <w:tab/>
      </w:r>
      <w:r w:rsidR="00FC5BDF">
        <w:tab/>
      </w:r>
      <w:bookmarkStart w:id="1" w:name="bookmark1"/>
      <w:r w:rsidR="00FC5BDF">
        <w:t>Číslo objednávky: 15522</w:t>
      </w:r>
      <w:r w:rsidR="00FC5BDF">
        <w:rPr>
          <w:rStyle w:val="Nadpis21"/>
          <w:b/>
          <w:bCs/>
        </w:rPr>
        <w:t xml:space="preserve"> </w:t>
      </w:r>
      <w:r w:rsidR="00FC5BDF">
        <w:t>/24/TS/Ú</w:t>
      </w:r>
      <w:bookmarkEnd w:id="1"/>
    </w:p>
    <w:p w:rsidR="00FC5BDF" w:rsidRDefault="00FC5BDF" w:rsidP="00FC5BDF">
      <w:pPr>
        <w:pStyle w:val="Nadpis20"/>
        <w:keepNext/>
        <w:keepLines/>
        <w:shd w:val="clear" w:color="auto" w:fill="auto"/>
        <w:spacing w:line="220" w:lineRule="exact"/>
        <w:ind w:left="5316" w:hanging="360"/>
      </w:pPr>
      <w:bookmarkStart w:id="2" w:name="bookmark2"/>
      <w:r>
        <w:t xml:space="preserve">Za objednatele: </w:t>
      </w:r>
      <w:proofErr w:type="spellStart"/>
      <w:r w:rsidRPr="00FC5BDF">
        <w:rPr>
          <w:highlight w:val="black"/>
        </w:rPr>
        <w:t>xxxxxxxxxxxxx</w:t>
      </w:r>
      <w:bookmarkEnd w:id="2"/>
      <w:r w:rsidRPr="00FC5BDF">
        <w:rPr>
          <w:highlight w:val="black"/>
        </w:rPr>
        <w:t>xx</w:t>
      </w:r>
      <w:proofErr w:type="spellEnd"/>
    </w:p>
    <w:p w:rsidR="00FC5BDF" w:rsidRDefault="00FC5BDF" w:rsidP="00FC5BDF">
      <w:pPr>
        <w:pStyle w:val="Zkladntext20"/>
        <w:shd w:val="clear" w:color="auto" w:fill="auto"/>
        <w:spacing w:line="200" w:lineRule="exact"/>
        <w:ind w:left="5316" w:hanging="360"/>
      </w:pPr>
      <w:r>
        <w:t>(jméno a příjmení příkazce operace)</w:t>
      </w:r>
    </w:p>
    <w:p w:rsidR="00FC5BDF" w:rsidRDefault="00FC5BDF" w:rsidP="00FC5BDF">
      <w:pPr>
        <w:pStyle w:val="Zkladntext20"/>
        <w:shd w:val="clear" w:color="auto" w:fill="auto"/>
        <w:spacing w:line="200" w:lineRule="exact"/>
        <w:ind w:left="5316" w:hanging="360"/>
      </w:pPr>
      <w:r>
        <w:t>Podpis objednatele (příkazce operace):</w:t>
      </w:r>
    </w:p>
    <w:p w:rsidR="00DB7225" w:rsidRDefault="00DB7225">
      <w:pPr>
        <w:pStyle w:val="Zkladntext30"/>
        <w:shd w:val="clear" w:color="auto" w:fill="auto"/>
        <w:spacing w:line="220" w:lineRule="exact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4"/>
        <w:gridCol w:w="3136"/>
      </w:tblGrid>
      <w:tr w:rsidR="00DB722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225" w:rsidRDefault="00B14D4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7225" w:rsidRDefault="00B14D41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UnicodeMS85pt"/>
              </w:rPr>
              <w:t>Růžička Rostislav s.r.o.</w:t>
            </w:r>
          </w:p>
        </w:tc>
      </w:tr>
      <w:tr w:rsidR="00DB722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ArialUnicodeMS85pt"/>
              </w:rPr>
              <w:t>Olomoucká 3419/9, 6</w:t>
            </w:r>
            <w:r>
              <w:rPr>
                <w:rStyle w:val="Zkladntext212pt"/>
              </w:rPr>
              <w:t>1</w:t>
            </w:r>
            <w:r>
              <w:rPr>
                <w:rStyle w:val="Zkladntext2ArialUnicodeMS85pt"/>
              </w:rPr>
              <w:t>800 Brno</w:t>
            </w:r>
          </w:p>
        </w:tc>
      </w:tr>
      <w:tr w:rsidR="00DB722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225" w:rsidRDefault="00B14D41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UnicodeMS85pt"/>
              </w:rPr>
              <w:t>27718891</w:t>
            </w:r>
          </w:p>
        </w:tc>
      </w:tr>
      <w:tr w:rsidR="00DB7225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225" w:rsidRDefault="00B14D4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CZ 27718891</w:t>
            </w:r>
          </w:p>
        </w:tc>
      </w:tr>
      <w:tr w:rsidR="00DB722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7225" w:rsidRDefault="00B14D4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KS Brno, C54342</w:t>
            </w:r>
          </w:p>
        </w:tc>
      </w:tr>
      <w:tr w:rsidR="00DB722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225" w:rsidRDefault="00B14D4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Růžička Rostislav</w:t>
            </w:r>
          </w:p>
        </w:tc>
      </w:tr>
      <w:tr w:rsidR="00DB7225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225" w:rsidRDefault="00DB7225">
            <w:pPr>
              <w:rPr>
                <w:sz w:val="10"/>
                <w:szCs w:val="10"/>
              </w:rPr>
            </w:pPr>
          </w:p>
        </w:tc>
      </w:tr>
      <w:tr w:rsidR="00DB722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225" w:rsidRDefault="00FC5BDF" w:rsidP="00FC5BDF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FC5BDF">
              <w:rPr>
                <w:rStyle w:val="Zkladntext211ptTun"/>
                <w:highlight w:val="black"/>
              </w:rPr>
              <w:t>xxxxxxxxxxxxxxxxxxx</w:t>
            </w:r>
            <w:proofErr w:type="spellEnd"/>
          </w:p>
        </w:tc>
      </w:tr>
      <w:tr w:rsidR="00DB722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7225" w:rsidRDefault="00FC5BDF" w:rsidP="00FC5BDF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FC5BDF">
              <w:rPr>
                <w:rStyle w:val="Zkladntext211ptTun"/>
                <w:highlight w:val="black"/>
              </w:rPr>
              <w:t>xxxxxxxxxxxxxxxxxxxxxxxxx</w:t>
            </w:r>
            <w:proofErr w:type="spellEnd"/>
          </w:p>
        </w:tc>
      </w:tr>
      <w:tr w:rsidR="00DB722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225" w:rsidRDefault="00FC5BDF" w:rsidP="00FC5BDF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FC5BDF">
              <w:rPr>
                <w:rStyle w:val="Zkladntext211ptTun"/>
                <w:highlight w:val="black"/>
              </w:rPr>
              <w:t>xxxxxxxxxxxxxxx</w:t>
            </w:r>
            <w:proofErr w:type="spellEnd"/>
          </w:p>
        </w:tc>
      </w:tr>
    </w:tbl>
    <w:p w:rsidR="00FC5BDF" w:rsidRDefault="00B14D41" w:rsidP="00FC5BDF">
      <w:pPr>
        <w:pStyle w:val="Zkladntext40"/>
        <w:shd w:val="clear" w:color="auto" w:fill="auto"/>
        <w:spacing w:line="240" w:lineRule="exact"/>
        <w:ind w:left="4968" w:hanging="360"/>
      </w:pPr>
      <w:r>
        <w:t xml:space="preserve">Telefon: </w:t>
      </w:r>
      <w:proofErr w:type="spellStart"/>
      <w:r w:rsidR="00FC5BDF" w:rsidRPr="00FC5BDF">
        <w:rPr>
          <w:highlight w:val="black"/>
        </w:rPr>
        <w:t>xxxxxxxxxxxxxxxxxxxxxxxx</w:t>
      </w:r>
      <w:proofErr w:type="spellEnd"/>
    </w:p>
    <w:p w:rsidR="00DB7225" w:rsidRDefault="00B14D41" w:rsidP="00FC5BDF">
      <w:pPr>
        <w:pStyle w:val="Zkladntext40"/>
        <w:shd w:val="clear" w:color="auto" w:fill="auto"/>
        <w:spacing w:line="240" w:lineRule="exact"/>
        <w:ind w:left="4968" w:hanging="360"/>
      </w:pPr>
      <w:r>
        <w:t xml:space="preserve">E-mail: </w:t>
      </w:r>
      <w:proofErr w:type="spellStart"/>
      <w:r w:rsidR="00FC5BDF" w:rsidRPr="00FC5BDF">
        <w:rPr>
          <w:highlight w:val="black"/>
        </w:rPr>
        <w:t>x</w:t>
      </w:r>
      <w:hyperlink r:id="rId7" w:history="1">
        <w:r w:rsidR="00FC5BDF" w:rsidRPr="00FC5BDF">
          <w:rPr>
            <w:rStyle w:val="Hypertextovodkaz"/>
            <w:highlight w:val="black"/>
          </w:rPr>
          <w:t>x</w:t>
        </w:r>
      </w:hyperlink>
      <w:r w:rsidR="00FC5BDF" w:rsidRPr="00FC5BDF">
        <w:rPr>
          <w:highlight w:val="black"/>
        </w:rPr>
        <w:t>xxxx</w:t>
      </w:r>
      <w:proofErr w:type="spellEnd"/>
      <w:r w:rsidR="00DB7225" w:rsidRPr="00FC5BDF">
        <w:rPr>
          <w:highlight w:val="black"/>
        </w:rPr>
        <w:fldChar w:fldCharType="begin"/>
      </w:r>
      <w:r w:rsidRPr="00FC5BDF">
        <w:rPr>
          <w:highlight w:val="black"/>
        </w:rPr>
        <w:instrText>HYPERLINK "mailto:sipkova@pnbrno.cz"</w:instrText>
      </w:r>
      <w:r w:rsidR="00DB7225" w:rsidRPr="00FC5BDF">
        <w:rPr>
          <w:highlight w:val="black"/>
        </w:rPr>
        <w:fldChar w:fldCharType="separate"/>
      </w:r>
      <w:r w:rsidR="00FC5BDF" w:rsidRPr="00FC5BDF">
        <w:rPr>
          <w:rStyle w:val="Hypertextovodkaz"/>
          <w:highlight w:val="black"/>
          <w:lang w:val="en-US" w:eastAsia="en-US" w:bidi="en-US"/>
        </w:rPr>
        <w:t>x</w:t>
      </w:r>
      <w:r w:rsidR="00DB7225" w:rsidRPr="00FC5BDF">
        <w:rPr>
          <w:highlight w:val="black"/>
        </w:rPr>
        <w:fldChar w:fldCharType="end"/>
      </w:r>
      <w:proofErr w:type="spellStart"/>
      <w:r w:rsidR="00FC5BDF" w:rsidRPr="00FC5BDF">
        <w:rPr>
          <w:highlight w:val="black"/>
        </w:rPr>
        <w:t>xxxxxxxxxxxxxxxxxxxxxxxxxxxxxxxx</w:t>
      </w:r>
      <w:proofErr w:type="spellEnd"/>
    </w:p>
    <w:p w:rsidR="00DB7225" w:rsidRDefault="00B14D41" w:rsidP="00FC5BDF">
      <w:pPr>
        <w:pStyle w:val="Zkladntext40"/>
        <w:shd w:val="clear" w:color="auto" w:fill="auto"/>
        <w:spacing w:line="240" w:lineRule="exact"/>
        <w:ind w:left="4968" w:hanging="360"/>
      </w:pPr>
      <w:r>
        <w:t xml:space="preserve">V Brně dne: </w:t>
      </w:r>
      <w:proofErr w:type="gramStart"/>
      <w:r>
        <w:t>18.11.2024</w:t>
      </w:r>
      <w:proofErr w:type="gramEnd"/>
    </w:p>
    <w:p w:rsidR="00FC5BDF" w:rsidRDefault="00FC5BDF">
      <w:pPr>
        <w:pStyle w:val="Zkladntext40"/>
        <w:shd w:val="clear" w:color="auto" w:fill="auto"/>
        <w:spacing w:line="240" w:lineRule="exact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93"/>
      </w:tblGrid>
      <w:tr w:rsidR="00DB7225">
        <w:tblPrEx>
          <w:tblCellMar>
            <w:top w:w="0" w:type="dxa"/>
            <w:bottom w:w="0" w:type="dxa"/>
          </w:tblCellMar>
        </w:tblPrEx>
        <w:trPr>
          <w:trHeight w:val="415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DB7225" w:rsidRDefault="00B14D41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225" w:rsidRDefault="00B14D41">
            <w:pPr>
              <w:pStyle w:val="Zkladntext20"/>
              <w:shd w:val="clear" w:color="auto" w:fill="auto"/>
              <w:spacing w:line="295" w:lineRule="exact"/>
              <w:ind w:firstLine="0"/>
            </w:pPr>
            <w:r>
              <w:rPr>
                <w:rStyle w:val="Zkladntext212pt"/>
              </w:rPr>
              <w:t xml:space="preserve">Objednáváme u Vás </w:t>
            </w:r>
            <w:r>
              <w:rPr>
                <w:rStyle w:val="Zkladntext212pt"/>
              </w:rPr>
              <w:t xml:space="preserve">zhotovení kazetových </w:t>
            </w:r>
            <w:proofErr w:type="gramStart"/>
            <w:r>
              <w:rPr>
                <w:rStyle w:val="Zkladntext212pt"/>
              </w:rPr>
              <w:t>podhledů,montáž</w:t>
            </w:r>
            <w:proofErr w:type="gramEnd"/>
            <w:r>
              <w:rPr>
                <w:rStyle w:val="Zkladntext212pt"/>
              </w:rPr>
              <w:t xml:space="preserve"> revizních dvířek atd. na záchytné stanici.</w:t>
            </w:r>
          </w:p>
        </w:tc>
      </w:tr>
      <w:tr w:rsidR="00DB7225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DB722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92 329,- Kč</w:t>
            </w:r>
          </w:p>
        </w:tc>
      </w:tr>
      <w:tr w:rsidR="00DB7225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225" w:rsidRDefault="00DB7225">
            <w:pPr>
              <w:rPr>
                <w:sz w:val="10"/>
                <w:szCs w:val="10"/>
              </w:rPr>
            </w:pPr>
          </w:p>
        </w:tc>
      </w:tr>
      <w:tr w:rsidR="00DB722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225" w:rsidRDefault="00DB7225">
            <w:pPr>
              <w:rPr>
                <w:sz w:val="10"/>
                <w:szCs w:val="10"/>
              </w:rPr>
            </w:pPr>
          </w:p>
        </w:tc>
      </w:tr>
      <w:tr w:rsidR="00DB7225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225" w:rsidRDefault="00B14D41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 14 dnů</w:t>
            </w:r>
          </w:p>
        </w:tc>
      </w:tr>
    </w:tbl>
    <w:p w:rsidR="00FC5BDF" w:rsidRDefault="00FC5BDF" w:rsidP="00FC5BDF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FC5BDF" w:rsidRDefault="00FC5BDF" w:rsidP="00FC5BDF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FC5BDF" w:rsidRDefault="00FC5BDF" w:rsidP="00FC5BDF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FC5BDF" w:rsidRDefault="00FC5BDF" w:rsidP="00FC5BDF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FC5BDF" w:rsidRDefault="00FC5BDF" w:rsidP="00FC5BDF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FC5BDF" w:rsidRDefault="00FC5BDF" w:rsidP="00FC5BDF">
      <w:pPr>
        <w:pStyle w:val="Zkladntext20"/>
        <w:shd w:val="clear" w:color="auto" w:fill="auto"/>
        <w:tabs>
          <w:tab w:val="left" w:pos="752"/>
        </w:tabs>
        <w:spacing w:line="266" w:lineRule="exact"/>
        <w:ind w:left="360" w:firstLine="0"/>
      </w:pPr>
    </w:p>
    <w:p w:rsidR="00DB7225" w:rsidRDefault="00B14D4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DB7225" w:rsidRDefault="00B14D41">
      <w:pPr>
        <w:pStyle w:val="Zkladntext20"/>
        <w:numPr>
          <w:ilvl w:val="0"/>
          <w:numId w:val="1"/>
        </w:numPr>
        <w:shd w:val="clear" w:color="auto" w:fill="auto"/>
        <w:tabs>
          <w:tab w:val="left" w:pos="821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</w:t>
      </w:r>
      <w:r>
        <w:rPr>
          <w:rStyle w:val="Zkladntext2105ptTun"/>
        </w:rPr>
        <w:t xml:space="preserve">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DB7225" w:rsidRDefault="00B14D4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Kurzva"/>
        </w:rPr>
        <w:t>0,1 %</w:t>
      </w:r>
      <w:r>
        <w:t xml:space="preserve"> z celkové výše ceny dodávky bez DPH za každý </w:t>
      </w:r>
      <w:r>
        <w:t>i započatý kalendářní den. Tímto není dotčeno právo na náhradu škody.</w:t>
      </w:r>
    </w:p>
    <w:p w:rsidR="00DB7225" w:rsidRDefault="00B14D4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 , ZS</w:t>
      </w:r>
      <w:proofErr w:type="gramEnd"/>
      <w:r>
        <w:t>.</w:t>
      </w:r>
    </w:p>
    <w:p w:rsidR="00DB7225" w:rsidRDefault="00B14D4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DB7225" w:rsidRDefault="00B14D4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</w:t>
      </w:r>
      <w:r>
        <w:t>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</w:t>
      </w:r>
      <w:r>
        <w:t>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DB7225" w:rsidRDefault="00B14D4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</w:t>
      </w:r>
      <w:r>
        <w:t xml:space="preserve">návky po dobu </w:t>
      </w:r>
      <w:r>
        <w:rPr>
          <w:rStyle w:val="Zkladntext2Kurzva"/>
        </w:rPr>
        <w:t>24 měsíců</w:t>
      </w:r>
      <w:r>
        <w:t xml:space="preserve"> a tento údaj musí být vyznačen na faktuře nebo dokladech předávaných s dodávkou.</w:t>
      </w:r>
    </w:p>
    <w:p w:rsidR="00DB7225" w:rsidRDefault="00B14D4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</w:t>
      </w:r>
      <w:r>
        <w:t>ěji do 5 dnů ode dne oznámení vady; jde-li o vadu, která činí dodávku neupotřebitelnou, má též právo odstoupit od potvrzené objednávky (smlouvy) a požadovat úhradu vynaložených nákladů.</w:t>
      </w:r>
    </w:p>
    <w:p w:rsidR="00DB7225" w:rsidRDefault="00B14D41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105ptTun"/>
        </w:rPr>
        <w:t>s</w:t>
      </w:r>
      <w:r>
        <w:rPr>
          <w:rStyle w:val="Zkladntext2105ptTun"/>
        </w:rPr>
        <w:t xml:space="preserve">mluvní pokutu </w:t>
      </w:r>
      <w:r>
        <w:t>ve výši 1000,- Kč bez DPH za každý i započatý kalendářní den. Tímto není dotčeno právo na náhradu škody.</w:t>
      </w:r>
    </w:p>
    <w:p w:rsidR="00DB7225" w:rsidRDefault="00B14D41">
      <w:pPr>
        <w:pStyle w:val="Zkladntext50"/>
        <w:numPr>
          <w:ilvl w:val="0"/>
          <w:numId w:val="1"/>
        </w:numPr>
        <w:shd w:val="clear" w:color="auto" w:fill="auto"/>
        <w:tabs>
          <w:tab w:val="left" w:pos="785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FC5BDF" w:rsidRDefault="00FC5BDF">
      <w:pPr>
        <w:pStyle w:val="Zkladntext60"/>
        <w:shd w:val="clear" w:color="auto" w:fill="auto"/>
        <w:spacing w:line="140" w:lineRule="exact"/>
        <w:jc w:val="left"/>
      </w:pPr>
    </w:p>
    <w:p w:rsidR="00FC5BDF" w:rsidRDefault="00FC5BDF">
      <w:pPr>
        <w:pStyle w:val="Zkladntext60"/>
        <w:shd w:val="clear" w:color="auto" w:fill="auto"/>
        <w:spacing w:line="140" w:lineRule="exact"/>
        <w:jc w:val="left"/>
      </w:pPr>
    </w:p>
    <w:p w:rsidR="00FC5BDF" w:rsidRDefault="00FC5BDF">
      <w:pPr>
        <w:pStyle w:val="Zkladntext60"/>
        <w:shd w:val="clear" w:color="auto" w:fill="auto"/>
        <w:spacing w:line="140" w:lineRule="exact"/>
        <w:jc w:val="left"/>
      </w:pPr>
    </w:p>
    <w:p w:rsidR="00DB7225" w:rsidRDefault="00B14D41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DB7225" w:rsidRDefault="00B14D41">
      <w:pPr>
        <w:pStyle w:val="Zkladntext20"/>
        <w:shd w:val="clear" w:color="auto" w:fill="auto"/>
        <w:spacing w:line="200" w:lineRule="exact"/>
        <w:ind w:firstLine="0"/>
      </w:pPr>
      <w:r>
        <w:t>náměstek ředitele pro ekonomiku a technické služby</w:t>
      </w:r>
    </w:p>
    <w:p w:rsidR="00FC5BDF" w:rsidRDefault="00FC5BDF">
      <w:pPr>
        <w:pStyle w:val="Zkladntext20"/>
        <w:shd w:val="clear" w:color="auto" w:fill="auto"/>
        <w:spacing w:line="200" w:lineRule="exact"/>
        <w:ind w:firstLine="0"/>
      </w:pPr>
    </w:p>
    <w:p w:rsidR="00FC5BDF" w:rsidRDefault="00FC5BDF">
      <w:pPr>
        <w:pStyle w:val="Zkladntext20"/>
        <w:shd w:val="clear" w:color="auto" w:fill="auto"/>
        <w:spacing w:line="200" w:lineRule="exact"/>
        <w:ind w:firstLine="0"/>
      </w:pPr>
    </w:p>
    <w:p w:rsidR="00FC5BDF" w:rsidRDefault="00FC5BDF">
      <w:pPr>
        <w:pStyle w:val="Zkladntext20"/>
        <w:shd w:val="clear" w:color="auto" w:fill="auto"/>
        <w:spacing w:line="200" w:lineRule="exact"/>
        <w:ind w:firstLine="0"/>
      </w:pPr>
    </w:p>
    <w:p w:rsidR="00FC5BDF" w:rsidRDefault="00FC5BDF">
      <w:pPr>
        <w:pStyle w:val="Zkladntext20"/>
        <w:shd w:val="clear" w:color="auto" w:fill="auto"/>
        <w:spacing w:line="200" w:lineRule="exact"/>
        <w:ind w:firstLine="0"/>
      </w:pPr>
    </w:p>
    <w:p w:rsidR="00FC5BDF" w:rsidRDefault="00FC5BDF">
      <w:pPr>
        <w:pStyle w:val="Zkladntext20"/>
        <w:shd w:val="clear" w:color="auto" w:fill="auto"/>
        <w:spacing w:line="200" w:lineRule="exact"/>
        <w:ind w:firstLine="0"/>
      </w:pPr>
    </w:p>
    <w:p w:rsidR="00FC5BDF" w:rsidRDefault="00FC5BDF">
      <w:pPr>
        <w:pStyle w:val="Zkladntext20"/>
        <w:shd w:val="clear" w:color="auto" w:fill="auto"/>
        <w:spacing w:line="200" w:lineRule="exact"/>
        <w:ind w:firstLine="0"/>
      </w:pPr>
    </w:p>
    <w:p w:rsidR="00FC5BDF" w:rsidRDefault="00FC5BDF">
      <w:pPr>
        <w:pStyle w:val="Zkladntext20"/>
        <w:shd w:val="clear" w:color="auto" w:fill="auto"/>
        <w:spacing w:line="200" w:lineRule="exact"/>
        <w:ind w:firstLine="0"/>
      </w:pPr>
    </w:p>
    <w:p w:rsidR="00FC5BDF" w:rsidRDefault="00FC5BDF">
      <w:pPr>
        <w:pStyle w:val="Zkladntext20"/>
        <w:shd w:val="clear" w:color="auto" w:fill="auto"/>
        <w:spacing w:line="200" w:lineRule="exact"/>
        <w:ind w:firstLine="0"/>
      </w:pPr>
      <w:r>
        <w:t xml:space="preserve">Převzal:  20.11.2024    </w:t>
      </w:r>
      <w:r w:rsidR="00B14D41">
        <w:t>Růžička Rostislav s.r.o.</w:t>
      </w:r>
    </w:p>
    <w:sectPr w:rsidR="00FC5BDF" w:rsidSect="00DB7225">
      <w:headerReference w:type="default" r:id="rId10"/>
      <w:pgSz w:w="11909" w:h="16840"/>
      <w:pgMar w:top="1109" w:right="1055" w:bottom="886" w:left="142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BDF" w:rsidRDefault="00FC5BDF" w:rsidP="00DB7225">
      <w:r>
        <w:separator/>
      </w:r>
    </w:p>
  </w:endnote>
  <w:endnote w:type="continuationSeparator" w:id="0">
    <w:p w:rsidR="00FC5BDF" w:rsidRDefault="00FC5BDF" w:rsidP="00DB7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BDF" w:rsidRDefault="00FC5BDF"/>
  </w:footnote>
  <w:footnote w:type="continuationSeparator" w:id="0">
    <w:p w:rsidR="00FC5BDF" w:rsidRDefault="00FC5BD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225" w:rsidRDefault="00DB7225">
    <w:pPr>
      <w:rPr>
        <w:sz w:val="2"/>
        <w:szCs w:val="2"/>
      </w:rPr>
    </w:pPr>
    <w:r w:rsidRPr="00DB72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6.85pt;margin-top:31.4pt;width:3.95pt;height:6.6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7225" w:rsidRDefault="00B14D4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  <w:r w:rsidRPr="00DB7225">
      <w:pict>
        <v:shape id="_x0000_s1026" type="#_x0000_t202" style="position:absolute;margin-left:566.8pt;margin-top:17.35pt;width:1.6pt;height:4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7225" w:rsidRDefault="00B14D4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BookmanOldStyle6pt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1DCD"/>
    <w:multiLevelType w:val="multilevel"/>
    <w:tmpl w:val="7960D59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B7225"/>
    <w:rsid w:val="00B14D41"/>
    <w:rsid w:val="00DB7225"/>
    <w:rsid w:val="00FC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B722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B7225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DB72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sid w:val="00DB7225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UnicodeMS85pt">
    <w:name w:val="Základní text (2) + Arial Unicode MS;8;5 pt"/>
    <w:basedOn w:val="Zkladntext2"/>
    <w:rsid w:val="00DB7225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DB7225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8">
    <w:name w:val="Základní text (8)"/>
    <w:basedOn w:val="Standardnpsmoodstavce"/>
    <w:rsid w:val="00DB72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DB7225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DB722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DB722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DB72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B72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">
    <w:name w:val="Základní text (4)"/>
    <w:basedOn w:val="Zkladntext4"/>
    <w:rsid w:val="00DB722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1">
    <w:name w:val="Základní text (2)"/>
    <w:basedOn w:val="Zkladntext2"/>
    <w:rsid w:val="00DB72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DB7225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"/>
    <w:rsid w:val="00DB7225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DB7225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DB72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DB722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BookmanOldStyle6pt">
    <w:name w:val="Záhlaví nebo Zápatí + Bookman Old Style;6 pt"/>
    <w:basedOn w:val="ZhlavneboZpat"/>
    <w:rsid w:val="00DB722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DB7225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B722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DB7225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B722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sid w:val="00DB72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TrebuchetMS7pt">
    <w:name w:val="Základní text (7) + Trebuchet MS;7 pt"/>
    <w:basedOn w:val="Zkladntext7"/>
    <w:rsid w:val="00DB7225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71">
    <w:name w:val="Základní text (7)"/>
    <w:basedOn w:val="Zkladntext7"/>
    <w:rsid w:val="00DB7225"/>
    <w:rPr>
      <w:b/>
      <w:bCs/>
      <w:color w:val="000000"/>
      <w:spacing w:val="0"/>
      <w:w w:val="100"/>
      <w:position w:val="0"/>
    </w:rPr>
  </w:style>
  <w:style w:type="character" w:customStyle="1" w:styleId="Zkladntext80">
    <w:name w:val="Základní text (8)_"/>
    <w:basedOn w:val="Standardnpsmoodstavce"/>
    <w:link w:val="Zkladntext81"/>
    <w:rsid w:val="00DB72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DB7225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sz w:val="20"/>
      <w:szCs w:val="20"/>
    </w:rPr>
  </w:style>
  <w:style w:type="paragraph" w:customStyle="1" w:styleId="Zkladntext81">
    <w:name w:val="Základní text (8)"/>
    <w:basedOn w:val="Normln"/>
    <w:link w:val="Zkladntext80"/>
    <w:rsid w:val="00DB7225"/>
    <w:pPr>
      <w:shd w:val="clear" w:color="auto" w:fill="FFFFFF"/>
      <w:spacing w:line="180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DB7225"/>
    <w:pPr>
      <w:shd w:val="clear" w:color="auto" w:fill="FFFFFF"/>
      <w:spacing w:line="0" w:lineRule="atLeast"/>
      <w:ind w:hanging="860"/>
      <w:outlineLvl w:val="0"/>
    </w:pPr>
    <w:rPr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DB7225"/>
    <w:pPr>
      <w:shd w:val="clear" w:color="auto" w:fill="FFFFFF"/>
      <w:spacing w:line="0" w:lineRule="atLeast"/>
      <w:ind w:hanging="86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DB7225"/>
    <w:pPr>
      <w:shd w:val="clear" w:color="auto" w:fill="FFFFFF"/>
      <w:spacing w:line="0" w:lineRule="atLeast"/>
      <w:ind w:hanging="86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DB7225"/>
    <w:pPr>
      <w:shd w:val="clear" w:color="auto" w:fill="FFFFFF"/>
      <w:spacing w:line="0" w:lineRule="atLeast"/>
      <w:ind w:hanging="860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DB722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DB7225"/>
    <w:pPr>
      <w:shd w:val="clear" w:color="auto" w:fill="FFFFFF"/>
      <w:spacing w:line="266" w:lineRule="exact"/>
      <w:ind w:hanging="36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DB7225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DB7225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iekm@p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KM_horak-20241121123544</vt:lpstr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KM_horak-20241121123544</dc:title>
  <dc:creator>horak</dc:creator>
  <cp:lastModifiedBy>horak</cp:lastModifiedBy>
  <cp:revision>1</cp:revision>
  <dcterms:created xsi:type="dcterms:W3CDTF">2024-11-21T13:30:00Z</dcterms:created>
  <dcterms:modified xsi:type="dcterms:W3CDTF">2024-11-21T13:44:00Z</dcterms:modified>
</cp:coreProperties>
</file>