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B0" w:rsidRDefault="00F13B1D">
      <w:pPr>
        <w:pStyle w:val="Titulektabulky0"/>
        <w:shd w:val="clear" w:color="auto" w:fill="auto"/>
        <w:spacing w:line="220" w:lineRule="exact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2592"/>
        <w:gridCol w:w="6264"/>
        <w:gridCol w:w="799"/>
        <w:gridCol w:w="734"/>
        <w:gridCol w:w="1242"/>
      </w:tblGrid>
      <w:tr w:rsidR="009633B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3B0" w:rsidRDefault="00F13B1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Lékařské pracovní oděvy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Předpoklad ceny</w:t>
            </w:r>
          </w:p>
        </w:tc>
      </w:tr>
      <w:tr w:rsidR="009633B0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"/>
              </w:rPr>
              <w:t>Poř</w:t>
            </w:r>
            <w:proofErr w:type="spellEnd"/>
            <w:r>
              <w:rPr>
                <w:rStyle w:val="Zkladntext2Arial95pt"/>
              </w:rPr>
              <w:t>.</w:t>
            </w:r>
          </w:p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číslo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Sortiment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počet</w:t>
            </w:r>
          </w:p>
          <w:p w:rsidR="009633B0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kusů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"/>
              </w:rPr>
              <w:t>Cena za kus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Cena-</w:t>
            </w:r>
          </w:p>
          <w:p w:rsidR="009633B0" w:rsidRDefault="00F13B1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nabídková</w:t>
            </w:r>
          </w:p>
          <w:p w:rsidR="009633B0" w:rsidRDefault="00F13B1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[Kč]</w:t>
            </w:r>
          </w:p>
        </w:tc>
      </w:tr>
      <w:tr w:rsidR="00F13B1D" w:rsidTr="00DB70F8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kalhoty lékařské dámské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Arial95pt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Arial95pt"/>
                <w:vertAlign w:val="superscript"/>
              </w:rPr>
              <w:t>2</w:t>
            </w:r>
            <w:r>
              <w:rPr>
                <w:rStyle w:val="Zkladntext2Arial95pt"/>
              </w:rPr>
              <w:t xml:space="preserve"> Možno prát na 95°C a sušit v sušičce.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  <w:p w:rsidR="00F13B1D" w:rsidRPr="00F13B1D" w:rsidRDefault="00F13B1D">
            <w:pPr>
              <w:pStyle w:val="Zkladntext20"/>
              <w:shd w:val="clear" w:color="auto" w:fill="auto"/>
              <w:spacing w:line="190" w:lineRule="exact"/>
              <w:rPr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F13B1D" w:rsidTr="008F207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kalhoty lékařské pánské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Arial95pt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Arial95pt"/>
                <w:vertAlign w:val="superscript"/>
              </w:rPr>
              <w:t>2</w:t>
            </w:r>
            <w:r>
              <w:rPr>
                <w:rStyle w:val="Zkladntext2Arial95pt"/>
              </w:rPr>
              <w:t xml:space="preserve"> Možno prát na 95°C a sušit v sušičce.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F13B1D" w:rsidTr="008F207D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Arial95pt"/>
              </w:rPr>
              <w:t>košile (halena) lékařská, bílá, dámská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Arial95pt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Arial95pt"/>
                <w:vertAlign w:val="superscript"/>
              </w:rPr>
              <w:t xml:space="preserve">2 </w:t>
            </w:r>
            <w:r>
              <w:rPr>
                <w:rStyle w:val="Zkladntext2Arial95pt"/>
              </w:rPr>
              <w:t>Možno prát na 95°C a sušit v sušičce.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F13B1D" w:rsidTr="008F207D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košile lékařská, bílá, pánská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B1D" w:rsidRDefault="00F13B1D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Arial95pt"/>
              </w:rPr>
              <w:t>Lékařská košile klasického střihu, krátký rukáv, na předním díle jednu nakládanou kapsu, materiál 100% bavlna, plátno, gramáž minimálně 140g/m</w:t>
            </w:r>
            <w:r>
              <w:rPr>
                <w:rStyle w:val="Zkladntext2Arial95pt"/>
                <w:vertAlign w:val="superscript"/>
              </w:rPr>
              <w:t>2</w:t>
            </w:r>
            <w:r>
              <w:rPr>
                <w:rStyle w:val="Zkladntext2Arial95pt"/>
              </w:rPr>
              <w:t xml:space="preserve"> Možno prát na 95°C a sušit v sušičce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B1D" w:rsidRPr="00F13B1D" w:rsidRDefault="00F13B1D">
            <w:pPr>
              <w:rPr>
                <w:sz w:val="16"/>
                <w:szCs w:val="16"/>
              </w:rPr>
            </w:pPr>
            <w:proofErr w:type="spellStart"/>
            <w:r w:rsidRPr="00F13B1D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9633B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Cena - celkem [Kč bez DPH]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3B0" w:rsidRDefault="00F13B1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230 337,50</w:t>
            </w:r>
          </w:p>
        </w:tc>
      </w:tr>
    </w:tbl>
    <w:p w:rsidR="009633B0" w:rsidRDefault="009633B0">
      <w:pPr>
        <w:rPr>
          <w:sz w:val="2"/>
          <w:szCs w:val="2"/>
        </w:rPr>
      </w:pPr>
    </w:p>
    <w:sectPr w:rsidR="009633B0" w:rsidSect="009633B0">
      <w:pgSz w:w="16840" w:h="11909" w:orient="landscape"/>
      <w:pgMar w:top="1415" w:right="1440" w:bottom="1415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B1D" w:rsidRDefault="00F13B1D" w:rsidP="009633B0">
      <w:r>
        <w:separator/>
      </w:r>
    </w:p>
  </w:endnote>
  <w:endnote w:type="continuationSeparator" w:id="0">
    <w:p w:rsidR="00F13B1D" w:rsidRDefault="00F13B1D" w:rsidP="00963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B1D" w:rsidRDefault="00F13B1D"/>
  </w:footnote>
  <w:footnote w:type="continuationSeparator" w:id="0">
    <w:p w:rsidR="00F13B1D" w:rsidRDefault="00F13B1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33B0"/>
    <w:rsid w:val="009633B0"/>
    <w:rsid w:val="00F1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633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33B0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9633B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963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sid w:val="009633B0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9633B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9633B0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9633B0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633B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KM_horak-20241111182028</dc:title>
  <dc:creator>horak</dc:creator>
  <cp:lastModifiedBy>horak</cp:lastModifiedBy>
  <cp:revision>1</cp:revision>
  <dcterms:created xsi:type="dcterms:W3CDTF">2024-11-11T15:59:00Z</dcterms:created>
  <dcterms:modified xsi:type="dcterms:W3CDTF">2024-11-11T16:01:00Z</dcterms:modified>
</cp:coreProperties>
</file>