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FA18E" w14:textId="37AD00DB" w:rsidR="005911B9" w:rsidRDefault="005911B9" w:rsidP="005911B9">
      <w:pPr>
        <w:jc w:val="center"/>
        <w:rPr>
          <w:b/>
          <w:bCs/>
          <w:u w:val="single"/>
        </w:rPr>
      </w:pPr>
      <w:r w:rsidRPr="005911B9">
        <w:rPr>
          <w:b/>
          <w:bCs/>
          <w:u w:val="single"/>
        </w:rPr>
        <w:t>PŘÍLOHA k</w:t>
      </w:r>
      <w:r>
        <w:rPr>
          <w:b/>
          <w:bCs/>
          <w:u w:val="single"/>
        </w:rPr>
        <w:t xml:space="preserve"> objednávce oprav </w:t>
      </w:r>
      <w:r w:rsidR="001318E5">
        <w:rPr>
          <w:b/>
          <w:bCs/>
          <w:u w:val="single"/>
        </w:rPr>
        <w:t xml:space="preserve"> </w:t>
      </w:r>
    </w:p>
    <w:p w14:paraId="3BD27BC2" w14:textId="77777777" w:rsidR="005911B9" w:rsidRDefault="005911B9" w:rsidP="005911B9">
      <w:pPr>
        <w:jc w:val="center"/>
        <w:rPr>
          <w:b/>
          <w:bCs/>
          <w:u w:val="single"/>
        </w:rPr>
      </w:pPr>
    </w:p>
    <w:p w14:paraId="45A17A32" w14:textId="398391EC" w:rsidR="005911B9" w:rsidRDefault="005911B9" w:rsidP="005911B9">
      <w:pPr>
        <w:rPr>
          <w:b/>
          <w:bCs/>
        </w:rPr>
      </w:pPr>
      <w:r>
        <w:rPr>
          <w:b/>
          <w:bCs/>
        </w:rPr>
        <w:t>Objednatel:</w:t>
      </w:r>
    </w:p>
    <w:p w14:paraId="27572EEA" w14:textId="4B70049D" w:rsidR="005911B9" w:rsidRDefault="005911B9" w:rsidP="005911B9">
      <w:pPr>
        <w:rPr>
          <w:b/>
          <w:bCs/>
        </w:rPr>
      </w:pPr>
      <w:r>
        <w:rPr>
          <w:b/>
          <w:bCs/>
        </w:rPr>
        <w:t xml:space="preserve">Okresní soud </w:t>
      </w:r>
      <w:r w:rsidR="00897C21">
        <w:rPr>
          <w:b/>
          <w:bCs/>
        </w:rPr>
        <w:t xml:space="preserve">v </w:t>
      </w:r>
      <w:r>
        <w:rPr>
          <w:b/>
          <w:bCs/>
        </w:rPr>
        <w:t>Rychnov</w:t>
      </w:r>
      <w:r w:rsidR="00897C21">
        <w:rPr>
          <w:b/>
          <w:bCs/>
        </w:rPr>
        <w:t>ě</w:t>
      </w:r>
      <w:r>
        <w:rPr>
          <w:b/>
          <w:bCs/>
        </w:rPr>
        <w:t xml:space="preserve"> nad Kněžnou</w:t>
      </w:r>
    </w:p>
    <w:p w14:paraId="456F1029" w14:textId="77777777" w:rsidR="005911B9" w:rsidRDefault="005911B9" w:rsidP="005911B9">
      <w:pPr>
        <w:rPr>
          <w:b/>
          <w:bCs/>
        </w:rPr>
      </w:pPr>
      <w:r>
        <w:rPr>
          <w:b/>
          <w:bCs/>
        </w:rPr>
        <w:t>Svatohavelská 93</w:t>
      </w:r>
    </w:p>
    <w:p w14:paraId="0D498066" w14:textId="77777777" w:rsidR="005911B9" w:rsidRDefault="005911B9" w:rsidP="005911B9">
      <w:pPr>
        <w:rPr>
          <w:b/>
          <w:bCs/>
        </w:rPr>
      </w:pPr>
      <w:r>
        <w:rPr>
          <w:b/>
          <w:bCs/>
        </w:rPr>
        <w:t xml:space="preserve">516 19 Rychnov nad Kněžnou </w:t>
      </w:r>
    </w:p>
    <w:p w14:paraId="54DA641E" w14:textId="48066CAA" w:rsidR="00DE7062" w:rsidRDefault="005911B9" w:rsidP="005911B9">
      <w:pPr>
        <w:rPr>
          <w:b/>
          <w:bCs/>
        </w:rPr>
      </w:pPr>
      <w:r>
        <w:rPr>
          <w:b/>
          <w:bCs/>
        </w:rPr>
        <w:t xml:space="preserve">IČ: </w:t>
      </w:r>
      <w:r w:rsidR="00897C21" w:rsidRPr="00897C21">
        <w:rPr>
          <w:b/>
          <w:bCs/>
        </w:rPr>
        <w:t>00024996</w:t>
      </w:r>
    </w:p>
    <w:p w14:paraId="1C58A2FA" w14:textId="77777777" w:rsidR="0046689C" w:rsidRDefault="0046689C" w:rsidP="005911B9">
      <w:pPr>
        <w:rPr>
          <w:b/>
          <w:bCs/>
        </w:rPr>
      </w:pPr>
    </w:p>
    <w:p w14:paraId="0161FF62" w14:textId="19EA5A54" w:rsidR="0046689C" w:rsidRDefault="0046689C" w:rsidP="005911B9">
      <w:pPr>
        <w:rPr>
          <w:b/>
          <w:bCs/>
        </w:rPr>
      </w:pPr>
      <w:r>
        <w:rPr>
          <w:b/>
          <w:bCs/>
        </w:rPr>
        <w:t>Zhotovitel:</w:t>
      </w:r>
    </w:p>
    <w:p w14:paraId="3B9923AF" w14:textId="395EDF39" w:rsidR="0046689C" w:rsidRDefault="0046689C" w:rsidP="005911B9">
      <w:pPr>
        <w:rPr>
          <w:b/>
          <w:bCs/>
        </w:rPr>
      </w:pPr>
      <w:r>
        <w:rPr>
          <w:b/>
          <w:bCs/>
        </w:rPr>
        <w:t>Karel Kadrnožka</w:t>
      </w:r>
    </w:p>
    <w:p w14:paraId="148C06CB" w14:textId="24CDFF17" w:rsidR="0046689C" w:rsidRDefault="0046689C" w:rsidP="005911B9">
      <w:pPr>
        <w:rPr>
          <w:b/>
          <w:bCs/>
        </w:rPr>
      </w:pPr>
      <w:r>
        <w:rPr>
          <w:b/>
          <w:bCs/>
        </w:rPr>
        <w:t>U stadionu 926</w:t>
      </w:r>
    </w:p>
    <w:p w14:paraId="15E692BF" w14:textId="0643E689" w:rsidR="0046689C" w:rsidRDefault="0046689C" w:rsidP="005911B9">
      <w:pPr>
        <w:rPr>
          <w:b/>
          <w:bCs/>
        </w:rPr>
      </w:pPr>
      <w:r>
        <w:rPr>
          <w:b/>
          <w:bCs/>
        </w:rPr>
        <w:t>516 01 Rychnov nad Kněžnou</w:t>
      </w:r>
    </w:p>
    <w:p w14:paraId="0CA634F0" w14:textId="49A9CD22" w:rsidR="0046689C" w:rsidRDefault="0046689C" w:rsidP="005911B9">
      <w:pPr>
        <w:rPr>
          <w:b/>
          <w:bCs/>
        </w:rPr>
      </w:pPr>
      <w:r>
        <w:rPr>
          <w:b/>
          <w:bCs/>
        </w:rPr>
        <w:t>IČ: 12948811</w:t>
      </w:r>
    </w:p>
    <w:p w14:paraId="433265D0" w14:textId="53D9B856" w:rsidR="0046689C" w:rsidRDefault="0046689C" w:rsidP="005911B9">
      <w:pPr>
        <w:rPr>
          <w:b/>
          <w:bCs/>
        </w:rPr>
      </w:pPr>
      <w:r>
        <w:rPr>
          <w:b/>
          <w:bCs/>
        </w:rPr>
        <w:t>DIČ: CZ490129019</w:t>
      </w:r>
    </w:p>
    <w:p w14:paraId="2F1E90EF" w14:textId="77777777" w:rsidR="005D0F15" w:rsidRDefault="005D0F15" w:rsidP="005911B9">
      <w:pPr>
        <w:rPr>
          <w:b/>
          <w:bCs/>
        </w:rPr>
      </w:pPr>
    </w:p>
    <w:p w14:paraId="317F558B" w14:textId="609144F7" w:rsidR="005D0F15" w:rsidRDefault="005D0F15" w:rsidP="005911B9">
      <w:pPr>
        <w:rPr>
          <w:b/>
          <w:bCs/>
        </w:rPr>
      </w:pPr>
      <w:r>
        <w:rPr>
          <w:b/>
          <w:bCs/>
        </w:rPr>
        <w:t>Číslo objednávky:</w:t>
      </w:r>
      <w:r w:rsidR="007131E7">
        <w:rPr>
          <w:b/>
          <w:bCs/>
        </w:rPr>
        <w:t xml:space="preserve"> O 56/2024</w:t>
      </w:r>
    </w:p>
    <w:p w14:paraId="78156F3F" w14:textId="089A6CF0" w:rsidR="005D0F15" w:rsidRDefault="005D0F15" w:rsidP="005911B9">
      <w:pPr>
        <w:rPr>
          <w:b/>
          <w:bCs/>
        </w:rPr>
      </w:pPr>
      <w:r>
        <w:rPr>
          <w:b/>
          <w:bCs/>
        </w:rPr>
        <w:t>Datum objednávky:</w:t>
      </w:r>
      <w:r w:rsidR="007131E7">
        <w:rPr>
          <w:b/>
          <w:bCs/>
        </w:rPr>
        <w:t xml:space="preserve"> 23.10.2024</w:t>
      </w:r>
    </w:p>
    <w:p w14:paraId="2B7E2874" w14:textId="2F77B4E8" w:rsidR="005D0F15" w:rsidRDefault="005D0F15" w:rsidP="005911B9">
      <w:pPr>
        <w:rPr>
          <w:b/>
          <w:bCs/>
        </w:rPr>
      </w:pPr>
      <w:r>
        <w:rPr>
          <w:b/>
          <w:bCs/>
        </w:rPr>
        <w:t>Termín plnění: do 31.10.2024</w:t>
      </w:r>
    </w:p>
    <w:p w14:paraId="7B454CDD" w14:textId="77777777" w:rsidR="005D0F15" w:rsidRDefault="005D0F15" w:rsidP="005911B9">
      <w:pPr>
        <w:rPr>
          <w:b/>
          <w:bCs/>
        </w:rPr>
      </w:pPr>
    </w:p>
    <w:p w14:paraId="7AF2D27B" w14:textId="60254B1C" w:rsidR="005D0F15" w:rsidRDefault="005D0F15" w:rsidP="005911B9">
      <w:pPr>
        <w:rPr>
          <w:b/>
          <w:bCs/>
        </w:rPr>
      </w:pPr>
      <w:r>
        <w:rPr>
          <w:b/>
          <w:bCs/>
        </w:rPr>
        <w:t>Popis objednaných prací:</w:t>
      </w:r>
    </w:p>
    <w:p w14:paraId="72C482B9" w14:textId="77777777" w:rsidR="005D0F15" w:rsidRDefault="005D0F15" w:rsidP="005911B9">
      <w:pPr>
        <w:rPr>
          <w:b/>
          <w:bCs/>
        </w:rPr>
      </w:pPr>
    </w:p>
    <w:p w14:paraId="335F8C5B" w14:textId="7BA674A7" w:rsidR="005D0F15" w:rsidRDefault="00CF507F" w:rsidP="003A35B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Výměna, o</w:t>
      </w:r>
      <w:r w:rsidR="003A35B1">
        <w:rPr>
          <w:b/>
          <w:bCs/>
        </w:rPr>
        <w:t>prava</w:t>
      </w:r>
      <w:r>
        <w:rPr>
          <w:b/>
          <w:bCs/>
        </w:rPr>
        <w:t xml:space="preserve"> a čištění</w:t>
      </w:r>
      <w:r w:rsidR="003A35B1">
        <w:rPr>
          <w:b/>
          <w:bCs/>
        </w:rPr>
        <w:t xml:space="preserve"> WC a pisoárů</w:t>
      </w:r>
    </w:p>
    <w:p w14:paraId="65A74DB4" w14:textId="23F6ECB0" w:rsidR="003A35B1" w:rsidRDefault="003A35B1" w:rsidP="003A35B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Výměna poškozených</w:t>
      </w:r>
      <w:r w:rsidR="001F55E8">
        <w:rPr>
          <w:b/>
          <w:bCs/>
        </w:rPr>
        <w:t xml:space="preserve"> a neopravitelných</w:t>
      </w:r>
      <w:r>
        <w:rPr>
          <w:b/>
          <w:bCs/>
        </w:rPr>
        <w:t xml:space="preserve"> toalet (</w:t>
      </w:r>
      <w:r w:rsidR="003660A6">
        <w:rPr>
          <w:b/>
          <w:bCs/>
        </w:rPr>
        <w:t xml:space="preserve">výměna nefunkčních </w:t>
      </w:r>
      <w:r>
        <w:rPr>
          <w:b/>
          <w:bCs/>
        </w:rPr>
        <w:t>celý</w:t>
      </w:r>
      <w:r w:rsidR="003660A6">
        <w:rPr>
          <w:b/>
          <w:bCs/>
        </w:rPr>
        <w:t>ch</w:t>
      </w:r>
      <w:r>
        <w:rPr>
          <w:b/>
          <w:bCs/>
        </w:rPr>
        <w:t xml:space="preserve"> klozet,</w:t>
      </w:r>
      <w:r w:rsidR="003660A6">
        <w:rPr>
          <w:b/>
          <w:bCs/>
        </w:rPr>
        <w:t xml:space="preserve"> </w:t>
      </w:r>
      <w:r w:rsidR="00F9647F">
        <w:rPr>
          <w:b/>
          <w:bCs/>
        </w:rPr>
        <w:t xml:space="preserve">kotvících šroubů toalet, </w:t>
      </w:r>
      <w:r w:rsidR="003660A6">
        <w:rPr>
          <w:b/>
          <w:bCs/>
        </w:rPr>
        <w:t>napouštěcích ventilů, flexi hadiček</w:t>
      </w:r>
      <w:r w:rsidR="00801EB0">
        <w:rPr>
          <w:b/>
          <w:bCs/>
        </w:rPr>
        <w:t xml:space="preserve">, </w:t>
      </w:r>
      <w:r w:rsidR="00F9647F">
        <w:rPr>
          <w:b/>
          <w:bCs/>
        </w:rPr>
        <w:t>dopojovacích kolen k wc, manžet wc,</w:t>
      </w:r>
      <w:r w:rsidR="00C65E06">
        <w:rPr>
          <w:b/>
          <w:bCs/>
        </w:rPr>
        <w:t xml:space="preserve"> těsnění wc,</w:t>
      </w:r>
      <w:r w:rsidR="00F9647F">
        <w:rPr>
          <w:b/>
          <w:bCs/>
        </w:rPr>
        <w:t xml:space="preserve"> </w:t>
      </w:r>
      <w:r w:rsidR="00801EB0">
        <w:rPr>
          <w:b/>
          <w:bCs/>
        </w:rPr>
        <w:t>poškozených wc sedátek</w:t>
      </w:r>
      <w:r w:rsidR="00F9647F">
        <w:rPr>
          <w:b/>
          <w:bCs/>
        </w:rPr>
        <w:t>)</w:t>
      </w:r>
    </w:p>
    <w:p w14:paraId="3C55ED45" w14:textId="3045BACD" w:rsidR="00F9647F" w:rsidRDefault="00F9647F" w:rsidP="003A35B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Výměna </w:t>
      </w:r>
      <w:r w:rsidR="00C65E06">
        <w:rPr>
          <w:b/>
          <w:bCs/>
        </w:rPr>
        <w:t>nefunkční</w:t>
      </w:r>
      <w:r w:rsidR="001F55E8">
        <w:rPr>
          <w:b/>
          <w:bCs/>
        </w:rPr>
        <w:t xml:space="preserve"> a neopravitelné</w:t>
      </w:r>
      <w:r w:rsidR="00C65E06">
        <w:rPr>
          <w:b/>
          <w:bCs/>
        </w:rPr>
        <w:t xml:space="preserve"> </w:t>
      </w:r>
      <w:r>
        <w:rPr>
          <w:b/>
          <w:bCs/>
        </w:rPr>
        <w:t>elektroniky</w:t>
      </w:r>
      <w:r w:rsidR="00C65E06">
        <w:rPr>
          <w:b/>
          <w:bCs/>
        </w:rPr>
        <w:t xml:space="preserve"> </w:t>
      </w:r>
      <w:r>
        <w:rPr>
          <w:b/>
          <w:bCs/>
        </w:rPr>
        <w:t>pisoárů, sifonů pisoárů, elektrických ventilů</w:t>
      </w:r>
      <w:r w:rsidR="00C65E06">
        <w:rPr>
          <w:b/>
          <w:bCs/>
        </w:rPr>
        <w:t xml:space="preserve"> pisoárů, těsnění pisoárů</w:t>
      </w:r>
    </w:p>
    <w:p w14:paraId="24080B2F" w14:textId="55DCBD36" w:rsidR="00C65E06" w:rsidRDefault="00C65E06" w:rsidP="003A35B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Výměna nefunkčních a neopravitelných bojlerů a instalace nových bojlerů</w:t>
      </w:r>
    </w:p>
    <w:p w14:paraId="70F64EA9" w14:textId="786F20B8" w:rsidR="00C65E06" w:rsidRDefault="00C65E06" w:rsidP="003A35B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Výměna nefunkční a neopravitelné vodovodní baterie </w:t>
      </w:r>
    </w:p>
    <w:p w14:paraId="75A0A669" w14:textId="3686F3BB" w:rsidR="00FD786E" w:rsidRPr="003A35B1" w:rsidRDefault="00FD786E" w:rsidP="003A35B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Čištění wc a pisoárů za pomocí kyseliny</w:t>
      </w:r>
    </w:p>
    <w:p w14:paraId="5D6AA1A5" w14:textId="77777777" w:rsidR="005D0F15" w:rsidRDefault="005D0F15" w:rsidP="005911B9">
      <w:pPr>
        <w:rPr>
          <w:b/>
          <w:bCs/>
        </w:rPr>
      </w:pPr>
    </w:p>
    <w:p w14:paraId="3F88942D" w14:textId="77777777" w:rsidR="005D0F15" w:rsidRDefault="005D0F15" w:rsidP="005911B9">
      <w:pPr>
        <w:rPr>
          <w:b/>
          <w:bCs/>
          <w:u w:val="single"/>
        </w:rPr>
      </w:pPr>
    </w:p>
    <w:p w14:paraId="68B921B2" w14:textId="77777777" w:rsidR="005911B9" w:rsidRDefault="005911B9" w:rsidP="005911B9">
      <w:pPr>
        <w:jc w:val="center"/>
        <w:rPr>
          <w:b/>
          <w:bCs/>
          <w:u w:val="single"/>
        </w:rPr>
      </w:pPr>
    </w:p>
    <w:p w14:paraId="5F595807" w14:textId="77777777" w:rsidR="005911B9" w:rsidRPr="005911B9" w:rsidRDefault="005911B9" w:rsidP="005911B9">
      <w:pPr>
        <w:rPr>
          <w:b/>
          <w:bCs/>
        </w:rPr>
      </w:pPr>
    </w:p>
    <w:sectPr w:rsidR="005911B9" w:rsidRPr="00591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8E1"/>
    <w:multiLevelType w:val="hybridMultilevel"/>
    <w:tmpl w:val="51B857EE"/>
    <w:lvl w:ilvl="0" w:tplc="D368C790">
      <w:start w:val="51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75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B9"/>
    <w:rsid w:val="001318E5"/>
    <w:rsid w:val="001F55E8"/>
    <w:rsid w:val="00274015"/>
    <w:rsid w:val="003660A6"/>
    <w:rsid w:val="003A35B1"/>
    <w:rsid w:val="0046689C"/>
    <w:rsid w:val="005911B9"/>
    <w:rsid w:val="005D0F15"/>
    <w:rsid w:val="007131E7"/>
    <w:rsid w:val="00801EB0"/>
    <w:rsid w:val="00897C21"/>
    <w:rsid w:val="00C65E06"/>
    <w:rsid w:val="00CF507F"/>
    <w:rsid w:val="00DC678B"/>
    <w:rsid w:val="00DE7062"/>
    <w:rsid w:val="00F9647F"/>
    <w:rsid w:val="00FD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675E"/>
  <w15:chartTrackingRefBased/>
  <w15:docId w15:val="{2F74018C-B63D-4453-901A-34FCC9C4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40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3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Rychnově nad Kněžnou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Janečková Marcela</dc:creator>
  <cp:keywords/>
  <dc:description/>
  <cp:lastModifiedBy>Janečková Marcela</cp:lastModifiedBy>
  <cp:revision>12</cp:revision>
  <dcterms:created xsi:type="dcterms:W3CDTF">2024-10-22T12:01:00Z</dcterms:created>
  <dcterms:modified xsi:type="dcterms:W3CDTF">2024-10-23T05:15:00Z</dcterms:modified>
</cp:coreProperties>
</file>