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E6514" w14:textId="77777777" w:rsidR="005D16E1" w:rsidRPr="001B6A4D" w:rsidRDefault="00D86D74" w:rsidP="00B220F8">
      <w:pPr>
        <w:rPr>
          <w:rFonts w:cstheme="minorHAnsi"/>
          <w:b/>
          <w:bCs/>
        </w:rPr>
      </w:pPr>
      <w:bookmarkStart w:id="0" w:name="_GoBack"/>
      <w:bookmarkEnd w:id="0"/>
      <w:r>
        <w:rPr>
          <w:rFonts w:cstheme="minorHAnsi"/>
          <w:b/>
          <w:bCs/>
        </w:rPr>
        <w:t>SMLOUVA O DÍLO</w:t>
      </w:r>
    </w:p>
    <w:p w14:paraId="45987FC4" w14:textId="77777777" w:rsidR="00816C70" w:rsidRPr="002A3897" w:rsidRDefault="00816C70" w:rsidP="00816C70">
      <w:pPr>
        <w:spacing w:after="0" w:line="240" w:lineRule="auto"/>
        <w:jc w:val="both"/>
        <w:rPr>
          <w:rFonts w:cstheme="minorHAnsi"/>
          <w:b/>
          <w:bCs/>
          <w:sz w:val="19"/>
          <w:szCs w:val="19"/>
        </w:rPr>
      </w:pPr>
      <w:r w:rsidRPr="002A3897">
        <w:rPr>
          <w:rFonts w:cstheme="minorHAnsi"/>
          <w:b/>
          <w:bCs/>
          <w:sz w:val="19"/>
          <w:szCs w:val="19"/>
        </w:rPr>
        <w:t>Zhotovitel:</w:t>
      </w:r>
      <w:r w:rsidRPr="002A3897">
        <w:rPr>
          <w:rFonts w:cstheme="minorHAnsi"/>
          <w:bCs/>
          <w:sz w:val="19"/>
          <w:szCs w:val="19"/>
        </w:rPr>
        <w:tab/>
      </w:r>
      <w:r w:rsidRPr="002A3897">
        <w:rPr>
          <w:rFonts w:cstheme="minorHAnsi"/>
          <w:bCs/>
          <w:sz w:val="19"/>
          <w:szCs w:val="19"/>
        </w:rPr>
        <w:tab/>
      </w:r>
      <w:r w:rsidRPr="002A3897">
        <w:rPr>
          <w:rFonts w:cstheme="minorHAnsi"/>
          <w:bCs/>
          <w:sz w:val="19"/>
          <w:szCs w:val="19"/>
        </w:rPr>
        <w:tab/>
      </w:r>
      <w:r w:rsidRPr="002A3897">
        <w:rPr>
          <w:rFonts w:cstheme="minorHAnsi"/>
          <w:bCs/>
          <w:sz w:val="19"/>
          <w:szCs w:val="19"/>
        </w:rPr>
        <w:tab/>
      </w:r>
      <w:r w:rsidRPr="002A3897">
        <w:rPr>
          <w:rFonts w:cstheme="minorHAnsi"/>
          <w:bCs/>
          <w:sz w:val="19"/>
          <w:szCs w:val="19"/>
        </w:rPr>
        <w:tab/>
      </w:r>
      <w:r w:rsidRPr="002A3897">
        <w:rPr>
          <w:rFonts w:cstheme="minorHAnsi"/>
          <w:b/>
          <w:bCs/>
          <w:sz w:val="19"/>
          <w:szCs w:val="19"/>
        </w:rPr>
        <w:t xml:space="preserve">Zákazník: </w:t>
      </w:r>
    </w:p>
    <w:p w14:paraId="066A5155" w14:textId="41649DC0" w:rsidR="00816C70" w:rsidRPr="002A3897" w:rsidRDefault="00B77EAA" w:rsidP="00816C70">
      <w:pPr>
        <w:spacing w:after="0"/>
        <w:rPr>
          <w:rFonts w:cstheme="minorHAnsi"/>
          <w:bCs/>
          <w:sz w:val="19"/>
          <w:szCs w:val="19"/>
        </w:rPr>
      </w:pPr>
      <w:r w:rsidRPr="002A3897">
        <w:rPr>
          <w:rFonts w:cstheme="minorHAnsi"/>
          <w:b/>
          <w:bCs/>
          <w:sz w:val="19"/>
          <w:szCs w:val="19"/>
        </w:rPr>
        <w:t xml:space="preserve">Roman </w:t>
      </w:r>
      <w:proofErr w:type="spellStart"/>
      <w:r w:rsidRPr="002A3897">
        <w:rPr>
          <w:rFonts w:cstheme="minorHAnsi"/>
          <w:b/>
          <w:bCs/>
          <w:sz w:val="19"/>
          <w:szCs w:val="19"/>
        </w:rPr>
        <w:t>Šiplák</w:t>
      </w:r>
      <w:proofErr w:type="spellEnd"/>
      <w:r w:rsidR="00816C70" w:rsidRPr="002A3897">
        <w:rPr>
          <w:rFonts w:cstheme="minorHAnsi"/>
          <w:bCs/>
          <w:sz w:val="19"/>
          <w:szCs w:val="19"/>
        </w:rPr>
        <w:tab/>
      </w:r>
      <w:r w:rsidR="00816C70" w:rsidRPr="002A3897">
        <w:rPr>
          <w:rFonts w:cstheme="minorHAnsi"/>
          <w:bCs/>
          <w:sz w:val="19"/>
          <w:szCs w:val="19"/>
        </w:rPr>
        <w:tab/>
      </w:r>
      <w:r w:rsidR="00816C70" w:rsidRPr="002A3897">
        <w:rPr>
          <w:rFonts w:cstheme="minorHAnsi"/>
          <w:bCs/>
          <w:sz w:val="19"/>
          <w:szCs w:val="19"/>
        </w:rPr>
        <w:tab/>
      </w:r>
      <w:r w:rsidR="00816C70" w:rsidRPr="002A3897">
        <w:rPr>
          <w:rFonts w:cstheme="minorHAnsi"/>
          <w:bCs/>
          <w:sz w:val="19"/>
          <w:szCs w:val="19"/>
        </w:rPr>
        <w:tab/>
      </w:r>
      <w:r w:rsidR="00816C70" w:rsidRPr="002A3897">
        <w:rPr>
          <w:rFonts w:cstheme="minorHAnsi"/>
          <w:bCs/>
          <w:sz w:val="19"/>
          <w:szCs w:val="19"/>
        </w:rPr>
        <w:tab/>
      </w:r>
      <w:r w:rsidR="00807F17">
        <w:rPr>
          <w:rFonts w:cstheme="minorHAnsi"/>
          <w:b/>
          <w:bCs/>
          <w:sz w:val="19"/>
          <w:szCs w:val="19"/>
        </w:rPr>
        <w:t xml:space="preserve">Základní </w:t>
      </w:r>
      <w:r w:rsidR="00A55AC9">
        <w:rPr>
          <w:rFonts w:cstheme="minorHAnsi"/>
          <w:b/>
          <w:bCs/>
          <w:sz w:val="19"/>
          <w:szCs w:val="19"/>
        </w:rPr>
        <w:t>umělecká škola, Praha 8, Taussigova 1150</w:t>
      </w:r>
    </w:p>
    <w:p w14:paraId="252D0655" w14:textId="4A0BDEDF" w:rsidR="00F610B5" w:rsidRDefault="00B77EAA" w:rsidP="00816C70">
      <w:pPr>
        <w:spacing w:after="0"/>
        <w:rPr>
          <w:rFonts w:cstheme="minorHAnsi"/>
          <w:bCs/>
          <w:sz w:val="19"/>
          <w:szCs w:val="19"/>
        </w:rPr>
      </w:pPr>
      <w:r w:rsidRPr="002A3897">
        <w:rPr>
          <w:rFonts w:cstheme="minorHAnsi"/>
          <w:bCs/>
          <w:sz w:val="19"/>
          <w:szCs w:val="19"/>
        </w:rPr>
        <w:t xml:space="preserve">IČ: </w:t>
      </w:r>
      <w:proofErr w:type="gramStart"/>
      <w:r w:rsidRPr="002A3897">
        <w:rPr>
          <w:rFonts w:cstheme="minorHAnsi"/>
          <w:bCs/>
          <w:sz w:val="19"/>
          <w:szCs w:val="19"/>
        </w:rPr>
        <w:t>492 33</w:t>
      </w:r>
      <w:r w:rsidR="00896A7E">
        <w:rPr>
          <w:rFonts w:cstheme="minorHAnsi"/>
          <w:bCs/>
          <w:sz w:val="19"/>
          <w:szCs w:val="19"/>
        </w:rPr>
        <w:t> </w:t>
      </w:r>
      <w:r w:rsidRPr="002A3897">
        <w:rPr>
          <w:rFonts w:cstheme="minorHAnsi"/>
          <w:bCs/>
          <w:sz w:val="19"/>
          <w:szCs w:val="19"/>
        </w:rPr>
        <w:t>700</w:t>
      </w:r>
      <w:r w:rsidR="00896A7E">
        <w:rPr>
          <w:rFonts w:cstheme="minorHAnsi"/>
          <w:bCs/>
          <w:sz w:val="19"/>
          <w:szCs w:val="19"/>
        </w:rPr>
        <w:t xml:space="preserve">  DIČ</w:t>
      </w:r>
      <w:proofErr w:type="gramEnd"/>
      <w:r w:rsidR="00896A7E">
        <w:rPr>
          <w:rFonts w:cstheme="minorHAnsi"/>
          <w:bCs/>
          <w:sz w:val="19"/>
          <w:szCs w:val="19"/>
        </w:rPr>
        <w:t>: CZ7010058429</w:t>
      </w:r>
      <w:r w:rsidR="00816C70" w:rsidRPr="002A3897">
        <w:rPr>
          <w:rFonts w:cstheme="minorHAnsi"/>
          <w:bCs/>
          <w:sz w:val="19"/>
          <w:szCs w:val="19"/>
        </w:rPr>
        <w:tab/>
      </w:r>
      <w:r w:rsidR="00816C70" w:rsidRPr="002A3897">
        <w:rPr>
          <w:rFonts w:cstheme="minorHAnsi"/>
          <w:bCs/>
          <w:sz w:val="19"/>
          <w:szCs w:val="19"/>
        </w:rPr>
        <w:tab/>
      </w:r>
      <w:r w:rsidR="00816C70" w:rsidRPr="002A3897">
        <w:rPr>
          <w:rFonts w:cstheme="minorHAnsi"/>
          <w:bCs/>
          <w:sz w:val="19"/>
          <w:szCs w:val="19"/>
        </w:rPr>
        <w:tab/>
      </w:r>
    </w:p>
    <w:p w14:paraId="37BED62A" w14:textId="76779DF4" w:rsidR="00816C70" w:rsidRPr="002A3897" w:rsidRDefault="00E15863" w:rsidP="00F610B5">
      <w:pPr>
        <w:spacing w:after="0"/>
        <w:ind w:left="3600" w:firstLine="720"/>
        <w:rPr>
          <w:rFonts w:cstheme="minorHAnsi"/>
          <w:bCs/>
          <w:sz w:val="19"/>
          <w:szCs w:val="19"/>
        </w:rPr>
      </w:pPr>
      <w:r>
        <w:rPr>
          <w:rFonts w:cstheme="minorHAnsi"/>
          <w:bCs/>
          <w:sz w:val="19"/>
          <w:szCs w:val="19"/>
        </w:rPr>
        <w:t xml:space="preserve">IČ: </w:t>
      </w:r>
      <w:r w:rsidR="00A55AC9">
        <w:rPr>
          <w:rFonts w:cstheme="minorHAnsi"/>
          <w:bCs/>
          <w:sz w:val="19"/>
          <w:szCs w:val="19"/>
        </w:rPr>
        <w:t>48132811</w:t>
      </w:r>
      <w:r>
        <w:rPr>
          <w:rFonts w:cstheme="minorHAnsi"/>
          <w:bCs/>
          <w:sz w:val="19"/>
          <w:szCs w:val="19"/>
        </w:rPr>
        <w:t xml:space="preserve"> </w:t>
      </w:r>
    </w:p>
    <w:p w14:paraId="2F2ACA26" w14:textId="60E70F55" w:rsidR="00816C70" w:rsidRPr="002A3897" w:rsidRDefault="00B77EAA" w:rsidP="00816C70">
      <w:pPr>
        <w:spacing w:after="0"/>
        <w:rPr>
          <w:rFonts w:cstheme="minorHAnsi"/>
          <w:bCs/>
          <w:sz w:val="19"/>
          <w:szCs w:val="19"/>
        </w:rPr>
      </w:pPr>
      <w:r w:rsidRPr="002A3897">
        <w:rPr>
          <w:rFonts w:cstheme="minorHAnsi"/>
          <w:bCs/>
          <w:sz w:val="19"/>
          <w:szCs w:val="19"/>
        </w:rPr>
        <w:t>Sídlo: 142 00 Praha 4 – Kamýk, Rabyňská 738/16</w:t>
      </w:r>
      <w:r w:rsidRPr="002A3897">
        <w:rPr>
          <w:rFonts w:cstheme="minorHAnsi"/>
          <w:bCs/>
          <w:sz w:val="19"/>
          <w:szCs w:val="19"/>
        </w:rPr>
        <w:tab/>
      </w:r>
      <w:r w:rsidR="00816C70" w:rsidRPr="002A3897">
        <w:rPr>
          <w:rFonts w:cstheme="minorHAnsi"/>
          <w:bCs/>
          <w:sz w:val="19"/>
          <w:szCs w:val="19"/>
        </w:rPr>
        <w:t>sídlo:</w:t>
      </w:r>
      <w:r w:rsidR="00E15863">
        <w:rPr>
          <w:rFonts w:cstheme="minorHAnsi"/>
          <w:bCs/>
          <w:sz w:val="19"/>
          <w:szCs w:val="19"/>
        </w:rPr>
        <w:t xml:space="preserve"> </w:t>
      </w:r>
      <w:r w:rsidR="00A55AC9">
        <w:rPr>
          <w:rFonts w:cstheme="minorHAnsi"/>
          <w:bCs/>
          <w:sz w:val="19"/>
          <w:szCs w:val="19"/>
        </w:rPr>
        <w:t>Taussigova 1150/2, Kobylisy, 18200 Praha 8</w:t>
      </w:r>
    </w:p>
    <w:p w14:paraId="1799D2D2" w14:textId="067DCCE0" w:rsidR="00816C70" w:rsidRPr="00E3685F" w:rsidRDefault="00B77EAA" w:rsidP="00816C70">
      <w:pPr>
        <w:spacing w:after="0"/>
        <w:rPr>
          <w:rFonts w:cstheme="minorHAnsi"/>
          <w:b/>
          <w:bCs/>
          <w:sz w:val="19"/>
          <w:szCs w:val="19"/>
        </w:rPr>
      </w:pPr>
      <w:proofErr w:type="spellStart"/>
      <w:r w:rsidRPr="002A3897">
        <w:rPr>
          <w:rFonts w:cstheme="minorHAnsi"/>
          <w:bCs/>
          <w:sz w:val="19"/>
          <w:szCs w:val="19"/>
        </w:rPr>
        <w:t>živ.opr</w:t>
      </w:r>
      <w:proofErr w:type="spellEnd"/>
      <w:r w:rsidRPr="002A3897">
        <w:rPr>
          <w:rFonts w:cstheme="minorHAnsi"/>
          <w:bCs/>
          <w:sz w:val="19"/>
          <w:szCs w:val="19"/>
        </w:rPr>
        <w:t xml:space="preserve">. vydané ÚMČ Praha 12 </w:t>
      </w:r>
      <w:r w:rsidR="000A76D8">
        <w:rPr>
          <w:rFonts w:cstheme="minorHAnsi"/>
          <w:bCs/>
          <w:sz w:val="19"/>
          <w:szCs w:val="19"/>
        </w:rPr>
        <w:t>č. ŽO/1306/2009/5</w:t>
      </w:r>
      <w:r w:rsidR="00816C70" w:rsidRPr="00E3685F">
        <w:rPr>
          <w:rFonts w:cstheme="minorHAnsi"/>
          <w:bCs/>
          <w:sz w:val="19"/>
          <w:szCs w:val="19"/>
        </w:rPr>
        <w:tab/>
      </w:r>
      <w:r w:rsidR="00816C70" w:rsidRPr="007E0FCD">
        <w:rPr>
          <w:rFonts w:cstheme="minorHAnsi"/>
          <w:bCs/>
          <w:sz w:val="19"/>
          <w:szCs w:val="19"/>
        </w:rPr>
        <w:t>e-m</w:t>
      </w:r>
      <w:r w:rsidR="00E15863" w:rsidRPr="007E0FCD">
        <w:rPr>
          <w:rFonts w:cstheme="minorHAnsi"/>
          <w:bCs/>
          <w:sz w:val="19"/>
          <w:szCs w:val="19"/>
        </w:rPr>
        <w:t>ail</w:t>
      </w:r>
      <w:r w:rsidR="00E15863">
        <w:rPr>
          <w:rFonts w:cstheme="minorHAnsi"/>
          <w:b/>
          <w:bCs/>
          <w:sz w:val="19"/>
          <w:szCs w:val="19"/>
        </w:rPr>
        <w:t xml:space="preserve">: </w:t>
      </w:r>
      <w:r w:rsidR="000F5ECD" w:rsidRPr="000F5ECD">
        <w:rPr>
          <w:rFonts w:cstheme="minorHAnsi"/>
          <w:sz w:val="19"/>
          <w:szCs w:val="19"/>
        </w:rPr>
        <w:t>necas@taussigova.cz</w:t>
      </w:r>
    </w:p>
    <w:p w14:paraId="033992EA" w14:textId="4B21CFB7" w:rsidR="00816C70" w:rsidRPr="00E3685F" w:rsidRDefault="009C34C8" w:rsidP="00816C70">
      <w:pPr>
        <w:spacing w:after="0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>t</w:t>
      </w:r>
      <w:r w:rsidR="00816C70" w:rsidRPr="00E3685F">
        <w:rPr>
          <w:rFonts w:cstheme="minorHAnsi"/>
          <w:bCs/>
          <w:sz w:val="19"/>
          <w:szCs w:val="19"/>
        </w:rPr>
        <w:t>el.</w:t>
      </w:r>
      <w:r w:rsidRPr="00E3685F">
        <w:rPr>
          <w:rFonts w:cstheme="minorHAnsi"/>
          <w:bCs/>
          <w:sz w:val="19"/>
          <w:szCs w:val="19"/>
        </w:rPr>
        <w:t xml:space="preserve">: </w:t>
      </w:r>
      <w:r w:rsidR="00B77EAA" w:rsidRPr="00E3685F">
        <w:rPr>
          <w:rFonts w:cstheme="minorHAnsi"/>
          <w:bCs/>
          <w:sz w:val="19"/>
          <w:szCs w:val="19"/>
        </w:rPr>
        <w:t>732 653 738</w:t>
      </w:r>
      <w:r w:rsidR="00ED3223" w:rsidRPr="00E3685F">
        <w:rPr>
          <w:rFonts w:cstheme="minorHAnsi"/>
          <w:bCs/>
          <w:sz w:val="19"/>
          <w:szCs w:val="19"/>
        </w:rPr>
        <w:tab/>
      </w:r>
      <w:r w:rsidRPr="00E3685F">
        <w:rPr>
          <w:rFonts w:cstheme="minorHAnsi"/>
          <w:bCs/>
          <w:sz w:val="19"/>
          <w:szCs w:val="19"/>
        </w:rPr>
        <w:tab/>
      </w:r>
      <w:r w:rsidRPr="00E3685F">
        <w:rPr>
          <w:rFonts w:cstheme="minorHAnsi"/>
          <w:bCs/>
          <w:sz w:val="19"/>
          <w:szCs w:val="19"/>
        </w:rPr>
        <w:tab/>
      </w:r>
      <w:r w:rsidRPr="00E3685F">
        <w:rPr>
          <w:rFonts w:cstheme="minorHAnsi"/>
          <w:bCs/>
          <w:sz w:val="19"/>
          <w:szCs w:val="19"/>
        </w:rPr>
        <w:tab/>
      </w:r>
      <w:r w:rsidR="002B0966" w:rsidRPr="00E3685F">
        <w:rPr>
          <w:rFonts w:cstheme="minorHAnsi"/>
          <w:bCs/>
          <w:sz w:val="19"/>
          <w:szCs w:val="19"/>
        </w:rPr>
        <w:tab/>
      </w:r>
      <w:r w:rsidR="00E15863">
        <w:rPr>
          <w:rFonts w:cstheme="minorHAnsi"/>
          <w:bCs/>
          <w:sz w:val="19"/>
          <w:szCs w:val="19"/>
        </w:rPr>
        <w:t xml:space="preserve">tel.: </w:t>
      </w:r>
      <w:r w:rsidR="000F5ECD">
        <w:rPr>
          <w:rFonts w:cstheme="minorHAnsi"/>
          <w:bCs/>
          <w:sz w:val="19"/>
          <w:szCs w:val="19"/>
        </w:rPr>
        <w:t>608 956 486</w:t>
      </w:r>
    </w:p>
    <w:p w14:paraId="52C5DF91" w14:textId="77777777" w:rsidR="00816C70" w:rsidRPr="00E3685F" w:rsidRDefault="00816C70" w:rsidP="00816C70">
      <w:pPr>
        <w:spacing w:after="0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>e-</w:t>
      </w:r>
      <w:proofErr w:type="spellStart"/>
      <w:r w:rsidRPr="00E3685F">
        <w:rPr>
          <w:rFonts w:cstheme="minorHAnsi"/>
          <w:bCs/>
          <w:sz w:val="19"/>
          <w:szCs w:val="19"/>
        </w:rPr>
        <w:t>mai</w:t>
      </w:r>
      <w:proofErr w:type="spellEnd"/>
      <w:r w:rsidRPr="00E3685F">
        <w:rPr>
          <w:rFonts w:cstheme="minorHAnsi"/>
          <w:bCs/>
          <w:sz w:val="19"/>
          <w:szCs w:val="19"/>
        </w:rPr>
        <w:t xml:space="preserve">: </w:t>
      </w:r>
      <w:hyperlink r:id="rId7" w:history="1">
        <w:r w:rsidR="00B77EAA" w:rsidRPr="00E3685F">
          <w:rPr>
            <w:rStyle w:val="Hypertextovodkaz"/>
            <w:rFonts w:cstheme="minorHAnsi"/>
            <w:bCs/>
            <w:sz w:val="19"/>
            <w:szCs w:val="19"/>
          </w:rPr>
          <w:t>info@mojepodlaha.cz</w:t>
        </w:r>
      </w:hyperlink>
      <w:r w:rsidR="009C34C8" w:rsidRPr="00E3685F">
        <w:rPr>
          <w:rFonts w:cstheme="minorHAnsi"/>
          <w:bCs/>
          <w:sz w:val="19"/>
          <w:szCs w:val="19"/>
        </w:rPr>
        <w:t xml:space="preserve">, </w:t>
      </w:r>
      <w:hyperlink r:id="rId8" w:history="1">
        <w:r w:rsidR="00B77EAA" w:rsidRPr="00E3685F">
          <w:rPr>
            <w:rStyle w:val="Hypertextovodkaz"/>
            <w:rFonts w:cstheme="minorHAnsi"/>
            <w:bCs/>
            <w:sz w:val="19"/>
            <w:szCs w:val="19"/>
          </w:rPr>
          <w:t>www.MojePodlaha.cz</w:t>
        </w:r>
      </w:hyperlink>
    </w:p>
    <w:p w14:paraId="0C1E9F3D" w14:textId="77777777" w:rsidR="00AC73CF" w:rsidRPr="00E3685F" w:rsidRDefault="009C34C8" w:rsidP="009C34C8">
      <w:pPr>
        <w:spacing w:after="0"/>
        <w:rPr>
          <w:rFonts w:cstheme="minorHAnsi"/>
          <w:bCs/>
          <w:sz w:val="19"/>
          <w:szCs w:val="19"/>
        </w:rPr>
      </w:pPr>
      <w:proofErr w:type="spellStart"/>
      <w:r w:rsidRPr="00E3685F">
        <w:rPr>
          <w:rFonts w:cstheme="minorHAnsi"/>
          <w:bCs/>
          <w:sz w:val="19"/>
          <w:szCs w:val="19"/>
        </w:rPr>
        <w:t>adr</w:t>
      </w:r>
      <w:proofErr w:type="spellEnd"/>
      <w:r w:rsidRPr="00E3685F">
        <w:rPr>
          <w:rFonts w:cstheme="minorHAnsi"/>
          <w:bCs/>
          <w:sz w:val="19"/>
          <w:szCs w:val="19"/>
        </w:rPr>
        <w:t>.</w:t>
      </w:r>
      <w:r w:rsidR="009F6971" w:rsidRPr="00E3685F">
        <w:rPr>
          <w:rFonts w:cstheme="minorHAnsi"/>
          <w:bCs/>
          <w:sz w:val="19"/>
          <w:szCs w:val="19"/>
        </w:rPr>
        <w:t xml:space="preserve"> provozovn</w:t>
      </w:r>
      <w:r w:rsidR="001B0A0B" w:rsidRPr="00E3685F">
        <w:rPr>
          <w:rFonts w:cstheme="minorHAnsi"/>
          <w:bCs/>
          <w:sz w:val="19"/>
          <w:szCs w:val="19"/>
        </w:rPr>
        <w:t>y: 170 00 Praha 7</w:t>
      </w:r>
      <w:r w:rsidR="00291264" w:rsidRPr="00E3685F">
        <w:rPr>
          <w:rFonts w:cstheme="minorHAnsi"/>
          <w:bCs/>
          <w:sz w:val="19"/>
          <w:szCs w:val="19"/>
        </w:rPr>
        <w:t xml:space="preserve"> </w:t>
      </w:r>
      <w:r w:rsidR="001B0A0B" w:rsidRPr="00E3685F">
        <w:rPr>
          <w:rFonts w:cstheme="minorHAnsi"/>
          <w:bCs/>
          <w:sz w:val="19"/>
          <w:szCs w:val="19"/>
        </w:rPr>
        <w:t>-</w:t>
      </w:r>
      <w:r w:rsidR="00291264" w:rsidRPr="00E3685F">
        <w:rPr>
          <w:rFonts w:cstheme="minorHAnsi"/>
          <w:bCs/>
          <w:sz w:val="19"/>
          <w:szCs w:val="19"/>
        </w:rPr>
        <w:t xml:space="preserve"> </w:t>
      </w:r>
      <w:r w:rsidR="001B0A0B" w:rsidRPr="00E3685F">
        <w:rPr>
          <w:rFonts w:cstheme="minorHAnsi"/>
          <w:bCs/>
          <w:sz w:val="19"/>
          <w:szCs w:val="19"/>
        </w:rPr>
        <w:t>Holešovice, Argentinská 40</w:t>
      </w:r>
    </w:p>
    <w:p w14:paraId="0DCF9E50" w14:textId="77777777" w:rsidR="009C34C8" w:rsidRPr="00E3685F" w:rsidRDefault="00AC73CF" w:rsidP="009C34C8">
      <w:pPr>
        <w:spacing w:after="0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>bankovní spojení</w:t>
      </w:r>
      <w:r w:rsidRPr="00D86D74">
        <w:rPr>
          <w:rFonts w:cstheme="minorHAnsi"/>
          <w:bCs/>
          <w:sz w:val="19"/>
          <w:szCs w:val="19"/>
        </w:rPr>
        <w:t xml:space="preserve">: </w:t>
      </w:r>
      <w:r w:rsidR="00D86D74" w:rsidRPr="00D86D74">
        <w:rPr>
          <w:rFonts w:cstheme="minorHAnsi"/>
          <w:bCs/>
          <w:sz w:val="19"/>
          <w:szCs w:val="19"/>
        </w:rPr>
        <w:t xml:space="preserve"> 231449673</w:t>
      </w:r>
      <w:r w:rsidR="0097545C" w:rsidRPr="00D86D74">
        <w:rPr>
          <w:rFonts w:cstheme="minorHAnsi"/>
          <w:bCs/>
          <w:sz w:val="19"/>
          <w:szCs w:val="19"/>
        </w:rPr>
        <w:t>/</w:t>
      </w:r>
      <w:r w:rsidR="00D86D74" w:rsidRPr="00D86D74">
        <w:rPr>
          <w:rFonts w:cstheme="minorHAnsi"/>
          <w:bCs/>
          <w:sz w:val="19"/>
          <w:szCs w:val="19"/>
        </w:rPr>
        <w:t>0600</w:t>
      </w:r>
      <w:r w:rsidR="001B0A0B" w:rsidRPr="00E3685F">
        <w:rPr>
          <w:rFonts w:cstheme="minorHAnsi"/>
          <w:bCs/>
          <w:sz w:val="19"/>
          <w:szCs w:val="19"/>
        </w:rPr>
        <w:t xml:space="preserve"> </w:t>
      </w:r>
    </w:p>
    <w:p w14:paraId="70F90A8C" w14:textId="77777777" w:rsidR="00025274" w:rsidRPr="00E3685F" w:rsidRDefault="00025274" w:rsidP="00816C70">
      <w:pPr>
        <w:spacing w:after="0"/>
        <w:rPr>
          <w:rFonts w:cstheme="minorHAnsi"/>
          <w:b/>
          <w:bCs/>
          <w:sz w:val="19"/>
          <w:szCs w:val="19"/>
        </w:rPr>
      </w:pPr>
    </w:p>
    <w:p w14:paraId="1D169280" w14:textId="77777777" w:rsidR="00B77EAA" w:rsidRPr="00E3685F" w:rsidRDefault="00B77EAA" w:rsidP="00B220F8">
      <w:pPr>
        <w:pStyle w:val="Odstavecseseznamem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  <w:b/>
          <w:bCs/>
          <w:sz w:val="19"/>
          <w:szCs w:val="19"/>
        </w:rPr>
      </w:pPr>
      <w:r w:rsidRPr="00E3685F">
        <w:rPr>
          <w:rFonts w:cstheme="minorHAnsi"/>
          <w:b/>
          <w:bCs/>
          <w:sz w:val="19"/>
          <w:szCs w:val="19"/>
        </w:rPr>
        <w:t xml:space="preserve">Vymezení díla </w:t>
      </w:r>
    </w:p>
    <w:p w14:paraId="05FEF2DF" w14:textId="62988BC4" w:rsidR="00B77EAA" w:rsidRPr="00E3685F" w:rsidRDefault="00584059" w:rsidP="00B220F8">
      <w:pPr>
        <w:spacing w:after="0"/>
        <w:jc w:val="both"/>
        <w:rPr>
          <w:rFonts w:cstheme="minorHAnsi"/>
          <w:bCs/>
          <w:sz w:val="19"/>
          <w:szCs w:val="19"/>
        </w:rPr>
      </w:pPr>
      <w:r>
        <w:rPr>
          <w:rFonts w:cstheme="minorHAnsi"/>
          <w:bCs/>
          <w:sz w:val="19"/>
          <w:szCs w:val="19"/>
        </w:rPr>
        <w:t>Dodání a m</w:t>
      </w:r>
      <w:r w:rsidR="00240AEB" w:rsidRPr="00E3685F">
        <w:rPr>
          <w:rFonts w:cstheme="minorHAnsi"/>
          <w:bCs/>
          <w:sz w:val="19"/>
          <w:szCs w:val="19"/>
        </w:rPr>
        <w:t>ontáž podlahové krytiny a další práce a dodávky specifikované</w:t>
      </w:r>
      <w:r w:rsidR="00B220F8" w:rsidRPr="00E3685F">
        <w:rPr>
          <w:rFonts w:cstheme="minorHAnsi"/>
          <w:bCs/>
          <w:sz w:val="19"/>
          <w:szCs w:val="19"/>
        </w:rPr>
        <w:t xml:space="preserve"> </w:t>
      </w:r>
      <w:r w:rsidR="00240AEB" w:rsidRPr="00E3685F">
        <w:rPr>
          <w:rFonts w:cstheme="minorHAnsi"/>
          <w:bCs/>
          <w:sz w:val="19"/>
          <w:szCs w:val="19"/>
        </w:rPr>
        <w:t>v cenové nabídce zhotovitele</w:t>
      </w:r>
      <w:r w:rsidR="001F7B64">
        <w:rPr>
          <w:rFonts w:cstheme="minorHAnsi"/>
          <w:bCs/>
          <w:sz w:val="19"/>
          <w:szCs w:val="19"/>
        </w:rPr>
        <w:t xml:space="preserve"> verze</w:t>
      </w:r>
      <w:r w:rsidR="00881F3A" w:rsidRPr="00E3685F">
        <w:rPr>
          <w:rFonts w:cstheme="minorHAnsi"/>
          <w:bCs/>
          <w:sz w:val="19"/>
          <w:szCs w:val="19"/>
        </w:rPr>
        <w:t xml:space="preserve"> </w:t>
      </w:r>
      <w:r w:rsidR="00C41145">
        <w:rPr>
          <w:rFonts w:cstheme="minorHAnsi"/>
          <w:b/>
          <w:bCs/>
          <w:sz w:val="19"/>
          <w:szCs w:val="19"/>
        </w:rPr>
        <w:t>202</w:t>
      </w:r>
      <w:r w:rsidR="0058527A">
        <w:rPr>
          <w:rFonts w:cstheme="minorHAnsi"/>
          <w:b/>
          <w:bCs/>
          <w:sz w:val="19"/>
          <w:szCs w:val="19"/>
        </w:rPr>
        <w:t>4</w:t>
      </w:r>
      <w:r w:rsidR="00C41145">
        <w:rPr>
          <w:rFonts w:cstheme="minorHAnsi"/>
          <w:b/>
          <w:bCs/>
          <w:sz w:val="19"/>
          <w:szCs w:val="19"/>
        </w:rPr>
        <w:t>-0</w:t>
      </w:r>
      <w:r w:rsidR="0058527A">
        <w:rPr>
          <w:rFonts w:cstheme="minorHAnsi"/>
          <w:b/>
          <w:bCs/>
          <w:sz w:val="19"/>
          <w:szCs w:val="19"/>
        </w:rPr>
        <w:t>6</w:t>
      </w:r>
      <w:r w:rsidR="00C41145">
        <w:rPr>
          <w:rFonts w:cstheme="minorHAnsi"/>
          <w:b/>
          <w:bCs/>
          <w:sz w:val="19"/>
          <w:szCs w:val="19"/>
        </w:rPr>
        <w:t>-</w:t>
      </w:r>
      <w:r w:rsidR="00F610B5">
        <w:rPr>
          <w:rFonts w:cstheme="minorHAnsi"/>
          <w:b/>
          <w:bCs/>
          <w:sz w:val="19"/>
          <w:szCs w:val="19"/>
        </w:rPr>
        <w:t>2</w:t>
      </w:r>
      <w:r w:rsidR="0058527A">
        <w:rPr>
          <w:rFonts w:cstheme="minorHAnsi"/>
          <w:b/>
          <w:bCs/>
          <w:sz w:val="19"/>
          <w:szCs w:val="19"/>
        </w:rPr>
        <w:t>1</w:t>
      </w:r>
      <w:r w:rsidR="00C41145">
        <w:rPr>
          <w:rFonts w:cstheme="minorHAnsi"/>
          <w:b/>
          <w:bCs/>
          <w:sz w:val="19"/>
          <w:szCs w:val="19"/>
        </w:rPr>
        <w:t>-</w:t>
      </w:r>
      <w:r w:rsidR="0058527A">
        <w:rPr>
          <w:rFonts w:cstheme="minorHAnsi"/>
          <w:b/>
          <w:bCs/>
          <w:sz w:val="19"/>
          <w:szCs w:val="19"/>
        </w:rPr>
        <w:t>1714</w:t>
      </w:r>
      <w:r w:rsidR="001F7B64">
        <w:rPr>
          <w:rFonts w:cstheme="minorHAnsi"/>
          <w:bCs/>
          <w:sz w:val="19"/>
          <w:szCs w:val="19"/>
        </w:rPr>
        <w:t xml:space="preserve"> ze dne </w:t>
      </w:r>
      <w:proofErr w:type="gramStart"/>
      <w:r w:rsidR="00F610B5">
        <w:rPr>
          <w:rFonts w:cstheme="minorHAnsi"/>
          <w:b/>
          <w:bCs/>
          <w:sz w:val="19"/>
          <w:szCs w:val="19"/>
        </w:rPr>
        <w:t>2</w:t>
      </w:r>
      <w:r w:rsidR="0058527A">
        <w:rPr>
          <w:rFonts w:cstheme="minorHAnsi"/>
          <w:b/>
          <w:bCs/>
          <w:sz w:val="19"/>
          <w:szCs w:val="19"/>
        </w:rPr>
        <w:t>1</w:t>
      </w:r>
      <w:r w:rsidR="00C41145">
        <w:rPr>
          <w:rFonts w:cstheme="minorHAnsi"/>
          <w:b/>
          <w:bCs/>
          <w:sz w:val="19"/>
          <w:szCs w:val="19"/>
        </w:rPr>
        <w:t>.</w:t>
      </w:r>
      <w:r w:rsidR="0058527A">
        <w:rPr>
          <w:rFonts w:cstheme="minorHAnsi"/>
          <w:b/>
          <w:bCs/>
          <w:sz w:val="19"/>
          <w:szCs w:val="19"/>
        </w:rPr>
        <w:t>6</w:t>
      </w:r>
      <w:r w:rsidR="001F7B64" w:rsidRPr="001F7B64">
        <w:rPr>
          <w:rFonts w:cstheme="minorHAnsi"/>
          <w:b/>
          <w:bCs/>
          <w:sz w:val="19"/>
          <w:szCs w:val="19"/>
        </w:rPr>
        <w:t>.202</w:t>
      </w:r>
      <w:r w:rsidR="0058527A">
        <w:rPr>
          <w:rFonts w:cstheme="minorHAnsi"/>
          <w:b/>
          <w:bCs/>
          <w:sz w:val="19"/>
          <w:szCs w:val="19"/>
        </w:rPr>
        <w:t>4</w:t>
      </w:r>
      <w:proofErr w:type="gramEnd"/>
      <w:r w:rsidR="00881F3A" w:rsidRPr="00E3685F">
        <w:rPr>
          <w:rFonts w:cstheme="minorHAnsi"/>
          <w:bCs/>
          <w:sz w:val="19"/>
          <w:szCs w:val="19"/>
        </w:rPr>
        <w:t xml:space="preserve"> (dále též jen „</w:t>
      </w:r>
      <w:r w:rsidR="00881F3A" w:rsidRPr="00E3685F">
        <w:rPr>
          <w:rFonts w:cstheme="minorHAnsi"/>
          <w:bCs/>
          <w:sz w:val="19"/>
          <w:szCs w:val="19"/>
          <w:u w:val="single"/>
        </w:rPr>
        <w:t>cenová nabídka</w:t>
      </w:r>
      <w:r w:rsidR="00881F3A" w:rsidRPr="00E3685F">
        <w:rPr>
          <w:rFonts w:cstheme="minorHAnsi"/>
          <w:bCs/>
          <w:sz w:val="19"/>
          <w:szCs w:val="19"/>
        </w:rPr>
        <w:t>“)</w:t>
      </w:r>
      <w:r w:rsidR="00240AEB" w:rsidRPr="00E3685F">
        <w:rPr>
          <w:rFonts w:cstheme="minorHAnsi"/>
          <w:bCs/>
          <w:sz w:val="19"/>
          <w:szCs w:val="19"/>
        </w:rPr>
        <w:t>,</w:t>
      </w:r>
      <w:r w:rsidR="00B220F8" w:rsidRPr="00E3685F">
        <w:rPr>
          <w:rFonts w:cstheme="minorHAnsi"/>
          <w:bCs/>
          <w:sz w:val="19"/>
          <w:szCs w:val="19"/>
        </w:rPr>
        <w:t xml:space="preserve"> která je příl</w:t>
      </w:r>
      <w:r w:rsidR="00531C4A">
        <w:rPr>
          <w:rFonts w:cstheme="minorHAnsi"/>
          <w:bCs/>
          <w:sz w:val="19"/>
          <w:szCs w:val="19"/>
        </w:rPr>
        <w:t>ohou a nedílnou součástí této S</w:t>
      </w:r>
      <w:r w:rsidR="001F7B64">
        <w:rPr>
          <w:rFonts w:cstheme="minorHAnsi"/>
          <w:bCs/>
          <w:sz w:val="19"/>
          <w:szCs w:val="19"/>
        </w:rPr>
        <w:t>mlouvy o dílo</w:t>
      </w:r>
      <w:r w:rsidR="00B220F8" w:rsidRPr="00E3685F">
        <w:rPr>
          <w:rFonts w:cstheme="minorHAnsi"/>
          <w:bCs/>
          <w:sz w:val="19"/>
          <w:szCs w:val="19"/>
        </w:rPr>
        <w:t xml:space="preserve"> </w:t>
      </w:r>
      <w:r w:rsidR="00B02EFB" w:rsidRPr="00E3685F">
        <w:rPr>
          <w:rFonts w:cstheme="minorHAnsi"/>
          <w:bCs/>
          <w:sz w:val="19"/>
          <w:szCs w:val="19"/>
        </w:rPr>
        <w:t>(dále též jen „</w:t>
      </w:r>
      <w:r w:rsidR="00B02EFB" w:rsidRPr="00E3685F">
        <w:rPr>
          <w:rFonts w:cstheme="minorHAnsi"/>
          <w:bCs/>
          <w:sz w:val="19"/>
          <w:szCs w:val="19"/>
          <w:u w:val="single"/>
        </w:rPr>
        <w:t>dílo</w:t>
      </w:r>
      <w:r w:rsidR="00B02EFB" w:rsidRPr="00E3685F">
        <w:rPr>
          <w:rFonts w:cstheme="minorHAnsi"/>
          <w:bCs/>
          <w:sz w:val="19"/>
          <w:szCs w:val="19"/>
        </w:rPr>
        <w:t>“)</w:t>
      </w:r>
      <w:r w:rsidR="00B220F8" w:rsidRPr="00E3685F">
        <w:rPr>
          <w:rFonts w:cstheme="minorHAnsi"/>
          <w:bCs/>
          <w:sz w:val="19"/>
          <w:szCs w:val="19"/>
        </w:rPr>
        <w:t>.</w:t>
      </w:r>
    </w:p>
    <w:p w14:paraId="20B81B99" w14:textId="77777777" w:rsidR="00ED3223" w:rsidRPr="00E3685F" w:rsidRDefault="00B77EAA" w:rsidP="00B220F8">
      <w:pPr>
        <w:pStyle w:val="Odstavecseseznamem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  <w:b/>
          <w:bCs/>
          <w:sz w:val="19"/>
          <w:szCs w:val="19"/>
        </w:rPr>
      </w:pPr>
      <w:r w:rsidRPr="00E3685F">
        <w:rPr>
          <w:rFonts w:cstheme="minorHAnsi"/>
          <w:b/>
          <w:bCs/>
          <w:sz w:val="19"/>
          <w:szCs w:val="19"/>
        </w:rPr>
        <w:t xml:space="preserve">Místo provádění díla: </w:t>
      </w:r>
    </w:p>
    <w:p w14:paraId="5207741A" w14:textId="0911E8BF" w:rsidR="0088260E" w:rsidRPr="00E3685F" w:rsidRDefault="00900F9B" w:rsidP="00B220F8">
      <w:pPr>
        <w:spacing w:after="0"/>
        <w:jc w:val="both"/>
        <w:rPr>
          <w:rFonts w:cstheme="minorHAnsi"/>
          <w:bCs/>
          <w:sz w:val="19"/>
          <w:szCs w:val="19"/>
        </w:rPr>
      </w:pPr>
      <w:r>
        <w:rPr>
          <w:rFonts w:cstheme="minorHAnsi"/>
          <w:bCs/>
          <w:sz w:val="19"/>
          <w:szCs w:val="19"/>
        </w:rPr>
        <w:t xml:space="preserve">Adresa: </w:t>
      </w:r>
      <w:r w:rsidR="00A92814">
        <w:rPr>
          <w:rFonts w:cstheme="minorHAnsi"/>
          <w:bCs/>
          <w:sz w:val="19"/>
          <w:szCs w:val="19"/>
        </w:rPr>
        <w:t>Taussigova 2, Praha 8</w:t>
      </w:r>
      <w:r w:rsidR="00EB25B0" w:rsidRPr="00E3685F">
        <w:rPr>
          <w:rFonts w:cstheme="minorHAnsi"/>
          <w:bCs/>
          <w:sz w:val="19"/>
          <w:szCs w:val="19"/>
        </w:rPr>
        <w:t xml:space="preserve"> </w:t>
      </w:r>
      <w:r w:rsidR="00E572CA" w:rsidRPr="00E3685F">
        <w:rPr>
          <w:rFonts w:cstheme="minorHAnsi"/>
          <w:bCs/>
          <w:sz w:val="19"/>
          <w:szCs w:val="19"/>
        </w:rPr>
        <w:t>(</w:t>
      </w:r>
      <w:r w:rsidR="002314E0" w:rsidRPr="00E3685F">
        <w:rPr>
          <w:rFonts w:cstheme="minorHAnsi"/>
          <w:bCs/>
          <w:sz w:val="19"/>
          <w:szCs w:val="19"/>
        </w:rPr>
        <w:t>dále též jen „</w:t>
      </w:r>
      <w:r w:rsidR="002314E0" w:rsidRPr="00E3685F">
        <w:rPr>
          <w:rFonts w:cstheme="minorHAnsi"/>
          <w:bCs/>
          <w:sz w:val="19"/>
          <w:szCs w:val="19"/>
          <w:u w:val="single"/>
        </w:rPr>
        <w:t>místo provádění díla“</w:t>
      </w:r>
      <w:r w:rsidR="002314E0" w:rsidRPr="00E3685F">
        <w:rPr>
          <w:rFonts w:cstheme="minorHAnsi"/>
          <w:bCs/>
          <w:sz w:val="19"/>
          <w:szCs w:val="19"/>
        </w:rPr>
        <w:t>)</w:t>
      </w:r>
      <w:r w:rsidR="00EB25B0" w:rsidRPr="00E3685F">
        <w:rPr>
          <w:rFonts w:cstheme="minorHAnsi"/>
          <w:bCs/>
          <w:sz w:val="19"/>
          <w:szCs w:val="19"/>
        </w:rPr>
        <w:t>.</w:t>
      </w:r>
    </w:p>
    <w:p w14:paraId="02FDFA24" w14:textId="77777777" w:rsidR="00B220F8" w:rsidRPr="00E3685F" w:rsidRDefault="00B77EAA" w:rsidP="00B220F8">
      <w:pPr>
        <w:pStyle w:val="Odstavecseseznamem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  <w:b/>
          <w:bCs/>
          <w:sz w:val="19"/>
          <w:szCs w:val="19"/>
        </w:rPr>
      </w:pPr>
      <w:r w:rsidRPr="00E3685F">
        <w:rPr>
          <w:rFonts w:cstheme="minorHAnsi"/>
          <w:b/>
          <w:bCs/>
          <w:sz w:val="19"/>
          <w:szCs w:val="19"/>
        </w:rPr>
        <w:t>Lhůty pro</w:t>
      </w:r>
      <w:r w:rsidR="00B220F8" w:rsidRPr="00E3685F">
        <w:rPr>
          <w:rFonts w:cstheme="minorHAnsi"/>
          <w:b/>
          <w:bCs/>
          <w:sz w:val="19"/>
          <w:szCs w:val="19"/>
        </w:rPr>
        <w:t xml:space="preserve"> zahájení díla, provedení díla, podmínky pro zahájení díla</w:t>
      </w:r>
    </w:p>
    <w:p w14:paraId="6471F1BF" w14:textId="0FF6B5FA" w:rsidR="00B02EFB" w:rsidRPr="00E3685F" w:rsidRDefault="00B02EFB" w:rsidP="00AC73CF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>Zhotovitel zahájí provedení díla ve lhůtě</w:t>
      </w:r>
      <w:r w:rsidR="001B0A0B" w:rsidRPr="00E3685F">
        <w:rPr>
          <w:rFonts w:cstheme="minorHAnsi"/>
          <w:bCs/>
          <w:sz w:val="19"/>
          <w:szCs w:val="19"/>
        </w:rPr>
        <w:t>:</w:t>
      </w:r>
      <w:r w:rsidRPr="00E3685F">
        <w:rPr>
          <w:rFonts w:cstheme="minorHAnsi"/>
          <w:bCs/>
          <w:sz w:val="19"/>
          <w:szCs w:val="19"/>
        </w:rPr>
        <w:t xml:space="preserve"> </w:t>
      </w:r>
      <w:r w:rsidR="009233CE">
        <w:rPr>
          <w:rFonts w:cstheme="minorHAnsi"/>
          <w:b/>
          <w:bCs/>
          <w:sz w:val="19"/>
          <w:szCs w:val="19"/>
        </w:rPr>
        <w:t>od</w:t>
      </w:r>
      <w:r w:rsidR="00170AA4">
        <w:rPr>
          <w:rFonts w:cstheme="minorHAnsi"/>
          <w:b/>
          <w:bCs/>
          <w:sz w:val="19"/>
          <w:szCs w:val="19"/>
        </w:rPr>
        <w:t xml:space="preserve"> </w:t>
      </w:r>
      <w:proofErr w:type="gramStart"/>
      <w:r w:rsidR="00A92814">
        <w:rPr>
          <w:rFonts w:cstheme="minorHAnsi"/>
          <w:b/>
          <w:bCs/>
          <w:sz w:val="19"/>
          <w:szCs w:val="19"/>
        </w:rPr>
        <w:t>8</w:t>
      </w:r>
      <w:r w:rsidR="009233CE">
        <w:rPr>
          <w:rFonts w:cstheme="minorHAnsi"/>
          <w:b/>
          <w:bCs/>
          <w:sz w:val="19"/>
          <w:szCs w:val="19"/>
        </w:rPr>
        <w:t>.</w:t>
      </w:r>
      <w:r w:rsidR="00A92814">
        <w:rPr>
          <w:rFonts w:cstheme="minorHAnsi"/>
          <w:b/>
          <w:bCs/>
          <w:sz w:val="19"/>
          <w:szCs w:val="19"/>
        </w:rPr>
        <w:t>7</w:t>
      </w:r>
      <w:r w:rsidR="009233CE">
        <w:rPr>
          <w:rFonts w:cstheme="minorHAnsi"/>
          <w:b/>
          <w:bCs/>
          <w:sz w:val="19"/>
          <w:szCs w:val="19"/>
        </w:rPr>
        <w:t>.202</w:t>
      </w:r>
      <w:r w:rsidR="00A92814">
        <w:rPr>
          <w:rFonts w:cstheme="minorHAnsi"/>
          <w:b/>
          <w:bCs/>
          <w:sz w:val="19"/>
          <w:szCs w:val="19"/>
        </w:rPr>
        <w:t>4</w:t>
      </w:r>
      <w:proofErr w:type="gramEnd"/>
      <w:r w:rsidR="00170AA4">
        <w:rPr>
          <w:rFonts w:cstheme="minorHAnsi"/>
          <w:bCs/>
          <w:sz w:val="19"/>
          <w:szCs w:val="19"/>
        </w:rPr>
        <w:t>, za předpokladu</w:t>
      </w:r>
      <w:r w:rsidR="00B220F8" w:rsidRPr="00E3685F">
        <w:rPr>
          <w:rFonts w:cstheme="minorHAnsi"/>
          <w:bCs/>
          <w:sz w:val="19"/>
          <w:szCs w:val="19"/>
        </w:rPr>
        <w:t xml:space="preserve"> splnění pod</w:t>
      </w:r>
      <w:r w:rsidR="00571EB0" w:rsidRPr="00E3685F">
        <w:rPr>
          <w:rFonts w:cstheme="minorHAnsi"/>
          <w:bCs/>
          <w:sz w:val="19"/>
          <w:szCs w:val="19"/>
        </w:rPr>
        <w:t>mínek sta</w:t>
      </w:r>
      <w:r w:rsidR="00531C4A">
        <w:rPr>
          <w:rFonts w:cstheme="minorHAnsi"/>
          <w:bCs/>
          <w:sz w:val="19"/>
          <w:szCs w:val="19"/>
        </w:rPr>
        <w:t>novených touto Smlouvou o dílo</w:t>
      </w:r>
      <w:r w:rsidR="00C53601">
        <w:rPr>
          <w:rFonts w:cstheme="minorHAnsi"/>
          <w:bCs/>
          <w:sz w:val="19"/>
          <w:szCs w:val="19"/>
        </w:rPr>
        <w:t xml:space="preserve"> a O</w:t>
      </w:r>
      <w:r w:rsidR="00B220F8" w:rsidRPr="00E3685F">
        <w:rPr>
          <w:rFonts w:cstheme="minorHAnsi"/>
          <w:bCs/>
          <w:sz w:val="19"/>
          <w:szCs w:val="19"/>
        </w:rPr>
        <w:t>bchodní</w:t>
      </w:r>
      <w:r w:rsidR="00571EB0" w:rsidRPr="00E3685F">
        <w:rPr>
          <w:rFonts w:cstheme="minorHAnsi"/>
          <w:bCs/>
          <w:sz w:val="19"/>
          <w:szCs w:val="19"/>
        </w:rPr>
        <w:t>mi podmínkami zhotovitele, které</w:t>
      </w:r>
      <w:r w:rsidR="00B220F8" w:rsidRPr="00E3685F">
        <w:rPr>
          <w:rFonts w:cstheme="minorHAnsi"/>
          <w:bCs/>
          <w:sz w:val="19"/>
          <w:szCs w:val="19"/>
        </w:rPr>
        <w:t xml:space="preserve"> jsou přílohou a nedílnou s</w:t>
      </w:r>
      <w:r w:rsidR="00531C4A">
        <w:rPr>
          <w:rFonts w:cstheme="minorHAnsi"/>
          <w:bCs/>
          <w:sz w:val="19"/>
          <w:szCs w:val="19"/>
        </w:rPr>
        <w:t>oučástí této Smlouvy o dílo</w:t>
      </w:r>
      <w:r w:rsidR="00B220F8" w:rsidRPr="00E3685F">
        <w:rPr>
          <w:rFonts w:cstheme="minorHAnsi"/>
          <w:bCs/>
          <w:sz w:val="19"/>
          <w:szCs w:val="19"/>
        </w:rPr>
        <w:t xml:space="preserve"> (dále též jen „</w:t>
      </w:r>
      <w:r w:rsidR="00B220F8" w:rsidRPr="00E3685F">
        <w:rPr>
          <w:rFonts w:cstheme="minorHAnsi"/>
          <w:bCs/>
          <w:sz w:val="19"/>
          <w:szCs w:val="19"/>
          <w:u w:val="single"/>
        </w:rPr>
        <w:t>OP</w:t>
      </w:r>
      <w:r w:rsidR="00B220F8" w:rsidRPr="00E3685F">
        <w:rPr>
          <w:rFonts w:cstheme="minorHAnsi"/>
          <w:bCs/>
          <w:sz w:val="19"/>
          <w:szCs w:val="19"/>
        </w:rPr>
        <w:t>“)</w:t>
      </w:r>
      <w:r w:rsidR="00881F3A" w:rsidRPr="00E3685F">
        <w:rPr>
          <w:rFonts w:cstheme="minorHAnsi"/>
          <w:bCs/>
          <w:sz w:val="19"/>
          <w:szCs w:val="19"/>
        </w:rPr>
        <w:t>.</w:t>
      </w:r>
    </w:p>
    <w:p w14:paraId="02540ED9" w14:textId="77777777" w:rsidR="001B0A0B" w:rsidRPr="00E3685F" w:rsidRDefault="00EB25B0" w:rsidP="00AC73CF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>Zákazník je povinen zajisti na svůj náklad</w:t>
      </w:r>
      <w:r w:rsidR="001B0A0B" w:rsidRPr="00E3685F">
        <w:rPr>
          <w:rFonts w:cstheme="minorHAnsi"/>
          <w:bCs/>
          <w:sz w:val="19"/>
          <w:szCs w:val="19"/>
        </w:rPr>
        <w:t xml:space="preserve"> před zahájením díla,</w:t>
      </w:r>
      <w:r w:rsidR="002314E0" w:rsidRPr="00E3685F">
        <w:rPr>
          <w:rFonts w:cstheme="minorHAnsi"/>
          <w:bCs/>
          <w:sz w:val="19"/>
          <w:szCs w:val="19"/>
        </w:rPr>
        <w:t xml:space="preserve"> po celou dobu provádění díla a po celou dobu odstraň</w:t>
      </w:r>
      <w:r w:rsidRPr="00E3685F">
        <w:rPr>
          <w:rFonts w:cstheme="minorHAnsi"/>
          <w:bCs/>
          <w:sz w:val="19"/>
          <w:szCs w:val="19"/>
        </w:rPr>
        <w:t>ování vad díla</w:t>
      </w:r>
      <w:r w:rsidR="002314E0" w:rsidRPr="00E3685F">
        <w:rPr>
          <w:rFonts w:cstheme="minorHAnsi"/>
          <w:bCs/>
          <w:sz w:val="19"/>
          <w:szCs w:val="19"/>
        </w:rPr>
        <w:t xml:space="preserve"> splnění těchto podmínek a poskytnout</w:t>
      </w:r>
      <w:r w:rsidRPr="00E3685F">
        <w:rPr>
          <w:rFonts w:cstheme="minorHAnsi"/>
          <w:bCs/>
          <w:sz w:val="19"/>
          <w:szCs w:val="19"/>
        </w:rPr>
        <w:t xml:space="preserve"> zhotoviteli</w:t>
      </w:r>
      <w:r w:rsidR="002314E0" w:rsidRPr="00E3685F">
        <w:rPr>
          <w:rFonts w:cstheme="minorHAnsi"/>
          <w:bCs/>
          <w:sz w:val="19"/>
          <w:szCs w:val="19"/>
        </w:rPr>
        <w:t xml:space="preserve"> tuto součinnost:</w:t>
      </w:r>
    </w:p>
    <w:p w14:paraId="6DCA58DF" w14:textId="77777777" w:rsidR="00B220F8" w:rsidRPr="00E3685F" w:rsidRDefault="002314E0" w:rsidP="0096753B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>přístup do místa provádění díla, umožňující bezpečný</w:t>
      </w:r>
      <w:r w:rsidR="00881F3A" w:rsidRPr="00E3685F">
        <w:rPr>
          <w:rFonts w:cstheme="minorHAnsi"/>
          <w:bCs/>
          <w:sz w:val="19"/>
          <w:szCs w:val="19"/>
        </w:rPr>
        <w:t xml:space="preserve"> příchod osob a</w:t>
      </w:r>
      <w:r w:rsidRPr="00E3685F">
        <w:rPr>
          <w:rFonts w:cstheme="minorHAnsi"/>
          <w:bCs/>
          <w:sz w:val="19"/>
          <w:szCs w:val="19"/>
        </w:rPr>
        <w:t xml:space="preserve"> transport materiálu a věcí potřebných k provedení díla</w:t>
      </w:r>
      <w:r w:rsidR="00881F3A" w:rsidRPr="00E3685F">
        <w:rPr>
          <w:rFonts w:cstheme="minorHAnsi"/>
          <w:bCs/>
          <w:sz w:val="19"/>
          <w:szCs w:val="19"/>
        </w:rPr>
        <w:t>,</w:t>
      </w:r>
      <w:r w:rsidRPr="00E3685F">
        <w:rPr>
          <w:rFonts w:cstheme="minorHAnsi"/>
          <w:bCs/>
          <w:sz w:val="19"/>
          <w:szCs w:val="19"/>
        </w:rPr>
        <w:t xml:space="preserve"> </w:t>
      </w:r>
      <w:r w:rsidR="00881F3A" w:rsidRPr="00E3685F">
        <w:rPr>
          <w:rFonts w:cstheme="minorHAnsi"/>
          <w:bCs/>
          <w:sz w:val="19"/>
          <w:szCs w:val="19"/>
        </w:rPr>
        <w:t xml:space="preserve">a </w:t>
      </w:r>
      <w:r w:rsidRPr="00E3685F">
        <w:rPr>
          <w:rFonts w:cstheme="minorHAnsi"/>
          <w:bCs/>
          <w:sz w:val="19"/>
          <w:szCs w:val="19"/>
        </w:rPr>
        <w:t>příjezd</w:t>
      </w:r>
      <w:r w:rsidR="00B220F8" w:rsidRPr="00E3685F">
        <w:rPr>
          <w:rFonts w:cstheme="minorHAnsi"/>
          <w:bCs/>
          <w:sz w:val="19"/>
          <w:szCs w:val="19"/>
        </w:rPr>
        <w:t xml:space="preserve"> motorovým</w:t>
      </w:r>
      <w:r w:rsidRPr="00E3685F">
        <w:rPr>
          <w:rFonts w:cstheme="minorHAnsi"/>
          <w:bCs/>
          <w:sz w:val="19"/>
          <w:szCs w:val="19"/>
        </w:rPr>
        <w:t xml:space="preserve"> vozidlem do vzdálenosti max. 10 m ke vstupu do budovy,</w:t>
      </w:r>
    </w:p>
    <w:p w14:paraId="06C04C24" w14:textId="77777777" w:rsidR="00881F3A" w:rsidRPr="00E3685F" w:rsidRDefault="001B0A0B" w:rsidP="0096753B">
      <w:pPr>
        <w:pStyle w:val="Odstavecseseznamem"/>
        <w:numPr>
          <w:ilvl w:val="0"/>
          <w:numId w:val="14"/>
        </w:numPr>
        <w:spacing w:after="0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>funkční</w:t>
      </w:r>
      <w:r w:rsidR="002314E0" w:rsidRPr="00E3685F">
        <w:rPr>
          <w:rFonts w:cstheme="minorHAnsi"/>
          <w:bCs/>
          <w:sz w:val="19"/>
          <w:szCs w:val="19"/>
        </w:rPr>
        <w:t xml:space="preserve">, bezpečný, </w:t>
      </w:r>
      <w:r w:rsidRPr="00E3685F">
        <w:rPr>
          <w:rFonts w:cstheme="minorHAnsi"/>
          <w:bCs/>
          <w:sz w:val="19"/>
          <w:szCs w:val="19"/>
        </w:rPr>
        <w:t>jištěný přípojný bod na síť</w:t>
      </w:r>
      <w:r w:rsidR="00872A5A">
        <w:rPr>
          <w:rFonts w:cstheme="minorHAnsi"/>
          <w:bCs/>
          <w:sz w:val="19"/>
          <w:szCs w:val="19"/>
        </w:rPr>
        <w:t xml:space="preserve"> elektrické energie </w:t>
      </w:r>
      <w:r w:rsidR="00881F3A" w:rsidRPr="00E3685F">
        <w:rPr>
          <w:rFonts w:cstheme="minorHAnsi"/>
          <w:bCs/>
          <w:sz w:val="19"/>
          <w:szCs w:val="19"/>
        </w:rPr>
        <w:t>a</w:t>
      </w:r>
      <w:r w:rsidR="002314E0" w:rsidRPr="00E3685F">
        <w:rPr>
          <w:rFonts w:cstheme="minorHAnsi"/>
          <w:bCs/>
          <w:sz w:val="19"/>
          <w:szCs w:val="19"/>
        </w:rPr>
        <w:t xml:space="preserve"> místo odběru čisté vody</w:t>
      </w:r>
      <w:r w:rsidR="00881F3A" w:rsidRPr="00E3685F">
        <w:rPr>
          <w:rFonts w:cstheme="minorHAnsi"/>
          <w:bCs/>
          <w:sz w:val="19"/>
          <w:szCs w:val="19"/>
        </w:rPr>
        <w:t>,</w:t>
      </w:r>
    </w:p>
    <w:p w14:paraId="1A35C57E" w14:textId="77777777" w:rsidR="001B0A0B" w:rsidRPr="00E3685F" w:rsidRDefault="0096753B" w:rsidP="00AC73CF">
      <w:pPr>
        <w:pStyle w:val="Odstavecseseznamem"/>
        <w:numPr>
          <w:ilvl w:val="0"/>
          <w:numId w:val="14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 xml:space="preserve">včasné </w:t>
      </w:r>
      <w:r w:rsidR="00881F3A" w:rsidRPr="00E3685F">
        <w:rPr>
          <w:rFonts w:cstheme="minorHAnsi"/>
          <w:bCs/>
          <w:sz w:val="19"/>
          <w:szCs w:val="19"/>
        </w:rPr>
        <w:t xml:space="preserve">dodání věcí, které se zavázal zákazník zajistit k provedení díla do místa provádění díla,  </w:t>
      </w:r>
    </w:p>
    <w:p w14:paraId="1BE62008" w14:textId="77777777" w:rsidR="001B0A0B" w:rsidRPr="00E3685F" w:rsidRDefault="00881F3A" w:rsidP="00AC73CF">
      <w:pPr>
        <w:pStyle w:val="Odstavecseseznamem"/>
        <w:numPr>
          <w:ilvl w:val="0"/>
          <w:numId w:val="14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 xml:space="preserve">stavební připravenost, </w:t>
      </w:r>
      <w:r w:rsidR="001B0A0B" w:rsidRPr="00E3685F">
        <w:rPr>
          <w:rFonts w:cstheme="minorHAnsi"/>
          <w:bCs/>
          <w:sz w:val="19"/>
          <w:szCs w:val="19"/>
        </w:rPr>
        <w:t>technické podmínky</w:t>
      </w:r>
      <w:r w:rsidRPr="00E3685F">
        <w:rPr>
          <w:rFonts w:cstheme="minorHAnsi"/>
          <w:bCs/>
          <w:sz w:val="19"/>
          <w:szCs w:val="19"/>
        </w:rPr>
        <w:t xml:space="preserve"> a další</w:t>
      </w:r>
      <w:r w:rsidR="0096753B" w:rsidRPr="00E3685F">
        <w:rPr>
          <w:rFonts w:cstheme="minorHAnsi"/>
          <w:bCs/>
          <w:sz w:val="19"/>
          <w:szCs w:val="19"/>
        </w:rPr>
        <w:t xml:space="preserve"> podmínky pro montáž</w:t>
      </w:r>
      <w:r w:rsidR="001B0A0B" w:rsidRPr="00E3685F">
        <w:rPr>
          <w:rFonts w:cstheme="minorHAnsi"/>
          <w:bCs/>
          <w:sz w:val="19"/>
          <w:szCs w:val="19"/>
        </w:rPr>
        <w:t xml:space="preserve"> podlahové krytiny </w:t>
      </w:r>
      <w:r w:rsidR="0096753B" w:rsidRPr="00E3685F">
        <w:rPr>
          <w:rFonts w:cstheme="minorHAnsi"/>
          <w:bCs/>
          <w:sz w:val="19"/>
          <w:szCs w:val="19"/>
        </w:rPr>
        <w:t xml:space="preserve">v místě provádění, </w:t>
      </w:r>
      <w:r w:rsidR="001B0A0B" w:rsidRPr="00E3685F">
        <w:rPr>
          <w:rFonts w:cstheme="minorHAnsi"/>
          <w:bCs/>
          <w:sz w:val="19"/>
          <w:szCs w:val="19"/>
        </w:rPr>
        <w:t>uvedené v př</w:t>
      </w:r>
      <w:r w:rsidR="00531C4A">
        <w:rPr>
          <w:rFonts w:cstheme="minorHAnsi"/>
          <w:bCs/>
          <w:sz w:val="19"/>
          <w:szCs w:val="19"/>
        </w:rPr>
        <w:t>ílohách této Smlouvy dílo</w:t>
      </w:r>
      <w:r w:rsidR="0096753B" w:rsidRPr="00E3685F">
        <w:rPr>
          <w:rFonts w:cstheme="minorHAnsi"/>
          <w:bCs/>
          <w:sz w:val="19"/>
          <w:szCs w:val="19"/>
        </w:rPr>
        <w:t>.</w:t>
      </w:r>
      <w:r w:rsidR="001B0A0B" w:rsidRPr="00E3685F">
        <w:rPr>
          <w:rFonts w:cstheme="minorHAnsi"/>
          <w:bCs/>
          <w:sz w:val="19"/>
          <w:szCs w:val="19"/>
        </w:rPr>
        <w:t xml:space="preserve">   </w:t>
      </w:r>
    </w:p>
    <w:p w14:paraId="6667A1A7" w14:textId="2F13EC7E" w:rsidR="00881F3A" w:rsidRPr="00E3685F" w:rsidRDefault="00B02EFB" w:rsidP="00AC73CF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 xml:space="preserve">Zhotovitel </w:t>
      </w:r>
      <w:r w:rsidR="00881F3A" w:rsidRPr="00E3685F">
        <w:rPr>
          <w:rFonts w:cstheme="minorHAnsi"/>
          <w:bCs/>
          <w:sz w:val="19"/>
          <w:szCs w:val="19"/>
        </w:rPr>
        <w:t>dílo dokončí a předá zákazníkovi ve lhůtě</w:t>
      </w:r>
      <w:r w:rsidRPr="00E3685F">
        <w:rPr>
          <w:rFonts w:cstheme="minorHAnsi"/>
          <w:bCs/>
          <w:sz w:val="19"/>
          <w:szCs w:val="19"/>
        </w:rPr>
        <w:t>:</w:t>
      </w:r>
      <w:r w:rsidR="00881F3A" w:rsidRPr="00E3685F">
        <w:rPr>
          <w:rFonts w:cstheme="minorHAnsi"/>
          <w:bCs/>
          <w:sz w:val="19"/>
          <w:szCs w:val="19"/>
        </w:rPr>
        <w:t xml:space="preserve"> </w:t>
      </w:r>
      <w:r w:rsidR="009233CE">
        <w:rPr>
          <w:rFonts w:cstheme="minorHAnsi"/>
          <w:bCs/>
          <w:sz w:val="19"/>
          <w:szCs w:val="19"/>
        </w:rPr>
        <w:t xml:space="preserve">do </w:t>
      </w:r>
      <w:proofErr w:type="gramStart"/>
      <w:r w:rsidR="00EB14CE">
        <w:rPr>
          <w:rFonts w:cstheme="minorHAnsi"/>
          <w:b/>
          <w:bCs/>
          <w:sz w:val="19"/>
          <w:szCs w:val="19"/>
        </w:rPr>
        <w:t>19</w:t>
      </w:r>
      <w:r w:rsidR="006D1A00">
        <w:rPr>
          <w:rFonts w:cstheme="minorHAnsi"/>
          <w:b/>
          <w:bCs/>
          <w:sz w:val="19"/>
          <w:szCs w:val="19"/>
        </w:rPr>
        <w:t>.7.2024</w:t>
      </w:r>
      <w:proofErr w:type="gramEnd"/>
      <w:r w:rsidR="009F617F">
        <w:rPr>
          <w:rFonts w:cstheme="minorHAnsi"/>
          <w:bCs/>
          <w:sz w:val="19"/>
          <w:szCs w:val="19"/>
        </w:rPr>
        <w:t xml:space="preserve"> za předpokladu splnění podmínek stanovených touto Smlouvou o dílo a obchodními podmínkami zhotovitele.</w:t>
      </w:r>
    </w:p>
    <w:p w14:paraId="30B18033" w14:textId="77777777" w:rsidR="000F2C36" w:rsidRPr="00E3685F" w:rsidRDefault="00D72265" w:rsidP="00D72265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 xml:space="preserve">Dílo je provedeno, je-li dokončeno a předáno. </w:t>
      </w:r>
      <w:r w:rsidR="00FF3285" w:rsidRPr="00E3685F">
        <w:rPr>
          <w:rFonts w:cstheme="minorHAnsi"/>
          <w:bCs/>
          <w:sz w:val="19"/>
          <w:szCs w:val="19"/>
        </w:rPr>
        <w:t xml:space="preserve">V případě prodlení zákazníka s převzetím </w:t>
      </w:r>
      <w:r w:rsidRPr="00E3685F">
        <w:rPr>
          <w:rFonts w:cstheme="minorHAnsi"/>
          <w:bCs/>
          <w:sz w:val="19"/>
          <w:szCs w:val="19"/>
        </w:rPr>
        <w:t>dokončeného díla, zejména v příp</w:t>
      </w:r>
      <w:r w:rsidR="00C54CED" w:rsidRPr="00E3685F">
        <w:rPr>
          <w:rFonts w:cstheme="minorHAnsi"/>
          <w:bCs/>
          <w:sz w:val="19"/>
          <w:szCs w:val="19"/>
        </w:rPr>
        <w:t>a</w:t>
      </w:r>
      <w:r w:rsidRPr="00E3685F">
        <w:rPr>
          <w:rFonts w:cstheme="minorHAnsi"/>
          <w:bCs/>
          <w:sz w:val="19"/>
          <w:szCs w:val="19"/>
        </w:rPr>
        <w:t>dech, kdy se zákazník nedostaví k </w:t>
      </w:r>
      <w:r w:rsidR="00291264" w:rsidRPr="00E3685F">
        <w:rPr>
          <w:rFonts w:cstheme="minorHAnsi"/>
          <w:bCs/>
          <w:sz w:val="19"/>
          <w:szCs w:val="19"/>
        </w:rPr>
        <w:t>předání</w:t>
      </w:r>
      <w:r w:rsidRPr="00E3685F">
        <w:rPr>
          <w:rFonts w:cstheme="minorHAnsi"/>
          <w:bCs/>
          <w:sz w:val="19"/>
          <w:szCs w:val="19"/>
        </w:rPr>
        <w:t xml:space="preserve"> dokončeného díla nebo v rozporu se sjednanými podmínkami dílo odmítne převzít, považuje se dílo za předané a závazek zhotovitele provést dílo za splněný</w:t>
      </w:r>
      <w:r w:rsidR="00C54CED" w:rsidRPr="00E3685F">
        <w:rPr>
          <w:rFonts w:cstheme="minorHAnsi"/>
          <w:bCs/>
          <w:sz w:val="19"/>
          <w:szCs w:val="19"/>
        </w:rPr>
        <w:t>, první d</w:t>
      </w:r>
      <w:r w:rsidRPr="00E3685F">
        <w:rPr>
          <w:rFonts w:cstheme="minorHAnsi"/>
          <w:bCs/>
          <w:sz w:val="19"/>
          <w:szCs w:val="19"/>
        </w:rPr>
        <w:t>n</w:t>
      </w:r>
      <w:r w:rsidR="00C54CED" w:rsidRPr="00E3685F">
        <w:rPr>
          <w:rFonts w:cstheme="minorHAnsi"/>
          <w:bCs/>
          <w:sz w:val="19"/>
          <w:szCs w:val="19"/>
        </w:rPr>
        <w:t>em</w:t>
      </w:r>
      <w:r w:rsidRPr="00E3685F">
        <w:rPr>
          <w:rFonts w:cstheme="minorHAnsi"/>
          <w:bCs/>
          <w:sz w:val="19"/>
          <w:szCs w:val="19"/>
        </w:rPr>
        <w:t xml:space="preserve"> prodlení zákazníka s převzetím dokončeného díla.  </w:t>
      </w:r>
    </w:p>
    <w:p w14:paraId="248FFA06" w14:textId="77777777" w:rsidR="006B3DB8" w:rsidRPr="00E3685F" w:rsidRDefault="00B77EAA" w:rsidP="00881F3A">
      <w:pPr>
        <w:pStyle w:val="Odstavecseseznamem"/>
        <w:numPr>
          <w:ilvl w:val="0"/>
          <w:numId w:val="13"/>
        </w:numPr>
        <w:spacing w:after="0"/>
        <w:ind w:left="284" w:hanging="284"/>
        <w:rPr>
          <w:rFonts w:cstheme="minorHAnsi"/>
          <w:b/>
          <w:bCs/>
          <w:sz w:val="19"/>
          <w:szCs w:val="19"/>
        </w:rPr>
      </w:pPr>
      <w:r w:rsidRPr="00E3685F">
        <w:rPr>
          <w:rFonts w:cstheme="minorHAnsi"/>
          <w:b/>
          <w:bCs/>
          <w:sz w:val="19"/>
          <w:szCs w:val="19"/>
        </w:rPr>
        <w:t>Cena za dílo a záloha</w:t>
      </w:r>
      <w:r w:rsidR="00881F3A" w:rsidRPr="00E3685F">
        <w:rPr>
          <w:rFonts w:cstheme="minorHAnsi"/>
          <w:b/>
          <w:bCs/>
          <w:sz w:val="19"/>
          <w:szCs w:val="19"/>
        </w:rPr>
        <w:t xml:space="preserve"> a jejich splatnost</w:t>
      </w:r>
    </w:p>
    <w:p w14:paraId="7BDCAD04" w14:textId="1056C53E" w:rsidR="00AA7184" w:rsidRPr="00075EE7" w:rsidRDefault="00B02EFB" w:rsidP="00075EE7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 xml:space="preserve">Zákazník zaplatí zhotoviteli za </w:t>
      </w:r>
      <w:r w:rsidR="00881F3A" w:rsidRPr="00E3685F">
        <w:rPr>
          <w:rFonts w:cstheme="minorHAnsi"/>
          <w:bCs/>
          <w:sz w:val="19"/>
          <w:szCs w:val="19"/>
        </w:rPr>
        <w:t xml:space="preserve">provedení díla </w:t>
      </w:r>
      <w:r w:rsidR="00881F3A" w:rsidRPr="00E3685F">
        <w:rPr>
          <w:rFonts w:cstheme="minorHAnsi"/>
          <w:b/>
          <w:bCs/>
          <w:sz w:val="19"/>
          <w:szCs w:val="19"/>
        </w:rPr>
        <w:t xml:space="preserve">cenu za dílo </w:t>
      </w:r>
      <w:r w:rsidRPr="00E3685F">
        <w:rPr>
          <w:rFonts w:cstheme="minorHAnsi"/>
          <w:b/>
          <w:bCs/>
          <w:sz w:val="19"/>
          <w:szCs w:val="19"/>
        </w:rPr>
        <w:t xml:space="preserve">ve výši </w:t>
      </w:r>
      <w:r w:rsidR="00CE142C">
        <w:rPr>
          <w:rFonts w:cstheme="minorHAnsi"/>
          <w:b/>
          <w:bCs/>
          <w:sz w:val="19"/>
          <w:szCs w:val="19"/>
        </w:rPr>
        <w:t>397 751</w:t>
      </w:r>
      <w:r w:rsidR="00531C4A">
        <w:rPr>
          <w:rFonts w:cstheme="minorHAnsi"/>
          <w:b/>
          <w:bCs/>
          <w:sz w:val="19"/>
          <w:szCs w:val="19"/>
        </w:rPr>
        <w:t>,-</w:t>
      </w:r>
      <w:r w:rsidRPr="00E3685F">
        <w:rPr>
          <w:rFonts w:cstheme="minorHAnsi"/>
          <w:b/>
          <w:bCs/>
          <w:sz w:val="19"/>
          <w:szCs w:val="19"/>
        </w:rPr>
        <w:t xml:space="preserve"> Kč</w:t>
      </w:r>
      <w:r w:rsidR="00531C4A">
        <w:rPr>
          <w:rFonts w:cstheme="minorHAnsi"/>
          <w:b/>
          <w:bCs/>
          <w:sz w:val="19"/>
          <w:szCs w:val="19"/>
        </w:rPr>
        <w:t xml:space="preserve"> </w:t>
      </w:r>
      <w:r w:rsidR="009233CE">
        <w:rPr>
          <w:rFonts w:cstheme="minorHAnsi"/>
          <w:b/>
          <w:bCs/>
          <w:sz w:val="19"/>
          <w:szCs w:val="19"/>
        </w:rPr>
        <w:t>vč.</w:t>
      </w:r>
      <w:r w:rsidR="009B0603" w:rsidRPr="00E3685F">
        <w:rPr>
          <w:rFonts w:cstheme="minorHAnsi"/>
          <w:b/>
          <w:bCs/>
          <w:sz w:val="19"/>
          <w:szCs w:val="19"/>
        </w:rPr>
        <w:t xml:space="preserve"> DPH</w:t>
      </w:r>
      <w:r w:rsidR="00414A1D">
        <w:rPr>
          <w:rFonts w:cstheme="minorHAnsi"/>
          <w:b/>
          <w:bCs/>
          <w:sz w:val="19"/>
          <w:szCs w:val="19"/>
        </w:rPr>
        <w:t xml:space="preserve"> 21%</w:t>
      </w:r>
      <w:r w:rsidR="009B0603" w:rsidRPr="00E3685F">
        <w:rPr>
          <w:rFonts w:cstheme="minorHAnsi"/>
          <w:bCs/>
          <w:sz w:val="19"/>
          <w:szCs w:val="19"/>
        </w:rPr>
        <w:t xml:space="preserve"> (</w:t>
      </w:r>
      <w:r w:rsidR="00881F3A" w:rsidRPr="00E3685F">
        <w:rPr>
          <w:rFonts w:cstheme="minorHAnsi"/>
          <w:bCs/>
          <w:sz w:val="19"/>
          <w:szCs w:val="19"/>
        </w:rPr>
        <w:t>dále též jen „</w:t>
      </w:r>
      <w:r w:rsidR="00881F3A" w:rsidRPr="00E3685F">
        <w:rPr>
          <w:rFonts w:cstheme="minorHAnsi"/>
          <w:bCs/>
          <w:sz w:val="19"/>
          <w:szCs w:val="19"/>
          <w:u w:val="single"/>
        </w:rPr>
        <w:t>cena za dílo</w:t>
      </w:r>
      <w:r w:rsidR="00881F3A" w:rsidRPr="00E3685F">
        <w:rPr>
          <w:rFonts w:cstheme="minorHAnsi"/>
          <w:bCs/>
          <w:sz w:val="19"/>
          <w:szCs w:val="19"/>
        </w:rPr>
        <w:t>“)</w:t>
      </w:r>
      <w:r w:rsidRPr="00E3685F">
        <w:rPr>
          <w:rFonts w:cstheme="minorHAnsi"/>
          <w:bCs/>
          <w:sz w:val="19"/>
          <w:szCs w:val="19"/>
        </w:rPr>
        <w:t>, která byla stanovena na základě rozpočtu, jenž je uvede</w:t>
      </w:r>
      <w:r w:rsidR="00881F3A" w:rsidRPr="00E3685F">
        <w:rPr>
          <w:rFonts w:cstheme="minorHAnsi"/>
          <w:bCs/>
          <w:sz w:val="19"/>
          <w:szCs w:val="19"/>
        </w:rPr>
        <w:t>n</w:t>
      </w:r>
      <w:r w:rsidR="00AC73CF" w:rsidRPr="00E3685F">
        <w:rPr>
          <w:rFonts w:cstheme="minorHAnsi"/>
          <w:bCs/>
          <w:sz w:val="19"/>
          <w:szCs w:val="19"/>
        </w:rPr>
        <w:t xml:space="preserve"> v cenové nabídce zhotovitele.</w:t>
      </w:r>
      <w:r w:rsidR="00760C82">
        <w:rPr>
          <w:rFonts w:cstheme="minorHAnsi"/>
          <w:bCs/>
          <w:sz w:val="19"/>
          <w:szCs w:val="19"/>
        </w:rPr>
        <w:t xml:space="preserve"> </w:t>
      </w:r>
      <w:r w:rsidR="00566066" w:rsidRPr="00760C82">
        <w:rPr>
          <w:rFonts w:cstheme="minorHAnsi"/>
          <w:bCs/>
          <w:sz w:val="19"/>
          <w:szCs w:val="19"/>
        </w:rPr>
        <w:t xml:space="preserve"> </w:t>
      </w:r>
      <w:r w:rsidR="0088260E" w:rsidRPr="00760C82">
        <w:rPr>
          <w:rFonts w:cstheme="minorHAnsi"/>
          <w:bCs/>
          <w:sz w:val="19"/>
          <w:szCs w:val="19"/>
        </w:rPr>
        <w:t xml:space="preserve"> </w:t>
      </w:r>
    </w:p>
    <w:p w14:paraId="5BE677AD" w14:textId="53F95F30" w:rsidR="00B77EAA" w:rsidRPr="00E3685F" w:rsidRDefault="00075EE7" w:rsidP="00537D48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>
        <w:rPr>
          <w:rFonts w:cstheme="minorHAnsi"/>
          <w:b/>
          <w:bCs/>
          <w:sz w:val="19"/>
          <w:szCs w:val="19"/>
        </w:rPr>
        <w:t>Ce</w:t>
      </w:r>
      <w:r w:rsidR="00AA7184">
        <w:rPr>
          <w:rFonts w:cstheme="minorHAnsi"/>
          <w:b/>
          <w:bCs/>
          <w:sz w:val="19"/>
          <w:szCs w:val="19"/>
        </w:rPr>
        <w:t>n</w:t>
      </w:r>
      <w:r>
        <w:rPr>
          <w:rFonts w:cstheme="minorHAnsi"/>
          <w:b/>
          <w:bCs/>
          <w:sz w:val="19"/>
          <w:szCs w:val="19"/>
        </w:rPr>
        <w:t>a</w:t>
      </w:r>
      <w:r w:rsidR="00AA7184">
        <w:rPr>
          <w:rFonts w:cstheme="minorHAnsi"/>
          <w:b/>
          <w:bCs/>
          <w:sz w:val="19"/>
          <w:szCs w:val="19"/>
        </w:rPr>
        <w:t xml:space="preserve"> za dílo</w:t>
      </w:r>
      <w:r w:rsidR="00BB559F">
        <w:rPr>
          <w:rFonts w:cstheme="minorHAnsi"/>
          <w:b/>
          <w:bCs/>
          <w:sz w:val="19"/>
          <w:szCs w:val="19"/>
        </w:rPr>
        <w:t xml:space="preserve"> ve výši </w:t>
      </w:r>
      <w:r w:rsidR="009233CE">
        <w:rPr>
          <w:rFonts w:cstheme="minorHAnsi"/>
          <w:b/>
          <w:bCs/>
          <w:sz w:val="19"/>
          <w:szCs w:val="19"/>
        </w:rPr>
        <w:t>3</w:t>
      </w:r>
      <w:r w:rsidR="00CE142C">
        <w:rPr>
          <w:rFonts w:cstheme="minorHAnsi"/>
          <w:b/>
          <w:bCs/>
          <w:sz w:val="19"/>
          <w:szCs w:val="19"/>
        </w:rPr>
        <w:t>97 751</w:t>
      </w:r>
      <w:r w:rsidR="00BB559F">
        <w:rPr>
          <w:rFonts w:cstheme="minorHAnsi"/>
          <w:b/>
          <w:bCs/>
          <w:sz w:val="19"/>
          <w:szCs w:val="19"/>
        </w:rPr>
        <w:t xml:space="preserve"> Kč</w:t>
      </w:r>
      <w:r w:rsidR="009233CE">
        <w:rPr>
          <w:rFonts w:cstheme="minorHAnsi"/>
          <w:b/>
          <w:bCs/>
          <w:sz w:val="19"/>
          <w:szCs w:val="19"/>
        </w:rPr>
        <w:t xml:space="preserve"> vč.</w:t>
      </w:r>
      <w:r w:rsidR="00BB559F">
        <w:rPr>
          <w:rFonts w:cstheme="minorHAnsi"/>
          <w:b/>
          <w:bCs/>
          <w:sz w:val="19"/>
          <w:szCs w:val="19"/>
        </w:rPr>
        <w:t xml:space="preserve"> DPH</w:t>
      </w:r>
      <w:r w:rsidR="00414A1D">
        <w:rPr>
          <w:rFonts w:cstheme="minorHAnsi"/>
          <w:b/>
          <w:bCs/>
          <w:sz w:val="19"/>
          <w:szCs w:val="19"/>
        </w:rPr>
        <w:t xml:space="preserve"> 21%</w:t>
      </w:r>
      <w:r w:rsidR="00AA7184">
        <w:rPr>
          <w:rFonts w:cstheme="minorHAnsi"/>
          <w:b/>
          <w:bCs/>
          <w:sz w:val="19"/>
          <w:szCs w:val="19"/>
        </w:rPr>
        <w:t xml:space="preserve"> </w:t>
      </w:r>
      <w:r w:rsidR="009F617F">
        <w:rPr>
          <w:rFonts w:cstheme="minorHAnsi"/>
          <w:bCs/>
          <w:sz w:val="19"/>
          <w:szCs w:val="19"/>
        </w:rPr>
        <w:t>je splatn</w:t>
      </w:r>
      <w:r>
        <w:rPr>
          <w:rFonts w:cstheme="minorHAnsi"/>
          <w:bCs/>
          <w:sz w:val="19"/>
          <w:szCs w:val="19"/>
        </w:rPr>
        <w:t>á</w:t>
      </w:r>
      <w:r w:rsidR="009F617F">
        <w:rPr>
          <w:rFonts w:cstheme="minorHAnsi"/>
          <w:bCs/>
          <w:sz w:val="19"/>
          <w:szCs w:val="19"/>
        </w:rPr>
        <w:t xml:space="preserve"> 1</w:t>
      </w:r>
      <w:r w:rsidR="00CE142C">
        <w:rPr>
          <w:rFonts w:cstheme="minorHAnsi"/>
          <w:bCs/>
          <w:sz w:val="19"/>
          <w:szCs w:val="19"/>
        </w:rPr>
        <w:t>4</w:t>
      </w:r>
      <w:r w:rsidR="00AC73CF" w:rsidRPr="00E3685F">
        <w:rPr>
          <w:rFonts w:cstheme="minorHAnsi"/>
          <w:bCs/>
          <w:sz w:val="19"/>
          <w:szCs w:val="19"/>
        </w:rPr>
        <w:t xml:space="preserve"> kalendářních dnů od</w:t>
      </w:r>
      <w:r w:rsidR="009F617F">
        <w:rPr>
          <w:rFonts w:cstheme="minorHAnsi"/>
          <w:bCs/>
          <w:sz w:val="19"/>
          <w:szCs w:val="19"/>
        </w:rPr>
        <w:t xml:space="preserve"> provedení díla nebo do 1</w:t>
      </w:r>
      <w:r w:rsidR="00CE142C">
        <w:rPr>
          <w:rFonts w:cstheme="minorHAnsi"/>
          <w:bCs/>
          <w:sz w:val="19"/>
          <w:szCs w:val="19"/>
        </w:rPr>
        <w:t>4</w:t>
      </w:r>
      <w:r w:rsidR="00C15834" w:rsidRPr="00E3685F">
        <w:rPr>
          <w:rFonts w:cstheme="minorHAnsi"/>
          <w:bCs/>
          <w:sz w:val="19"/>
          <w:szCs w:val="19"/>
        </w:rPr>
        <w:t xml:space="preserve"> </w:t>
      </w:r>
      <w:r w:rsidR="00A74D44" w:rsidRPr="00E3685F">
        <w:rPr>
          <w:rFonts w:cstheme="minorHAnsi"/>
          <w:bCs/>
          <w:sz w:val="19"/>
          <w:szCs w:val="19"/>
        </w:rPr>
        <w:t xml:space="preserve">kalendářních </w:t>
      </w:r>
      <w:r w:rsidR="00C15834" w:rsidRPr="00E3685F">
        <w:rPr>
          <w:rFonts w:cstheme="minorHAnsi"/>
          <w:bCs/>
          <w:sz w:val="19"/>
          <w:szCs w:val="19"/>
        </w:rPr>
        <w:t>dnů od prvního dne prodlení zákazníka s převzetím díla</w:t>
      </w:r>
      <w:r w:rsidR="00A74D44" w:rsidRPr="00E3685F">
        <w:rPr>
          <w:rFonts w:cstheme="minorHAnsi"/>
          <w:bCs/>
          <w:sz w:val="19"/>
          <w:szCs w:val="19"/>
        </w:rPr>
        <w:t>, podle toho, co nastane dříve.</w:t>
      </w:r>
      <w:r w:rsidR="00E7730C" w:rsidRPr="00E3685F">
        <w:rPr>
          <w:rFonts w:cstheme="minorHAnsi"/>
          <w:bCs/>
          <w:sz w:val="19"/>
          <w:szCs w:val="19"/>
        </w:rPr>
        <w:t xml:space="preserve"> </w:t>
      </w:r>
      <w:r w:rsidR="00C15834" w:rsidRPr="00E3685F">
        <w:rPr>
          <w:rFonts w:cstheme="minorHAnsi"/>
          <w:b/>
          <w:bCs/>
          <w:sz w:val="19"/>
          <w:szCs w:val="19"/>
        </w:rPr>
        <w:t xml:space="preserve"> </w:t>
      </w:r>
      <w:r w:rsidR="00AC73CF" w:rsidRPr="00E3685F">
        <w:rPr>
          <w:rFonts w:cstheme="minorHAnsi"/>
          <w:b/>
          <w:bCs/>
          <w:sz w:val="19"/>
          <w:szCs w:val="19"/>
        </w:rPr>
        <w:t xml:space="preserve"> </w:t>
      </w:r>
      <w:r w:rsidR="00AC73CF" w:rsidRPr="00E3685F">
        <w:rPr>
          <w:rFonts w:cstheme="minorHAnsi"/>
          <w:bCs/>
          <w:sz w:val="19"/>
          <w:szCs w:val="19"/>
        </w:rPr>
        <w:t xml:space="preserve"> </w:t>
      </w:r>
      <w:r w:rsidR="002314E0" w:rsidRPr="00E3685F">
        <w:rPr>
          <w:rFonts w:cstheme="minorHAnsi"/>
          <w:bCs/>
          <w:sz w:val="19"/>
          <w:szCs w:val="19"/>
        </w:rPr>
        <w:t xml:space="preserve"> </w:t>
      </w:r>
    </w:p>
    <w:p w14:paraId="338A0030" w14:textId="77777777" w:rsidR="00D265FB" w:rsidRPr="00E3685F" w:rsidRDefault="00D265FB" w:rsidP="00D265FB">
      <w:pPr>
        <w:pStyle w:val="Odstavecseseznamem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  <w:b/>
          <w:bCs/>
          <w:sz w:val="19"/>
          <w:szCs w:val="19"/>
        </w:rPr>
      </w:pPr>
      <w:r w:rsidRPr="00E3685F">
        <w:rPr>
          <w:rFonts w:cstheme="minorHAnsi"/>
          <w:b/>
          <w:bCs/>
          <w:sz w:val="19"/>
          <w:szCs w:val="19"/>
        </w:rPr>
        <w:t>Záruka za jakost díla</w:t>
      </w:r>
    </w:p>
    <w:p w14:paraId="50361132" w14:textId="77777777" w:rsidR="00537D48" w:rsidRPr="00E3685F" w:rsidRDefault="00D265FB" w:rsidP="00537D48">
      <w:pPr>
        <w:pStyle w:val="Odstavecseseznamem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>Zhotovitel poskytuje n</w:t>
      </w:r>
      <w:r w:rsidR="00537D48" w:rsidRPr="00E3685F">
        <w:rPr>
          <w:rFonts w:cstheme="minorHAnsi"/>
          <w:bCs/>
          <w:sz w:val="19"/>
          <w:szCs w:val="19"/>
        </w:rPr>
        <w:t xml:space="preserve">a dílo </w:t>
      </w:r>
      <w:r w:rsidR="00537D48" w:rsidRPr="00E3685F">
        <w:rPr>
          <w:rFonts w:cstheme="minorHAnsi"/>
          <w:b/>
          <w:bCs/>
          <w:sz w:val="19"/>
          <w:szCs w:val="19"/>
        </w:rPr>
        <w:t xml:space="preserve">záruku za jakost </w:t>
      </w:r>
      <w:r w:rsidR="00566066" w:rsidRPr="00E3685F">
        <w:rPr>
          <w:rFonts w:cstheme="minorHAnsi"/>
          <w:b/>
          <w:bCs/>
          <w:sz w:val="19"/>
          <w:szCs w:val="19"/>
        </w:rPr>
        <w:t xml:space="preserve">samotné </w:t>
      </w:r>
      <w:r w:rsidR="009B0603" w:rsidRPr="00E3685F">
        <w:rPr>
          <w:rFonts w:cstheme="minorHAnsi"/>
          <w:b/>
          <w:bCs/>
          <w:sz w:val="19"/>
          <w:szCs w:val="19"/>
        </w:rPr>
        <w:t>podlahové krytiny se</w:t>
      </w:r>
      <w:r w:rsidR="00537D48" w:rsidRPr="00E3685F">
        <w:rPr>
          <w:rFonts w:cstheme="minorHAnsi"/>
          <w:b/>
          <w:bCs/>
          <w:sz w:val="19"/>
          <w:szCs w:val="19"/>
        </w:rPr>
        <w:t xml:space="preserve"> záruční dob</w:t>
      </w:r>
      <w:r w:rsidR="009B0603" w:rsidRPr="00E3685F">
        <w:rPr>
          <w:rFonts w:cstheme="minorHAnsi"/>
          <w:b/>
          <w:bCs/>
          <w:sz w:val="19"/>
          <w:szCs w:val="19"/>
        </w:rPr>
        <w:t>o</w:t>
      </w:r>
      <w:r w:rsidR="00E61AB5" w:rsidRPr="00E3685F">
        <w:rPr>
          <w:rFonts w:cstheme="minorHAnsi"/>
          <w:b/>
          <w:bCs/>
          <w:sz w:val="19"/>
          <w:szCs w:val="19"/>
        </w:rPr>
        <w:t xml:space="preserve">u </w:t>
      </w:r>
      <w:r w:rsidR="00620A84">
        <w:rPr>
          <w:rFonts w:cstheme="minorHAnsi"/>
          <w:b/>
          <w:bCs/>
          <w:sz w:val="19"/>
          <w:szCs w:val="19"/>
        </w:rPr>
        <w:t>24</w:t>
      </w:r>
      <w:r w:rsidR="00537D48" w:rsidRPr="00E3685F">
        <w:rPr>
          <w:rFonts w:cstheme="minorHAnsi"/>
          <w:b/>
          <w:bCs/>
          <w:sz w:val="19"/>
          <w:szCs w:val="19"/>
        </w:rPr>
        <w:t xml:space="preserve"> měsíců</w:t>
      </w:r>
      <w:r w:rsidR="00537D48" w:rsidRPr="00E3685F">
        <w:rPr>
          <w:rFonts w:cstheme="minorHAnsi"/>
          <w:bCs/>
          <w:sz w:val="19"/>
          <w:szCs w:val="19"/>
        </w:rPr>
        <w:t xml:space="preserve"> od předání díla.</w:t>
      </w:r>
      <w:r w:rsidR="009B0603" w:rsidRPr="00E3685F">
        <w:rPr>
          <w:rFonts w:cstheme="minorHAnsi"/>
          <w:bCs/>
          <w:sz w:val="19"/>
          <w:szCs w:val="19"/>
        </w:rPr>
        <w:t xml:space="preserve"> Podmínkou záruky za jakost díla je dodržení všech podmínek užívání a údržby podlahové krytiny. </w:t>
      </w:r>
    </w:p>
    <w:p w14:paraId="453E8A40" w14:textId="77777777" w:rsidR="00D265FB" w:rsidRPr="00E3685F" w:rsidRDefault="00537D48" w:rsidP="009B0603">
      <w:pPr>
        <w:pStyle w:val="Odstavecseseznamem"/>
        <w:numPr>
          <w:ilvl w:val="0"/>
          <w:numId w:val="20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Cs/>
          <w:sz w:val="19"/>
          <w:szCs w:val="19"/>
        </w:rPr>
        <w:t xml:space="preserve">Zhotovitel poskytuje </w:t>
      </w:r>
      <w:r w:rsidRPr="00E3685F">
        <w:rPr>
          <w:rFonts w:cstheme="minorHAnsi"/>
          <w:b/>
          <w:bCs/>
          <w:sz w:val="19"/>
          <w:szCs w:val="19"/>
        </w:rPr>
        <w:t xml:space="preserve">záruku za jakost </w:t>
      </w:r>
      <w:r w:rsidR="00E61AB5" w:rsidRPr="00E3685F">
        <w:rPr>
          <w:rFonts w:cstheme="minorHAnsi"/>
          <w:b/>
          <w:bCs/>
          <w:sz w:val="19"/>
          <w:szCs w:val="19"/>
        </w:rPr>
        <w:t>na samotnou montáž</w:t>
      </w:r>
      <w:r w:rsidRPr="00E3685F">
        <w:rPr>
          <w:rFonts w:cstheme="minorHAnsi"/>
          <w:b/>
          <w:bCs/>
          <w:sz w:val="19"/>
          <w:szCs w:val="19"/>
        </w:rPr>
        <w:t xml:space="preserve"> podlahové krytiny po</w:t>
      </w:r>
      <w:r w:rsidR="00E61AB5" w:rsidRPr="00E3685F">
        <w:rPr>
          <w:rFonts w:cstheme="minorHAnsi"/>
          <w:b/>
          <w:bCs/>
          <w:sz w:val="19"/>
          <w:szCs w:val="19"/>
        </w:rPr>
        <w:t xml:space="preserve"> </w:t>
      </w:r>
      <w:r w:rsidRPr="00E3685F">
        <w:rPr>
          <w:rFonts w:cstheme="minorHAnsi"/>
          <w:b/>
          <w:bCs/>
          <w:sz w:val="19"/>
          <w:szCs w:val="19"/>
        </w:rPr>
        <w:t xml:space="preserve">záruční dobu 2 let </w:t>
      </w:r>
      <w:r w:rsidRPr="00E3685F">
        <w:rPr>
          <w:rFonts w:cstheme="minorHAnsi"/>
          <w:bCs/>
          <w:sz w:val="19"/>
          <w:szCs w:val="19"/>
        </w:rPr>
        <w:t>od předání díla.</w:t>
      </w:r>
    </w:p>
    <w:p w14:paraId="0B4A7FFC" w14:textId="77777777" w:rsidR="00D265FB" w:rsidRPr="00E3685F" w:rsidRDefault="00D265FB" w:rsidP="00D265FB">
      <w:pPr>
        <w:pStyle w:val="Odstavecseseznamem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  <w:b/>
          <w:bCs/>
          <w:sz w:val="19"/>
          <w:szCs w:val="19"/>
        </w:rPr>
      </w:pPr>
      <w:r w:rsidRPr="00E3685F">
        <w:rPr>
          <w:rFonts w:cstheme="minorHAnsi"/>
          <w:b/>
          <w:bCs/>
          <w:sz w:val="19"/>
          <w:szCs w:val="19"/>
        </w:rPr>
        <w:t>Základní ujednání</w:t>
      </w:r>
    </w:p>
    <w:p w14:paraId="441CAC01" w14:textId="77777777" w:rsidR="005D16E1" w:rsidRPr="00E3685F" w:rsidRDefault="00050B6A" w:rsidP="00D265FB">
      <w:pPr>
        <w:pStyle w:val="Odstavecseseznamem"/>
        <w:numPr>
          <w:ilvl w:val="0"/>
          <w:numId w:val="19"/>
        </w:numPr>
        <w:spacing w:after="0"/>
        <w:ind w:left="284" w:hanging="284"/>
        <w:jc w:val="both"/>
        <w:rPr>
          <w:rFonts w:cstheme="minorHAnsi"/>
          <w:b/>
          <w:bCs/>
          <w:sz w:val="19"/>
          <w:szCs w:val="19"/>
        </w:rPr>
      </w:pPr>
      <w:r w:rsidRPr="00E3685F">
        <w:rPr>
          <w:rFonts w:cstheme="minorHAnsi"/>
          <w:b/>
          <w:bCs/>
          <w:sz w:val="19"/>
          <w:szCs w:val="19"/>
        </w:rPr>
        <w:t xml:space="preserve">Zhotovitel se zavazuje provést na svůj náklad a nebezpečí pro zákazníka dílo vymezené smlouvou a zákazník se zavazuje dílo převzít a zaplatit zhotoviteli cenu za dílo </w:t>
      </w:r>
      <w:r w:rsidR="007A247D" w:rsidRPr="00E3685F">
        <w:rPr>
          <w:rFonts w:cstheme="minorHAnsi"/>
          <w:b/>
          <w:bCs/>
          <w:sz w:val="19"/>
          <w:szCs w:val="19"/>
        </w:rPr>
        <w:t>sjednanou/</w:t>
      </w:r>
      <w:r w:rsidRPr="00E3685F">
        <w:rPr>
          <w:rFonts w:cstheme="minorHAnsi"/>
          <w:b/>
          <w:bCs/>
          <w:sz w:val="19"/>
          <w:szCs w:val="19"/>
        </w:rPr>
        <w:t xml:space="preserve">stanovenou smlouvou. </w:t>
      </w:r>
    </w:p>
    <w:p w14:paraId="1AFF8AD1" w14:textId="77777777" w:rsidR="00AC73CF" w:rsidRPr="00C54CED" w:rsidRDefault="00B06C70" w:rsidP="00D265FB">
      <w:pPr>
        <w:pStyle w:val="Odstavecseseznamem"/>
        <w:numPr>
          <w:ilvl w:val="0"/>
          <w:numId w:val="19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E3685F">
        <w:rPr>
          <w:rFonts w:cstheme="minorHAnsi"/>
          <w:b/>
          <w:bCs/>
          <w:sz w:val="19"/>
          <w:szCs w:val="19"/>
        </w:rPr>
        <w:t>Část</w:t>
      </w:r>
      <w:r w:rsidR="009C34C8" w:rsidRPr="00E3685F">
        <w:rPr>
          <w:rFonts w:cstheme="minorHAnsi"/>
          <w:b/>
          <w:bCs/>
          <w:sz w:val="19"/>
          <w:szCs w:val="19"/>
        </w:rPr>
        <w:t xml:space="preserve"> obsah</w:t>
      </w:r>
      <w:r w:rsidRPr="00E3685F">
        <w:rPr>
          <w:rFonts w:cstheme="minorHAnsi"/>
          <w:b/>
          <w:bCs/>
          <w:sz w:val="19"/>
          <w:szCs w:val="19"/>
        </w:rPr>
        <w:t>u</w:t>
      </w:r>
      <w:r w:rsidR="00036858" w:rsidRPr="00E3685F">
        <w:rPr>
          <w:rFonts w:cstheme="minorHAnsi"/>
          <w:b/>
          <w:bCs/>
          <w:sz w:val="19"/>
          <w:szCs w:val="19"/>
        </w:rPr>
        <w:t xml:space="preserve"> smlouvy</w:t>
      </w:r>
      <w:r w:rsidR="00D35748" w:rsidRPr="00E3685F">
        <w:rPr>
          <w:rFonts w:cstheme="minorHAnsi"/>
          <w:b/>
          <w:bCs/>
          <w:sz w:val="19"/>
          <w:szCs w:val="19"/>
        </w:rPr>
        <w:t xml:space="preserve"> se řídí obchodními podmínkami</w:t>
      </w:r>
      <w:r w:rsidR="00AA5E9A" w:rsidRPr="00E3685F">
        <w:rPr>
          <w:rFonts w:cstheme="minorHAnsi"/>
          <w:bCs/>
          <w:sz w:val="19"/>
          <w:szCs w:val="19"/>
        </w:rPr>
        <w:t xml:space="preserve">. </w:t>
      </w:r>
      <w:r w:rsidR="00AA5E9A" w:rsidRPr="00E3685F">
        <w:rPr>
          <w:rFonts w:cstheme="minorHAnsi"/>
          <w:b/>
          <w:bCs/>
          <w:sz w:val="19"/>
          <w:szCs w:val="19"/>
        </w:rPr>
        <w:t>Zákazník prohlašuje, že</w:t>
      </w:r>
      <w:r w:rsidR="00AC73CF" w:rsidRPr="00E3685F">
        <w:rPr>
          <w:rFonts w:cstheme="minorHAnsi"/>
          <w:b/>
          <w:bCs/>
          <w:sz w:val="19"/>
          <w:szCs w:val="19"/>
        </w:rPr>
        <w:t xml:space="preserve"> OP</w:t>
      </w:r>
      <w:r w:rsidR="007F65FA" w:rsidRPr="00E3685F">
        <w:rPr>
          <w:rFonts w:cstheme="minorHAnsi"/>
          <w:b/>
          <w:bCs/>
          <w:sz w:val="19"/>
          <w:szCs w:val="19"/>
        </w:rPr>
        <w:t xml:space="preserve"> </w:t>
      </w:r>
      <w:r w:rsidR="00025274" w:rsidRPr="00E3685F">
        <w:rPr>
          <w:rFonts w:cstheme="minorHAnsi"/>
          <w:b/>
          <w:bCs/>
          <w:sz w:val="19"/>
          <w:szCs w:val="19"/>
        </w:rPr>
        <w:t>mu byly</w:t>
      </w:r>
      <w:r w:rsidR="00AA5E9A" w:rsidRPr="00E3685F">
        <w:rPr>
          <w:rFonts w:cstheme="minorHAnsi"/>
          <w:b/>
          <w:bCs/>
          <w:sz w:val="19"/>
          <w:szCs w:val="19"/>
        </w:rPr>
        <w:t xml:space="preserve"> </w:t>
      </w:r>
      <w:r w:rsidR="007F65FA" w:rsidRPr="00E3685F">
        <w:rPr>
          <w:rFonts w:cstheme="minorHAnsi"/>
          <w:b/>
          <w:bCs/>
          <w:sz w:val="19"/>
          <w:szCs w:val="19"/>
        </w:rPr>
        <w:t>přiloženy k náv</w:t>
      </w:r>
      <w:r w:rsidR="00620A84">
        <w:rPr>
          <w:rFonts w:cstheme="minorHAnsi"/>
          <w:b/>
          <w:bCs/>
          <w:sz w:val="19"/>
          <w:szCs w:val="19"/>
        </w:rPr>
        <w:t>rhu smlouvy</w:t>
      </w:r>
      <w:r w:rsidR="007F65FA" w:rsidRPr="00E3685F">
        <w:rPr>
          <w:rFonts w:cstheme="minorHAnsi"/>
          <w:b/>
          <w:bCs/>
          <w:sz w:val="19"/>
          <w:szCs w:val="19"/>
        </w:rPr>
        <w:t xml:space="preserve"> před uzavřením</w:t>
      </w:r>
      <w:r w:rsidR="007F65FA" w:rsidRPr="00C54CED">
        <w:rPr>
          <w:rFonts w:cstheme="minorHAnsi"/>
          <w:b/>
          <w:bCs/>
          <w:sz w:val="19"/>
          <w:szCs w:val="19"/>
        </w:rPr>
        <w:t xml:space="preserve"> smlouvy</w:t>
      </w:r>
      <w:r w:rsidR="00AA5E9A" w:rsidRPr="00C54CED">
        <w:rPr>
          <w:rFonts w:cstheme="minorHAnsi"/>
          <w:b/>
          <w:bCs/>
          <w:sz w:val="19"/>
          <w:szCs w:val="19"/>
        </w:rPr>
        <w:t xml:space="preserve"> (podpisem zákaznického listu)</w:t>
      </w:r>
      <w:r w:rsidR="007F65FA" w:rsidRPr="00C54CED">
        <w:rPr>
          <w:rFonts w:cstheme="minorHAnsi"/>
          <w:b/>
          <w:bCs/>
          <w:sz w:val="19"/>
          <w:szCs w:val="19"/>
        </w:rPr>
        <w:t>, s těmi se seznámil, souhlasí s nimi a považuje je za čitelné a srozumitelné</w:t>
      </w:r>
      <w:r w:rsidR="00036858" w:rsidRPr="00C54CED">
        <w:rPr>
          <w:rFonts w:cstheme="minorHAnsi"/>
          <w:bCs/>
          <w:sz w:val="19"/>
          <w:szCs w:val="19"/>
        </w:rPr>
        <w:t>. Ujednáními</w:t>
      </w:r>
      <w:r w:rsidR="005D16E1" w:rsidRPr="00C54CED">
        <w:rPr>
          <w:rFonts w:cstheme="minorHAnsi"/>
          <w:bCs/>
          <w:sz w:val="19"/>
          <w:szCs w:val="19"/>
        </w:rPr>
        <w:t xml:space="preserve"> OP</w:t>
      </w:r>
      <w:r w:rsidR="007F65FA" w:rsidRPr="00C54CED">
        <w:rPr>
          <w:rFonts w:cstheme="minorHAnsi"/>
          <w:bCs/>
          <w:sz w:val="19"/>
          <w:szCs w:val="19"/>
        </w:rPr>
        <w:t xml:space="preserve"> se řídí </w:t>
      </w:r>
      <w:r w:rsidR="00AA5E9A" w:rsidRPr="00C54CED">
        <w:rPr>
          <w:rFonts w:cstheme="minorHAnsi"/>
          <w:bCs/>
          <w:sz w:val="19"/>
          <w:szCs w:val="19"/>
        </w:rPr>
        <w:t>případné další smluvní vztahy, jejichž předmětem budou další práce objednané</w:t>
      </w:r>
      <w:r w:rsidR="00036858" w:rsidRPr="00C54CED">
        <w:rPr>
          <w:rFonts w:cstheme="minorHAnsi"/>
          <w:bCs/>
          <w:sz w:val="19"/>
          <w:szCs w:val="19"/>
        </w:rPr>
        <w:t xml:space="preserve"> nebo odsouhlasené</w:t>
      </w:r>
      <w:r w:rsidR="007F65FA" w:rsidRPr="00C54CED">
        <w:rPr>
          <w:rFonts w:cstheme="minorHAnsi"/>
          <w:bCs/>
          <w:sz w:val="19"/>
          <w:szCs w:val="19"/>
        </w:rPr>
        <w:t xml:space="preserve"> zákazníkem</w:t>
      </w:r>
      <w:r w:rsidR="00036858" w:rsidRPr="00C54CED">
        <w:rPr>
          <w:rFonts w:cstheme="minorHAnsi"/>
          <w:bCs/>
          <w:sz w:val="19"/>
          <w:szCs w:val="19"/>
        </w:rPr>
        <w:t xml:space="preserve"> (rozšíření díla)</w:t>
      </w:r>
      <w:r w:rsidR="00534C53" w:rsidRPr="00C54CED">
        <w:rPr>
          <w:rFonts w:cstheme="minorHAnsi"/>
          <w:bCs/>
          <w:sz w:val="19"/>
          <w:szCs w:val="19"/>
        </w:rPr>
        <w:t xml:space="preserve"> po uzavření smlouvy na </w:t>
      </w:r>
      <w:r w:rsidR="00A53086">
        <w:rPr>
          <w:rFonts w:cstheme="minorHAnsi"/>
          <w:bCs/>
          <w:sz w:val="19"/>
          <w:szCs w:val="19"/>
        </w:rPr>
        <w:t>základě této smlouvy</w:t>
      </w:r>
      <w:r w:rsidR="00036858" w:rsidRPr="00C54CED">
        <w:rPr>
          <w:rFonts w:cstheme="minorHAnsi"/>
          <w:bCs/>
          <w:sz w:val="19"/>
          <w:szCs w:val="19"/>
        </w:rPr>
        <w:t xml:space="preserve"> do doby</w:t>
      </w:r>
      <w:r w:rsidR="005D16E1" w:rsidRPr="00C54CED">
        <w:rPr>
          <w:rFonts w:cstheme="minorHAnsi"/>
          <w:bCs/>
          <w:sz w:val="19"/>
          <w:szCs w:val="19"/>
        </w:rPr>
        <w:t xml:space="preserve"> předání díla</w:t>
      </w:r>
      <w:r w:rsidR="00AA5E9A" w:rsidRPr="00C54CED">
        <w:rPr>
          <w:rFonts w:cstheme="minorHAnsi"/>
          <w:bCs/>
          <w:sz w:val="19"/>
          <w:szCs w:val="19"/>
        </w:rPr>
        <w:t>.</w:t>
      </w:r>
    </w:p>
    <w:p w14:paraId="587D2F58" w14:textId="77777777" w:rsidR="005D16E1" w:rsidRPr="00A53086" w:rsidRDefault="00534C53" w:rsidP="00A53086">
      <w:pPr>
        <w:pStyle w:val="Odstavecseseznamem"/>
        <w:numPr>
          <w:ilvl w:val="0"/>
          <w:numId w:val="19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C54CED">
        <w:rPr>
          <w:rFonts w:cstheme="minorHAnsi"/>
          <w:b/>
          <w:bCs/>
          <w:sz w:val="19"/>
          <w:szCs w:val="19"/>
        </w:rPr>
        <w:t xml:space="preserve">Zhotovitel a zákazník se dohodli, že tuto smlouvu lze </w:t>
      </w:r>
      <w:r w:rsidR="00A513AC" w:rsidRPr="00C54CED">
        <w:rPr>
          <w:rFonts w:cstheme="minorHAnsi"/>
          <w:b/>
          <w:bCs/>
          <w:sz w:val="19"/>
          <w:szCs w:val="19"/>
        </w:rPr>
        <w:t>měnit i prostřednictvím dohod</w:t>
      </w:r>
      <w:r w:rsidRPr="00C54CED">
        <w:rPr>
          <w:rFonts w:cstheme="minorHAnsi"/>
          <w:b/>
          <w:bCs/>
          <w:sz w:val="19"/>
          <w:szCs w:val="19"/>
        </w:rPr>
        <w:t xml:space="preserve"> učiněných e-mailovou komunikací</w:t>
      </w:r>
      <w:r w:rsidR="006D0726" w:rsidRPr="00C54CED">
        <w:rPr>
          <w:rFonts w:cstheme="minorHAnsi"/>
          <w:b/>
          <w:bCs/>
          <w:sz w:val="19"/>
          <w:szCs w:val="19"/>
        </w:rPr>
        <w:t xml:space="preserve"> na e-mailové adresy uvedené ve smlouvě</w:t>
      </w:r>
      <w:r w:rsidRPr="00C54CED">
        <w:rPr>
          <w:rFonts w:cstheme="minorHAnsi"/>
          <w:b/>
          <w:bCs/>
          <w:sz w:val="19"/>
          <w:szCs w:val="19"/>
        </w:rPr>
        <w:t xml:space="preserve"> bez elektronického podpisu</w:t>
      </w:r>
      <w:r w:rsidR="006D0726" w:rsidRPr="00C54CED">
        <w:rPr>
          <w:rFonts w:cstheme="minorHAnsi"/>
          <w:bCs/>
          <w:sz w:val="19"/>
          <w:szCs w:val="19"/>
        </w:rPr>
        <w:t xml:space="preserve"> </w:t>
      </w:r>
      <w:r w:rsidR="006D0726" w:rsidRPr="00C54CED">
        <w:rPr>
          <w:rFonts w:cstheme="minorHAnsi"/>
          <w:b/>
          <w:bCs/>
          <w:sz w:val="19"/>
          <w:szCs w:val="19"/>
        </w:rPr>
        <w:t>a zhotovitel může zákazníkovi zasílat oznámení, požadavky, výzvy a sdělení týkající se plnění smlouvy na jeho e-mailovou adresu uvedenou ve smlouvě i bez elektronického podpisu</w:t>
      </w:r>
      <w:r w:rsidR="006D0726" w:rsidRPr="00C54CED">
        <w:rPr>
          <w:rFonts w:cstheme="minorHAnsi"/>
          <w:bCs/>
          <w:sz w:val="19"/>
          <w:szCs w:val="19"/>
        </w:rPr>
        <w:t xml:space="preserve">. </w:t>
      </w:r>
    </w:p>
    <w:p w14:paraId="558E1E61" w14:textId="75B24179" w:rsidR="00C36651" w:rsidRPr="00A53086" w:rsidRDefault="002B0966" w:rsidP="00A53086">
      <w:pPr>
        <w:pStyle w:val="Odstavecseseznamem"/>
        <w:numPr>
          <w:ilvl w:val="0"/>
          <w:numId w:val="19"/>
        </w:numPr>
        <w:spacing w:after="0"/>
        <w:ind w:left="284" w:hanging="284"/>
        <w:jc w:val="both"/>
        <w:rPr>
          <w:rFonts w:cstheme="minorHAnsi"/>
          <w:bCs/>
          <w:sz w:val="19"/>
          <w:szCs w:val="19"/>
        </w:rPr>
      </w:pPr>
      <w:r w:rsidRPr="00C54CED">
        <w:rPr>
          <w:rFonts w:cstheme="minorHAnsi"/>
          <w:bCs/>
          <w:sz w:val="19"/>
          <w:szCs w:val="19"/>
        </w:rPr>
        <w:lastRenderedPageBreak/>
        <w:t>Zákazník je povinen zaplatit zhotoviteli</w:t>
      </w:r>
      <w:r w:rsidR="005D16E1" w:rsidRPr="00C54CED">
        <w:rPr>
          <w:rFonts w:cstheme="minorHAnsi"/>
          <w:bCs/>
          <w:sz w:val="19"/>
          <w:szCs w:val="19"/>
        </w:rPr>
        <w:t xml:space="preserve"> </w:t>
      </w:r>
      <w:r w:rsidR="005D16E1" w:rsidRPr="00C54CED">
        <w:rPr>
          <w:rFonts w:cstheme="minorHAnsi"/>
          <w:b/>
          <w:bCs/>
          <w:sz w:val="19"/>
          <w:szCs w:val="19"/>
        </w:rPr>
        <w:t>smluvní pokutu</w:t>
      </w:r>
      <w:r w:rsidRPr="00C54CED">
        <w:rPr>
          <w:rFonts w:cstheme="minorHAnsi"/>
          <w:b/>
          <w:bCs/>
          <w:sz w:val="19"/>
          <w:szCs w:val="19"/>
        </w:rPr>
        <w:t xml:space="preserve"> </w:t>
      </w:r>
      <w:r w:rsidR="00D265FB" w:rsidRPr="00C54CED">
        <w:rPr>
          <w:rFonts w:cstheme="minorHAnsi"/>
          <w:b/>
          <w:bCs/>
          <w:sz w:val="19"/>
          <w:szCs w:val="19"/>
        </w:rPr>
        <w:t>0,2 % z ceny za dílo</w:t>
      </w:r>
      <w:r w:rsidRPr="00C54CED">
        <w:rPr>
          <w:rFonts w:cstheme="minorHAnsi"/>
          <w:b/>
          <w:bCs/>
          <w:sz w:val="19"/>
          <w:szCs w:val="19"/>
        </w:rPr>
        <w:t xml:space="preserve"> </w:t>
      </w:r>
      <w:r w:rsidRPr="00C54CED">
        <w:rPr>
          <w:rFonts w:cstheme="minorHAnsi"/>
          <w:bCs/>
          <w:sz w:val="19"/>
          <w:szCs w:val="19"/>
        </w:rPr>
        <w:t>za každý den prodlení</w:t>
      </w:r>
      <w:r w:rsidR="00723B8F" w:rsidRPr="00C54CED">
        <w:rPr>
          <w:rFonts w:cstheme="minorHAnsi"/>
          <w:bCs/>
          <w:sz w:val="19"/>
          <w:szCs w:val="19"/>
        </w:rPr>
        <w:t xml:space="preserve"> zákazníka</w:t>
      </w:r>
      <w:r w:rsidRPr="00C54CED">
        <w:rPr>
          <w:rFonts w:cstheme="minorHAnsi"/>
          <w:bCs/>
          <w:sz w:val="19"/>
          <w:szCs w:val="19"/>
        </w:rPr>
        <w:t xml:space="preserve"> s</w:t>
      </w:r>
      <w:r w:rsidR="00D265FB" w:rsidRPr="00C54CED">
        <w:rPr>
          <w:rFonts w:cstheme="minorHAnsi"/>
          <w:bCs/>
          <w:sz w:val="19"/>
          <w:szCs w:val="19"/>
        </w:rPr>
        <w:t>e splněním těchto povinností</w:t>
      </w:r>
      <w:r w:rsidR="0096753B" w:rsidRPr="00C54CED">
        <w:rPr>
          <w:rFonts w:cstheme="minorHAnsi"/>
          <w:bCs/>
          <w:sz w:val="19"/>
          <w:szCs w:val="19"/>
        </w:rPr>
        <w:t>, a to od počátku prodlení</w:t>
      </w:r>
      <w:r w:rsidR="00491A25" w:rsidRPr="00C54CED">
        <w:rPr>
          <w:rFonts w:cstheme="minorHAnsi"/>
          <w:bCs/>
          <w:sz w:val="19"/>
          <w:szCs w:val="19"/>
        </w:rPr>
        <w:t xml:space="preserve">: a) </w:t>
      </w:r>
      <w:r w:rsidR="00E7730C" w:rsidRPr="00C54CED">
        <w:rPr>
          <w:rFonts w:cstheme="minorHAnsi"/>
          <w:bCs/>
          <w:sz w:val="19"/>
          <w:szCs w:val="19"/>
        </w:rPr>
        <w:t>zaplacení</w:t>
      </w:r>
      <w:r w:rsidR="00537D48" w:rsidRPr="00C54CED">
        <w:rPr>
          <w:rFonts w:cstheme="minorHAnsi"/>
          <w:bCs/>
          <w:sz w:val="19"/>
          <w:szCs w:val="19"/>
        </w:rPr>
        <w:t xml:space="preserve"> zálohy</w:t>
      </w:r>
      <w:r w:rsidR="00E7730C" w:rsidRPr="00C54CED">
        <w:rPr>
          <w:rFonts w:cstheme="minorHAnsi"/>
          <w:bCs/>
          <w:sz w:val="19"/>
          <w:szCs w:val="19"/>
        </w:rPr>
        <w:t>, doplatku ceny za dílo nebo ceny za dílo, nebo</w:t>
      </w:r>
      <w:r w:rsidR="00491A25" w:rsidRPr="00C54CED">
        <w:rPr>
          <w:rFonts w:cstheme="minorHAnsi"/>
          <w:bCs/>
          <w:sz w:val="19"/>
          <w:szCs w:val="19"/>
        </w:rPr>
        <w:t xml:space="preserve"> b) </w:t>
      </w:r>
      <w:r w:rsidR="0096753B" w:rsidRPr="00C54CED">
        <w:rPr>
          <w:rFonts w:cstheme="minorHAnsi"/>
          <w:bCs/>
          <w:sz w:val="19"/>
          <w:szCs w:val="19"/>
        </w:rPr>
        <w:t>splněním některé z povinností uvedených v čl. III odst. 2 písm. a</w:t>
      </w:r>
      <w:r w:rsidR="00F56C62" w:rsidRPr="00C54CED">
        <w:rPr>
          <w:rFonts w:cstheme="minorHAnsi"/>
          <w:bCs/>
          <w:sz w:val="19"/>
          <w:szCs w:val="19"/>
        </w:rPr>
        <w:t>) až d) této smlouvy</w:t>
      </w:r>
      <w:r w:rsidR="0096753B" w:rsidRPr="00C54CED">
        <w:rPr>
          <w:rFonts w:cstheme="minorHAnsi"/>
          <w:bCs/>
          <w:sz w:val="19"/>
          <w:szCs w:val="19"/>
        </w:rPr>
        <w:t>, pokud prodlení přesáhne 10 kalendářních dnů</w:t>
      </w:r>
      <w:r w:rsidR="00491A25" w:rsidRPr="00C54CED">
        <w:rPr>
          <w:rFonts w:cstheme="minorHAnsi"/>
          <w:bCs/>
          <w:sz w:val="19"/>
          <w:szCs w:val="19"/>
        </w:rPr>
        <w:t xml:space="preserve">. </w:t>
      </w:r>
      <w:r w:rsidR="00D265FB" w:rsidRPr="00C54CED">
        <w:rPr>
          <w:rFonts w:cstheme="minorHAnsi"/>
          <w:bCs/>
          <w:sz w:val="19"/>
          <w:szCs w:val="19"/>
        </w:rPr>
        <w:t xml:space="preserve">Zhotovitel se zavazuje zaplatit zákazníkovi </w:t>
      </w:r>
      <w:r w:rsidR="00D265FB" w:rsidRPr="00C54CED">
        <w:rPr>
          <w:rFonts w:cstheme="minorHAnsi"/>
          <w:b/>
          <w:bCs/>
          <w:sz w:val="19"/>
          <w:szCs w:val="19"/>
        </w:rPr>
        <w:t>smluvní pokutu ve výši 0,2 % z ceny za dílo</w:t>
      </w:r>
      <w:r w:rsidR="00D265FB" w:rsidRPr="00C54CED">
        <w:rPr>
          <w:rFonts w:cstheme="minorHAnsi"/>
          <w:bCs/>
          <w:sz w:val="19"/>
          <w:szCs w:val="19"/>
        </w:rPr>
        <w:t xml:space="preserve"> za každý den prodlení zhotovite</w:t>
      </w:r>
      <w:r w:rsidR="00F56C62" w:rsidRPr="00C54CED">
        <w:rPr>
          <w:rFonts w:cstheme="minorHAnsi"/>
          <w:bCs/>
          <w:sz w:val="19"/>
          <w:szCs w:val="19"/>
        </w:rPr>
        <w:t>le s</w:t>
      </w:r>
      <w:r w:rsidR="0096753B" w:rsidRPr="00C54CED">
        <w:rPr>
          <w:rFonts w:cstheme="minorHAnsi"/>
          <w:bCs/>
          <w:sz w:val="19"/>
          <w:szCs w:val="19"/>
        </w:rPr>
        <w:t> provedením díla, pokud prodlení přesáhne 1</w:t>
      </w:r>
      <w:r w:rsidR="00B967DD">
        <w:rPr>
          <w:rFonts w:cstheme="minorHAnsi"/>
          <w:bCs/>
          <w:sz w:val="19"/>
          <w:szCs w:val="19"/>
        </w:rPr>
        <w:t>4</w:t>
      </w:r>
      <w:r w:rsidR="0096753B" w:rsidRPr="00C54CED">
        <w:rPr>
          <w:rFonts w:cstheme="minorHAnsi"/>
          <w:bCs/>
          <w:sz w:val="19"/>
          <w:szCs w:val="19"/>
        </w:rPr>
        <w:t xml:space="preserve"> kalend</w:t>
      </w:r>
      <w:r w:rsidR="009B0603" w:rsidRPr="00C54CED">
        <w:rPr>
          <w:rFonts w:cstheme="minorHAnsi"/>
          <w:bCs/>
          <w:sz w:val="19"/>
          <w:szCs w:val="19"/>
        </w:rPr>
        <w:t>ářních dnů.</w:t>
      </w:r>
      <w:r w:rsidR="00D265FB" w:rsidRPr="00C54CED">
        <w:rPr>
          <w:rFonts w:cstheme="minorHAnsi"/>
          <w:bCs/>
          <w:sz w:val="19"/>
          <w:szCs w:val="19"/>
        </w:rPr>
        <w:t xml:space="preserve"> </w:t>
      </w:r>
      <w:r w:rsidR="00B02EFB" w:rsidRPr="00C54CED">
        <w:rPr>
          <w:rFonts w:cstheme="minorHAnsi"/>
          <w:bCs/>
          <w:sz w:val="19"/>
          <w:szCs w:val="19"/>
        </w:rPr>
        <w:t xml:space="preserve"> </w:t>
      </w:r>
    </w:p>
    <w:p w14:paraId="48306028" w14:textId="5740348F" w:rsidR="001B0A0B" w:rsidRPr="00A53086" w:rsidRDefault="001B0A0B" w:rsidP="00A53086">
      <w:pPr>
        <w:pStyle w:val="Odstavecseseznamem"/>
        <w:numPr>
          <w:ilvl w:val="0"/>
          <w:numId w:val="19"/>
        </w:numPr>
        <w:spacing w:after="0"/>
        <w:jc w:val="both"/>
        <w:rPr>
          <w:rFonts w:cstheme="minorHAnsi"/>
          <w:bCs/>
          <w:sz w:val="19"/>
          <w:szCs w:val="19"/>
        </w:rPr>
      </w:pPr>
      <w:r w:rsidRPr="00C54CED">
        <w:rPr>
          <w:rFonts w:cstheme="minorHAnsi"/>
          <w:sz w:val="19"/>
          <w:szCs w:val="19"/>
        </w:rPr>
        <w:t xml:space="preserve">Přílohu a nedílnou </w:t>
      </w:r>
      <w:r w:rsidR="00A53086">
        <w:rPr>
          <w:rFonts w:cstheme="minorHAnsi"/>
          <w:sz w:val="19"/>
          <w:szCs w:val="19"/>
        </w:rPr>
        <w:t>součást této smlouvy</w:t>
      </w:r>
      <w:r w:rsidRPr="00C54CED">
        <w:rPr>
          <w:rFonts w:cstheme="minorHAnsi"/>
          <w:sz w:val="19"/>
          <w:szCs w:val="19"/>
        </w:rPr>
        <w:t xml:space="preserve"> tvoří</w:t>
      </w:r>
      <w:r w:rsidR="00F56C62" w:rsidRPr="00C54CED">
        <w:rPr>
          <w:rFonts w:cstheme="minorHAnsi"/>
          <w:sz w:val="19"/>
          <w:szCs w:val="19"/>
        </w:rPr>
        <w:t xml:space="preserve"> </w:t>
      </w:r>
      <w:r w:rsidR="00F56C62" w:rsidRPr="00C54CED">
        <w:rPr>
          <w:rFonts w:cstheme="minorHAnsi"/>
          <w:b/>
          <w:sz w:val="19"/>
          <w:szCs w:val="19"/>
        </w:rPr>
        <w:t>i.</w:t>
      </w:r>
      <w:r w:rsidR="00D265FB" w:rsidRPr="00C54CED">
        <w:rPr>
          <w:rFonts w:cstheme="minorHAnsi"/>
          <w:sz w:val="19"/>
          <w:szCs w:val="19"/>
        </w:rPr>
        <w:t xml:space="preserve"> </w:t>
      </w:r>
      <w:r w:rsidR="00D265FB" w:rsidRPr="00C54CED">
        <w:rPr>
          <w:rFonts w:cstheme="minorHAnsi"/>
          <w:b/>
          <w:sz w:val="19"/>
          <w:szCs w:val="19"/>
        </w:rPr>
        <w:t xml:space="preserve">OP, </w:t>
      </w:r>
      <w:proofErr w:type="spellStart"/>
      <w:r w:rsidR="00F56C62" w:rsidRPr="00C54CED">
        <w:rPr>
          <w:rFonts w:cstheme="minorHAnsi"/>
          <w:b/>
          <w:sz w:val="19"/>
          <w:szCs w:val="19"/>
        </w:rPr>
        <w:t>ii</w:t>
      </w:r>
      <w:proofErr w:type="spellEnd"/>
      <w:r w:rsidR="00F56C62" w:rsidRPr="00C54CED">
        <w:rPr>
          <w:rFonts w:cstheme="minorHAnsi"/>
          <w:b/>
          <w:sz w:val="19"/>
          <w:szCs w:val="19"/>
        </w:rPr>
        <w:t xml:space="preserve">. </w:t>
      </w:r>
      <w:r w:rsidR="00913377" w:rsidRPr="00C54CED">
        <w:rPr>
          <w:rFonts w:cstheme="minorHAnsi"/>
          <w:b/>
          <w:sz w:val="19"/>
          <w:szCs w:val="19"/>
        </w:rPr>
        <w:t>cenová nabídka</w:t>
      </w:r>
      <w:r w:rsidR="00D265FB" w:rsidRPr="00C54CED">
        <w:rPr>
          <w:rFonts w:cstheme="minorHAnsi"/>
          <w:b/>
          <w:sz w:val="19"/>
          <w:szCs w:val="19"/>
        </w:rPr>
        <w:t xml:space="preserve">, </w:t>
      </w:r>
      <w:proofErr w:type="spellStart"/>
      <w:r w:rsidR="002A3897" w:rsidRPr="00C54CED">
        <w:rPr>
          <w:rFonts w:cstheme="minorHAnsi"/>
          <w:b/>
          <w:sz w:val="19"/>
          <w:szCs w:val="19"/>
        </w:rPr>
        <w:t>iii</w:t>
      </w:r>
      <w:proofErr w:type="spellEnd"/>
      <w:r w:rsidR="002A3897" w:rsidRPr="00C54CED">
        <w:rPr>
          <w:rFonts w:cstheme="minorHAnsi"/>
          <w:b/>
          <w:sz w:val="19"/>
          <w:szCs w:val="19"/>
        </w:rPr>
        <w:t xml:space="preserve">. </w:t>
      </w:r>
      <w:r w:rsidRPr="00C54CED">
        <w:rPr>
          <w:rFonts w:cstheme="minorHAnsi"/>
          <w:b/>
          <w:sz w:val="19"/>
          <w:szCs w:val="19"/>
        </w:rPr>
        <w:t>všeobecné podmínky, údržba a čistění</w:t>
      </w:r>
      <w:r w:rsidR="00075EE7">
        <w:rPr>
          <w:rFonts w:cstheme="minorHAnsi"/>
          <w:b/>
          <w:sz w:val="19"/>
          <w:szCs w:val="19"/>
        </w:rPr>
        <w:t xml:space="preserve"> </w:t>
      </w:r>
      <w:r w:rsidRPr="00C54CED">
        <w:rPr>
          <w:rFonts w:cstheme="minorHAnsi"/>
          <w:b/>
          <w:sz w:val="19"/>
          <w:szCs w:val="19"/>
        </w:rPr>
        <w:t>podlah</w:t>
      </w:r>
      <w:r w:rsidR="00D265FB" w:rsidRPr="00C54CED">
        <w:rPr>
          <w:rFonts w:cstheme="minorHAnsi"/>
          <w:b/>
          <w:sz w:val="19"/>
          <w:szCs w:val="19"/>
        </w:rPr>
        <w:t xml:space="preserve">, </w:t>
      </w:r>
      <w:proofErr w:type="spellStart"/>
      <w:r w:rsidR="002A3897" w:rsidRPr="00C54CED">
        <w:rPr>
          <w:rFonts w:cstheme="minorHAnsi"/>
          <w:b/>
          <w:sz w:val="19"/>
          <w:szCs w:val="19"/>
        </w:rPr>
        <w:t>iv</w:t>
      </w:r>
      <w:proofErr w:type="spellEnd"/>
      <w:r w:rsidR="002A3897" w:rsidRPr="00C54CED">
        <w:rPr>
          <w:rFonts w:cstheme="minorHAnsi"/>
          <w:b/>
          <w:sz w:val="19"/>
          <w:szCs w:val="19"/>
        </w:rPr>
        <w:t xml:space="preserve">. </w:t>
      </w:r>
      <w:r w:rsidRPr="00C54CED">
        <w:rPr>
          <w:rFonts w:cstheme="minorHAnsi"/>
          <w:b/>
          <w:sz w:val="19"/>
          <w:szCs w:val="19"/>
        </w:rPr>
        <w:t>technické podmínky a stavebn</w:t>
      </w:r>
      <w:r w:rsidR="00B02EFB" w:rsidRPr="00C54CED">
        <w:rPr>
          <w:rFonts w:cstheme="minorHAnsi"/>
          <w:b/>
          <w:sz w:val="19"/>
          <w:szCs w:val="19"/>
        </w:rPr>
        <w:t>í přip</w:t>
      </w:r>
      <w:r w:rsidR="00A53086">
        <w:rPr>
          <w:rFonts w:cstheme="minorHAnsi"/>
          <w:b/>
          <w:sz w:val="19"/>
          <w:szCs w:val="19"/>
        </w:rPr>
        <w:t xml:space="preserve">ravenost pro instalaci </w:t>
      </w:r>
      <w:r w:rsidR="00D42760">
        <w:rPr>
          <w:rFonts w:cstheme="minorHAnsi"/>
          <w:b/>
          <w:sz w:val="19"/>
          <w:szCs w:val="19"/>
        </w:rPr>
        <w:t>podlah</w:t>
      </w:r>
      <w:r w:rsidR="00537D48" w:rsidRPr="00C54CED">
        <w:rPr>
          <w:rFonts w:cstheme="minorHAnsi"/>
          <w:b/>
          <w:sz w:val="19"/>
          <w:szCs w:val="19"/>
        </w:rPr>
        <w:t xml:space="preserve">, </w:t>
      </w:r>
      <w:r w:rsidR="00C9608A">
        <w:rPr>
          <w:rFonts w:cstheme="minorHAnsi"/>
          <w:b/>
          <w:sz w:val="19"/>
          <w:szCs w:val="19"/>
        </w:rPr>
        <w:t>v. technická specifikace podlah</w:t>
      </w:r>
      <w:r w:rsidR="0024274A">
        <w:rPr>
          <w:rFonts w:cstheme="minorHAnsi"/>
          <w:b/>
          <w:sz w:val="19"/>
          <w:szCs w:val="19"/>
        </w:rPr>
        <w:t>.</w:t>
      </w:r>
    </w:p>
    <w:p w14:paraId="02E5AE1C" w14:textId="77777777" w:rsidR="002B0966" w:rsidRPr="00A53086" w:rsidRDefault="00A53086" w:rsidP="0022498A">
      <w:pPr>
        <w:pStyle w:val="Odstavecseseznamem"/>
        <w:numPr>
          <w:ilvl w:val="0"/>
          <w:numId w:val="19"/>
        </w:numPr>
        <w:spacing w:after="0"/>
        <w:jc w:val="both"/>
        <w:rPr>
          <w:rFonts w:cstheme="minorHAnsi"/>
          <w:sz w:val="19"/>
          <w:szCs w:val="19"/>
        </w:rPr>
      </w:pPr>
      <w:r>
        <w:rPr>
          <w:rFonts w:cstheme="minorHAnsi"/>
          <w:bCs/>
          <w:sz w:val="19"/>
          <w:szCs w:val="19"/>
        </w:rPr>
        <w:t>Smlouva</w:t>
      </w:r>
      <w:r w:rsidR="00B06C70" w:rsidRPr="002A3897">
        <w:rPr>
          <w:rFonts w:cstheme="minorHAnsi"/>
          <w:bCs/>
          <w:sz w:val="19"/>
          <w:szCs w:val="19"/>
        </w:rPr>
        <w:t xml:space="preserve"> je vyhotoven</w:t>
      </w:r>
      <w:r>
        <w:rPr>
          <w:rFonts w:cstheme="minorHAnsi"/>
          <w:bCs/>
          <w:sz w:val="19"/>
          <w:szCs w:val="19"/>
        </w:rPr>
        <w:t>a</w:t>
      </w:r>
      <w:r w:rsidR="00B06C70" w:rsidRPr="002A3897">
        <w:rPr>
          <w:rFonts w:cstheme="minorHAnsi"/>
          <w:bCs/>
          <w:sz w:val="19"/>
          <w:szCs w:val="19"/>
        </w:rPr>
        <w:t xml:space="preserve"> ve </w:t>
      </w:r>
      <w:r w:rsidR="00C36651" w:rsidRPr="002A3897">
        <w:rPr>
          <w:rFonts w:cstheme="minorHAnsi"/>
          <w:bCs/>
          <w:sz w:val="19"/>
          <w:szCs w:val="19"/>
        </w:rPr>
        <w:t>dvou stejnopisech a zhotovitel i</w:t>
      </w:r>
      <w:r w:rsidR="00B06C70" w:rsidRPr="002A3897">
        <w:rPr>
          <w:rFonts w:cstheme="minorHAnsi"/>
          <w:bCs/>
          <w:sz w:val="19"/>
          <w:szCs w:val="19"/>
        </w:rPr>
        <w:t xml:space="preserve"> zákazník obdrží jeden stejnopis.</w:t>
      </w:r>
      <w:r w:rsidR="002B0966" w:rsidRPr="001B6A4D">
        <w:rPr>
          <w:rFonts w:cstheme="minorHAnsi"/>
          <w:bCs/>
          <w:sz w:val="19"/>
          <w:szCs w:val="19"/>
        </w:rPr>
        <w:t xml:space="preserve"> </w:t>
      </w:r>
    </w:p>
    <w:p w14:paraId="405517E7" w14:textId="77777777" w:rsidR="00A53086" w:rsidRDefault="00A53086" w:rsidP="00A53086">
      <w:pPr>
        <w:spacing w:after="0"/>
        <w:jc w:val="both"/>
        <w:rPr>
          <w:rFonts w:cstheme="minorHAnsi"/>
          <w:sz w:val="19"/>
          <w:szCs w:val="19"/>
        </w:rPr>
      </w:pPr>
    </w:p>
    <w:p w14:paraId="1B82C773" w14:textId="77777777" w:rsidR="00A53086" w:rsidRDefault="00A53086" w:rsidP="00A53086">
      <w:pPr>
        <w:spacing w:after="0"/>
        <w:jc w:val="both"/>
        <w:rPr>
          <w:rFonts w:cstheme="minorHAnsi"/>
          <w:sz w:val="19"/>
          <w:szCs w:val="19"/>
        </w:rPr>
      </w:pPr>
    </w:p>
    <w:p w14:paraId="032A38AF" w14:textId="77777777" w:rsidR="00A53086" w:rsidRPr="00A53086" w:rsidRDefault="00A53086" w:rsidP="00A53086">
      <w:pPr>
        <w:spacing w:after="0"/>
        <w:jc w:val="both"/>
        <w:rPr>
          <w:rFonts w:cstheme="minorHAnsi"/>
          <w:sz w:val="19"/>
          <w:szCs w:val="19"/>
        </w:rPr>
      </w:pPr>
    </w:p>
    <w:p w14:paraId="05CD4401" w14:textId="77777777" w:rsidR="002B0966" w:rsidRPr="002A3897" w:rsidRDefault="00723B8F" w:rsidP="0022498A">
      <w:pPr>
        <w:spacing w:after="0"/>
        <w:jc w:val="both"/>
        <w:rPr>
          <w:rFonts w:cstheme="minorHAnsi"/>
          <w:bCs/>
          <w:sz w:val="19"/>
          <w:szCs w:val="19"/>
        </w:rPr>
      </w:pPr>
      <w:r w:rsidRPr="002A3897">
        <w:rPr>
          <w:rFonts w:cstheme="minorHAnsi"/>
          <w:bCs/>
          <w:sz w:val="19"/>
          <w:szCs w:val="19"/>
        </w:rPr>
        <w:t>V</w:t>
      </w:r>
      <w:r w:rsidR="007A4F48">
        <w:rPr>
          <w:rFonts w:cstheme="minorHAnsi"/>
          <w:bCs/>
          <w:sz w:val="19"/>
          <w:szCs w:val="19"/>
        </w:rPr>
        <w:t> </w:t>
      </w:r>
      <w:r w:rsidR="00A53086">
        <w:rPr>
          <w:rFonts w:cstheme="minorHAnsi"/>
          <w:bCs/>
          <w:sz w:val="19"/>
          <w:szCs w:val="19"/>
        </w:rPr>
        <w:t>Praze dne</w:t>
      </w:r>
      <w:r w:rsidR="002B0966" w:rsidRPr="002A3897">
        <w:rPr>
          <w:rFonts w:cstheme="minorHAnsi"/>
          <w:bCs/>
          <w:sz w:val="19"/>
          <w:szCs w:val="19"/>
        </w:rPr>
        <w:t>:</w:t>
      </w:r>
      <w:r w:rsidR="00C36651" w:rsidRPr="002A3897">
        <w:rPr>
          <w:rFonts w:cstheme="minorHAnsi"/>
          <w:bCs/>
          <w:sz w:val="19"/>
          <w:szCs w:val="19"/>
        </w:rPr>
        <w:t xml:space="preserve"> …………………………….</w:t>
      </w:r>
      <w:r w:rsidR="00A53086">
        <w:rPr>
          <w:rFonts w:cstheme="minorHAnsi"/>
          <w:bCs/>
          <w:sz w:val="19"/>
          <w:szCs w:val="19"/>
        </w:rPr>
        <w:tab/>
      </w:r>
      <w:r w:rsidR="00A53086">
        <w:rPr>
          <w:rFonts w:cstheme="minorHAnsi"/>
          <w:bCs/>
          <w:sz w:val="19"/>
          <w:szCs w:val="19"/>
        </w:rPr>
        <w:tab/>
      </w:r>
      <w:r w:rsidR="00A53086">
        <w:rPr>
          <w:rFonts w:cstheme="minorHAnsi"/>
          <w:bCs/>
          <w:sz w:val="19"/>
          <w:szCs w:val="19"/>
        </w:rPr>
        <w:tab/>
      </w:r>
      <w:r w:rsidR="00A53086">
        <w:rPr>
          <w:rFonts w:cstheme="minorHAnsi"/>
          <w:bCs/>
          <w:sz w:val="19"/>
          <w:szCs w:val="19"/>
        </w:rPr>
        <w:tab/>
        <w:t>V…………………………………</w:t>
      </w:r>
      <w:proofErr w:type="gramStart"/>
      <w:r w:rsidR="00A53086">
        <w:rPr>
          <w:rFonts w:cstheme="minorHAnsi"/>
          <w:bCs/>
          <w:sz w:val="19"/>
          <w:szCs w:val="19"/>
        </w:rPr>
        <w:t>…..dne</w:t>
      </w:r>
      <w:proofErr w:type="gramEnd"/>
      <w:r w:rsidR="00A53086">
        <w:rPr>
          <w:rFonts w:cstheme="minorHAnsi"/>
          <w:bCs/>
          <w:sz w:val="19"/>
          <w:szCs w:val="19"/>
        </w:rPr>
        <w:t>:……………………………</w:t>
      </w:r>
    </w:p>
    <w:p w14:paraId="2EB69735" w14:textId="77777777" w:rsidR="00B02EFB" w:rsidRPr="002A3897" w:rsidRDefault="00B02EFB" w:rsidP="0022498A">
      <w:pPr>
        <w:spacing w:after="0"/>
        <w:jc w:val="both"/>
        <w:rPr>
          <w:rFonts w:cstheme="minorHAnsi"/>
          <w:bCs/>
          <w:sz w:val="19"/>
          <w:szCs w:val="19"/>
        </w:rPr>
      </w:pPr>
    </w:p>
    <w:p w14:paraId="2DD3A99B" w14:textId="77777777" w:rsidR="00B9459F" w:rsidRPr="002A3897" w:rsidRDefault="00723B8F" w:rsidP="0022498A">
      <w:pPr>
        <w:spacing w:after="0"/>
        <w:jc w:val="both"/>
        <w:rPr>
          <w:rFonts w:cstheme="minorHAnsi"/>
          <w:bCs/>
          <w:sz w:val="19"/>
          <w:szCs w:val="19"/>
        </w:rPr>
      </w:pPr>
      <w:r w:rsidRPr="002A3897">
        <w:rPr>
          <w:rFonts w:cstheme="minorHAnsi"/>
          <w:bCs/>
          <w:sz w:val="19"/>
          <w:szCs w:val="19"/>
        </w:rPr>
        <w:t>zhotovitel (</w:t>
      </w:r>
      <w:r w:rsidR="002B0966" w:rsidRPr="002A3897">
        <w:rPr>
          <w:rFonts w:cstheme="minorHAnsi"/>
          <w:bCs/>
          <w:sz w:val="19"/>
          <w:szCs w:val="19"/>
        </w:rPr>
        <w:t>za zhotovitele</w:t>
      </w:r>
      <w:r w:rsidRPr="002A3897">
        <w:rPr>
          <w:rFonts w:cstheme="minorHAnsi"/>
          <w:bCs/>
          <w:sz w:val="19"/>
          <w:szCs w:val="19"/>
        </w:rPr>
        <w:t>)</w:t>
      </w:r>
      <w:r w:rsidR="002B0966" w:rsidRPr="002A3897">
        <w:rPr>
          <w:rFonts w:cstheme="minorHAnsi"/>
          <w:bCs/>
          <w:sz w:val="19"/>
          <w:szCs w:val="19"/>
        </w:rPr>
        <w:t>:</w:t>
      </w:r>
      <w:r w:rsidRPr="002A3897">
        <w:rPr>
          <w:rFonts w:cstheme="minorHAnsi"/>
          <w:bCs/>
          <w:sz w:val="19"/>
          <w:szCs w:val="19"/>
        </w:rPr>
        <w:tab/>
      </w:r>
      <w:r w:rsidRPr="002A3897">
        <w:rPr>
          <w:rFonts w:cstheme="minorHAnsi"/>
          <w:bCs/>
          <w:sz w:val="19"/>
          <w:szCs w:val="19"/>
        </w:rPr>
        <w:tab/>
      </w:r>
      <w:r w:rsidRPr="002A3897">
        <w:rPr>
          <w:rFonts w:cstheme="minorHAnsi"/>
          <w:bCs/>
          <w:sz w:val="19"/>
          <w:szCs w:val="19"/>
        </w:rPr>
        <w:tab/>
      </w:r>
      <w:r w:rsidR="001B6A4D">
        <w:rPr>
          <w:rFonts w:cstheme="minorHAnsi"/>
          <w:bCs/>
          <w:sz w:val="19"/>
          <w:szCs w:val="19"/>
        </w:rPr>
        <w:tab/>
      </w:r>
      <w:r w:rsidR="001B6A4D">
        <w:rPr>
          <w:rFonts w:cstheme="minorHAnsi"/>
          <w:bCs/>
          <w:sz w:val="19"/>
          <w:szCs w:val="19"/>
        </w:rPr>
        <w:tab/>
      </w:r>
      <w:r w:rsidR="009F6971" w:rsidRPr="002A3897">
        <w:rPr>
          <w:rFonts w:cstheme="minorHAnsi"/>
          <w:bCs/>
          <w:sz w:val="19"/>
          <w:szCs w:val="19"/>
        </w:rPr>
        <w:t>zákazník (</w:t>
      </w:r>
      <w:r w:rsidR="002B0966" w:rsidRPr="002A3897">
        <w:rPr>
          <w:rFonts w:cstheme="minorHAnsi"/>
          <w:bCs/>
          <w:sz w:val="19"/>
          <w:szCs w:val="19"/>
        </w:rPr>
        <w:t>za zákazníka):</w:t>
      </w:r>
    </w:p>
    <w:p w14:paraId="2C1E7657" w14:textId="77777777" w:rsidR="009B0603" w:rsidRPr="002A3897" w:rsidRDefault="009B0603" w:rsidP="00761A2B">
      <w:pPr>
        <w:spacing w:after="0"/>
        <w:rPr>
          <w:rFonts w:cstheme="minorHAnsi"/>
          <w:b/>
          <w:bCs/>
          <w:sz w:val="19"/>
          <w:szCs w:val="19"/>
        </w:rPr>
      </w:pPr>
    </w:p>
    <w:sectPr w:rsidR="009B0603" w:rsidRPr="002A3897" w:rsidSect="00C54CED">
      <w:pgSz w:w="11907" w:h="16840"/>
      <w:pgMar w:top="709" w:right="1418" w:bottom="426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1E9"/>
    <w:multiLevelType w:val="hybridMultilevel"/>
    <w:tmpl w:val="6310F87A"/>
    <w:lvl w:ilvl="0" w:tplc="7E4CB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C5741"/>
    <w:multiLevelType w:val="hybridMultilevel"/>
    <w:tmpl w:val="0EE84B0A"/>
    <w:lvl w:ilvl="0" w:tplc="3B860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77CF4"/>
    <w:multiLevelType w:val="multilevel"/>
    <w:tmpl w:val="35B828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DA4C9B"/>
    <w:multiLevelType w:val="hybridMultilevel"/>
    <w:tmpl w:val="713C7BB6"/>
    <w:lvl w:ilvl="0" w:tplc="1598C2C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7F7BB3"/>
    <w:multiLevelType w:val="hybridMultilevel"/>
    <w:tmpl w:val="7E367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D424A"/>
    <w:multiLevelType w:val="multilevel"/>
    <w:tmpl w:val="FD0AE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E1E239C"/>
    <w:multiLevelType w:val="multilevel"/>
    <w:tmpl w:val="92B6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FA16C1"/>
    <w:multiLevelType w:val="hybridMultilevel"/>
    <w:tmpl w:val="0F9E7A28"/>
    <w:lvl w:ilvl="0" w:tplc="093A57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C16B0"/>
    <w:multiLevelType w:val="hybridMultilevel"/>
    <w:tmpl w:val="27B6B342"/>
    <w:lvl w:ilvl="0" w:tplc="EB76A4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7B573A"/>
    <w:multiLevelType w:val="hybridMultilevel"/>
    <w:tmpl w:val="439C03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F501B"/>
    <w:multiLevelType w:val="hybridMultilevel"/>
    <w:tmpl w:val="976440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F686F"/>
    <w:multiLevelType w:val="hybridMultilevel"/>
    <w:tmpl w:val="E21A89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A54FFD"/>
    <w:multiLevelType w:val="hybridMultilevel"/>
    <w:tmpl w:val="FDB2615A"/>
    <w:lvl w:ilvl="0" w:tplc="A66279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051D95"/>
    <w:multiLevelType w:val="multilevel"/>
    <w:tmpl w:val="35B828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1A00EE2"/>
    <w:multiLevelType w:val="hybridMultilevel"/>
    <w:tmpl w:val="A7DADA88"/>
    <w:lvl w:ilvl="0" w:tplc="F5463A1C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C4CC1"/>
    <w:multiLevelType w:val="hybridMultilevel"/>
    <w:tmpl w:val="4A228D0C"/>
    <w:lvl w:ilvl="0" w:tplc="FEB63ED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034D6"/>
    <w:multiLevelType w:val="hybridMultilevel"/>
    <w:tmpl w:val="78FCB620"/>
    <w:lvl w:ilvl="0" w:tplc="EF02C8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4648B"/>
    <w:multiLevelType w:val="hybridMultilevel"/>
    <w:tmpl w:val="6E5AE8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81752"/>
    <w:multiLevelType w:val="hybridMultilevel"/>
    <w:tmpl w:val="45006D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C55A9"/>
    <w:multiLevelType w:val="hybridMultilevel"/>
    <w:tmpl w:val="D5E0A9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C83B1D"/>
    <w:multiLevelType w:val="hybridMultilevel"/>
    <w:tmpl w:val="41C8EC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41D9A"/>
    <w:multiLevelType w:val="hybridMultilevel"/>
    <w:tmpl w:val="48E608F4"/>
    <w:lvl w:ilvl="0" w:tplc="C0A055E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6"/>
  </w:num>
  <w:num w:numId="5">
    <w:abstractNumId w:val="17"/>
  </w:num>
  <w:num w:numId="6">
    <w:abstractNumId w:val="6"/>
  </w:num>
  <w:num w:numId="7">
    <w:abstractNumId w:val="18"/>
  </w:num>
  <w:num w:numId="8">
    <w:abstractNumId w:val="9"/>
  </w:num>
  <w:num w:numId="9">
    <w:abstractNumId w:val="10"/>
  </w:num>
  <w:num w:numId="10">
    <w:abstractNumId w:val="14"/>
  </w:num>
  <w:num w:numId="11">
    <w:abstractNumId w:val="20"/>
  </w:num>
  <w:num w:numId="12">
    <w:abstractNumId w:val="2"/>
  </w:num>
  <w:num w:numId="13">
    <w:abstractNumId w:val="7"/>
  </w:num>
  <w:num w:numId="14">
    <w:abstractNumId w:val="21"/>
  </w:num>
  <w:num w:numId="15">
    <w:abstractNumId w:val="1"/>
  </w:num>
  <w:num w:numId="16">
    <w:abstractNumId w:val="3"/>
  </w:num>
  <w:num w:numId="17">
    <w:abstractNumId w:val="4"/>
  </w:num>
  <w:num w:numId="18">
    <w:abstractNumId w:val="11"/>
  </w:num>
  <w:num w:numId="19">
    <w:abstractNumId w:val="19"/>
  </w:num>
  <w:num w:numId="20">
    <w:abstractNumId w:val="0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6D"/>
    <w:rsid w:val="00016B64"/>
    <w:rsid w:val="0002099F"/>
    <w:rsid w:val="00025274"/>
    <w:rsid w:val="00036858"/>
    <w:rsid w:val="00050B6A"/>
    <w:rsid w:val="00061394"/>
    <w:rsid w:val="000618A7"/>
    <w:rsid w:val="00075EE7"/>
    <w:rsid w:val="0007672A"/>
    <w:rsid w:val="000866DD"/>
    <w:rsid w:val="0009639C"/>
    <w:rsid w:val="000A76D8"/>
    <w:rsid w:val="000A7B6A"/>
    <w:rsid w:val="000B3A9C"/>
    <w:rsid w:val="000C42F7"/>
    <w:rsid w:val="000C73F6"/>
    <w:rsid w:val="000F2C36"/>
    <w:rsid w:val="000F2EE3"/>
    <w:rsid w:val="000F5ECD"/>
    <w:rsid w:val="000F7DF2"/>
    <w:rsid w:val="001144C2"/>
    <w:rsid w:val="001146EE"/>
    <w:rsid w:val="0012005C"/>
    <w:rsid w:val="001229E6"/>
    <w:rsid w:val="00133BCB"/>
    <w:rsid w:val="00137EA9"/>
    <w:rsid w:val="0016033A"/>
    <w:rsid w:val="00170AA4"/>
    <w:rsid w:val="00171E72"/>
    <w:rsid w:val="001745D4"/>
    <w:rsid w:val="00174836"/>
    <w:rsid w:val="00186EB5"/>
    <w:rsid w:val="0019569F"/>
    <w:rsid w:val="001B0A0B"/>
    <w:rsid w:val="001B178F"/>
    <w:rsid w:val="001B68BC"/>
    <w:rsid w:val="001B6A4D"/>
    <w:rsid w:val="001D0BAA"/>
    <w:rsid w:val="001D25FA"/>
    <w:rsid w:val="001E65E2"/>
    <w:rsid w:val="001E764F"/>
    <w:rsid w:val="001F57D0"/>
    <w:rsid w:val="001F7B64"/>
    <w:rsid w:val="00202FF1"/>
    <w:rsid w:val="002054D4"/>
    <w:rsid w:val="00205785"/>
    <w:rsid w:val="0022498A"/>
    <w:rsid w:val="002314E0"/>
    <w:rsid w:val="00240AEB"/>
    <w:rsid w:val="0024274A"/>
    <w:rsid w:val="00250920"/>
    <w:rsid w:val="00260E8D"/>
    <w:rsid w:val="00261E9E"/>
    <w:rsid w:val="002626AA"/>
    <w:rsid w:val="00264FDF"/>
    <w:rsid w:val="00266E20"/>
    <w:rsid w:val="00267A0E"/>
    <w:rsid w:val="002908F4"/>
    <w:rsid w:val="00291264"/>
    <w:rsid w:val="002A3897"/>
    <w:rsid w:val="002B0966"/>
    <w:rsid w:val="002B3154"/>
    <w:rsid w:val="002B5A09"/>
    <w:rsid w:val="002B7F34"/>
    <w:rsid w:val="002C2DE6"/>
    <w:rsid w:val="002E0D05"/>
    <w:rsid w:val="002E325F"/>
    <w:rsid w:val="002F49AF"/>
    <w:rsid w:val="0030104A"/>
    <w:rsid w:val="00301CB8"/>
    <w:rsid w:val="00305A55"/>
    <w:rsid w:val="00320A2D"/>
    <w:rsid w:val="003236A2"/>
    <w:rsid w:val="0033315D"/>
    <w:rsid w:val="003426D0"/>
    <w:rsid w:val="00342FA4"/>
    <w:rsid w:val="00352C9E"/>
    <w:rsid w:val="003555D5"/>
    <w:rsid w:val="00362A0B"/>
    <w:rsid w:val="00380554"/>
    <w:rsid w:val="00382F6B"/>
    <w:rsid w:val="00390BA6"/>
    <w:rsid w:val="003A35E4"/>
    <w:rsid w:val="003B2398"/>
    <w:rsid w:val="003B3FE6"/>
    <w:rsid w:val="003C4422"/>
    <w:rsid w:val="003D6213"/>
    <w:rsid w:val="003E1C57"/>
    <w:rsid w:val="004044FE"/>
    <w:rsid w:val="00414A1D"/>
    <w:rsid w:val="00424705"/>
    <w:rsid w:val="004430D5"/>
    <w:rsid w:val="004506DF"/>
    <w:rsid w:val="00463C48"/>
    <w:rsid w:val="004814CB"/>
    <w:rsid w:val="0048781D"/>
    <w:rsid w:val="00491A25"/>
    <w:rsid w:val="004A0778"/>
    <w:rsid w:val="004C3C67"/>
    <w:rsid w:val="004C6C6B"/>
    <w:rsid w:val="004D1135"/>
    <w:rsid w:val="004E286D"/>
    <w:rsid w:val="004E418B"/>
    <w:rsid w:val="004F0D4B"/>
    <w:rsid w:val="004F1066"/>
    <w:rsid w:val="005114EA"/>
    <w:rsid w:val="005178F6"/>
    <w:rsid w:val="00521835"/>
    <w:rsid w:val="00522C52"/>
    <w:rsid w:val="00531C4A"/>
    <w:rsid w:val="00534C53"/>
    <w:rsid w:val="00537D48"/>
    <w:rsid w:val="00547E3F"/>
    <w:rsid w:val="005653B9"/>
    <w:rsid w:val="00566066"/>
    <w:rsid w:val="00571EB0"/>
    <w:rsid w:val="0058020D"/>
    <w:rsid w:val="00584059"/>
    <w:rsid w:val="00585135"/>
    <w:rsid w:val="0058527A"/>
    <w:rsid w:val="00596367"/>
    <w:rsid w:val="005A229B"/>
    <w:rsid w:val="005A60C9"/>
    <w:rsid w:val="005A67ED"/>
    <w:rsid w:val="005A7B99"/>
    <w:rsid w:val="005C0EB0"/>
    <w:rsid w:val="005C2D21"/>
    <w:rsid w:val="005D16E1"/>
    <w:rsid w:val="005D7300"/>
    <w:rsid w:val="00600CE7"/>
    <w:rsid w:val="00600F3C"/>
    <w:rsid w:val="00606AF6"/>
    <w:rsid w:val="00620A84"/>
    <w:rsid w:val="0063319E"/>
    <w:rsid w:val="0065483B"/>
    <w:rsid w:val="00670280"/>
    <w:rsid w:val="00682128"/>
    <w:rsid w:val="006858E3"/>
    <w:rsid w:val="006935BF"/>
    <w:rsid w:val="006B04C7"/>
    <w:rsid w:val="006B3DB8"/>
    <w:rsid w:val="006B45F5"/>
    <w:rsid w:val="006B56E2"/>
    <w:rsid w:val="006B6F64"/>
    <w:rsid w:val="006C4301"/>
    <w:rsid w:val="006C76D5"/>
    <w:rsid w:val="006C7EC0"/>
    <w:rsid w:val="006D0726"/>
    <w:rsid w:val="006D1A00"/>
    <w:rsid w:val="006E2E90"/>
    <w:rsid w:val="006F4889"/>
    <w:rsid w:val="006F623B"/>
    <w:rsid w:val="0070223B"/>
    <w:rsid w:val="00707F11"/>
    <w:rsid w:val="00716E12"/>
    <w:rsid w:val="00721BB1"/>
    <w:rsid w:val="00723B8F"/>
    <w:rsid w:val="00726D04"/>
    <w:rsid w:val="00760C82"/>
    <w:rsid w:val="00761A2B"/>
    <w:rsid w:val="00764D5C"/>
    <w:rsid w:val="00775509"/>
    <w:rsid w:val="007800DE"/>
    <w:rsid w:val="00787E6A"/>
    <w:rsid w:val="00793023"/>
    <w:rsid w:val="007942A9"/>
    <w:rsid w:val="007968F4"/>
    <w:rsid w:val="00797078"/>
    <w:rsid w:val="007A247D"/>
    <w:rsid w:val="007A4F48"/>
    <w:rsid w:val="007A747B"/>
    <w:rsid w:val="007B3429"/>
    <w:rsid w:val="007C16C2"/>
    <w:rsid w:val="007D223D"/>
    <w:rsid w:val="007D54F0"/>
    <w:rsid w:val="007E0FCD"/>
    <w:rsid w:val="007E4A86"/>
    <w:rsid w:val="007F3E5A"/>
    <w:rsid w:val="007F65FA"/>
    <w:rsid w:val="00800A91"/>
    <w:rsid w:val="00807A14"/>
    <w:rsid w:val="00807F17"/>
    <w:rsid w:val="00816C70"/>
    <w:rsid w:val="00817EAB"/>
    <w:rsid w:val="008220E6"/>
    <w:rsid w:val="0083007B"/>
    <w:rsid w:val="008326CC"/>
    <w:rsid w:val="00833BE6"/>
    <w:rsid w:val="008340AE"/>
    <w:rsid w:val="008464C3"/>
    <w:rsid w:val="00846523"/>
    <w:rsid w:val="00851665"/>
    <w:rsid w:val="00862194"/>
    <w:rsid w:val="00867114"/>
    <w:rsid w:val="00872A5A"/>
    <w:rsid w:val="00877C19"/>
    <w:rsid w:val="00881F3A"/>
    <w:rsid w:val="00882080"/>
    <w:rsid w:val="0088260E"/>
    <w:rsid w:val="00894010"/>
    <w:rsid w:val="00894102"/>
    <w:rsid w:val="008941FD"/>
    <w:rsid w:val="00896A7E"/>
    <w:rsid w:val="008A5B1B"/>
    <w:rsid w:val="008B5D75"/>
    <w:rsid w:val="008B7DCC"/>
    <w:rsid w:val="008C1964"/>
    <w:rsid w:val="008C4586"/>
    <w:rsid w:val="008C4755"/>
    <w:rsid w:val="008C767A"/>
    <w:rsid w:val="008C7A47"/>
    <w:rsid w:val="008E46E4"/>
    <w:rsid w:val="008E70E6"/>
    <w:rsid w:val="008F3E82"/>
    <w:rsid w:val="008F542F"/>
    <w:rsid w:val="00900F9B"/>
    <w:rsid w:val="0090646C"/>
    <w:rsid w:val="00906550"/>
    <w:rsid w:val="00913377"/>
    <w:rsid w:val="009233CE"/>
    <w:rsid w:val="00927228"/>
    <w:rsid w:val="00937E0D"/>
    <w:rsid w:val="00945924"/>
    <w:rsid w:val="009643D4"/>
    <w:rsid w:val="00964867"/>
    <w:rsid w:val="0096753B"/>
    <w:rsid w:val="00971045"/>
    <w:rsid w:val="0097545C"/>
    <w:rsid w:val="00977C23"/>
    <w:rsid w:val="0098089D"/>
    <w:rsid w:val="009860B1"/>
    <w:rsid w:val="009903F3"/>
    <w:rsid w:val="00990DCE"/>
    <w:rsid w:val="009B059B"/>
    <w:rsid w:val="009B0603"/>
    <w:rsid w:val="009B0D4F"/>
    <w:rsid w:val="009B49F3"/>
    <w:rsid w:val="009C142F"/>
    <w:rsid w:val="009C31BB"/>
    <w:rsid w:val="009C34C8"/>
    <w:rsid w:val="009D2FFF"/>
    <w:rsid w:val="009D7D4E"/>
    <w:rsid w:val="009F617F"/>
    <w:rsid w:val="009F6971"/>
    <w:rsid w:val="009F6CBA"/>
    <w:rsid w:val="00A020CF"/>
    <w:rsid w:val="00A20E79"/>
    <w:rsid w:val="00A30AC6"/>
    <w:rsid w:val="00A36580"/>
    <w:rsid w:val="00A40DED"/>
    <w:rsid w:val="00A40F98"/>
    <w:rsid w:val="00A459F1"/>
    <w:rsid w:val="00A50FD1"/>
    <w:rsid w:val="00A513AC"/>
    <w:rsid w:val="00A53086"/>
    <w:rsid w:val="00A546D9"/>
    <w:rsid w:val="00A55AC9"/>
    <w:rsid w:val="00A74D44"/>
    <w:rsid w:val="00A92814"/>
    <w:rsid w:val="00A9457F"/>
    <w:rsid w:val="00AA163E"/>
    <w:rsid w:val="00AA523D"/>
    <w:rsid w:val="00AA5E9A"/>
    <w:rsid w:val="00AA7184"/>
    <w:rsid w:val="00AA74A7"/>
    <w:rsid w:val="00AB110E"/>
    <w:rsid w:val="00AC73CF"/>
    <w:rsid w:val="00AD7903"/>
    <w:rsid w:val="00AE37FC"/>
    <w:rsid w:val="00AF2712"/>
    <w:rsid w:val="00AF2C63"/>
    <w:rsid w:val="00AF55EB"/>
    <w:rsid w:val="00B02EFB"/>
    <w:rsid w:val="00B06C70"/>
    <w:rsid w:val="00B1300D"/>
    <w:rsid w:val="00B220F8"/>
    <w:rsid w:val="00B23E1D"/>
    <w:rsid w:val="00B307A3"/>
    <w:rsid w:val="00B32BBE"/>
    <w:rsid w:val="00B32BD0"/>
    <w:rsid w:val="00B36995"/>
    <w:rsid w:val="00B373FC"/>
    <w:rsid w:val="00B42F17"/>
    <w:rsid w:val="00B77EAA"/>
    <w:rsid w:val="00B84CB7"/>
    <w:rsid w:val="00B86942"/>
    <w:rsid w:val="00B9459F"/>
    <w:rsid w:val="00B95174"/>
    <w:rsid w:val="00B967DD"/>
    <w:rsid w:val="00BA2787"/>
    <w:rsid w:val="00BA299D"/>
    <w:rsid w:val="00BB559F"/>
    <w:rsid w:val="00BC7E27"/>
    <w:rsid w:val="00BD17C6"/>
    <w:rsid w:val="00BD4FD1"/>
    <w:rsid w:val="00BE3810"/>
    <w:rsid w:val="00BF133F"/>
    <w:rsid w:val="00BF7363"/>
    <w:rsid w:val="00C15834"/>
    <w:rsid w:val="00C22516"/>
    <w:rsid w:val="00C32DD1"/>
    <w:rsid w:val="00C36651"/>
    <w:rsid w:val="00C41145"/>
    <w:rsid w:val="00C51F84"/>
    <w:rsid w:val="00C53601"/>
    <w:rsid w:val="00C54CED"/>
    <w:rsid w:val="00C64D37"/>
    <w:rsid w:val="00C651BB"/>
    <w:rsid w:val="00C70C5A"/>
    <w:rsid w:val="00C8297B"/>
    <w:rsid w:val="00C945F4"/>
    <w:rsid w:val="00C9608A"/>
    <w:rsid w:val="00C96684"/>
    <w:rsid w:val="00C96C3F"/>
    <w:rsid w:val="00CA5323"/>
    <w:rsid w:val="00CA5D60"/>
    <w:rsid w:val="00CB0B77"/>
    <w:rsid w:val="00CB1936"/>
    <w:rsid w:val="00CB4521"/>
    <w:rsid w:val="00CB5660"/>
    <w:rsid w:val="00CB6918"/>
    <w:rsid w:val="00CC07A3"/>
    <w:rsid w:val="00CC2B10"/>
    <w:rsid w:val="00CC7C86"/>
    <w:rsid w:val="00CE142C"/>
    <w:rsid w:val="00CE26E1"/>
    <w:rsid w:val="00CE6F27"/>
    <w:rsid w:val="00D01BBD"/>
    <w:rsid w:val="00D2250D"/>
    <w:rsid w:val="00D265FB"/>
    <w:rsid w:val="00D35748"/>
    <w:rsid w:val="00D40AD5"/>
    <w:rsid w:val="00D4103B"/>
    <w:rsid w:val="00D42760"/>
    <w:rsid w:val="00D606AB"/>
    <w:rsid w:val="00D64747"/>
    <w:rsid w:val="00D72265"/>
    <w:rsid w:val="00D766D9"/>
    <w:rsid w:val="00D81A43"/>
    <w:rsid w:val="00D83B86"/>
    <w:rsid w:val="00D86D74"/>
    <w:rsid w:val="00D92E02"/>
    <w:rsid w:val="00DA5880"/>
    <w:rsid w:val="00DB4473"/>
    <w:rsid w:val="00DC699E"/>
    <w:rsid w:val="00DD3235"/>
    <w:rsid w:val="00DE6890"/>
    <w:rsid w:val="00DE7144"/>
    <w:rsid w:val="00DF40E3"/>
    <w:rsid w:val="00DF41AD"/>
    <w:rsid w:val="00DF7635"/>
    <w:rsid w:val="00E0052B"/>
    <w:rsid w:val="00E03ADF"/>
    <w:rsid w:val="00E15863"/>
    <w:rsid w:val="00E20BD6"/>
    <w:rsid w:val="00E274E1"/>
    <w:rsid w:val="00E317AC"/>
    <w:rsid w:val="00E3685F"/>
    <w:rsid w:val="00E37C72"/>
    <w:rsid w:val="00E53156"/>
    <w:rsid w:val="00E549A9"/>
    <w:rsid w:val="00E561D0"/>
    <w:rsid w:val="00E572CA"/>
    <w:rsid w:val="00E61AB5"/>
    <w:rsid w:val="00E66264"/>
    <w:rsid w:val="00E7730C"/>
    <w:rsid w:val="00E83DFC"/>
    <w:rsid w:val="00E944CB"/>
    <w:rsid w:val="00E94CFF"/>
    <w:rsid w:val="00E97B95"/>
    <w:rsid w:val="00EA5FDA"/>
    <w:rsid w:val="00EA74DC"/>
    <w:rsid w:val="00EB14CE"/>
    <w:rsid w:val="00EB25B0"/>
    <w:rsid w:val="00ED3223"/>
    <w:rsid w:val="00F1322F"/>
    <w:rsid w:val="00F136E3"/>
    <w:rsid w:val="00F2168B"/>
    <w:rsid w:val="00F315E0"/>
    <w:rsid w:val="00F341F4"/>
    <w:rsid w:val="00F423C2"/>
    <w:rsid w:val="00F46262"/>
    <w:rsid w:val="00F55EFD"/>
    <w:rsid w:val="00F56C62"/>
    <w:rsid w:val="00F57AFC"/>
    <w:rsid w:val="00F610B5"/>
    <w:rsid w:val="00F767F0"/>
    <w:rsid w:val="00F800A9"/>
    <w:rsid w:val="00F8150D"/>
    <w:rsid w:val="00F910E0"/>
    <w:rsid w:val="00FB505A"/>
    <w:rsid w:val="00FC0D0A"/>
    <w:rsid w:val="00FC1CFF"/>
    <w:rsid w:val="00FE5537"/>
    <w:rsid w:val="00FF3285"/>
    <w:rsid w:val="00FF386D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C3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386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D0BA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6D0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70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E37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386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D0BA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6D0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70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E3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883EC-A68E-46F7-A068-95D87EB2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TLAK</dc:creator>
  <cp:lastModifiedBy>Lenka Pačesová</cp:lastModifiedBy>
  <cp:revision>2</cp:revision>
  <cp:lastPrinted>2019-03-14T08:59:00Z</cp:lastPrinted>
  <dcterms:created xsi:type="dcterms:W3CDTF">2024-10-08T14:16:00Z</dcterms:created>
  <dcterms:modified xsi:type="dcterms:W3CDTF">2024-10-08T14:16:00Z</dcterms:modified>
</cp:coreProperties>
</file>