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4F" w:rsidRDefault="00787F61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B7104F" w:rsidRDefault="00787F61">
      <w:pPr>
        <w:pStyle w:val="Nadpis10"/>
        <w:keepNext/>
        <w:keepLines/>
        <w:shd w:val="clear" w:color="auto" w:fill="auto"/>
        <w:spacing w:line="360" w:lineRule="exact"/>
        <w:sectPr w:rsidR="00B7104F">
          <w:pgSz w:w="16840" w:h="11909" w:orient="landscape"/>
          <w:pgMar w:top="850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B7104F" w:rsidRDefault="00787F61">
      <w:pPr>
        <w:pStyle w:val="Zkladntext21"/>
        <w:shd w:val="clear" w:color="auto" w:fill="auto"/>
        <w:tabs>
          <w:tab w:val="left" w:pos="1958"/>
        </w:tabs>
        <w:spacing w:line="190" w:lineRule="exact"/>
      </w:pPr>
      <w:r>
        <w:rPr>
          <w:rStyle w:val="Zkladntext2"/>
          <w:b/>
          <w:bCs/>
        </w:rPr>
        <w:lastRenderedPageBreak/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B7104F" w:rsidRDefault="00787F61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22"/>
        <w:gridCol w:w="799"/>
        <w:gridCol w:w="803"/>
        <w:gridCol w:w="1130"/>
        <w:gridCol w:w="792"/>
        <w:gridCol w:w="799"/>
        <w:gridCol w:w="1148"/>
      </w:tblGrid>
      <w:tr w:rsidR="00B7104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Vyhodnocení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B7104F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tun"/>
              </w:rPr>
              <w:t>Poř</w:t>
            </w:r>
            <w:proofErr w:type="spellEnd"/>
            <w:r>
              <w:rPr>
                <w:rStyle w:val="Zkladntext29ptNetun"/>
              </w:rPr>
              <w:t>.</w:t>
            </w:r>
          </w:p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Sortiment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Materiál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Dodané</w:t>
            </w:r>
          </w:p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počet</w:t>
            </w:r>
          </w:p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kusů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 xml:space="preserve">Cena- </w:t>
            </w:r>
            <w:proofErr w:type="spellStart"/>
            <w:r>
              <w:rPr>
                <w:rStyle w:val="Zkladntext29ptNetun"/>
              </w:rPr>
              <w:t>vysoutěžen</w:t>
            </w:r>
            <w:proofErr w:type="spellEnd"/>
            <w:r>
              <w:rPr>
                <w:rStyle w:val="Zkladntext29ptNetun"/>
              </w:rPr>
              <w:t xml:space="preserve"> á [Kč]</w:t>
            </w:r>
          </w:p>
        </w:tc>
      </w:tr>
      <w:tr w:rsidR="00787F61" w:rsidTr="00DB61F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F61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F61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Deka, 150x200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F61" w:rsidRDefault="00787F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Složení přikrývky: 86% akryl, doplněno bavlnou a polyesterem, gramáž minimálně 450g/m2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F61" w:rsidRPr="00787F61" w:rsidRDefault="00787F61">
            <w:pPr>
              <w:pStyle w:val="Zkladntext21"/>
              <w:shd w:val="clear" w:color="auto" w:fill="auto"/>
              <w:spacing w:line="180" w:lineRule="exact"/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787F61" w:rsidTr="00552766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F61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F61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Polštář kuličkový, 70x90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F61" w:rsidRDefault="00787F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95°C. Sušení při teplotě do 60°C.</w:t>
            </w:r>
          </w:p>
          <w:p w:rsidR="00787F61" w:rsidRDefault="00787F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Povrch: minimálně 65% polyester, doplněno bavlnou</w:t>
            </w:r>
          </w:p>
          <w:p w:rsidR="00787F61" w:rsidRDefault="00787F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minimálně 70% polyesterové kuličky, doplněno- polyuretanové</w:t>
            </w:r>
          </w:p>
          <w:p w:rsidR="00787F61" w:rsidRDefault="00787F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kuličky.</w:t>
            </w:r>
          </w:p>
          <w:p w:rsidR="00787F61" w:rsidRDefault="00787F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náplně 1000g. Provedení-zašité.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787F61" w:rsidTr="00552766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F61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F61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Přikrývka, 140x200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Default="00787F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</w:t>
            </w:r>
            <w:proofErr w:type="spellStart"/>
            <w:r>
              <w:rPr>
                <w:rStyle w:val="Zkladntext29ptNetun"/>
              </w:rPr>
              <w:t>C.Sušení</w:t>
            </w:r>
            <w:proofErr w:type="spellEnd"/>
            <w:r>
              <w:rPr>
                <w:rStyle w:val="Zkladntext29ptNetun"/>
              </w:rPr>
              <w:t xml:space="preserve"> při teplotě do 60°</w:t>
            </w:r>
            <w:proofErr w:type="spellStart"/>
            <w:r>
              <w:rPr>
                <w:rStyle w:val="Zkladntext29ptNetun"/>
              </w:rPr>
              <w:t>C.Povrch</w:t>
            </w:r>
            <w:proofErr w:type="spellEnd"/>
            <w:r>
              <w:rPr>
                <w:rStyle w:val="Zkladntext29ptNetun"/>
              </w:rPr>
              <w:t xml:space="preserve">: 100% </w:t>
            </w:r>
            <w:proofErr w:type="spellStart"/>
            <w:r>
              <w:rPr>
                <w:rStyle w:val="Zkladntext29ptNetun"/>
              </w:rPr>
              <w:t>micropolyester</w:t>
            </w:r>
            <w:proofErr w:type="spellEnd"/>
            <w:r>
              <w:rPr>
                <w:rStyle w:val="Zkladntext29ptNetun"/>
              </w:rPr>
              <w:t>.</w:t>
            </w:r>
          </w:p>
          <w:p w:rsidR="00787F61" w:rsidRDefault="00787F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100% polyesterové vlákno.</w:t>
            </w:r>
          </w:p>
          <w:p w:rsidR="00787F61" w:rsidRDefault="00787F61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1 200g.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F61" w:rsidRPr="00787F61" w:rsidRDefault="00787F61">
            <w:pPr>
              <w:rPr>
                <w:sz w:val="16"/>
                <w:szCs w:val="16"/>
              </w:rPr>
            </w:pPr>
            <w:proofErr w:type="spellStart"/>
            <w:r w:rsidRPr="00787F61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B7104F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123 650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04F" w:rsidRDefault="00787F61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269 300</w:t>
            </w:r>
          </w:p>
        </w:tc>
      </w:tr>
    </w:tbl>
    <w:p w:rsidR="00B7104F" w:rsidRDefault="00B7104F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21"/>
        <w:gridCol w:w="5515"/>
        <w:gridCol w:w="1235"/>
      </w:tblGrid>
      <w:tr w:rsidR="00B7104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21" w:type="dxa"/>
            <w:shd w:val="clear" w:color="auto" w:fill="FFFFFF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V Brně dne: </w:t>
            </w:r>
            <w:proofErr w:type="gramStart"/>
            <w:r>
              <w:rPr>
                <w:rStyle w:val="Zkladntext29ptNetun"/>
              </w:rPr>
              <w:t>19.08.2024</w:t>
            </w:r>
            <w:proofErr w:type="gramEnd"/>
          </w:p>
        </w:tc>
        <w:tc>
          <w:tcPr>
            <w:tcW w:w="5515" w:type="dxa"/>
            <w:shd w:val="clear" w:color="auto" w:fill="FFFFFF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Faktura č.: 3-230141</w:t>
            </w:r>
          </w:p>
        </w:tc>
        <w:tc>
          <w:tcPr>
            <w:tcW w:w="1235" w:type="dxa"/>
            <w:shd w:val="clear" w:color="auto" w:fill="FFFFFF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3-240560</w:t>
            </w:r>
          </w:p>
        </w:tc>
      </w:tr>
      <w:tr w:rsidR="00B7104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121" w:type="dxa"/>
            <w:shd w:val="clear" w:color="auto" w:fill="FFFFFF"/>
          </w:tcPr>
          <w:p w:rsidR="00B7104F" w:rsidRDefault="00B7104F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3-230542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3-240643</w:t>
            </w:r>
          </w:p>
        </w:tc>
      </w:tr>
      <w:tr w:rsidR="00B7104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21" w:type="dxa"/>
            <w:shd w:val="clear" w:color="auto" w:fill="FFFFFF"/>
            <w:vAlign w:val="bottom"/>
          </w:tcPr>
          <w:p w:rsidR="00B7104F" w:rsidRDefault="00787F61" w:rsidP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Zpracoval:</w:t>
            </w:r>
            <w:proofErr w:type="spellStart"/>
            <w:r w:rsidRPr="00787F61">
              <w:rPr>
                <w:rStyle w:val="Zkladntext29ptNetun"/>
                <w:highlight w:val="black"/>
              </w:rPr>
              <w:t>xxxxxxxxxxxxxxxxxxxxxxxx</w:t>
            </w:r>
            <w:proofErr w:type="spellEnd"/>
          </w:p>
        </w:tc>
        <w:tc>
          <w:tcPr>
            <w:tcW w:w="5515" w:type="dxa"/>
            <w:shd w:val="clear" w:color="auto" w:fill="FFFFFF"/>
            <w:vAlign w:val="bottom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3-230937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3-240955</w:t>
            </w:r>
          </w:p>
        </w:tc>
      </w:tr>
      <w:tr w:rsidR="00B7104F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121" w:type="dxa"/>
            <w:shd w:val="clear" w:color="auto" w:fill="FFFFFF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vedoucí prádelny</w:t>
            </w:r>
          </w:p>
        </w:tc>
        <w:tc>
          <w:tcPr>
            <w:tcW w:w="5515" w:type="dxa"/>
            <w:shd w:val="clear" w:color="auto" w:fill="FFFFFF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3-231468</w:t>
            </w:r>
          </w:p>
        </w:tc>
        <w:tc>
          <w:tcPr>
            <w:tcW w:w="1235" w:type="dxa"/>
            <w:shd w:val="clear" w:color="auto" w:fill="FFFFFF"/>
          </w:tcPr>
          <w:p w:rsidR="00B7104F" w:rsidRDefault="00B7104F">
            <w:pPr>
              <w:rPr>
                <w:sz w:val="10"/>
                <w:szCs w:val="10"/>
              </w:rPr>
            </w:pPr>
          </w:p>
        </w:tc>
      </w:tr>
      <w:tr w:rsidR="00B7104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121" w:type="dxa"/>
            <w:shd w:val="clear" w:color="auto" w:fill="FFFFFF"/>
          </w:tcPr>
          <w:p w:rsidR="00B7104F" w:rsidRDefault="00B7104F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3-240135</w:t>
            </w:r>
          </w:p>
        </w:tc>
        <w:tc>
          <w:tcPr>
            <w:tcW w:w="1235" w:type="dxa"/>
            <w:shd w:val="clear" w:color="auto" w:fill="FFFFFF"/>
          </w:tcPr>
          <w:p w:rsidR="00B7104F" w:rsidRDefault="00B7104F">
            <w:pPr>
              <w:rPr>
                <w:sz w:val="10"/>
                <w:szCs w:val="10"/>
              </w:rPr>
            </w:pPr>
          </w:p>
        </w:tc>
      </w:tr>
      <w:tr w:rsidR="00B7104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21" w:type="dxa"/>
            <w:shd w:val="clear" w:color="auto" w:fill="FFFFFF"/>
          </w:tcPr>
          <w:p w:rsidR="00B7104F" w:rsidRDefault="00B7104F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B7104F" w:rsidRDefault="00787F6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3-240414</w:t>
            </w:r>
          </w:p>
        </w:tc>
        <w:tc>
          <w:tcPr>
            <w:tcW w:w="1235" w:type="dxa"/>
            <w:shd w:val="clear" w:color="auto" w:fill="FFFFFF"/>
          </w:tcPr>
          <w:p w:rsidR="00B7104F" w:rsidRDefault="00B7104F">
            <w:pPr>
              <w:rPr>
                <w:sz w:val="10"/>
                <w:szCs w:val="10"/>
              </w:rPr>
            </w:pPr>
          </w:p>
        </w:tc>
      </w:tr>
    </w:tbl>
    <w:p w:rsidR="00B7104F" w:rsidRDefault="00B7104F">
      <w:pPr>
        <w:rPr>
          <w:sz w:val="2"/>
          <w:szCs w:val="2"/>
        </w:rPr>
      </w:pPr>
    </w:p>
    <w:sectPr w:rsidR="00B7104F" w:rsidSect="00B7104F">
      <w:type w:val="continuous"/>
      <w:pgSz w:w="16840" w:h="11909" w:orient="landscape"/>
      <w:pgMar w:top="835" w:right="1051" w:bottom="835" w:left="7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F61" w:rsidRDefault="00787F61" w:rsidP="00B7104F">
      <w:r>
        <w:separator/>
      </w:r>
    </w:p>
  </w:endnote>
  <w:endnote w:type="continuationSeparator" w:id="0">
    <w:p w:rsidR="00787F61" w:rsidRDefault="00787F61" w:rsidP="00B71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F61" w:rsidRDefault="00787F61"/>
  </w:footnote>
  <w:footnote w:type="continuationSeparator" w:id="0">
    <w:p w:rsidR="00787F61" w:rsidRDefault="00787F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104F"/>
    <w:rsid w:val="00787F61"/>
    <w:rsid w:val="00B7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04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04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7104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B7104F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B7104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B7104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B7104F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B710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B7104F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7104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B7104F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B7104F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KM_horak-20240819131657</dc:title>
  <dc:creator>horak</dc:creator>
  <cp:lastModifiedBy>horak</cp:lastModifiedBy>
  <cp:revision>1</cp:revision>
  <dcterms:created xsi:type="dcterms:W3CDTF">2024-08-19T11:26:00Z</dcterms:created>
  <dcterms:modified xsi:type="dcterms:W3CDTF">2024-08-19T11:28:00Z</dcterms:modified>
</cp:coreProperties>
</file>