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EBF" w:rsidRDefault="00871147" w:rsidP="00307E1B">
      <w:pPr>
        <w:pStyle w:val="Nadpis20"/>
        <w:keepNext/>
        <w:keepLines/>
        <w:shd w:val="clear" w:color="auto" w:fill="auto"/>
        <w:spacing w:line="210" w:lineRule="exact"/>
        <w:ind w:firstLine="0"/>
      </w:pPr>
      <w:bookmarkStart w:id="0" w:name="bookmark0"/>
      <w:r>
        <w:t>SMLOUVA O ZPRACOVÁNÍ OSOBNÍCH ÚDAJŮ</w:t>
      </w:r>
      <w:bookmarkEnd w:id="0"/>
    </w:p>
    <w:p w:rsidR="00307E1B" w:rsidRDefault="00307E1B" w:rsidP="00307E1B">
      <w:pPr>
        <w:pStyle w:val="Nadpis20"/>
        <w:keepNext/>
        <w:keepLines/>
        <w:shd w:val="clear" w:color="auto" w:fill="auto"/>
        <w:spacing w:line="210" w:lineRule="exact"/>
        <w:ind w:firstLine="0"/>
      </w:pPr>
    </w:p>
    <w:p w:rsidR="00EA3EBF" w:rsidRDefault="00871147">
      <w:pPr>
        <w:pStyle w:val="Zkladntext21"/>
        <w:shd w:val="clear" w:color="auto" w:fill="auto"/>
        <w:spacing w:line="210" w:lineRule="exact"/>
        <w:ind w:left="360" w:hanging="360"/>
      </w:pPr>
      <w:r>
        <w:t>kterou uzavírají</w:t>
      </w:r>
    </w:p>
    <w:p w:rsidR="00307E1B" w:rsidRDefault="00307E1B">
      <w:pPr>
        <w:pStyle w:val="Zkladntext21"/>
        <w:shd w:val="clear" w:color="auto" w:fill="auto"/>
        <w:spacing w:line="210" w:lineRule="exact"/>
        <w:ind w:left="360" w:hanging="360"/>
      </w:pPr>
    </w:p>
    <w:p w:rsidR="00EA3EBF" w:rsidRPr="00805D9A" w:rsidRDefault="00871147">
      <w:pPr>
        <w:pStyle w:val="Nadpis220"/>
        <w:keepNext/>
        <w:keepLines/>
        <w:shd w:val="clear" w:color="auto" w:fill="auto"/>
        <w:ind w:left="360" w:hanging="360"/>
        <w:rPr>
          <w:b/>
        </w:rPr>
      </w:pPr>
      <w:bookmarkStart w:id="1" w:name="bookmark1"/>
      <w:r w:rsidRPr="00805D9A">
        <w:rPr>
          <w:b/>
        </w:rPr>
        <w:t>Společnost: Psychiatrická nemocnice Brno</w:t>
      </w:r>
      <w:bookmarkEnd w:id="1"/>
    </w:p>
    <w:p w:rsidR="00307E1B" w:rsidRDefault="00871147">
      <w:pPr>
        <w:pStyle w:val="Zkladntext21"/>
        <w:shd w:val="clear" w:color="auto" w:fill="auto"/>
        <w:spacing w:line="266" w:lineRule="exact"/>
        <w:ind w:firstLine="0"/>
      </w:pPr>
      <w:r>
        <w:t xml:space="preserve">se sídlem: Brno, </w:t>
      </w:r>
      <w:proofErr w:type="spellStart"/>
      <w:r>
        <w:t>Húskova</w:t>
      </w:r>
      <w:proofErr w:type="spellEnd"/>
      <w:r>
        <w:t xml:space="preserve"> 2, PSČ 618 32 </w:t>
      </w:r>
    </w:p>
    <w:p w:rsidR="00EA3EBF" w:rsidRDefault="00871147">
      <w:pPr>
        <w:pStyle w:val="Zkladntext21"/>
        <w:shd w:val="clear" w:color="auto" w:fill="auto"/>
        <w:spacing w:line="266" w:lineRule="exact"/>
        <w:ind w:firstLine="0"/>
      </w:pPr>
      <w:r>
        <w:t>IČO: 00160105</w:t>
      </w:r>
    </w:p>
    <w:p w:rsidR="00307E1B" w:rsidRDefault="00871147">
      <w:pPr>
        <w:pStyle w:val="Zkladntext21"/>
        <w:shd w:val="clear" w:color="auto" w:fill="auto"/>
        <w:spacing w:line="299" w:lineRule="exact"/>
        <w:ind w:firstLine="0"/>
      </w:pPr>
      <w:r>
        <w:t xml:space="preserve">zastoupená: MUDr. Pavlem </w:t>
      </w:r>
      <w:proofErr w:type="spellStart"/>
      <w:r>
        <w:t>Mošťákem</w:t>
      </w:r>
      <w:proofErr w:type="spellEnd"/>
      <w:r>
        <w:t xml:space="preserve">, ředitelem nemocnice </w:t>
      </w:r>
    </w:p>
    <w:p w:rsidR="00EA3EBF" w:rsidRDefault="00871147">
      <w:pPr>
        <w:pStyle w:val="Zkladntext21"/>
        <w:shd w:val="clear" w:color="auto" w:fill="auto"/>
        <w:spacing w:line="299" w:lineRule="exact"/>
        <w:ind w:firstLine="0"/>
      </w:pPr>
      <w:r>
        <w:t xml:space="preserve">(dále také jako </w:t>
      </w:r>
      <w:r>
        <w:rPr>
          <w:rStyle w:val="Zkladntext2Tun"/>
        </w:rPr>
        <w:t>„Správce")</w:t>
      </w:r>
    </w:p>
    <w:p w:rsidR="00307E1B" w:rsidRDefault="00307E1B">
      <w:pPr>
        <w:pStyle w:val="Zkladntext40"/>
        <w:shd w:val="clear" w:color="auto" w:fill="auto"/>
        <w:spacing w:line="260" w:lineRule="exact"/>
        <w:rPr>
          <w:rStyle w:val="Zkladntext413ptMtko60"/>
        </w:rPr>
      </w:pPr>
    </w:p>
    <w:p w:rsidR="00EA3EBF" w:rsidRDefault="00871147">
      <w:pPr>
        <w:pStyle w:val="Zkladntext21"/>
        <w:shd w:val="clear" w:color="auto" w:fill="auto"/>
        <w:spacing w:line="210" w:lineRule="exact"/>
        <w:ind w:left="360" w:hanging="360"/>
      </w:pPr>
      <w:r>
        <w:t>a</w:t>
      </w:r>
    </w:p>
    <w:p w:rsidR="00307E1B" w:rsidRDefault="00307E1B">
      <w:pPr>
        <w:pStyle w:val="Nadpis220"/>
        <w:keepNext/>
        <w:keepLines/>
        <w:shd w:val="clear" w:color="auto" w:fill="auto"/>
        <w:ind w:left="360" w:hanging="360"/>
      </w:pPr>
      <w:bookmarkStart w:id="2" w:name="bookmark2"/>
    </w:p>
    <w:p w:rsidR="00EA3EBF" w:rsidRPr="00307E1B" w:rsidRDefault="00871147">
      <w:pPr>
        <w:pStyle w:val="Nadpis220"/>
        <w:keepNext/>
        <w:keepLines/>
        <w:shd w:val="clear" w:color="auto" w:fill="auto"/>
        <w:ind w:left="360" w:hanging="360"/>
        <w:rPr>
          <w:b/>
        </w:rPr>
      </w:pPr>
      <w:proofErr w:type="spellStart"/>
      <w:r w:rsidRPr="00307E1B">
        <w:rPr>
          <w:b/>
        </w:rPr>
        <w:t>Grada</w:t>
      </w:r>
      <w:proofErr w:type="spellEnd"/>
      <w:r w:rsidRPr="00307E1B">
        <w:rPr>
          <w:b/>
        </w:rPr>
        <w:t xml:space="preserve"> </w:t>
      </w:r>
      <w:proofErr w:type="spellStart"/>
      <w:r w:rsidRPr="00307E1B">
        <w:rPr>
          <w:b/>
        </w:rPr>
        <w:t>Publishing</w:t>
      </w:r>
      <w:proofErr w:type="spellEnd"/>
      <w:r w:rsidRPr="00307E1B">
        <w:rPr>
          <w:b/>
        </w:rPr>
        <w:t>, a.s.</w:t>
      </w:r>
      <w:bookmarkEnd w:id="2"/>
    </w:p>
    <w:p w:rsidR="00307E1B" w:rsidRDefault="00871147">
      <w:pPr>
        <w:pStyle w:val="Zkladntext21"/>
        <w:shd w:val="clear" w:color="auto" w:fill="auto"/>
        <w:spacing w:line="266" w:lineRule="exact"/>
        <w:ind w:firstLine="0"/>
      </w:pPr>
      <w:r>
        <w:t xml:space="preserve">se sídlem Praha 7, U Průhonu 22, PSČ 170 00 </w:t>
      </w:r>
    </w:p>
    <w:p w:rsidR="00EA3EBF" w:rsidRDefault="00871147">
      <w:pPr>
        <w:pStyle w:val="Zkladntext21"/>
        <w:shd w:val="clear" w:color="auto" w:fill="auto"/>
        <w:spacing w:line="266" w:lineRule="exact"/>
        <w:ind w:firstLine="0"/>
      </w:pPr>
      <w:r>
        <w:t>IČO: 481 10 248</w:t>
      </w:r>
    </w:p>
    <w:p w:rsidR="00805D9A" w:rsidRDefault="00871147">
      <w:pPr>
        <w:pStyle w:val="Zkladntext21"/>
        <w:shd w:val="clear" w:color="auto" w:fill="auto"/>
        <w:spacing w:line="284" w:lineRule="exact"/>
        <w:ind w:firstLine="0"/>
      </w:pPr>
      <w:r>
        <w:t xml:space="preserve">zapsaná v obchodním rejstříku vedeném Městským soudem v Praze pod </w:t>
      </w:r>
      <w:proofErr w:type="spellStart"/>
      <w:proofErr w:type="gramStart"/>
      <w:r>
        <w:t>sp.zn</w:t>
      </w:r>
      <w:proofErr w:type="spellEnd"/>
      <w:r>
        <w:t>.</w:t>
      </w:r>
      <w:proofErr w:type="gramEnd"/>
      <w:r>
        <w:t xml:space="preserve"> B 7658 </w:t>
      </w:r>
    </w:p>
    <w:p w:rsidR="00307E1B" w:rsidRDefault="00871147">
      <w:pPr>
        <w:pStyle w:val="Zkladntext21"/>
        <w:shd w:val="clear" w:color="auto" w:fill="auto"/>
        <w:spacing w:line="284" w:lineRule="exact"/>
        <w:ind w:firstLine="0"/>
      </w:pPr>
      <w:r>
        <w:t xml:space="preserve">zastoupená Ing. Romanem </w:t>
      </w:r>
      <w:proofErr w:type="spellStart"/>
      <w:r>
        <w:t>Svitákem</w:t>
      </w:r>
      <w:proofErr w:type="spellEnd"/>
      <w:r>
        <w:t xml:space="preserve">, předsedou představenstva </w:t>
      </w:r>
    </w:p>
    <w:p w:rsidR="00EA3EBF" w:rsidRDefault="00871147">
      <w:pPr>
        <w:pStyle w:val="Zkladntext21"/>
        <w:shd w:val="clear" w:color="auto" w:fill="auto"/>
        <w:spacing w:line="284" w:lineRule="exact"/>
        <w:ind w:firstLine="0"/>
      </w:pPr>
      <w:r>
        <w:t xml:space="preserve">(dále také jako </w:t>
      </w:r>
      <w:r>
        <w:rPr>
          <w:rStyle w:val="Zkladntext2Tun"/>
        </w:rPr>
        <w:t>„Zpracovatel")</w:t>
      </w:r>
    </w:p>
    <w:p w:rsidR="00307E1B" w:rsidRDefault="00307E1B">
      <w:pPr>
        <w:pStyle w:val="Zkladntext21"/>
        <w:shd w:val="clear" w:color="auto" w:fill="auto"/>
        <w:spacing w:line="210" w:lineRule="exact"/>
        <w:ind w:left="360" w:hanging="360"/>
      </w:pPr>
    </w:p>
    <w:p w:rsidR="00EA3EBF" w:rsidRDefault="00871147">
      <w:pPr>
        <w:pStyle w:val="Zkladntext21"/>
        <w:shd w:val="clear" w:color="auto" w:fill="auto"/>
        <w:spacing w:line="210" w:lineRule="exact"/>
        <w:ind w:left="360" w:hanging="360"/>
      </w:pPr>
      <w:r>
        <w:t xml:space="preserve">(Správce a Zpracovatel společně dále také jako </w:t>
      </w:r>
      <w:r>
        <w:rPr>
          <w:rStyle w:val="Zkladntext2Tun"/>
        </w:rPr>
        <w:t>„Smluvní strany")</w:t>
      </w:r>
    </w:p>
    <w:p w:rsidR="00307E1B" w:rsidRDefault="00307E1B">
      <w:pPr>
        <w:pStyle w:val="Zkladntext21"/>
        <w:shd w:val="clear" w:color="auto" w:fill="auto"/>
        <w:spacing w:line="299" w:lineRule="exact"/>
        <w:ind w:firstLine="0"/>
      </w:pPr>
    </w:p>
    <w:p w:rsidR="00EA3EBF" w:rsidRDefault="00871147">
      <w:pPr>
        <w:pStyle w:val="Zkladntext21"/>
        <w:shd w:val="clear" w:color="auto" w:fill="auto"/>
        <w:spacing w:line="299" w:lineRule="exact"/>
        <w:ind w:firstLine="0"/>
        <w:rPr>
          <w:rStyle w:val="Zkladntext2Tun"/>
        </w:rPr>
      </w:pPr>
      <w:r>
        <w:t>níže uvedeného dne, m</w:t>
      </w:r>
      <w:r>
        <w:t xml:space="preserve">ěsíce a roku, na níže uvedeném místě, za následujících podmínek a s obsahem dále uvedeným (dále také jako </w:t>
      </w:r>
      <w:r>
        <w:rPr>
          <w:rStyle w:val="Zkladntext2Tun"/>
        </w:rPr>
        <w:t>„Smlouva").</w:t>
      </w:r>
    </w:p>
    <w:p w:rsidR="00307E1B" w:rsidRDefault="00307E1B">
      <w:pPr>
        <w:pStyle w:val="Zkladntext21"/>
        <w:shd w:val="clear" w:color="auto" w:fill="auto"/>
        <w:spacing w:line="299" w:lineRule="exact"/>
        <w:ind w:firstLine="0"/>
      </w:pPr>
    </w:p>
    <w:p w:rsidR="00307E1B" w:rsidRDefault="00307E1B">
      <w:pPr>
        <w:pStyle w:val="Zkladntext21"/>
        <w:shd w:val="clear" w:color="auto" w:fill="auto"/>
        <w:spacing w:line="299" w:lineRule="exact"/>
        <w:ind w:firstLine="0"/>
      </w:pPr>
    </w:p>
    <w:p w:rsidR="00EA3EBF" w:rsidRDefault="0087114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47"/>
        </w:tabs>
        <w:spacing w:line="210" w:lineRule="exact"/>
        <w:ind w:left="360" w:hanging="360"/>
        <w:jc w:val="left"/>
      </w:pPr>
      <w:bookmarkStart w:id="3" w:name="bookmark3"/>
      <w:r>
        <w:t>Předmět Smlouvy</w:t>
      </w:r>
      <w:bookmarkEnd w:id="3"/>
    </w:p>
    <w:p w:rsidR="00307E1B" w:rsidRDefault="00307E1B" w:rsidP="00307E1B">
      <w:pPr>
        <w:pStyle w:val="Nadpis20"/>
        <w:keepNext/>
        <w:keepLines/>
        <w:shd w:val="clear" w:color="auto" w:fill="auto"/>
        <w:tabs>
          <w:tab w:val="left" w:pos="547"/>
        </w:tabs>
        <w:spacing w:line="210" w:lineRule="exact"/>
        <w:ind w:left="360" w:firstLine="0"/>
        <w:jc w:val="left"/>
      </w:pPr>
    </w:p>
    <w:p w:rsidR="00EA3EBF" w:rsidRDefault="00871147" w:rsidP="00805D9A">
      <w:pPr>
        <w:pStyle w:val="Zkladntext21"/>
        <w:numPr>
          <w:ilvl w:val="1"/>
          <w:numId w:val="1"/>
        </w:numPr>
        <w:shd w:val="clear" w:color="auto" w:fill="auto"/>
        <w:tabs>
          <w:tab w:val="left" w:pos="547"/>
        </w:tabs>
        <w:spacing w:line="299" w:lineRule="exact"/>
        <w:ind w:left="360" w:hanging="360"/>
        <w:jc w:val="both"/>
      </w:pPr>
      <w:r>
        <w:rPr>
          <w:rStyle w:val="Zkladntext22"/>
        </w:rPr>
        <w:t>Předmět Smlouvy a účel zpracování osobních údajů</w:t>
      </w:r>
      <w:r>
        <w:t>. Předmětem této Smlouvy je úprava práv a povinností Smluvních stran při z</w:t>
      </w:r>
      <w:r>
        <w:t xml:space="preserve">pracování osobních údajů fyzických osob - registrovaných členů, zaměstnanců, studentů (dále také jako </w:t>
      </w:r>
      <w:r>
        <w:rPr>
          <w:rStyle w:val="Zkladntext2Tun"/>
        </w:rPr>
        <w:t xml:space="preserve">„Uživatelé") </w:t>
      </w:r>
      <w:r>
        <w:t xml:space="preserve">Správce poskytnutých Správcem Zpracovateli, a to za účelem poskytování on-line služby, přístupu k aplikaci BOOKPORT, dostupné na </w:t>
      </w:r>
      <w:hyperlink r:id="rId7" w:history="1">
        <w:r>
          <w:rPr>
            <w:rStyle w:val="Hypertextovodkaz"/>
            <w:lang w:val="en-US" w:eastAsia="en-US" w:bidi="en-US"/>
          </w:rPr>
          <w:t>www.bookport.cz</w:t>
        </w:r>
      </w:hyperlink>
      <w:r>
        <w:rPr>
          <w:lang w:val="en-US" w:eastAsia="en-US" w:bidi="en-US"/>
        </w:rPr>
        <w:t xml:space="preserve"> </w:t>
      </w:r>
      <w:r>
        <w:t xml:space="preserve">/ </w:t>
      </w:r>
      <w:proofErr w:type="spellStart"/>
      <w:r>
        <w:t>sk</w:t>
      </w:r>
      <w:proofErr w:type="spellEnd"/>
      <w:r>
        <w:t>.</w:t>
      </w:r>
    </w:p>
    <w:p w:rsidR="00307E1B" w:rsidRDefault="00307E1B" w:rsidP="00805D9A">
      <w:pPr>
        <w:pStyle w:val="Zkladntext21"/>
        <w:shd w:val="clear" w:color="auto" w:fill="auto"/>
        <w:tabs>
          <w:tab w:val="left" w:pos="547"/>
        </w:tabs>
        <w:spacing w:line="210" w:lineRule="exact"/>
        <w:ind w:left="360" w:firstLine="0"/>
        <w:jc w:val="both"/>
      </w:pPr>
    </w:p>
    <w:p w:rsidR="00EA3EBF" w:rsidRDefault="00871147" w:rsidP="00805D9A">
      <w:pPr>
        <w:pStyle w:val="Zkladntext21"/>
        <w:numPr>
          <w:ilvl w:val="1"/>
          <w:numId w:val="1"/>
        </w:numPr>
        <w:shd w:val="clear" w:color="auto" w:fill="auto"/>
        <w:tabs>
          <w:tab w:val="left" w:pos="547"/>
        </w:tabs>
        <w:spacing w:line="210" w:lineRule="exact"/>
        <w:ind w:left="360" w:hanging="360"/>
        <w:jc w:val="both"/>
      </w:pPr>
      <w:r>
        <w:t>Zpracovatel bude provádět činnost podle této Smlouvy bezúplatně.</w:t>
      </w:r>
    </w:p>
    <w:p w:rsidR="00307E1B" w:rsidRPr="00307E1B" w:rsidRDefault="00307E1B" w:rsidP="00805D9A">
      <w:pPr>
        <w:pStyle w:val="Zkladntext21"/>
        <w:shd w:val="clear" w:color="auto" w:fill="auto"/>
        <w:tabs>
          <w:tab w:val="left" w:pos="547"/>
        </w:tabs>
        <w:spacing w:line="302" w:lineRule="exact"/>
        <w:ind w:left="360" w:firstLine="0"/>
        <w:jc w:val="both"/>
        <w:rPr>
          <w:rStyle w:val="Zkladntext22"/>
          <w:u w:val="none"/>
        </w:rPr>
      </w:pPr>
    </w:p>
    <w:p w:rsidR="00EA3EBF" w:rsidRDefault="00871147">
      <w:pPr>
        <w:pStyle w:val="Zkladntext21"/>
        <w:numPr>
          <w:ilvl w:val="1"/>
          <w:numId w:val="1"/>
        </w:numPr>
        <w:shd w:val="clear" w:color="auto" w:fill="auto"/>
        <w:tabs>
          <w:tab w:val="left" w:pos="547"/>
        </w:tabs>
        <w:spacing w:line="302" w:lineRule="exact"/>
        <w:ind w:left="360" w:hanging="360"/>
      </w:pPr>
      <w:r>
        <w:rPr>
          <w:rStyle w:val="Zkladntext22"/>
        </w:rPr>
        <w:t>Rozsah zpracovávaných osobních údajů</w:t>
      </w:r>
      <w:r>
        <w:t>. Zpracovatel je oprávněn zpracovávat výlučně následující osobní údaje uživatelů Správce:</w:t>
      </w:r>
    </w:p>
    <w:p w:rsidR="00EA3EBF" w:rsidRDefault="00307E1B" w:rsidP="00307E1B">
      <w:pPr>
        <w:pStyle w:val="Zkladntext21"/>
        <w:shd w:val="clear" w:color="auto" w:fill="auto"/>
        <w:spacing w:line="299" w:lineRule="exact"/>
        <w:ind w:left="708" w:firstLine="0"/>
      </w:pPr>
      <w:r>
        <w:t xml:space="preserve">- </w:t>
      </w:r>
      <w:r w:rsidR="00871147">
        <w:t>jméno a příjmení;</w:t>
      </w:r>
    </w:p>
    <w:p w:rsidR="00EA3EBF" w:rsidRDefault="00307E1B" w:rsidP="00307E1B">
      <w:pPr>
        <w:pStyle w:val="Zkladntext21"/>
        <w:shd w:val="clear" w:color="auto" w:fill="auto"/>
        <w:spacing w:line="299" w:lineRule="exact"/>
        <w:ind w:left="708" w:firstLine="0"/>
      </w:pPr>
      <w:r>
        <w:t xml:space="preserve">- </w:t>
      </w:r>
      <w:r w:rsidR="00871147">
        <w:t>e-</w:t>
      </w:r>
      <w:proofErr w:type="spellStart"/>
      <w:r w:rsidR="00871147">
        <w:t>mailová</w:t>
      </w:r>
      <w:proofErr w:type="spellEnd"/>
      <w:r w:rsidR="00871147">
        <w:t xml:space="preserve"> adresa;</w:t>
      </w:r>
    </w:p>
    <w:p w:rsidR="00EA3EBF" w:rsidRDefault="00307E1B" w:rsidP="00307E1B">
      <w:pPr>
        <w:pStyle w:val="Zkladntext21"/>
        <w:shd w:val="clear" w:color="auto" w:fill="auto"/>
        <w:spacing w:line="299" w:lineRule="exact"/>
        <w:ind w:left="708" w:firstLine="0"/>
      </w:pPr>
      <w:r>
        <w:t xml:space="preserve">- </w:t>
      </w:r>
      <w:r w:rsidR="00871147">
        <w:t>IP adresa uživatele</w:t>
      </w:r>
    </w:p>
    <w:p w:rsidR="00307E1B" w:rsidRDefault="00307E1B" w:rsidP="00307E1B">
      <w:pPr>
        <w:pStyle w:val="Zkladntext21"/>
        <w:shd w:val="clear" w:color="auto" w:fill="auto"/>
        <w:spacing w:line="299" w:lineRule="exact"/>
        <w:ind w:left="708" w:firstLine="0"/>
      </w:pPr>
    </w:p>
    <w:p w:rsidR="00307E1B" w:rsidRDefault="00307E1B" w:rsidP="00307E1B">
      <w:pPr>
        <w:pStyle w:val="Zkladntext21"/>
        <w:shd w:val="clear" w:color="auto" w:fill="auto"/>
        <w:spacing w:line="299" w:lineRule="exact"/>
        <w:ind w:left="708" w:firstLine="0"/>
      </w:pPr>
    </w:p>
    <w:p w:rsidR="00EA3EBF" w:rsidRDefault="0087114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47"/>
        </w:tabs>
        <w:spacing w:line="210" w:lineRule="exact"/>
        <w:ind w:left="360" w:hanging="360"/>
        <w:jc w:val="left"/>
      </w:pPr>
      <w:bookmarkStart w:id="4" w:name="bookmark4"/>
      <w:r>
        <w:t>Práva a povinnosti Smluvních stran, záruky</w:t>
      </w:r>
      <w:bookmarkEnd w:id="4"/>
    </w:p>
    <w:p w:rsidR="00307E1B" w:rsidRDefault="00307E1B" w:rsidP="00307E1B">
      <w:pPr>
        <w:pStyle w:val="Nadpis20"/>
        <w:keepNext/>
        <w:keepLines/>
        <w:shd w:val="clear" w:color="auto" w:fill="auto"/>
        <w:tabs>
          <w:tab w:val="left" w:pos="547"/>
        </w:tabs>
        <w:spacing w:line="210" w:lineRule="exact"/>
        <w:ind w:left="360" w:firstLine="0"/>
        <w:jc w:val="left"/>
      </w:pPr>
    </w:p>
    <w:p w:rsidR="00805D9A" w:rsidRDefault="00871147" w:rsidP="00805D9A">
      <w:pPr>
        <w:pStyle w:val="Zkladntext21"/>
        <w:numPr>
          <w:ilvl w:val="1"/>
          <w:numId w:val="1"/>
        </w:numPr>
        <w:shd w:val="clear" w:color="auto" w:fill="auto"/>
        <w:tabs>
          <w:tab w:val="left" w:pos="547"/>
        </w:tabs>
        <w:spacing w:line="295" w:lineRule="exact"/>
        <w:ind w:left="360" w:hanging="360"/>
        <w:jc w:val="both"/>
      </w:pPr>
      <w:r>
        <w:rPr>
          <w:rStyle w:val="Zkladntext22"/>
        </w:rPr>
        <w:t>Prohlášení Správce</w:t>
      </w:r>
      <w:r>
        <w:t xml:space="preserve">. Správce prohlašuje, že osobní údaje zpracovávané dle této Smlouvy jsou získávány v souladu s příslušnými právními předpisy a že osobní údaje poskytované </w:t>
      </w:r>
      <w:r>
        <w:t>dle této Smlouvy Zpracovateli j</w:t>
      </w:r>
      <w:r>
        <w:t xml:space="preserve">sou osobními údaji příslušných subjektů údajů, </w:t>
      </w:r>
      <w:proofErr w:type="gramStart"/>
      <w:r>
        <w:t>kteří</w:t>
      </w:r>
      <w:proofErr w:type="gramEnd"/>
      <w:r>
        <w:t xml:space="preserve"> tam, kde to příslušné právní předpisy vyžadují, </w:t>
      </w:r>
    </w:p>
    <w:p w:rsidR="00805D9A" w:rsidRDefault="00805D9A" w:rsidP="00805D9A">
      <w:pPr>
        <w:pStyle w:val="Zkladntext21"/>
        <w:shd w:val="clear" w:color="auto" w:fill="auto"/>
        <w:tabs>
          <w:tab w:val="left" w:pos="547"/>
        </w:tabs>
        <w:spacing w:line="295" w:lineRule="exact"/>
        <w:ind w:left="360" w:firstLine="0"/>
        <w:jc w:val="both"/>
      </w:pPr>
    </w:p>
    <w:p w:rsidR="00805D9A" w:rsidRDefault="00805D9A" w:rsidP="00805D9A">
      <w:pPr>
        <w:pStyle w:val="Zkladntext21"/>
        <w:shd w:val="clear" w:color="auto" w:fill="auto"/>
        <w:tabs>
          <w:tab w:val="left" w:pos="547"/>
        </w:tabs>
        <w:spacing w:line="295" w:lineRule="exact"/>
        <w:ind w:left="360" w:firstLine="0"/>
        <w:jc w:val="both"/>
      </w:pPr>
    </w:p>
    <w:p w:rsidR="00805D9A" w:rsidRDefault="00805D9A" w:rsidP="00805D9A">
      <w:pPr>
        <w:pStyle w:val="Zkladntext21"/>
        <w:shd w:val="clear" w:color="auto" w:fill="auto"/>
        <w:tabs>
          <w:tab w:val="left" w:pos="547"/>
        </w:tabs>
        <w:spacing w:line="295" w:lineRule="exact"/>
        <w:ind w:left="360" w:firstLine="0"/>
        <w:jc w:val="both"/>
      </w:pPr>
    </w:p>
    <w:p w:rsidR="00805D9A" w:rsidRDefault="00805D9A" w:rsidP="00805D9A">
      <w:pPr>
        <w:pStyle w:val="Zkladntext21"/>
        <w:shd w:val="clear" w:color="auto" w:fill="auto"/>
        <w:tabs>
          <w:tab w:val="left" w:pos="547"/>
        </w:tabs>
        <w:spacing w:line="295" w:lineRule="exact"/>
        <w:ind w:left="360" w:firstLine="0"/>
        <w:jc w:val="both"/>
      </w:pPr>
    </w:p>
    <w:p w:rsidR="00805D9A" w:rsidRDefault="00805D9A" w:rsidP="00805D9A">
      <w:pPr>
        <w:pStyle w:val="Zkladntext21"/>
        <w:shd w:val="clear" w:color="auto" w:fill="auto"/>
        <w:tabs>
          <w:tab w:val="left" w:pos="547"/>
        </w:tabs>
        <w:spacing w:line="295" w:lineRule="exact"/>
        <w:ind w:left="360" w:firstLine="0"/>
        <w:jc w:val="both"/>
      </w:pPr>
    </w:p>
    <w:p w:rsidR="00EA3EBF" w:rsidRDefault="00871147" w:rsidP="00805D9A">
      <w:pPr>
        <w:pStyle w:val="Zkladntext21"/>
        <w:shd w:val="clear" w:color="auto" w:fill="auto"/>
        <w:tabs>
          <w:tab w:val="left" w:pos="547"/>
        </w:tabs>
        <w:spacing w:line="295" w:lineRule="exact"/>
        <w:ind w:left="360" w:firstLine="0"/>
        <w:jc w:val="both"/>
      </w:pPr>
      <w:r>
        <w:lastRenderedPageBreak/>
        <w:t>udělili Správci souhlas s předáním uvedených osobních údajů Zpracovateli a/nebo udělili Správci rovněž souhlas se zpracování</w:t>
      </w:r>
      <w:r>
        <w:t>m těchto osobních údajů.</w:t>
      </w:r>
    </w:p>
    <w:p w:rsidR="00307E1B" w:rsidRPr="00307E1B" w:rsidRDefault="00307E1B" w:rsidP="00805D9A">
      <w:pPr>
        <w:pStyle w:val="Zkladntext21"/>
        <w:shd w:val="clear" w:color="auto" w:fill="auto"/>
        <w:tabs>
          <w:tab w:val="left" w:pos="559"/>
        </w:tabs>
        <w:spacing w:line="299" w:lineRule="exact"/>
        <w:ind w:left="360" w:firstLine="0"/>
        <w:jc w:val="both"/>
        <w:rPr>
          <w:rStyle w:val="Zkladntext22"/>
          <w:u w:val="none"/>
        </w:rPr>
      </w:pPr>
    </w:p>
    <w:p w:rsidR="00EA3EBF" w:rsidRDefault="00871147" w:rsidP="00805D9A">
      <w:pPr>
        <w:pStyle w:val="Zkladntext21"/>
        <w:numPr>
          <w:ilvl w:val="1"/>
          <w:numId w:val="1"/>
        </w:numPr>
        <w:shd w:val="clear" w:color="auto" w:fill="auto"/>
        <w:tabs>
          <w:tab w:val="left" w:pos="559"/>
        </w:tabs>
        <w:spacing w:line="299" w:lineRule="exact"/>
        <w:ind w:left="360" w:hanging="360"/>
        <w:jc w:val="both"/>
      </w:pPr>
      <w:r>
        <w:rPr>
          <w:rStyle w:val="Zkladntext22"/>
        </w:rPr>
        <w:t>Prohlášení Zpracovatele</w:t>
      </w:r>
      <w:r>
        <w:t>. Zpracovatel se zavazuje zpracovávat veškeré osobní údaje v souladu s příslušnými právními předpisy a pouze po dobu nezbytně nutnou k dosažení stanoveného účelu zpracování osobních údajů dle této Smlouvy. Je</w:t>
      </w:r>
      <w:r>
        <w:t>stliže Zpracovatel obdrží jakékoli vyjádření příslušného subjektu údajů související s užitím jeho osobních údajů, zavazuje se Zpracovatel takové vyjádření Správci bez zbytečného odkladu předat a příslušný subjekt údajů o této skutečnosti informovat.</w:t>
      </w:r>
    </w:p>
    <w:p w:rsidR="00805D9A" w:rsidRDefault="00805D9A" w:rsidP="00805D9A">
      <w:pPr>
        <w:pStyle w:val="Zkladntext21"/>
        <w:shd w:val="clear" w:color="auto" w:fill="auto"/>
        <w:tabs>
          <w:tab w:val="left" w:pos="559"/>
        </w:tabs>
        <w:spacing w:line="299" w:lineRule="exact"/>
        <w:ind w:left="360" w:firstLine="0"/>
        <w:jc w:val="both"/>
      </w:pPr>
    </w:p>
    <w:p w:rsidR="00EA3EBF" w:rsidRDefault="00871147" w:rsidP="00805D9A">
      <w:pPr>
        <w:pStyle w:val="Zkladntext21"/>
        <w:numPr>
          <w:ilvl w:val="1"/>
          <w:numId w:val="1"/>
        </w:numPr>
        <w:shd w:val="clear" w:color="auto" w:fill="auto"/>
        <w:tabs>
          <w:tab w:val="left" w:pos="559"/>
        </w:tabs>
        <w:spacing w:line="299" w:lineRule="exact"/>
        <w:ind w:left="360" w:hanging="360"/>
        <w:jc w:val="both"/>
      </w:pPr>
      <w:r>
        <w:rPr>
          <w:rStyle w:val="Zkladntext22"/>
        </w:rPr>
        <w:t>Zpraco</w:t>
      </w:r>
      <w:r>
        <w:rPr>
          <w:rStyle w:val="Zkladntext22"/>
        </w:rPr>
        <w:t>vání na základě pokynů Správce</w:t>
      </w:r>
      <w:r>
        <w:t xml:space="preserve">. Zpracovatel se zavazuje zpracovávat osobní údaje jemu poskytnuté dle této Smlouvy výlučně na základě doložených pokynů Správce v rozsahu odpovídajícímu účelu této Smlouvy a pouze pro účely vymezené v čl. </w:t>
      </w:r>
      <w:proofErr w:type="gramStart"/>
      <w:r>
        <w:t>1.1. této</w:t>
      </w:r>
      <w:proofErr w:type="gramEnd"/>
      <w:r>
        <w:t xml:space="preserve"> Smlouvy. Z</w:t>
      </w:r>
      <w:r>
        <w:t>pracovatel se zavazuje neprodleně informovat Správce v případě, že od něj obdrží pokyn, který dle jeho názoru porušuje obecně závazné právní předpisy.</w:t>
      </w:r>
    </w:p>
    <w:p w:rsidR="00805D9A" w:rsidRPr="00805D9A" w:rsidRDefault="00805D9A" w:rsidP="00805D9A">
      <w:pPr>
        <w:pStyle w:val="Zkladntext21"/>
        <w:shd w:val="clear" w:color="auto" w:fill="auto"/>
        <w:tabs>
          <w:tab w:val="left" w:pos="559"/>
        </w:tabs>
        <w:spacing w:line="299" w:lineRule="exact"/>
        <w:ind w:left="360" w:firstLine="0"/>
        <w:jc w:val="both"/>
        <w:rPr>
          <w:rStyle w:val="Zkladntext22"/>
          <w:u w:val="none"/>
        </w:rPr>
      </w:pPr>
    </w:p>
    <w:p w:rsidR="00EA3EBF" w:rsidRDefault="00871147" w:rsidP="00805D9A">
      <w:pPr>
        <w:pStyle w:val="Zkladntext21"/>
        <w:numPr>
          <w:ilvl w:val="1"/>
          <w:numId w:val="1"/>
        </w:numPr>
        <w:shd w:val="clear" w:color="auto" w:fill="auto"/>
        <w:tabs>
          <w:tab w:val="left" w:pos="559"/>
        </w:tabs>
        <w:spacing w:line="299" w:lineRule="exact"/>
        <w:ind w:left="360" w:hanging="360"/>
        <w:jc w:val="both"/>
      </w:pPr>
      <w:r>
        <w:rPr>
          <w:rStyle w:val="Zkladntext22"/>
        </w:rPr>
        <w:t>Technické a organizační prostředky</w:t>
      </w:r>
      <w:r>
        <w:t>. Zpracovatel prohlašuje, že zavedl vhodné technické a organizační pros</w:t>
      </w:r>
      <w:r>
        <w:t>tředky a opatření tak, aby zpracování osobních údajů splňovalo požadavky obecně závazných právních předpisů a aby byla zajištěna ochrana práv příslušných subjektů údajů, a zavazuje se, že po dobu trvání této Smlouvy bude z jeho strany zajištěno vhodné tech</w:t>
      </w:r>
      <w:r>
        <w:t>nické a organizační zabezpečení ochrany osobních údajů a budou přijata taková opatření, aby v této době nemohlo dojít k neoprávněnému nebo nahodilému přístupu k osobním údajům, k jejich změně, náhodnému nebo nezákonnému zničení či ztrátě, neoprávněnému sdě</w:t>
      </w:r>
      <w:r>
        <w:t>lení, jakož i k jejich jinému zneužití či jiné nezákonné formě zpracování. Zpracovatel je povinen k tomu, aby tato opatření zajistila úroveň zabezpečení přiměřenou rizikům zpracování a povaze zpracovávaných osobních údajů. Mezi taková opatření budou patřit</w:t>
      </w:r>
      <w:r>
        <w:t xml:space="preserve"> zejména:</w:t>
      </w:r>
    </w:p>
    <w:p w:rsidR="00805D9A" w:rsidRDefault="00805D9A" w:rsidP="00805D9A">
      <w:pPr>
        <w:pStyle w:val="Zkladntext21"/>
        <w:shd w:val="clear" w:color="auto" w:fill="auto"/>
        <w:tabs>
          <w:tab w:val="left" w:pos="1167"/>
        </w:tabs>
        <w:spacing w:line="299" w:lineRule="exact"/>
        <w:ind w:left="360" w:firstLine="0"/>
        <w:jc w:val="both"/>
      </w:pPr>
    </w:p>
    <w:p w:rsidR="00EA3EBF" w:rsidRDefault="00871147" w:rsidP="00805D9A">
      <w:pPr>
        <w:pStyle w:val="Zkladntext21"/>
        <w:numPr>
          <w:ilvl w:val="0"/>
          <w:numId w:val="2"/>
        </w:numPr>
        <w:shd w:val="clear" w:color="auto" w:fill="auto"/>
        <w:tabs>
          <w:tab w:val="left" w:pos="1167"/>
        </w:tabs>
        <w:spacing w:line="299" w:lineRule="exact"/>
        <w:ind w:left="851" w:hanging="360"/>
        <w:jc w:val="both"/>
      </w:pPr>
      <w:r>
        <w:t>pravidla pro práci s osobními údaji;</w:t>
      </w:r>
    </w:p>
    <w:p w:rsidR="00EA3EBF" w:rsidRDefault="00871147" w:rsidP="00805D9A">
      <w:pPr>
        <w:pStyle w:val="Zkladntext21"/>
        <w:numPr>
          <w:ilvl w:val="0"/>
          <w:numId w:val="2"/>
        </w:numPr>
        <w:shd w:val="clear" w:color="auto" w:fill="auto"/>
        <w:tabs>
          <w:tab w:val="left" w:pos="1167"/>
        </w:tabs>
        <w:spacing w:line="299" w:lineRule="exact"/>
        <w:ind w:left="851" w:hanging="360"/>
        <w:jc w:val="both"/>
      </w:pPr>
      <w:r>
        <w:t>nakládání s osobními údaji pouze určenými oprávněnými pracovníky Zpracovatele;</w:t>
      </w:r>
    </w:p>
    <w:p w:rsidR="00EA3EBF" w:rsidRDefault="00871147" w:rsidP="00805D9A">
      <w:pPr>
        <w:pStyle w:val="Zkladntext21"/>
        <w:numPr>
          <w:ilvl w:val="0"/>
          <w:numId w:val="2"/>
        </w:numPr>
        <w:shd w:val="clear" w:color="auto" w:fill="auto"/>
        <w:tabs>
          <w:tab w:val="left" w:pos="1167"/>
        </w:tabs>
        <w:spacing w:line="299" w:lineRule="exact"/>
        <w:ind w:left="851" w:hanging="360"/>
        <w:jc w:val="both"/>
      </w:pPr>
      <w:r>
        <w:t xml:space="preserve">zajištění technických prostředků s uloženými osobními údaji proti přístupu neoprávněných osob (osobní údaje v elektronické podobě </w:t>
      </w:r>
      <w:r>
        <w:t xml:space="preserve">budou uchovávány v elektronickém systému, </w:t>
      </w:r>
      <w:proofErr w:type="spellStart"/>
      <w:r>
        <w:t>kteiý</w:t>
      </w:r>
      <w:proofErr w:type="spellEnd"/>
      <w:r>
        <w:t xml:space="preserve"> bude zajištěn přístupovými hesly, informace o těchto heslech bude mít výlučně Zpracovatel, v případě potřeby budou osobní údaje anonymizovány či šifrovány);</w:t>
      </w:r>
    </w:p>
    <w:p w:rsidR="00EA3EBF" w:rsidRDefault="00871147" w:rsidP="00805D9A">
      <w:pPr>
        <w:pStyle w:val="Zkladntext21"/>
        <w:numPr>
          <w:ilvl w:val="0"/>
          <w:numId w:val="2"/>
        </w:numPr>
        <w:shd w:val="clear" w:color="auto" w:fill="auto"/>
        <w:tabs>
          <w:tab w:val="left" w:pos="1167"/>
        </w:tabs>
        <w:spacing w:line="299" w:lineRule="exact"/>
        <w:ind w:left="851" w:hanging="360"/>
        <w:jc w:val="both"/>
      </w:pPr>
      <w:r>
        <w:t>zajištění neustálé důvěrnosti, integrity, dostupnos</w:t>
      </w:r>
      <w:r>
        <w:t>ti a odolnosti systému a služeb zpracování včetně možnosti obnovit dostupnost osobních údajů a přístup k nim včas v případě fyzických či technických incidentů;</w:t>
      </w:r>
    </w:p>
    <w:p w:rsidR="00EA3EBF" w:rsidRDefault="00871147" w:rsidP="00805D9A">
      <w:pPr>
        <w:pStyle w:val="Zkladntext21"/>
        <w:numPr>
          <w:ilvl w:val="0"/>
          <w:numId w:val="2"/>
        </w:numPr>
        <w:shd w:val="clear" w:color="auto" w:fill="auto"/>
        <w:tabs>
          <w:tab w:val="left" w:pos="1167"/>
        </w:tabs>
        <w:spacing w:line="299" w:lineRule="exact"/>
        <w:ind w:left="851" w:hanging="360"/>
        <w:jc w:val="both"/>
      </w:pPr>
      <w:r>
        <w:t>zabezpečený přenos osobních údajů;</w:t>
      </w:r>
    </w:p>
    <w:p w:rsidR="00EA3EBF" w:rsidRDefault="00871147" w:rsidP="00805D9A">
      <w:pPr>
        <w:pStyle w:val="Zkladntext21"/>
        <w:numPr>
          <w:ilvl w:val="0"/>
          <w:numId w:val="2"/>
        </w:numPr>
        <w:shd w:val="clear" w:color="auto" w:fill="auto"/>
        <w:tabs>
          <w:tab w:val="left" w:pos="1167"/>
        </w:tabs>
        <w:spacing w:line="302" w:lineRule="exact"/>
        <w:ind w:left="851" w:hanging="360"/>
        <w:jc w:val="both"/>
      </w:pPr>
      <w:r>
        <w:t>závazek mlčenlivosti všech osob, které jsou oprávněné přímo n</w:t>
      </w:r>
      <w:r>
        <w:t>ebo nepřímo se u Zpracovatele zabývat zpracováním osobních údajů;</w:t>
      </w:r>
    </w:p>
    <w:p w:rsidR="00EA3EBF" w:rsidRDefault="00871147" w:rsidP="00805D9A">
      <w:pPr>
        <w:pStyle w:val="Zkladntext21"/>
        <w:numPr>
          <w:ilvl w:val="0"/>
          <w:numId w:val="2"/>
        </w:numPr>
        <w:shd w:val="clear" w:color="auto" w:fill="auto"/>
        <w:tabs>
          <w:tab w:val="left" w:pos="1167"/>
        </w:tabs>
        <w:spacing w:line="302" w:lineRule="exact"/>
        <w:ind w:left="851" w:hanging="360"/>
        <w:jc w:val="both"/>
      </w:pPr>
      <w:r>
        <w:t xml:space="preserve">pořizování záznamů, které umožní určit a </w:t>
      </w:r>
      <w:proofErr w:type="spellStart"/>
      <w:r>
        <w:t>ovčřit</w:t>
      </w:r>
      <w:proofErr w:type="spellEnd"/>
      <w:r>
        <w:t xml:space="preserve"> kdy a z jakého důvodu byly osobní údaje zaznamenány nebo jinak zpracovány;</w:t>
      </w:r>
    </w:p>
    <w:p w:rsidR="00805D9A" w:rsidRDefault="00805D9A" w:rsidP="00805D9A">
      <w:pPr>
        <w:pStyle w:val="Zkladntext21"/>
        <w:shd w:val="clear" w:color="auto" w:fill="auto"/>
        <w:tabs>
          <w:tab w:val="left" w:pos="1167"/>
        </w:tabs>
        <w:spacing w:line="302" w:lineRule="exact"/>
        <w:ind w:left="360" w:firstLine="0"/>
        <w:jc w:val="both"/>
      </w:pPr>
    </w:p>
    <w:p w:rsidR="00805D9A" w:rsidRDefault="00871147" w:rsidP="00805D9A">
      <w:pPr>
        <w:pStyle w:val="Zkladntext21"/>
        <w:numPr>
          <w:ilvl w:val="1"/>
          <w:numId w:val="1"/>
        </w:numPr>
        <w:shd w:val="clear" w:color="auto" w:fill="auto"/>
        <w:tabs>
          <w:tab w:val="left" w:pos="559"/>
        </w:tabs>
        <w:spacing w:line="299" w:lineRule="exact"/>
        <w:ind w:left="360" w:hanging="360"/>
        <w:jc w:val="both"/>
      </w:pPr>
      <w:r>
        <w:rPr>
          <w:rStyle w:val="Zkladntext22"/>
        </w:rPr>
        <w:t>Ustanovení pověřence</w:t>
      </w:r>
      <w:r>
        <w:t>. V případech vyžadovaných příslušnými právními</w:t>
      </w:r>
      <w:r>
        <w:t xml:space="preserve"> předpisy Zpracovatel ustanoví tzv. pověřence pro ochranu osobních údajů nebo zástupce v rámci Unie dle příslušných právních předpisů. V ostatních případech Zpracovatel ustanoví pověřence na základě předchozí písemné dohody Smluvních </w:t>
      </w:r>
    </w:p>
    <w:p w:rsidR="00805D9A" w:rsidRDefault="00805D9A" w:rsidP="00805D9A">
      <w:pPr>
        <w:pStyle w:val="Zkladntext21"/>
        <w:shd w:val="clear" w:color="auto" w:fill="auto"/>
        <w:tabs>
          <w:tab w:val="left" w:pos="559"/>
        </w:tabs>
        <w:spacing w:line="299" w:lineRule="exact"/>
        <w:ind w:left="360" w:firstLine="0"/>
        <w:jc w:val="both"/>
      </w:pPr>
    </w:p>
    <w:p w:rsidR="00805D9A" w:rsidRDefault="00805D9A" w:rsidP="00805D9A">
      <w:pPr>
        <w:pStyle w:val="Zkladntext21"/>
        <w:shd w:val="clear" w:color="auto" w:fill="auto"/>
        <w:tabs>
          <w:tab w:val="left" w:pos="559"/>
        </w:tabs>
        <w:spacing w:line="299" w:lineRule="exact"/>
        <w:ind w:left="360" w:firstLine="0"/>
        <w:jc w:val="both"/>
      </w:pPr>
    </w:p>
    <w:p w:rsidR="00805D9A" w:rsidRDefault="00805D9A" w:rsidP="00805D9A">
      <w:pPr>
        <w:pStyle w:val="Zkladntext21"/>
        <w:shd w:val="clear" w:color="auto" w:fill="auto"/>
        <w:tabs>
          <w:tab w:val="left" w:pos="559"/>
        </w:tabs>
        <w:spacing w:line="299" w:lineRule="exact"/>
        <w:ind w:left="360" w:firstLine="0"/>
        <w:jc w:val="both"/>
      </w:pPr>
    </w:p>
    <w:p w:rsidR="00EA3EBF" w:rsidRDefault="00871147" w:rsidP="00805D9A">
      <w:pPr>
        <w:pStyle w:val="Zkladntext21"/>
        <w:shd w:val="clear" w:color="auto" w:fill="auto"/>
        <w:tabs>
          <w:tab w:val="left" w:pos="559"/>
        </w:tabs>
        <w:spacing w:line="299" w:lineRule="exact"/>
        <w:ind w:left="360" w:firstLine="0"/>
        <w:jc w:val="both"/>
      </w:pPr>
      <w:r>
        <w:lastRenderedPageBreak/>
        <w:t>stran. Zpracovatel odp</w:t>
      </w:r>
      <w:r>
        <w:t>ovídá za to, že pověřencem bude výlučně osoba s patřičnými znalostmi a zkušenostmi v oblasti ochrany osobních údajů.</w:t>
      </w:r>
    </w:p>
    <w:p w:rsidR="00805D9A" w:rsidRPr="00805D9A" w:rsidRDefault="00805D9A" w:rsidP="00805D9A">
      <w:pPr>
        <w:pStyle w:val="Zkladntext21"/>
        <w:shd w:val="clear" w:color="auto" w:fill="auto"/>
        <w:tabs>
          <w:tab w:val="left" w:pos="563"/>
        </w:tabs>
        <w:spacing w:line="295" w:lineRule="exact"/>
        <w:ind w:left="360" w:firstLine="0"/>
        <w:jc w:val="both"/>
        <w:rPr>
          <w:rStyle w:val="Zkladntext22"/>
          <w:u w:val="none"/>
        </w:rPr>
      </w:pPr>
    </w:p>
    <w:p w:rsidR="00EA3EBF" w:rsidRDefault="00871147" w:rsidP="00805D9A">
      <w:pPr>
        <w:pStyle w:val="Zkladntext21"/>
        <w:numPr>
          <w:ilvl w:val="1"/>
          <w:numId w:val="1"/>
        </w:numPr>
        <w:shd w:val="clear" w:color="auto" w:fill="auto"/>
        <w:tabs>
          <w:tab w:val="left" w:pos="563"/>
        </w:tabs>
        <w:spacing w:line="295" w:lineRule="exact"/>
        <w:ind w:left="360" w:hanging="360"/>
        <w:jc w:val="both"/>
      </w:pPr>
      <w:r>
        <w:rPr>
          <w:rStyle w:val="Zkladntext22"/>
        </w:rPr>
        <w:t>Povinnost mlčenlivosti</w:t>
      </w:r>
      <w:r>
        <w:t>. Smluvní strany se zavazují zachovávat mlčenlivost ohledně všech informací, které si vzájemně poskytnou při plnění t</w:t>
      </w:r>
      <w:r>
        <w:t>éto Smlouvy. Zpracovatel se zejména zavazuje zachovávat mlčenlivost o osobních údajích zpracovávaných dle této Smlouvy a o bezpečnostních opatřeních přijatých k zabezpečení ochrany těchto osobních údajů, a to i po skončení této Smlouvy.</w:t>
      </w:r>
    </w:p>
    <w:p w:rsidR="00805D9A" w:rsidRDefault="00805D9A" w:rsidP="00805D9A">
      <w:pPr>
        <w:pStyle w:val="Zkladntext21"/>
        <w:shd w:val="clear" w:color="auto" w:fill="auto"/>
        <w:tabs>
          <w:tab w:val="left" w:pos="563"/>
        </w:tabs>
        <w:spacing w:line="295" w:lineRule="exact"/>
        <w:ind w:left="360" w:firstLine="0"/>
        <w:jc w:val="both"/>
      </w:pPr>
    </w:p>
    <w:p w:rsidR="00EA3EBF" w:rsidRDefault="00871147" w:rsidP="00805D9A">
      <w:pPr>
        <w:pStyle w:val="Zkladntext21"/>
        <w:numPr>
          <w:ilvl w:val="1"/>
          <w:numId w:val="1"/>
        </w:numPr>
        <w:shd w:val="clear" w:color="auto" w:fill="auto"/>
        <w:tabs>
          <w:tab w:val="left" w:pos="563"/>
        </w:tabs>
        <w:spacing w:line="295" w:lineRule="exact"/>
        <w:ind w:left="360" w:hanging="360"/>
        <w:jc w:val="both"/>
      </w:pPr>
      <w:r>
        <w:rPr>
          <w:rStyle w:val="Zkladntext22"/>
        </w:rPr>
        <w:t>Porušení zabezpečen</w:t>
      </w:r>
      <w:r>
        <w:rPr>
          <w:rStyle w:val="Zkladntext22"/>
        </w:rPr>
        <w:t>í osobních údajů</w:t>
      </w:r>
      <w:r>
        <w:t>. Zpracovatel je povinen informovat Správce neprodleně poté, co se dozví o jakémkoliv narušení bezpečnosti osobních údajů poskytnutých Správcem Zpracovateli v souladu s touto Smlouvou a poskytnout Správci veškeré informace a dokumenty vyžad</w:t>
      </w:r>
      <w:r>
        <w:t>ované příslušnými právními předpisy ke splnění povinností souvisejících s narušením zabezpečení osobních údajů. V případě, že Zpracovatel zjistí, že jím přijaté technické a organizační prostředky a opatření dle této Smlouvy nejsou v souladu s požadavky pří</w:t>
      </w:r>
      <w:r>
        <w:t>slušných právních předpisů, uplatní se povinnost Zpracovatele dle předchozí věty obdobně.</w:t>
      </w:r>
    </w:p>
    <w:p w:rsidR="00805D9A" w:rsidRDefault="00805D9A" w:rsidP="00805D9A">
      <w:pPr>
        <w:pStyle w:val="Zkladntext21"/>
        <w:shd w:val="clear" w:color="auto" w:fill="auto"/>
        <w:tabs>
          <w:tab w:val="left" w:pos="563"/>
        </w:tabs>
        <w:spacing w:line="295" w:lineRule="exact"/>
        <w:ind w:firstLine="0"/>
        <w:jc w:val="both"/>
      </w:pPr>
    </w:p>
    <w:p w:rsidR="00EA3EBF" w:rsidRDefault="00871147" w:rsidP="00805D9A">
      <w:pPr>
        <w:pStyle w:val="Zkladntext21"/>
        <w:numPr>
          <w:ilvl w:val="1"/>
          <w:numId w:val="1"/>
        </w:numPr>
        <w:shd w:val="clear" w:color="auto" w:fill="auto"/>
        <w:tabs>
          <w:tab w:val="left" w:pos="563"/>
        </w:tabs>
        <w:spacing w:line="299" w:lineRule="exact"/>
        <w:ind w:left="360" w:hanging="360"/>
        <w:jc w:val="both"/>
      </w:pPr>
      <w:r>
        <w:rPr>
          <w:rStyle w:val="Zkladntext22"/>
        </w:rPr>
        <w:t>Další zpracovatelé</w:t>
      </w:r>
      <w:r>
        <w:t>. Zpracovatel se zavazuje nezapojit do zpracování osobních údajů dle této Smlouvy žádného dalšího zpracovatele bez předchozího písemného souhlasu Sp</w:t>
      </w:r>
      <w:r>
        <w:t xml:space="preserve">rávce s výjimkou stávajícího zpracovatele HAVIT, s.r.o., Budějovická 778/3, Praha 140 00, IČO 25612697 a druhého dodavatele </w:t>
      </w:r>
      <w:proofErr w:type="spellStart"/>
      <w:r>
        <w:t>NetGlade</w:t>
      </w:r>
      <w:proofErr w:type="spellEnd"/>
      <w:r>
        <w:t xml:space="preserve"> s.r.o., Veletržní 820/73, 170 00 Praha 7, IČO: 02725983, který přebírá IT správu právě od fy HAVIT, která pro Zpracovatele </w:t>
      </w:r>
      <w:r>
        <w:t>zajišťuje správu poskytované služby a je již vůči Zpracovateli vázán obdobnou smlouvou o zpracování osobních údajů. V případě zapojení dalšího zpracovatele je Zpracovatel povinen s dalším zpracovatelem uzavřít písemnou smlouvu, na základě které budou tomut</w:t>
      </w:r>
      <w:r>
        <w:t>o dalšímu zpracovateli stanoveny stejné povinnosti týkající se ochrany osobních údajů, jaké jsou pro Zpracovatele uvedeny v této Smlouvě, a to zejména poskytnutí dostatečných záruk týkajících se zavedení vhodných technických a organizačních opatření. Zprac</w:t>
      </w:r>
      <w:r>
        <w:t>ovatel je povinen na základě předchozí písemné výzvy informovat Správce bez zbytečného odkladu o obsahu a podmínkách smlouvy s dalším zpracovatelem.</w:t>
      </w:r>
    </w:p>
    <w:p w:rsidR="00805D9A" w:rsidRDefault="00805D9A" w:rsidP="00805D9A">
      <w:pPr>
        <w:pStyle w:val="Zkladntext21"/>
        <w:shd w:val="clear" w:color="auto" w:fill="auto"/>
        <w:tabs>
          <w:tab w:val="left" w:pos="563"/>
        </w:tabs>
        <w:spacing w:line="299" w:lineRule="exact"/>
        <w:ind w:firstLine="0"/>
        <w:jc w:val="both"/>
      </w:pPr>
    </w:p>
    <w:p w:rsidR="00EA3EBF" w:rsidRDefault="00871147" w:rsidP="00805D9A">
      <w:pPr>
        <w:pStyle w:val="Zkladntext21"/>
        <w:numPr>
          <w:ilvl w:val="1"/>
          <w:numId w:val="1"/>
        </w:numPr>
        <w:shd w:val="clear" w:color="auto" w:fill="auto"/>
        <w:tabs>
          <w:tab w:val="left" w:pos="563"/>
        </w:tabs>
        <w:spacing w:line="299" w:lineRule="exact"/>
        <w:ind w:left="360" w:hanging="360"/>
        <w:jc w:val="both"/>
      </w:pPr>
      <w:r>
        <w:rPr>
          <w:rStyle w:val="Zkladntext22"/>
        </w:rPr>
        <w:t>Ostatní povinnosti, likvidace osobních údajů</w:t>
      </w:r>
      <w:r>
        <w:t>. Smluvní strany se zavazují dodržovat všechny ostatní povinnos</w:t>
      </w:r>
      <w:r>
        <w:t>ti stanovené příslušnými právními předpisy, i pokud tak není výslovně uvedeno v této Smlouvě. Zpracovatel se zavazuje na základě písemné výzvy Správce postupovat dle jeho pokynů a případně též likvidovat data a jejich kopie, která obsahují osobní údaje. Ta</w:t>
      </w:r>
      <w:r>
        <w:t>ková likvidace musí být provedena bez zbytečného odkladu po doručení výzvy dle předchozí věty Zpracovateli. Likvidace osobních údajů v elektronických systémech Zpracovatele musí být Zpracovatelem zajištěna tak, aby byla vyloučena pozdější rekonstrukce vyma</w:t>
      </w:r>
      <w:r>
        <w:t>zaných dat obsahujících osobní údaje poskytované dle této Smlouvy.</w:t>
      </w:r>
    </w:p>
    <w:p w:rsidR="00805D9A" w:rsidRDefault="00805D9A" w:rsidP="00805D9A">
      <w:pPr>
        <w:pStyle w:val="Zkladntext21"/>
        <w:shd w:val="clear" w:color="auto" w:fill="auto"/>
        <w:tabs>
          <w:tab w:val="left" w:pos="563"/>
        </w:tabs>
        <w:spacing w:line="299" w:lineRule="exact"/>
        <w:ind w:firstLine="0"/>
        <w:jc w:val="both"/>
      </w:pPr>
    </w:p>
    <w:p w:rsidR="00EA3EBF" w:rsidRDefault="00871147" w:rsidP="00805D9A">
      <w:pPr>
        <w:pStyle w:val="Zkladntext21"/>
        <w:numPr>
          <w:ilvl w:val="1"/>
          <w:numId w:val="1"/>
        </w:numPr>
        <w:shd w:val="clear" w:color="auto" w:fill="auto"/>
        <w:tabs>
          <w:tab w:val="left" w:pos="563"/>
        </w:tabs>
        <w:spacing w:line="299" w:lineRule="exact"/>
        <w:ind w:left="360" w:hanging="360"/>
        <w:jc w:val="both"/>
      </w:pPr>
      <w:r>
        <w:rPr>
          <w:rStyle w:val="Zkladntext22"/>
        </w:rPr>
        <w:t>Součinnost</w:t>
      </w:r>
      <w:r>
        <w:t>. Smluvní strany se zavazují, že bude-li to třeba, poskytnou si veškerou součinnost při styku a jednáních s Úřadem pro ochranu osobních údajů, s příslušnými subjekty údajů či jiný</w:t>
      </w:r>
      <w:r>
        <w:t>mi subjekty, a to při zohlednění povahy zpracování a informací, jež mají Smluvní strany k dispozici.</w:t>
      </w:r>
    </w:p>
    <w:p w:rsidR="00805D9A" w:rsidRDefault="00805D9A" w:rsidP="00805D9A">
      <w:pPr>
        <w:pStyle w:val="Odstavecseseznamem"/>
      </w:pPr>
    </w:p>
    <w:p w:rsidR="00805D9A" w:rsidRDefault="00805D9A" w:rsidP="00805D9A">
      <w:pPr>
        <w:pStyle w:val="Zkladntext21"/>
        <w:shd w:val="clear" w:color="auto" w:fill="auto"/>
        <w:tabs>
          <w:tab w:val="left" w:pos="563"/>
        </w:tabs>
        <w:spacing w:line="299" w:lineRule="exact"/>
        <w:ind w:left="360" w:firstLine="0"/>
        <w:jc w:val="both"/>
      </w:pPr>
    </w:p>
    <w:p w:rsidR="00EA3EBF" w:rsidRDefault="00871147">
      <w:pPr>
        <w:pStyle w:val="Zkladntext60"/>
        <w:numPr>
          <w:ilvl w:val="0"/>
          <w:numId w:val="1"/>
        </w:numPr>
        <w:shd w:val="clear" w:color="auto" w:fill="auto"/>
        <w:tabs>
          <w:tab w:val="left" w:pos="563"/>
        </w:tabs>
        <w:spacing w:line="210" w:lineRule="exact"/>
        <w:ind w:left="360" w:hanging="360"/>
        <w:jc w:val="left"/>
      </w:pPr>
      <w:r>
        <w:t>Doba trvání Smlouvy</w:t>
      </w:r>
    </w:p>
    <w:p w:rsidR="00805D9A" w:rsidRDefault="00805D9A" w:rsidP="00805D9A">
      <w:pPr>
        <w:pStyle w:val="Zkladntext60"/>
        <w:shd w:val="clear" w:color="auto" w:fill="auto"/>
        <w:tabs>
          <w:tab w:val="left" w:pos="563"/>
        </w:tabs>
        <w:spacing w:line="210" w:lineRule="exact"/>
        <w:ind w:left="360" w:firstLine="0"/>
        <w:jc w:val="left"/>
      </w:pPr>
    </w:p>
    <w:p w:rsidR="00EA3EBF" w:rsidRDefault="00871147">
      <w:pPr>
        <w:pStyle w:val="Zkladntext21"/>
        <w:numPr>
          <w:ilvl w:val="1"/>
          <w:numId w:val="1"/>
        </w:numPr>
        <w:shd w:val="clear" w:color="auto" w:fill="auto"/>
        <w:tabs>
          <w:tab w:val="left" w:pos="563"/>
        </w:tabs>
        <w:spacing w:line="210" w:lineRule="exact"/>
        <w:ind w:left="360" w:hanging="360"/>
      </w:pPr>
      <w:r>
        <w:rPr>
          <w:rStyle w:val="Zkladntext22"/>
        </w:rPr>
        <w:t>Doba trvání</w:t>
      </w:r>
      <w:r>
        <w:t>. Tato Smlouva se uzavírá na dobu neurčitou.</w:t>
      </w:r>
    </w:p>
    <w:p w:rsidR="00805D9A" w:rsidRDefault="00805D9A" w:rsidP="00805D9A">
      <w:pPr>
        <w:pStyle w:val="Zkladntext21"/>
        <w:shd w:val="clear" w:color="auto" w:fill="auto"/>
        <w:tabs>
          <w:tab w:val="left" w:pos="563"/>
        </w:tabs>
        <w:spacing w:line="210" w:lineRule="exact"/>
        <w:ind w:left="360" w:firstLine="0"/>
        <w:rPr>
          <w:rStyle w:val="Zkladntext22"/>
        </w:rPr>
      </w:pPr>
    </w:p>
    <w:p w:rsidR="00805D9A" w:rsidRDefault="00805D9A" w:rsidP="00805D9A">
      <w:pPr>
        <w:pStyle w:val="Zkladntext21"/>
        <w:shd w:val="clear" w:color="auto" w:fill="auto"/>
        <w:tabs>
          <w:tab w:val="left" w:pos="563"/>
        </w:tabs>
        <w:spacing w:line="210" w:lineRule="exact"/>
        <w:ind w:left="360" w:firstLine="0"/>
        <w:rPr>
          <w:rStyle w:val="Zkladntext22"/>
        </w:rPr>
      </w:pPr>
    </w:p>
    <w:p w:rsidR="00805D9A" w:rsidRDefault="00805D9A" w:rsidP="00805D9A">
      <w:pPr>
        <w:pStyle w:val="Zkladntext21"/>
        <w:shd w:val="clear" w:color="auto" w:fill="auto"/>
        <w:tabs>
          <w:tab w:val="left" w:pos="563"/>
        </w:tabs>
        <w:spacing w:line="210" w:lineRule="exact"/>
        <w:ind w:left="360" w:firstLine="0"/>
        <w:rPr>
          <w:rStyle w:val="Zkladntext22"/>
        </w:rPr>
      </w:pPr>
    </w:p>
    <w:p w:rsidR="00805D9A" w:rsidRDefault="00805D9A" w:rsidP="00805D9A">
      <w:pPr>
        <w:pStyle w:val="Zkladntext21"/>
        <w:shd w:val="clear" w:color="auto" w:fill="auto"/>
        <w:tabs>
          <w:tab w:val="left" w:pos="563"/>
        </w:tabs>
        <w:spacing w:line="210" w:lineRule="exact"/>
        <w:ind w:left="360" w:firstLine="0"/>
      </w:pPr>
    </w:p>
    <w:p w:rsidR="00EA3EBF" w:rsidRDefault="00871147" w:rsidP="00805D9A">
      <w:pPr>
        <w:pStyle w:val="Zkladntext21"/>
        <w:numPr>
          <w:ilvl w:val="1"/>
          <w:numId w:val="1"/>
        </w:numPr>
        <w:shd w:val="clear" w:color="auto" w:fill="auto"/>
        <w:tabs>
          <w:tab w:val="left" w:pos="563"/>
        </w:tabs>
        <w:spacing w:line="210" w:lineRule="exact"/>
        <w:ind w:left="360" w:hanging="360"/>
        <w:jc w:val="both"/>
      </w:pPr>
      <w:r>
        <w:rPr>
          <w:rStyle w:val="Zkladntext22"/>
        </w:rPr>
        <w:lastRenderedPageBreak/>
        <w:t>Ukončení Smlouvy dohodou</w:t>
      </w:r>
      <w:r>
        <w:t xml:space="preserve">. Tuto Smlouvu je možné ukončit písemnou dohodou </w:t>
      </w:r>
      <w:r>
        <w:t>Smluvních stran.</w:t>
      </w:r>
    </w:p>
    <w:p w:rsidR="00EA3EBF" w:rsidRDefault="00EA3EBF" w:rsidP="00805D9A">
      <w:pPr>
        <w:pStyle w:val="Zkladntext21"/>
        <w:shd w:val="clear" w:color="auto" w:fill="auto"/>
        <w:spacing w:line="210" w:lineRule="exact"/>
        <w:ind w:firstLine="0"/>
        <w:jc w:val="both"/>
      </w:pPr>
    </w:p>
    <w:p w:rsidR="00EA3EBF" w:rsidRDefault="00871147" w:rsidP="00805D9A">
      <w:pPr>
        <w:pStyle w:val="Zkladntext21"/>
        <w:numPr>
          <w:ilvl w:val="0"/>
          <w:numId w:val="3"/>
        </w:numPr>
        <w:shd w:val="clear" w:color="auto" w:fill="auto"/>
        <w:tabs>
          <w:tab w:val="left" w:pos="568"/>
        </w:tabs>
        <w:spacing w:line="295" w:lineRule="exact"/>
        <w:ind w:left="360" w:hanging="360"/>
        <w:jc w:val="both"/>
      </w:pPr>
      <w:r>
        <w:rPr>
          <w:rStyle w:val="Zkladntext22"/>
        </w:rPr>
        <w:t>Ukončení Smlouvy vypovědí</w:t>
      </w:r>
      <w:r>
        <w:t xml:space="preserve">. Každá ze </w:t>
      </w:r>
      <w:proofErr w:type="gramStart"/>
      <w:r>
        <w:t>Smluvní</w:t>
      </w:r>
      <w:proofErr w:type="gramEnd"/>
      <w:r>
        <w:t xml:space="preserve"> stran je oprávněna tuto Smlouvu písemně vypovědět, a to i bez uvedení důvodu, s 1 (slovy: jedno) jednoměsíční výpovědní lhůtou, která počíná běžet prvním dnem měsíce následujícího po měsíci,</w:t>
      </w:r>
      <w:r>
        <w:t xml:space="preserve"> ve kterém byla písemná výpověď doručena druhé Smluvní straně.</w:t>
      </w:r>
    </w:p>
    <w:p w:rsidR="00805D9A" w:rsidRPr="00805D9A" w:rsidRDefault="00805D9A" w:rsidP="00805D9A">
      <w:pPr>
        <w:pStyle w:val="Zkladntext21"/>
        <w:shd w:val="clear" w:color="auto" w:fill="auto"/>
        <w:tabs>
          <w:tab w:val="left" w:pos="568"/>
        </w:tabs>
        <w:spacing w:line="295" w:lineRule="exact"/>
        <w:ind w:left="360" w:firstLine="0"/>
        <w:jc w:val="both"/>
        <w:rPr>
          <w:rStyle w:val="Zkladntext22"/>
          <w:u w:val="none"/>
        </w:rPr>
      </w:pPr>
    </w:p>
    <w:p w:rsidR="00EA3EBF" w:rsidRDefault="00871147" w:rsidP="00805D9A">
      <w:pPr>
        <w:pStyle w:val="Zkladntext21"/>
        <w:numPr>
          <w:ilvl w:val="0"/>
          <w:numId w:val="3"/>
        </w:numPr>
        <w:shd w:val="clear" w:color="auto" w:fill="auto"/>
        <w:tabs>
          <w:tab w:val="left" w:pos="568"/>
        </w:tabs>
        <w:spacing w:line="295" w:lineRule="exact"/>
        <w:ind w:left="360" w:hanging="360"/>
        <w:jc w:val="both"/>
      </w:pPr>
      <w:r>
        <w:rPr>
          <w:rStyle w:val="Zkladntext22"/>
        </w:rPr>
        <w:t>Odstoupení od Smlouvy</w:t>
      </w:r>
      <w:r>
        <w:t>. Správce je v případě podstatného porušení povinností dle této Smlouvy ze strany Zpracovatele oprávněn od této Smlouvy odstoupit, a to s účinností k okamžiku doručení píse</w:t>
      </w:r>
      <w:r>
        <w:t xml:space="preserve">mného odstoupení od této Smlouvy Zpracovateli. Pro vyloučení pochybností Smluvní strany výslovně uvádějí, že jakékoli porušení povinností Zpracovatele stanovených v čl. 1. a 2. této Smlouvy je podstatným porušením této Smlouvy. Odstoupením Správce od této </w:t>
      </w:r>
      <w:r>
        <w:t>Smlouvy nezanikají povinnosti Zpracovatele týkající se bezpečnosti a ochrany údajů až do okamžiku jejich likvidace a povinnost mlčenlivosti.</w:t>
      </w:r>
    </w:p>
    <w:p w:rsidR="00805D9A" w:rsidRDefault="00805D9A" w:rsidP="00805D9A">
      <w:pPr>
        <w:pStyle w:val="Nadpis20"/>
        <w:keepNext/>
        <w:keepLines/>
        <w:shd w:val="clear" w:color="auto" w:fill="auto"/>
        <w:tabs>
          <w:tab w:val="left" w:pos="568"/>
        </w:tabs>
        <w:spacing w:line="210" w:lineRule="exact"/>
        <w:ind w:left="360" w:firstLine="0"/>
        <w:jc w:val="left"/>
      </w:pPr>
      <w:bookmarkStart w:id="5" w:name="bookmark5"/>
    </w:p>
    <w:p w:rsidR="00805D9A" w:rsidRDefault="00805D9A" w:rsidP="00805D9A">
      <w:pPr>
        <w:pStyle w:val="Nadpis20"/>
        <w:keepNext/>
        <w:keepLines/>
        <w:shd w:val="clear" w:color="auto" w:fill="auto"/>
        <w:tabs>
          <w:tab w:val="left" w:pos="568"/>
        </w:tabs>
        <w:spacing w:line="210" w:lineRule="exact"/>
        <w:ind w:left="360" w:firstLine="0"/>
        <w:jc w:val="left"/>
      </w:pPr>
    </w:p>
    <w:p w:rsidR="00EA3EBF" w:rsidRDefault="0087114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68"/>
        </w:tabs>
        <w:spacing w:line="210" w:lineRule="exact"/>
        <w:ind w:left="360" w:hanging="360"/>
        <w:jc w:val="left"/>
      </w:pPr>
      <w:r>
        <w:t>Závěrečná ustanovení</w:t>
      </w:r>
      <w:bookmarkEnd w:id="5"/>
    </w:p>
    <w:p w:rsidR="00805D9A" w:rsidRPr="00805D9A" w:rsidRDefault="00805D9A" w:rsidP="00805D9A">
      <w:pPr>
        <w:pStyle w:val="Zkladntext21"/>
        <w:shd w:val="clear" w:color="auto" w:fill="auto"/>
        <w:tabs>
          <w:tab w:val="left" w:pos="568"/>
        </w:tabs>
        <w:spacing w:line="292" w:lineRule="exact"/>
        <w:ind w:left="360" w:firstLine="0"/>
        <w:jc w:val="both"/>
        <w:rPr>
          <w:rStyle w:val="Zkladntext22"/>
          <w:u w:val="none"/>
        </w:rPr>
      </w:pPr>
    </w:p>
    <w:p w:rsidR="00EA3EBF" w:rsidRDefault="00871147" w:rsidP="00805D9A">
      <w:pPr>
        <w:pStyle w:val="Zkladntext21"/>
        <w:numPr>
          <w:ilvl w:val="1"/>
          <w:numId w:val="1"/>
        </w:numPr>
        <w:shd w:val="clear" w:color="auto" w:fill="auto"/>
        <w:tabs>
          <w:tab w:val="left" w:pos="568"/>
        </w:tabs>
        <w:spacing w:line="292" w:lineRule="exact"/>
        <w:ind w:left="360" w:hanging="360"/>
        <w:jc w:val="both"/>
      </w:pPr>
      <w:r>
        <w:rPr>
          <w:rStyle w:val="Zkladntext22"/>
        </w:rPr>
        <w:t>Platnost a účinnost Smlouvy</w:t>
      </w:r>
      <w:r>
        <w:t xml:space="preserve">. Tato Smlouva nabývá platnosti a účinnosti dnem jejího podpisu </w:t>
      </w:r>
      <w:r>
        <w:t>oběma Smluvními stranami.</w:t>
      </w:r>
    </w:p>
    <w:p w:rsidR="00805D9A" w:rsidRPr="00805D9A" w:rsidRDefault="00805D9A" w:rsidP="00805D9A">
      <w:pPr>
        <w:pStyle w:val="Zkladntext21"/>
        <w:shd w:val="clear" w:color="auto" w:fill="auto"/>
        <w:tabs>
          <w:tab w:val="left" w:pos="568"/>
        </w:tabs>
        <w:spacing w:line="210" w:lineRule="exact"/>
        <w:ind w:left="360" w:firstLine="0"/>
        <w:jc w:val="both"/>
        <w:rPr>
          <w:rStyle w:val="Zkladntext22"/>
          <w:u w:val="none"/>
        </w:rPr>
      </w:pPr>
    </w:p>
    <w:p w:rsidR="00EA3EBF" w:rsidRDefault="00871147" w:rsidP="00805D9A">
      <w:pPr>
        <w:pStyle w:val="Zkladntext21"/>
        <w:numPr>
          <w:ilvl w:val="1"/>
          <w:numId w:val="1"/>
        </w:numPr>
        <w:shd w:val="clear" w:color="auto" w:fill="auto"/>
        <w:tabs>
          <w:tab w:val="left" w:pos="568"/>
        </w:tabs>
        <w:spacing w:line="210" w:lineRule="exact"/>
        <w:ind w:left="360" w:hanging="360"/>
        <w:jc w:val="both"/>
      </w:pPr>
      <w:r>
        <w:rPr>
          <w:rStyle w:val="Zkladntext22"/>
        </w:rPr>
        <w:t>Rozhodné právo</w:t>
      </w:r>
      <w:r>
        <w:t>. Tato Smlouva se řídí právním řádem České republiky.</w:t>
      </w:r>
    </w:p>
    <w:p w:rsidR="00805D9A" w:rsidRPr="00805D9A" w:rsidRDefault="00805D9A" w:rsidP="00805D9A">
      <w:pPr>
        <w:pStyle w:val="Zkladntext21"/>
        <w:shd w:val="clear" w:color="auto" w:fill="auto"/>
        <w:tabs>
          <w:tab w:val="left" w:pos="568"/>
        </w:tabs>
        <w:spacing w:line="210" w:lineRule="exact"/>
        <w:ind w:left="360" w:firstLine="0"/>
        <w:jc w:val="both"/>
        <w:rPr>
          <w:rStyle w:val="Zkladntext22"/>
          <w:u w:val="none"/>
        </w:rPr>
      </w:pPr>
    </w:p>
    <w:p w:rsidR="00EA3EBF" w:rsidRDefault="00871147" w:rsidP="00805D9A">
      <w:pPr>
        <w:pStyle w:val="Zkladntext21"/>
        <w:numPr>
          <w:ilvl w:val="1"/>
          <w:numId w:val="1"/>
        </w:numPr>
        <w:shd w:val="clear" w:color="auto" w:fill="auto"/>
        <w:tabs>
          <w:tab w:val="left" w:pos="568"/>
        </w:tabs>
        <w:spacing w:line="210" w:lineRule="exact"/>
        <w:ind w:left="360" w:hanging="360"/>
        <w:jc w:val="both"/>
      </w:pPr>
      <w:r>
        <w:rPr>
          <w:rStyle w:val="Zkladntext22"/>
        </w:rPr>
        <w:t>Změny Smlouvy</w:t>
      </w:r>
      <w:r>
        <w:t>. Změny a doplnění této Smlouvy musí být učiněny písemnou formou.</w:t>
      </w:r>
    </w:p>
    <w:p w:rsidR="00805D9A" w:rsidRPr="00805D9A" w:rsidRDefault="00805D9A" w:rsidP="00805D9A">
      <w:pPr>
        <w:pStyle w:val="Zkladntext21"/>
        <w:shd w:val="clear" w:color="auto" w:fill="auto"/>
        <w:tabs>
          <w:tab w:val="left" w:pos="568"/>
        </w:tabs>
        <w:spacing w:line="295" w:lineRule="exact"/>
        <w:ind w:left="360" w:firstLine="0"/>
        <w:jc w:val="both"/>
        <w:rPr>
          <w:rStyle w:val="Zkladntext22"/>
          <w:u w:val="none"/>
        </w:rPr>
      </w:pPr>
    </w:p>
    <w:p w:rsidR="00EA3EBF" w:rsidRDefault="00871147" w:rsidP="00805D9A">
      <w:pPr>
        <w:pStyle w:val="Zkladntext21"/>
        <w:numPr>
          <w:ilvl w:val="1"/>
          <w:numId w:val="1"/>
        </w:numPr>
        <w:shd w:val="clear" w:color="auto" w:fill="auto"/>
        <w:tabs>
          <w:tab w:val="left" w:pos="568"/>
        </w:tabs>
        <w:spacing w:line="295" w:lineRule="exact"/>
        <w:ind w:left="360" w:hanging="360"/>
        <w:jc w:val="both"/>
      </w:pPr>
      <w:r>
        <w:rPr>
          <w:rStyle w:val="Zkladntext22"/>
        </w:rPr>
        <w:t>Salvátorská klauzule</w:t>
      </w:r>
      <w:r>
        <w:t>. V případě, že je nebo se stane některé z ustanovení této Smlo</w:t>
      </w:r>
      <w:r>
        <w:t xml:space="preserve">uvy neplatné, neúčinné nebo nevykonatelné, nebude tím dotčena platnost, účinnost a vykonatelnost ostatních Smluvních ujednání. Smluvní strany jsou povinny poskytnout si vzájemnou součinnost pro to, aby neplatné, neúčinné nebo nevykonatelné ustanovení bylo </w:t>
      </w:r>
      <w:r>
        <w:t>nahrazeno takovým ustanovením platným, účinným a vykonatelným, které v nejvyšší možné míře zachovává účel zamýšlený neplatným, neúčinným nebo nevykonatelným ustanovením.</w:t>
      </w:r>
    </w:p>
    <w:p w:rsidR="00805D9A" w:rsidRPr="00805D9A" w:rsidRDefault="00805D9A" w:rsidP="00805D9A">
      <w:pPr>
        <w:pStyle w:val="Zkladntext21"/>
        <w:shd w:val="clear" w:color="auto" w:fill="auto"/>
        <w:tabs>
          <w:tab w:val="left" w:pos="568"/>
        </w:tabs>
        <w:spacing w:line="292" w:lineRule="exact"/>
        <w:ind w:left="360" w:firstLine="0"/>
        <w:jc w:val="both"/>
        <w:rPr>
          <w:rStyle w:val="Zkladntext22"/>
          <w:u w:val="none"/>
        </w:rPr>
      </w:pPr>
    </w:p>
    <w:p w:rsidR="00EA3EBF" w:rsidRDefault="00871147" w:rsidP="00805D9A">
      <w:pPr>
        <w:pStyle w:val="Zkladntext21"/>
        <w:numPr>
          <w:ilvl w:val="1"/>
          <w:numId w:val="1"/>
        </w:numPr>
        <w:shd w:val="clear" w:color="auto" w:fill="auto"/>
        <w:tabs>
          <w:tab w:val="left" w:pos="568"/>
        </w:tabs>
        <w:spacing w:line="292" w:lineRule="exact"/>
        <w:ind w:left="360" w:hanging="360"/>
        <w:jc w:val="both"/>
      </w:pPr>
      <w:r>
        <w:rPr>
          <w:rStyle w:val="Zkladntext22"/>
        </w:rPr>
        <w:t>Stejnopisy</w:t>
      </w:r>
      <w:r>
        <w:t>. Tato Smlouva je vyhotovena ve dvou stejnopisech, z nichž každá Smluvní str</w:t>
      </w:r>
      <w:r>
        <w:t>ana obdrží po jednom vyhotovení.</w:t>
      </w:r>
    </w:p>
    <w:p w:rsidR="00805D9A" w:rsidRPr="00805D9A" w:rsidRDefault="00805D9A" w:rsidP="00805D9A">
      <w:pPr>
        <w:pStyle w:val="Zkladntext21"/>
        <w:shd w:val="clear" w:color="auto" w:fill="auto"/>
        <w:tabs>
          <w:tab w:val="left" w:pos="568"/>
        </w:tabs>
        <w:spacing w:line="299" w:lineRule="exact"/>
        <w:ind w:left="360" w:firstLine="0"/>
        <w:jc w:val="both"/>
        <w:rPr>
          <w:rStyle w:val="Zkladntext22"/>
          <w:u w:val="none"/>
        </w:rPr>
      </w:pPr>
    </w:p>
    <w:p w:rsidR="00EA3EBF" w:rsidRDefault="00871147" w:rsidP="00805D9A">
      <w:pPr>
        <w:pStyle w:val="Zkladntext21"/>
        <w:numPr>
          <w:ilvl w:val="1"/>
          <w:numId w:val="1"/>
        </w:numPr>
        <w:shd w:val="clear" w:color="auto" w:fill="auto"/>
        <w:tabs>
          <w:tab w:val="left" w:pos="568"/>
        </w:tabs>
        <w:spacing w:line="299" w:lineRule="exact"/>
        <w:ind w:left="360" w:hanging="360"/>
        <w:jc w:val="both"/>
      </w:pPr>
      <w:r>
        <w:rPr>
          <w:rStyle w:val="Zkladntext22"/>
        </w:rPr>
        <w:t>Prohlášení Smluvních stran</w:t>
      </w:r>
      <w:r>
        <w:t xml:space="preserve">. Obě Smluvní strany souhlasně prohlašují, že tato Smlouva byla uzavřena </w:t>
      </w:r>
      <w:r>
        <w:t>podle jejich pravé a svobodné vůle a nikoli pod nátlakem, což stvrzují svými podpisy.</w:t>
      </w:r>
    </w:p>
    <w:p w:rsidR="00871147" w:rsidRDefault="00871147" w:rsidP="00871147">
      <w:pPr>
        <w:pStyle w:val="Zkladntext21"/>
        <w:shd w:val="clear" w:color="auto" w:fill="auto"/>
        <w:tabs>
          <w:tab w:val="left" w:pos="568"/>
        </w:tabs>
        <w:spacing w:line="299" w:lineRule="exact"/>
        <w:ind w:firstLine="0"/>
        <w:jc w:val="both"/>
      </w:pPr>
    </w:p>
    <w:p w:rsidR="00871147" w:rsidRDefault="00871147" w:rsidP="00871147">
      <w:pPr>
        <w:pStyle w:val="Zkladntext21"/>
        <w:shd w:val="clear" w:color="auto" w:fill="auto"/>
        <w:tabs>
          <w:tab w:val="left" w:pos="568"/>
        </w:tabs>
        <w:spacing w:line="299" w:lineRule="exact"/>
        <w:ind w:firstLine="0"/>
        <w:jc w:val="both"/>
      </w:pPr>
    </w:p>
    <w:p w:rsidR="00871147" w:rsidRDefault="00871147" w:rsidP="00871147">
      <w:pPr>
        <w:pStyle w:val="Zkladntext21"/>
        <w:shd w:val="clear" w:color="auto" w:fill="auto"/>
        <w:tabs>
          <w:tab w:val="left" w:pos="568"/>
        </w:tabs>
        <w:spacing w:line="299" w:lineRule="exact"/>
        <w:ind w:firstLine="0"/>
        <w:jc w:val="both"/>
      </w:pPr>
    </w:p>
    <w:p w:rsidR="00871147" w:rsidRDefault="00871147" w:rsidP="00871147">
      <w:pPr>
        <w:pStyle w:val="Zkladntext21"/>
        <w:shd w:val="clear" w:color="auto" w:fill="auto"/>
        <w:tabs>
          <w:tab w:val="left" w:pos="568"/>
        </w:tabs>
        <w:spacing w:line="299" w:lineRule="exact"/>
        <w:ind w:firstLine="0"/>
        <w:jc w:val="both"/>
      </w:pPr>
    </w:p>
    <w:p w:rsidR="00871147" w:rsidRDefault="00871147" w:rsidP="00871147">
      <w:pPr>
        <w:pStyle w:val="Zkladntext21"/>
        <w:shd w:val="clear" w:color="auto" w:fill="auto"/>
        <w:tabs>
          <w:tab w:val="left" w:pos="568"/>
        </w:tabs>
        <w:spacing w:line="299" w:lineRule="exact"/>
        <w:ind w:firstLine="0"/>
        <w:jc w:val="both"/>
      </w:pPr>
      <w:r>
        <w:t>Místo Brno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Místo Praha</w:t>
      </w:r>
    </w:p>
    <w:p w:rsidR="00871147" w:rsidRDefault="00871147" w:rsidP="00871147">
      <w:pPr>
        <w:pStyle w:val="Zkladntext21"/>
        <w:shd w:val="clear" w:color="auto" w:fill="auto"/>
        <w:tabs>
          <w:tab w:val="left" w:pos="568"/>
        </w:tabs>
        <w:spacing w:line="299" w:lineRule="exact"/>
        <w:ind w:firstLine="0"/>
        <w:jc w:val="both"/>
      </w:pPr>
      <w:r>
        <w:t xml:space="preserve">Datum: </w:t>
      </w:r>
      <w:proofErr w:type="gramStart"/>
      <w:r>
        <w:t>20.06.2024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Datum: </w:t>
      </w:r>
      <w:proofErr w:type="gramStart"/>
      <w:r>
        <w:t>27.06.2024</w:t>
      </w:r>
      <w:proofErr w:type="gramEnd"/>
    </w:p>
    <w:p w:rsidR="00871147" w:rsidRDefault="00871147" w:rsidP="00871147">
      <w:pPr>
        <w:pStyle w:val="Zkladntext21"/>
        <w:shd w:val="clear" w:color="auto" w:fill="auto"/>
        <w:tabs>
          <w:tab w:val="left" w:pos="568"/>
        </w:tabs>
        <w:spacing w:line="299" w:lineRule="exact"/>
        <w:ind w:firstLine="0"/>
        <w:jc w:val="both"/>
      </w:pPr>
    </w:p>
    <w:p w:rsidR="00871147" w:rsidRDefault="00871147" w:rsidP="00871147">
      <w:pPr>
        <w:pStyle w:val="Zkladntext21"/>
        <w:shd w:val="clear" w:color="auto" w:fill="auto"/>
        <w:tabs>
          <w:tab w:val="left" w:pos="568"/>
        </w:tabs>
        <w:spacing w:line="299" w:lineRule="exact"/>
        <w:ind w:firstLine="0"/>
        <w:jc w:val="both"/>
      </w:pPr>
    </w:p>
    <w:p w:rsidR="00871147" w:rsidRDefault="00871147" w:rsidP="00871147">
      <w:pPr>
        <w:pStyle w:val="Zkladntext21"/>
        <w:shd w:val="clear" w:color="auto" w:fill="auto"/>
        <w:tabs>
          <w:tab w:val="left" w:pos="568"/>
        </w:tabs>
        <w:spacing w:line="299" w:lineRule="exact"/>
        <w:ind w:firstLine="0"/>
        <w:jc w:val="both"/>
        <w:sectPr w:rsidR="00871147">
          <w:footerReference w:type="default" r:id="rId8"/>
          <w:pgSz w:w="11909" w:h="16840"/>
          <w:pgMar w:top="1430" w:right="1301" w:bottom="1430" w:left="1440" w:header="0" w:footer="3" w:gutter="0"/>
          <w:cols w:space="720"/>
          <w:noEndnote/>
          <w:docGrid w:linePitch="360"/>
        </w:sectPr>
      </w:pPr>
    </w:p>
    <w:p w:rsidR="00EA3EBF" w:rsidRDefault="00871147">
      <w:pPr>
        <w:pStyle w:val="Zkladntext60"/>
        <w:shd w:val="clear" w:color="auto" w:fill="auto"/>
        <w:spacing w:line="210" w:lineRule="exact"/>
        <w:ind w:firstLine="0"/>
        <w:jc w:val="left"/>
      </w:pPr>
      <w:r>
        <w:rPr>
          <w:rStyle w:val="Zkladntext61"/>
          <w:b/>
          <w:bCs/>
        </w:rPr>
        <w:lastRenderedPageBreak/>
        <w:t xml:space="preserve">MUDr. Pavel </w:t>
      </w:r>
      <w:proofErr w:type="spellStart"/>
      <w:r>
        <w:rPr>
          <w:rStyle w:val="Zkladntext61"/>
          <w:b/>
          <w:bCs/>
        </w:rPr>
        <w:t>Mošťák</w:t>
      </w:r>
      <w:proofErr w:type="spellEnd"/>
      <w:r>
        <w:rPr>
          <w:rStyle w:val="Zkladntext61"/>
          <w:b/>
          <w:bCs/>
        </w:rPr>
        <w:tab/>
      </w:r>
      <w:r>
        <w:rPr>
          <w:rStyle w:val="Zkladntext61"/>
          <w:b/>
          <w:bCs/>
        </w:rPr>
        <w:tab/>
      </w:r>
      <w:r>
        <w:rPr>
          <w:rStyle w:val="Zkladntext61"/>
          <w:b/>
          <w:bCs/>
        </w:rPr>
        <w:tab/>
      </w:r>
      <w:r>
        <w:rPr>
          <w:rStyle w:val="Zkladntext61"/>
          <w:b/>
          <w:bCs/>
        </w:rPr>
        <w:tab/>
      </w:r>
      <w:r>
        <w:rPr>
          <w:rStyle w:val="Zkladntext61"/>
          <w:b/>
          <w:bCs/>
        </w:rPr>
        <w:tab/>
      </w:r>
      <w:r>
        <w:rPr>
          <w:rStyle w:val="Zkladntext61"/>
          <w:b/>
          <w:bCs/>
        </w:rPr>
        <w:tab/>
      </w:r>
      <w:r>
        <w:rPr>
          <w:rStyle w:val="Zkladntext61"/>
          <w:b/>
          <w:bCs/>
        </w:rPr>
        <w:tab/>
      </w:r>
      <w:proofErr w:type="spellStart"/>
      <w:r>
        <w:rPr>
          <w:rStyle w:val="Zkladntext61"/>
          <w:b/>
          <w:bCs/>
        </w:rPr>
        <w:t>Grada</w:t>
      </w:r>
      <w:proofErr w:type="spellEnd"/>
      <w:r>
        <w:rPr>
          <w:rStyle w:val="Zkladntext61"/>
          <w:b/>
          <w:bCs/>
        </w:rPr>
        <w:t xml:space="preserve"> </w:t>
      </w:r>
      <w:proofErr w:type="spellStart"/>
      <w:r>
        <w:rPr>
          <w:rStyle w:val="Zkladntext61"/>
          <w:b/>
          <w:bCs/>
        </w:rPr>
        <w:t>Publishing</w:t>
      </w:r>
      <w:proofErr w:type="spellEnd"/>
      <w:r>
        <w:rPr>
          <w:rStyle w:val="Zkladntext61"/>
          <w:b/>
          <w:bCs/>
        </w:rPr>
        <w:t>, a.s.</w:t>
      </w:r>
    </w:p>
    <w:p w:rsidR="00EA3EBF" w:rsidRDefault="00871147">
      <w:pPr>
        <w:pStyle w:val="Zkladntext21"/>
        <w:shd w:val="clear" w:color="auto" w:fill="auto"/>
        <w:spacing w:line="210" w:lineRule="exact"/>
        <w:ind w:firstLine="0"/>
        <w:rPr>
          <w:rStyle w:val="Zkladntext2"/>
        </w:rPr>
      </w:pPr>
      <w:r>
        <w:rPr>
          <w:rStyle w:val="Zkladntext2"/>
        </w:rPr>
        <w:t>Správce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>Zpracovatel</w:t>
      </w:r>
    </w:p>
    <w:p w:rsidR="00871147" w:rsidRDefault="00871147">
      <w:pPr>
        <w:pStyle w:val="Zkladntext21"/>
        <w:shd w:val="clear" w:color="auto" w:fill="auto"/>
        <w:spacing w:line="210" w:lineRule="exact"/>
        <w:ind w:firstLine="0"/>
        <w:rPr>
          <w:rStyle w:val="Zkladntext2"/>
        </w:rPr>
      </w:pPr>
    </w:p>
    <w:p w:rsidR="00871147" w:rsidRDefault="00871147">
      <w:pPr>
        <w:pStyle w:val="Zkladntext21"/>
        <w:shd w:val="clear" w:color="auto" w:fill="auto"/>
        <w:spacing w:line="210" w:lineRule="exact"/>
        <w:ind w:firstLine="0"/>
      </w:pPr>
    </w:p>
    <w:p w:rsidR="00EA3EBF" w:rsidRDefault="00EA3EBF">
      <w:pPr>
        <w:rPr>
          <w:sz w:val="2"/>
          <w:szCs w:val="2"/>
        </w:rPr>
        <w:sectPr w:rsidR="00EA3EBF">
          <w:type w:val="continuous"/>
          <w:pgSz w:w="11909" w:h="16840"/>
          <w:pgMar w:top="1415" w:right="1233" w:bottom="900" w:left="1440" w:header="0" w:footer="3" w:gutter="0"/>
          <w:cols w:space="720"/>
          <w:noEndnote/>
          <w:docGrid w:linePitch="360"/>
        </w:sectPr>
      </w:pPr>
    </w:p>
    <w:p w:rsidR="00EA3EBF" w:rsidRDefault="00871147">
      <w:pPr>
        <w:pStyle w:val="Nadpis10"/>
        <w:keepNext/>
        <w:keepLines/>
        <w:shd w:val="clear" w:color="auto" w:fill="auto"/>
        <w:spacing w:line="190" w:lineRule="exact"/>
      </w:pPr>
      <w:bookmarkStart w:id="6" w:name="bookmark6"/>
      <w:r>
        <w:lastRenderedPageBreak/>
        <w:t>Psychiatrická nemocnice Brno</w:t>
      </w:r>
      <w:bookmarkEnd w:id="6"/>
    </w:p>
    <w:p w:rsidR="00871147" w:rsidRDefault="00871147">
      <w:pPr>
        <w:pStyle w:val="Zkladntext70"/>
        <w:shd w:val="clear" w:color="auto" w:fill="auto"/>
        <w:jc w:val="left"/>
        <w:rPr>
          <w:rStyle w:val="Zkladntext78pt"/>
        </w:rPr>
      </w:pPr>
      <w:proofErr w:type="spellStart"/>
      <w:r>
        <w:rPr>
          <w:rStyle w:val="Zkladntext78pt"/>
        </w:rPr>
        <w:t>Húskova</w:t>
      </w:r>
      <w:proofErr w:type="spellEnd"/>
      <w:r>
        <w:rPr>
          <w:rStyle w:val="Zkladntext78pt"/>
        </w:rPr>
        <w:t xml:space="preserve"> 2, 618 32 Brno </w:t>
      </w:r>
    </w:p>
    <w:p w:rsidR="00EA3EBF" w:rsidRDefault="00871147">
      <w:pPr>
        <w:pStyle w:val="Zkladntext70"/>
        <w:shd w:val="clear" w:color="auto" w:fill="auto"/>
        <w:jc w:val="left"/>
      </w:pPr>
      <w:r>
        <w:t xml:space="preserve">MUDr. Pavel MOŠŤÁK ředitel </w:t>
      </w:r>
    </w:p>
    <w:sectPr w:rsidR="00EA3EBF" w:rsidSect="00EA3EBF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E30" w:rsidRDefault="00BA5E30" w:rsidP="00EA3EBF">
      <w:r>
        <w:separator/>
      </w:r>
    </w:p>
  </w:endnote>
  <w:endnote w:type="continuationSeparator" w:id="0">
    <w:p w:rsidR="00BA5E30" w:rsidRDefault="00BA5E30" w:rsidP="00EA3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EBF" w:rsidRDefault="00EA3EBF">
    <w:pPr>
      <w:rPr>
        <w:sz w:val="2"/>
        <w:szCs w:val="2"/>
      </w:rPr>
    </w:pPr>
    <w:r w:rsidRPr="00EA3EB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2.8pt;margin-top:802.5pt;width:2.15pt;height:7.5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3EBF" w:rsidRDefault="00EA3EBF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871147" w:rsidRPr="00871147">
                    <w:rPr>
                      <w:rStyle w:val="ZhlavneboZpatLucidaSansUnicode10pt"/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E30" w:rsidRDefault="00BA5E30"/>
  </w:footnote>
  <w:footnote w:type="continuationSeparator" w:id="0">
    <w:p w:rsidR="00BA5E30" w:rsidRDefault="00BA5E3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A3D8D"/>
    <w:multiLevelType w:val="multilevel"/>
    <w:tmpl w:val="24926A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0F7CAB"/>
    <w:multiLevelType w:val="multilevel"/>
    <w:tmpl w:val="E308402E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650914"/>
    <w:multiLevelType w:val="multilevel"/>
    <w:tmpl w:val="C9EE22F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A3EBF"/>
    <w:rsid w:val="00307E1B"/>
    <w:rsid w:val="00805D9A"/>
    <w:rsid w:val="00871147"/>
    <w:rsid w:val="00BA5E30"/>
    <w:rsid w:val="00EA3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A3EB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A3EBF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sid w:val="00EA3EB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sid w:val="00EA3E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0"/>
      <w:u w:val="none"/>
    </w:rPr>
  </w:style>
  <w:style w:type="character" w:customStyle="1" w:styleId="Zkladntext413ptMtko60">
    <w:name w:val="Základní text (4) + 13 pt;Měřítko 60%"/>
    <w:basedOn w:val="Zkladntext4"/>
    <w:rsid w:val="00EA3EBF"/>
    <w:rPr>
      <w:color w:val="000000"/>
      <w:spacing w:val="0"/>
      <w:w w:val="60"/>
      <w:position w:val="0"/>
      <w:sz w:val="26"/>
      <w:szCs w:val="26"/>
      <w:lang w:val="cs-CZ" w:eastAsia="cs-CZ" w:bidi="cs-CZ"/>
    </w:rPr>
  </w:style>
  <w:style w:type="character" w:customStyle="1" w:styleId="Zkladntext2">
    <w:name w:val="Základní text (2)"/>
    <w:basedOn w:val="Standardnpsmoodstavce"/>
    <w:rsid w:val="00EA3E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sid w:val="00EA3E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EA3E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LucidaSansUnicode10pt">
    <w:name w:val="Záhlaví nebo Zápatí + Lucida Sans Unicode;10 pt"/>
    <w:basedOn w:val="ZhlavneboZpat"/>
    <w:rsid w:val="00EA3EBF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EA3E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2">
    <w:name w:val="Nadpis #2 (2)_"/>
    <w:basedOn w:val="Standardnpsmoodstavce"/>
    <w:link w:val="Nadpis220"/>
    <w:rsid w:val="00EA3E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0"/>
    <w:rsid w:val="00EA3EB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EA3E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6"/>
      <w:szCs w:val="16"/>
      <w:u w:val="none"/>
    </w:rPr>
  </w:style>
  <w:style w:type="character" w:customStyle="1" w:styleId="Zkladntext22">
    <w:name w:val="Základní text (2)"/>
    <w:basedOn w:val="Zkladntext20"/>
    <w:rsid w:val="00EA3EBF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EA3E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1">
    <w:name w:val="Základní text (6)"/>
    <w:basedOn w:val="Standardnpsmoodstavce"/>
    <w:rsid w:val="00EA3E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sid w:val="00EA3EB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">
    <w:name w:val="Základní text (7)_"/>
    <w:basedOn w:val="Standardnpsmoodstavce"/>
    <w:link w:val="Zkladntext70"/>
    <w:rsid w:val="00EA3EB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8pt">
    <w:name w:val="Základní text (7) + 8 pt"/>
    <w:basedOn w:val="Zkladntext7"/>
    <w:rsid w:val="00EA3EBF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rsid w:val="00EA3EBF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EA3EB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w w:val="60"/>
    </w:rPr>
  </w:style>
  <w:style w:type="paragraph" w:customStyle="1" w:styleId="Zkladntext21">
    <w:name w:val="Základní text (2)"/>
    <w:basedOn w:val="Normln"/>
    <w:link w:val="Zkladntext20"/>
    <w:rsid w:val="00EA3EBF"/>
    <w:pPr>
      <w:shd w:val="clear" w:color="auto" w:fill="FFFFFF"/>
      <w:spacing w:line="0" w:lineRule="atLeast"/>
      <w:ind w:hanging="60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20">
    <w:name w:val="Nadpis #2"/>
    <w:basedOn w:val="Normln"/>
    <w:link w:val="Nadpis2"/>
    <w:rsid w:val="00EA3EBF"/>
    <w:pPr>
      <w:shd w:val="clear" w:color="auto" w:fill="FFFFFF"/>
      <w:spacing w:line="0" w:lineRule="atLeast"/>
      <w:ind w:hanging="600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EA3EB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20">
    <w:name w:val="Nadpis #2 (2)"/>
    <w:basedOn w:val="Normln"/>
    <w:link w:val="Nadpis22"/>
    <w:rsid w:val="00EA3EBF"/>
    <w:pPr>
      <w:shd w:val="clear" w:color="auto" w:fill="FFFFFF"/>
      <w:spacing w:line="266" w:lineRule="exact"/>
      <w:ind w:hanging="600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EA3EB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pacing w:val="10"/>
      <w:sz w:val="16"/>
      <w:szCs w:val="16"/>
    </w:rPr>
  </w:style>
  <w:style w:type="paragraph" w:customStyle="1" w:styleId="Zkladntext60">
    <w:name w:val="Základní text (6)"/>
    <w:basedOn w:val="Normln"/>
    <w:link w:val="Zkladntext6"/>
    <w:rsid w:val="00EA3EBF"/>
    <w:pPr>
      <w:shd w:val="clear" w:color="auto" w:fill="FFFFFF"/>
      <w:spacing w:line="0" w:lineRule="atLeast"/>
      <w:ind w:hanging="600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dpis10">
    <w:name w:val="Nadpis #1"/>
    <w:basedOn w:val="Normln"/>
    <w:link w:val="Nadpis1"/>
    <w:rsid w:val="00EA3EBF"/>
    <w:pPr>
      <w:shd w:val="clear" w:color="auto" w:fill="FFFFFF"/>
      <w:spacing w:line="0" w:lineRule="atLeast"/>
      <w:outlineLvl w:val="0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EA3EBF"/>
    <w:pPr>
      <w:shd w:val="clear" w:color="auto" w:fill="FFFFFF"/>
      <w:spacing w:line="198" w:lineRule="exact"/>
      <w:jc w:val="center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styleId="Odstavecseseznamem">
    <w:name w:val="List Paragraph"/>
    <w:basedOn w:val="Normln"/>
    <w:uiPriority w:val="34"/>
    <w:qFormat/>
    <w:rsid w:val="00805D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okpor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1528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KM_reditel-20240702125537</vt:lpstr>
    </vt:vector>
  </TitlesOfParts>
  <Company/>
  <LinksUpToDate>false</LinksUpToDate>
  <CharactersWithSpaces>10524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KM_reditel-20240702125537</dc:title>
  <dc:creator>horak</dc:creator>
  <cp:lastModifiedBy>horak</cp:lastModifiedBy>
  <cp:revision>1</cp:revision>
  <dcterms:created xsi:type="dcterms:W3CDTF">2024-07-03T07:01:00Z</dcterms:created>
  <dcterms:modified xsi:type="dcterms:W3CDTF">2024-07-03T08:08:00Z</dcterms:modified>
</cp:coreProperties>
</file>