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F2832" w14:textId="77777777" w:rsidR="004D16AF" w:rsidRDefault="00831345">
      <w:pPr>
        <w:pStyle w:val="Nadpis1"/>
        <w:spacing w:after="421"/>
        <w:ind w:left="-8798" w:right="-1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B9B0880" wp14:editId="75A1DBC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 0282/2024</w:t>
      </w:r>
    </w:p>
    <w:p w14:paraId="3F15DA62" w14:textId="77777777" w:rsidR="004D16AF" w:rsidRDefault="00831345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7A6EB6" wp14:editId="3CF62624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3718" name="Group 3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7270" name="Shape 7270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1" name="Shape 7271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2" name="Shape 7272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3" name="Shape 7273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319863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42FD6" w14:textId="77777777" w:rsidR="004D16AF" w:rsidRDefault="00831345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PRIMASTYL chráněná dílna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897095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4F4A7" w14:textId="77777777" w:rsidR="004D16AF" w:rsidRDefault="0083134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Tyršova 997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7" name="Rectangle 3277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8B0CE" w14:textId="77777777" w:rsidR="004D16AF" w:rsidRDefault="0083134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68603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8" name="Rectangle 3278"/>
                        <wps:cNvSpPr/>
                        <wps:spPr>
                          <a:xfrm>
                            <a:off x="434328" y="526497"/>
                            <a:ext cx="979358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35B911" w14:textId="77777777" w:rsidR="004D16AF" w:rsidRDefault="0083134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 Staré Město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E4425" w14:textId="77777777" w:rsidR="004D16AF" w:rsidRDefault="00831345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IČ: 26927543, DIČ: CZ26927543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4703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5C153" w14:textId="77777777" w:rsidR="004D16AF" w:rsidRDefault="00831345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Číslo dodavatele: PRI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4" name="Shape 7274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97DF9" w14:textId="77777777" w:rsidR="004D16AF" w:rsidRDefault="0083134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7A6EB6" id="Group 3718" o:spid="_x0000_s1026" style="position:absolute;left:0;text-align:left;margin-left:255pt;margin-top:-4.3pt;width:266.85pt;height:83.9pt;z-index:251659264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">
                <v:shape id="Shape 7270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7271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7272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7273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4" o:spid="_x0000_s1031" style="position:absolute;left:900;top:1933;width:3198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2E42FD6" w14:textId="77777777" w:rsidR="004D16AF" w:rsidRDefault="00831345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PRIMASTYL chráněná dílna s.r.o.</w:t>
                        </w:r>
                      </w:p>
                    </w:txbxContent>
                  </v:textbox>
                </v:rect>
                <v:rect id="Rectangle 25" o:spid="_x0000_s1032" style="position:absolute;left:900;top:3841;width:8970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434F4A7" w14:textId="77777777" w:rsidR="004D16AF" w:rsidRDefault="0083134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Tyršova 997</w:t>
                        </w:r>
                      </w:p>
                    </w:txbxContent>
                  </v:textbox>
                </v:rect>
                <v:rect id="Rectangle 3277" o:spid="_x0000_s1033" style="position:absolute;left:900;top:5264;width:457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" filled="f" stroked="f">
                  <v:textbox inset="0,0,0,0">
                    <w:txbxContent>
                      <w:p w14:paraId="3778B0CE" w14:textId="77777777" w:rsidR="004D16AF" w:rsidRDefault="0083134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68603</w:t>
                        </w:r>
                      </w:p>
                    </w:txbxContent>
                  </v:textbox>
                </v:rect>
                <v:rect id="Rectangle 3278" o:spid="_x0000_s1034" style="position:absolute;left:4343;top:5264;width:9793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" filled="f" stroked="f">
                  <v:textbox inset="0,0,0,0">
                    <w:txbxContent>
                      <w:p w14:paraId="7035B911" w14:textId="77777777" w:rsidR="004D16AF" w:rsidRDefault="0083134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, Staré Město</w:t>
                        </w:r>
                      </w:p>
                    </w:txbxContent>
                  </v:textbox>
                </v:rect>
                <v:rect id="Rectangle 27" o:spid="_x0000_s1035" style="position:absolute;left:1079;top:7378;width:2222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83E4425" w14:textId="77777777" w:rsidR="004D16AF" w:rsidRDefault="00831345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IČ: 26927543, DIČ: CZ26927543</w:t>
                        </w:r>
                      </w:p>
                    </w:txbxContent>
                  </v:textbox>
                </v:rect>
                <v:rect id="Rectangle 28" o:spid="_x0000_s1036" style="position:absolute;left:1079;top:8692;width:1470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4A5C153" w14:textId="77777777" w:rsidR="004D16AF" w:rsidRDefault="00831345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Číslo dodavatele: PRI</w:t>
                        </w:r>
                      </w:p>
                    </w:txbxContent>
                  </v:textbox>
                </v:rect>
                <v:shape id="Shape 7274" o:spid="_x0000_s1037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4" o:spid="_x0000_s1038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A697DF9" w14:textId="77777777" w:rsidR="004D16AF" w:rsidRDefault="0083134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>Domov U Biřičky</w:t>
      </w:r>
    </w:p>
    <w:p w14:paraId="4467C1BC" w14:textId="77777777" w:rsidR="004D16AF" w:rsidRDefault="00831345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>K Biřičce 1240</w:t>
      </w:r>
    </w:p>
    <w:p w14:paraId="5B8024DC" w14:textId="77777777" w:rsidR="004D16AF" w:rsidRDefault="00831345">
      <w:pPr>
        <w:spacing w:after="66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5E12E469" w14:textId="77777777" w:rsidR="004D16AF" w:rsidRDefault="00831345">
      <w:pPr>
        <w:tabs>
          <w:tab w:val="center" w:pos="22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15D17DD8" w14:textId="77777777" w:rsidR="004D16AF" w:rsidRDefault="00831345">
      <w:pPr>
        <w:tabs>
          <w:tab w:val="center" w:pos="228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20D577F3" w14:textId="77777777" w:rsidR="004D16AF" w:rsidRDefault="00831345">
      <w:pPr>
        <w:tabs>
          <w:tab w:val="center" w:pos="262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831345">
        <w:rPr>
          <w:rFonts w:ascii="Arial" w:eastAsia="Arial" w:hAnsi="Arial" w:cs="Arial"/>
          <w:b/>
          <w:sz w:val="18"/>
          <w:highlight w:val="black"/>
        </w:rPr>
        <w:t>Jiráčková Pavlína</w:t>
      </w:r>
    </w:p>
    <w:p w14:paraId="38676CC2" w14:textId="77777777" w:rsidR="004D16AF" w:rsidRDefault="00831345">
      <w:pPr>
        <w:tabs>
          <w:tab w:val="center" w:pos="270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26.06.2024 19:30:13</w:t>
      </w:r>
    </w:p>
    <w:p w14:paraId="72C43341" w14:textId="77777777" w:rsidR="004D16AF" w:rsidRDefault="00831345">
      <w:pPr>
        <w:tabs>
          <w:tab w:val="center" w:pos="23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6BEF2A37" w14:textId="77777777" w:rsidR="004D16AF" w:rsidRDefault="00831345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51336582" w14:textId="77777777" w:rsidR="004D16AF" w:rsidRDefault="00831345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3BCA0ADD" w14:textId="77777777" w:rsidR="004D16AF" w:rsidRDefault="00831345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510F8392" w14:textId="77777777" w:rsidR="004D16AF" w:rsidRDefault="00831345">
      <w:pPr>
        <w:spacing w:after="77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4A220DBE" wp14:editId="177603A0">
                <wp:extent cx="6603528" cy="9525"/>
                <wp:effectExtent l="0" t="0" r="0" b="0"/>
                <wp:docPr id="3720" name="Group 3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7280" name="Shape 7280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1" name="Shape 7281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2" name="Shape 7282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3" name="Shape 7283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4" name="Shape 728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20" style="width:519.963pt;height:0.75pt;mso-position-horizontal-relative:char;mso-position-vertical-relative:line" coordsize="66035,95">
                <v:shape id="Shape 7285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7286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7287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7288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728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B375639" w14:textId="77777777" w:rsidR="004D16AF" w:rsidRDefault="00831345">
      <w:pPr>
        <w:spacing w:after="7" w:line="250" w:lineRule="auto"/>
        <w:ind w:left="1281" w:hanging="10"/>
      </w:pPr>
      <w:r>
        <w:rPr>
          <w:rFonts w:ascii="Arial" w:eastAsia="Arial" w:hAnsi="Arial" w:cs="Arial"/>
          <w:sz w:val="18"/>
        </w:rPr>
        <w:t>Dámská halena s výstřihem do tvaru V s hlubšími</w:t>
      </w:r>
    </w:p>
    <w:tbl>
      <w:tblPr>
        <w:tblStyle w:val="TableGrid"/>
        <w:tblW w:w="9141" w:type="dxa"/>
        <w:tblInd w:w="1271" w:type="dxa"/>
        <w:tblLook w:val="04A0" w:firstRow="1" w:lastRow="0" w:firstColumn="1" w:lastColumn="0" w:noHBand="0" w:noVBand="1"/>
      </w:tblPr>
      <w:tblGrid>
        <w:gridCol w:w="5360"/>
        <w:gridCol w:w="632"/>
        <w:gridCol w:w="831"/>
        <w:gridCol w:w="988"/>
        <w:gridCol w:w="1330"/>
      </w:tblGrid>
      <w:tr w:rsidR="004D16AF" w14:paraId="42A5B061" w14:textId="77777777">
        <w:trPr>
          <w:trHeight w:val="322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74F3AEE8" w14:textId="77777777" w:rsidR="004D16AF" w:rsidRDefault="00831345">
            <w:r>
              <w:rPr>
                <w:rFonts w:ascii="Arial" w:eastAsia="Arial" w:hAnsi="Arial" w:cs="Arial"/>
                <w:sz w:val="18"/>
              </w:rPr>
              <w:t>kapsami na suchý zip, růžová, vel. 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4389F131" w14:textId="77777777" w:rsidR="004D16AF" w:rsidRDefault="00831345">
            <w:r>
              <w:rPr>
                <w:rFonts w:ascii="Arial" w:eastAsia="Arial" w:hAnsi="Arial" w:cs="Arial"/>
                <w:sz w:val="18"/>
              </w:rPr>
              <w:t>14,00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1DF6C8D5" w14:textId="77777777" w:rsidR="004D16AF" w:rsidRDefault="00831345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F8359AA" w14:textId="77777777" w:rsidR="004D16AF" w:rsidRDefault="00831345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D1390C6" w14:textId="77777777" w:rsidR="004D16AF" w:rsidRDefault="0083134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4 494,00</w:t>
            </w:r>
          </w:p>
        </w:tc>
      </w:tr>
      <w:tr w:rsidR="004D16AF" w14:paraId="7BE1D54C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696C58C5" w14:textId="77777777" w:rsidR="004D16AF" w:rsidRDefault="00831345">
            <w:pPr>
              <w:ind w:right="747"/>
            </w:pPr>
            <w:r>
              <w:rPr>
                <w:rFonts w:ascii="Arial" w:eastAsia="Arial" w:hAnsi="Arial" w:cs="Arial"/>
                <w:sz w:val="18"/>
              </w:rPr>
              <w:t>Dámská halena s výstřihem do tvaru V s hlubšími kapsami na suchý zip, růžová, vel. 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66E1B" w14:textId="77777777" w:rsidR="004D16AF" w:rsidRDefault="00831345">
            <w:r>
              <w:rPr>
                <w:rFonts w:ascii="Arial" w:eastAsia="Arial" w:hAnsi="Arial" w:cs="Arial"/>
                <w:sz w:val="18"/>
              </w:rPr>
              <w:t>56,00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AFB45" w14:textId="77777777" w:rsidR="004D16AF" w:rsidRDefault="00831345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64A79" w14:textId="77777777" w:rsidR="004D16AF" w:rsidRDefault="00831345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3FDF2" w14:textId="77777777" w:rsidR="004D16AF" w:rsidRDefault="0083134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17 976,00</w:t>
            </w:r>
          </w:p>
        </w:tc>
      </w:tr>
      <w:tr w:rsidR="004D16AF" w14:paraId="50F97D8A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21C0C124" w14:textId="77777777" w:rsidR="004D16AF" w:rsidRDefault="00831345">
            <w:pPr>
              <w:ind w:right="747"/>
            </w:pPr>
            <w:r>
              <w:rPr>
                <w:rFonts w:ascii="Arial" w:eastAsia="Arial" w:hAnsi="Arial" w:cs="Arial"/>
                <w:sz w:val="18"/>
              </w:rPr>
              <w:t>Dámská halena s výstřihem do tvaru V s hlubšími kapsami na suchý zip, růžová,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E57B8" w14:textId="77777777" w:rsidR="004D16AF" w:rsidRDefault="00831345">
            <w:r>
              <w:rPr>
                <w:rFonts w:ascii="Arial" w:eastAsia="Arial" w:hAnsi="Arial" w:cs="Arial"/>
                <w:sz w:val="18"/>
              </w:rPr>
              <w:t>24,00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81F48" w14:textId="77777777" w:rsidR="004D16AF" w:rsidRDefault="00831345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50DA8" w14:textId="77777777" w:rsidR="004D16AF" w:rsidRDefault="00831345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9D3A8" w14:textId="77777777" w:rsidR="004D16AF" w:rsidRDefault="0083134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7 704,00</w:t>
            </w:r>
          </w:p>
        </w:tc>
      </w:tr>
      <w:tr w:rsidR="004D16AF" w14:paraId="2E7F0955" w14:textId="77777777">
        <w:trPr>
          <w:trHeight w:val="447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0E52091B" w14:textId="77777777" w:rsidR="004D16AF" w:rsidRDefault="00831345">
            <w:pPr>
              <w:ind w:right="747"/>
            </w:pPr>
            <w:r>
              <w:rPr>
                <w:rFonts w:ascii="Arial" w:eastAsia="Arial" w:hAnsi="Arial" w:cs="Arial"/>
                <w:sz w:val="18"/>
              </w:rPr>
              <w:t>Dámská halena s výstřihem do tvaru V s hlubšími kapsami na suchý zip, růžová, vel. 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3FF7C" w14:textId="77777777" w:rsidR="004D16AF" w:rsidRDefault="00831345">
            <w:r>
              <w:rPr>
                <w:rFonts w:ascii="Arial" w:eastAsia="Arial" w:hAnsi="Arial" w:cs="Arial"/>
                <w:sz w:val="18"/>
              </w:rPr>
              <w:t>32,00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D3E77" w14:textId="77777777" w:rsidR="004D16AF" w:rsidRDefault="00831345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25656" w14:textId="77777777" w:rsidR="004D16AF" w:rsidRDefault="00831345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70BDE" w14:textId="77777777" w:rsidR="004D16AF" w:rsidRDefault="0083134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10 272,00</w:t>
            </w:r>
          </w:p>
        </w:tc>
      </w:tr>
      <w:tr w:rsidR="004D16AF" w14:paraId="17558FE8" w14:textId="77777777">
        <w:trPr>
          <w:trHeight w:val="653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5A95D8DF" w14:textId="77777777" w:rsidR="004D16AF" w:rsidRDefault="00831345">
            <w:pPr>
              <w:ind w:right="747"/>
            </w:pPr>
            <w:r>
              <w:rPr>
                <w:rFonts w:ascii="Arial" w:eastAsia="Arial" w:hAnsi="Arial" w:cs="Arial"/>
                <w:sz w:val="18"/>
              </w:rPr>
              <w:t>Dámská halena s výstřihem do tvaru V s hlubšími kapsami na suchý zip, růžová, vel. 2XL prodloužená +10cm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DB86E" w14:textId="77777777" w:rsidR="004D16AF" w:rsidRDefault="00831345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6,00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9307F" w14:textId="77777777" w:rsidR="004D16AF" w:rsidRDefault="00831345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65E7D" w14:textId="77777777" w:rsidR="004D16AF" w:rsidRDefault="00831345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3BFE4" w14:textId="77777777" w:rsidR="004D16AF" w:rsidRDefault="0083134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1 926,00</w:t>
            </w:r>
          </w:p>
        </w:tc>
      </w:tr>
      <w:tr w:rsidR="004D16AF" w14:paraId="25C32AE4" w14:textId="77777777">
        <w:trPr>
          <w:trHeight w:val="447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487E7758" w14:textId="77777777" w:rsidR="004D16AF" w:rsidRDefault="00831345">
            <w:pPr>
              <w:ind w:right="747"/>
            </w:pPr>
            <w:r>
              <w:rPr>
                <w:rFonts w:ascii="Arial" w:eastAsia="Arial" w:hAnsi="Arial" w:cs="Arial"/>
                <w:sz w:val="18"/>
              </w:rPr>
              <w:t>Dámská halena s výstřihem do tvaru V s hlubšími kapsami na suchý zip, modrá,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5506C" w14:textId="77777777" w:rsidR="004D16AF" w:rsidRDefault="00831345">
            <w:r>
              <w:rPr>
                <w:rFonts w:ascii="Arial" w:eastAsia="Arial" w:hAnsi="Arial" w:cs="Arial"/>
                <w:sz w:val="18"/>
              </w:rPr>
              <w:t>13,00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B16D3" w14:textId="77777777" w:rsidR="004D16AF" w:rsidRDefault="00831345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78374" w14:textId="77777777" w:rsidR="004D16AF" w:rsidRDefault="00831345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ADB12" w14:textId="77777777" w:rsidR="004D16AF" w:rsidRDefault="0083134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4 173,00</w:t>
            </w:r>
          </w:p>
        </w:tc>
      </w:tr>
      <w:tr w:rsidR="004D16AF" w14:paraId="7E186A80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4B512F4A" w14:textId="77777777" w:rsidR="004D16AF" w:rsidRDefault="00831345">
            <w:pPr>
              <w:ind w:right="747"/>
            </w:pPr>
            <w:r>
              <w:rPr>
                <w:rFonts w:ascii="Arial" w:eastAsia="Arial" w:hAnsi="Arial" w:cs="Arial"/>
                <w:sz w:val="18"/>
              </w:rPr>
              <w:t>Dámská halena s výstřihem do tvaru V s hlubšími kapsami na suchý zip, modrá, vel. 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00826" w14:textId="77777777" w:rsidR="004D16AF" w:rsidRDefault="00831345">
            <w:r>
              <w:rPr>
                <w:rFonts w:ascii="Arial" w:eastAsia="Arial" w:hAnsi="Arial" w:cs="Arial"/>
                <w:sz w:val="18"/>
              </w:rPr>
              <w:t>25,00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53A40" w14:textId="77777777" w:rsidR="004D16AF" w:rsidRDefault="00831345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875AE" w14:textId="77777777" w:rsidR="004D16AF" w:rsidRDefault="00831345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7522D" w14:textId="77777777" w:rsidR="004D16AF" w:rsidRDefault="0083134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8 025,00</w:t>
            </w:r>
          </w:p>
        </w:tc>
      </w:tr>
      <w:tr w:rsidR="004D16AF" w14:paraId="04584D43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09BAAEE8" w14:textId="77777777" w:rsidR="004D16AF" w:rsidRDefault="00831345">
            <w:pPr>
              <w:ind w:right="557"/>
            </w:pPr>
            <w:r>
              <w:rPr>
                <w:rFonts w:ascii="Arial" w:eastAsia="Arial" w:hAnsi="Arial" w:cs="Arial"/>
                <w:sz w:val="18"/>
              </w:rPr>
              <w:t>Pánská halena s výstřihem do tvaru V s hlubšími kapsami na suchý zip, modrá, vel. 2XL - slabší materiál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4BE3D" w14:textId="77777777" w:rsidR="004D16AF" w:rsidRDefault="00831345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6,00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320B2" w14:textId="77777777" w:rsidR="004D16AF" w:rsidRDefault="00831345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A3425" w14:textId="77777777" w:rsidR="004D16AF" w:rsidRDefault="00831345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F1CFF" w14:textId="77777777" w:rsidR="004D16AF" w:rsidRDefault="0083134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1 926,00</w:t>
            </w:r>
          </w:p>
        </w:tc>
      </w:tr>
      <w:tr w:rsidR="004D16AF" w14:paraId="1F1E32C3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4A98C906" w14:textId="77777777" w:rsidR="004D16AF" w:rsidRDefault="00831345">
            <w:pPr>
              <w:ind w:right="747"/>
            </w:pPr>
            <w:r>
              <w:rPr>
                <w:rFonts w:ascii="Arial" w:eastAsia="Arial" w:hAnsi="Arial" w:cs="Arial"/>
                <w:sz w:val="18"/>
              </w:rPr>
              <w:t>Dámská halena s výstřihem do tvaru V s hlubšími kapsami na suchý zip, fialová, vel. 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4C22B" w14:textId="77777777" w:rsidR="004D16AF" w:rsidRDefault="00831345">
            <w:r>
              <w:rPr>
                <w:rFonts w:ascii="Arial" w:eastAsia="Arial" w:hAnsi="Arial" w:cs="Arial"/>
                <w:sz w:val="18"/>
              </w:rPr>
              <w:t>19,00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9E767" w14:textId="77777777" w:rsidR="004D16AF" w:rsidRDefault="00831345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F36F5" w14:textId="77777777" w:rsidR="004D16AF" w:rsidRDefault="00831345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C14FF" w14:textId="77777777" w:rsidR="004D16AF" w:rsidRDefault="0083134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6 099,00</w:t>
            </w:r>
          </w:p>
        </w:tc>
      </w:tr>
      <w:tr w:rsidR="004D16AF" w14:paraId="1B54A2A8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648E1830" w14:textId="77777777" w:rsidR="004D16AF" w:rsidRDefault="00831345">
            <w:pPr>
              <w:ind w:right="747"/>
            </w:pPr>
            <w:r>
              <w:rPr>
                <w:rFonts w:ascii="Arial" w:eastAsia="Arial" w:hAnsi="Arial" w:cs="Arial"/>
                <w:sz w:val="18"/>
              </w:rPr>
              <w:t>Dámská halena s výstřihem do tvaru V s hlubšími kapsami na suchý zip, fialová,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2CFDD" w14:textId="77777777" w:rsidR="004D16AF" w:rsidRDefault="00831345">
            <w:r>
              <w:rPr>
                <w:rFonts w:ascii="Arial" w:eastAsia="Arial" w:hAnsi="Arial" w:cs="Arial"/>
                <w:sz w:val="18"/>
              </w:rPr>
              <w:t>13,00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D36BD" w14:textId="77777777" w:rsidR="004D16AF" w:rsidRDefault="00831345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9C840" w14:textId="77777777" w:rsidR="004D16AF" w:rsidRDefault="00831345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4260E" w14:textId="77777777" w:rsidR="004D16AF" w:rsidRDefault="0083134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4 173,00</w:t>
            </w:r>
          </w:p>
        </w:tc>
      </w:tr>
      <w:tr w:rsidR="004D16AF" w14:paraId="0E3C3C75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18F0CA05" w14:textId="77777777" w:rsidR="004D16AF" w:rsidRDefault="00831345">
            <w:pPr>
              <w:ind w:right="747"/>
            </w:pPr>
            <w:r>
              <w:rPr>
                <w:rFonts w:ascii="Arial" w:eastAsia="Arial" w:hAnsi="Arial" w:cs="Arial"/>
                <w:sz w:val="18"/>
              </w:rPr>
              <w:t>Dámská halena s výstřihem do tvaru V s hlubšími kapsami na suchý zip, fialová, vel. 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2E420" w14:textId="77777777" w:rsidR="004D16AF" w:rsidRDefault="00831345">
            <w:r>
              <w:rPr>
                <w:rFonts w:ascii="Arial" w:eastAsia="Arial" w:hAnsi="Arial" w:cs="Arial"/>
                <w:sz w:val="18"/>
              </w:rPr>
              <w:t>20,00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69651" w14:textId="77777777" w:rsidR="004D16AF" w:rsidRDefault="00831345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14A1C" w14:textId="77777777" w:rsidR="004D16AF" w:rsidRDefault="00831345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50636" w14:textId="77777777" w:rsidR="004D16AF" w:rsidRDefault="0083134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6 420,00</w:t>
            </w:r>
          </w:p>
        </w:tc>
      </w:tr>
      <w:tr w:rsidR="004D16AF" w14:paraId="1E352C43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37E80B47" w14:textId="77777777" w:rsidR="004D16AF" w:rsidRDefault="00831345">
            <w:pPr>
              <w:ind w:right="747"/>
            </w:pPr>
            <w:r>
              <w:rPr>
                <w:rFonts w:ascii="Arial" w:eastAsia="Arial" w:hAnsi="Arial" w:cs="Arial"/>
                <w:sz w:val="18"/>
              </w:rPr>
              <w:t>Dámská halena s výstřihem do tvaru V s hlubšími kapsami na suchý zip, tyrkysová, vel. míry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5742A" w14:textId="77777777" w:rsidR="004D16AF" w:rsidRDefault="00831345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6,00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65323" w14:textId="77777777" w:rsidR="004D16AF" w:rsidRDefault="00831345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0446D" w14:textId="77777777" w:rsidR="004D16AF" w:rsidRDefault="00831345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DD3DA" w14:textId="77777777" w:rsidR="004D16AF" w:rsidRDefault="0083134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1 926,00</w:t>
            </w:r>
          </w:p>
        </w:tc>
      </w:tr>
      <w:tr w:rsidR="004D16AF" w14:paraId="50B6E596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78EFC68D" w14:textId="77777777" w:rsidR="004D16AF" w:rsidRDefault="00831345">
            <w:pPr>
              <w:ind w:right="747"/>
            </w:pPr>
            <w:r>
              <w:rPr>
                <w:rFonts w:ascii="Arial" w:eastAsia="Arial" w:hAnsi="Arial" w:cs="Arial"/>
                <w:sz w:val="18"/>
              </w:rPr>
              <w:t>Dámská halena s výstřihem do tvaru V s hlubšími kapsami na suchý zip, meruňková, vel. 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1029D" w14:textId="77777777" w:rsidR="004D16AF" w:rsidRDefault="00831345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4,00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E1063" w14:textId="77777777" w:rsidR="004D16AF" w:rsidRDefault="00831345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76728" w14:textId="77777777" w:rsidR="004D16AF" w:rsidRDefault="00831345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D1E0E" w14:textId="77777777" w:rsidR="004D16AF" w:rsidRDefault="0083134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1 284,00</w:t>
            </w:r>
          </w:p>
        </w:tc>
      </w:tr>
      <w:tr w:rsidR="004D16AF" w14:paraId="5C090B62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139297EB" w14:textId="77777777" w:rsidR="004D16AF" w:rsidRDefault="00831345">
            <w:pPr>
              <w:ind w:right="747"/>
            </w:pPr>
            <w:r>
              <w:rPr>
                <w:rFonts w:ascii="Arial" w:eastAsia="Arial" w:hAnsi="Arial" w:cs="Arial"/>
                <w:sz w:val="18"/>
              </w:rPr>
              <w:t>Dámská halena s výstřihem do tvaru V s hlubšími kapsami na suchý zip, meruňková,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ABF7A" w14:textId="77777777" w:rsidR="004D16AF" w:rsidRDefault="00831345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5,00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0927F" w14:textId="77777777" w:rsidR="004D16AF" w:rsidRDefault="00831345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0F09F" w14:textId="77777777" w:rsidR="004D16AF" w:rsidRDefault="00831345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BDF79" w14:textId="77777777" w:rsidR="004D16AF" w:rsidRDefault="0083134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1 605,00</w:t>
            </w:r>
          </w:p>
        </w:tc>
      </w:tr>
      <w:tr w:rsidR="004D16AF" w14:paraId="2D53C41E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6206940D" w14:textId="77777777" w:rsidR="004D16AF" w:rsidRDefault="00831345">
            <w:pPr>
              <w:ind w:right="697"/>
            </w:pPr>
            <w:r>
              <w:rPr>
                <w:rFonts w:ascii="Arial" w:eastAsia="Arial" w:hAnsi="Arial" w:cs="Arial"/>
                <w:sz w:val="18"/>
              </w:rPr>
              <w:t>Šaty dámské bez zapínání s hlubšími kapsami na suhý zip, růžové, vel. 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AB4AE" w14:textId="77777777" w:rsidR="004D16AF" w:rsidRDefault="00831345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2,00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237A6" w14:textId="77777777" w:rsidR="004D16AF" w:rsidRDefault="00831345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DBD3D" w14:textId="77777777" w:rsidR="004D16AF" w:rsidRDefault="00831345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>358,0000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19026" w14:textId="77777777" w:rsidR="004D16AF" w:rsidRDefault="0083134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716,00</w:t>
            </w:r>
          </w:p>
        </w:tc>
      </w:tr>
      <w:tr w:rsidR="004D16AF" w14:paraId="7BFBA8F4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0197833A" w14:textId="77777777" w:rsidR="004D16AF" w:rsidRDefault="00831345">
            <w:pPr>
              <w:ind w:right="697"/>
            </w:pPr>
            <w:r>
              <w:rPr>
                <w:rFonts w:ascii="Arial" w:eastAsia="Arial" w:hAnsi="Arial" w:cs="Arial"/>
                <w:sz w:val="18"/>
              </w:rPr>
              <w:t>Šaty dámské bez zapínání s hlubšími kapsami na suhý zip, růžové, vel. 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1F0C2" w14:textId="77777777" w:rsidR="004D16AF" w:rsidRDefault="00831345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4,00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E0E27" w14:textId="77777777" w:rsidR="004D16AF" w:rsidRDefault="00831345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1E50A" w14:textId="77777777" w:rsidR="004D16AF" w:rsidRDefault="00831345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>358,0000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CA466" w14:textId="77777777" w:rsidR="004D16AF" w:rsidRDefault="0083134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1 432,00</w:t>
            </w:r>
          </w:p>
        </w:tc>
      </w:tr>
      <w:tr w:rsidR="004D16AF" w14:paraId="480260E4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008D98EC" w14:textId="77777777" w:rsidR="004D16AF" w:rsidRDefault="00831345">
            <w:pPr>
              <w:ind w:right="697"/>
            </w:pPr>
            <w:r>
              <w:rPr>
                <w:rFonts w:ascii="Arial" w:eastAsia="Arial" w:hAnsi="Arial" w:cs="Arial"/>
                <w:sz w:val="18"/>
              </w:rPr>
              <w:t>Šaty dámské bez zapínání s hlubšími kapsami na suhý zip, růžové, vel. 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04803" w14:textId="77777777" w:rsidR="004D16AF" w:rsidRDefault="00831345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4,00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7705B" w14:textId="77777777" w:rsidR="004D16AF" w:rsidRDefault="00831345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E537D" w14:textId="77777777" w:rsidR="004D16AF" w:rsidRDefault="00831345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>358,0000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5A2C6" w14:textId="77777777" w:rsidR="004D16AF" w:rsidRDefault="0083134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1 432,00</w:t>
            </w:r>
          </w:p>
        </w:tc>
      </w:tr>
      <w:tr w:rsidR="004D16AF" w14:paraId="1574748C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1E4BF84D" w14:textId="77777777" w:rsidR="004D16AF" w:rsidRDefault="00831345">
            <w:pPr>
              <w:ind w:right="697"/>
            </w:pPr>
            <w:r>
              <w:rPr>
                <w:rFonts w:ascii="Arial" w:eastAsia="Arial" w:hAnsi="Arial" w:cs="Arial"/>
                <w:sz w:val="18"/>
              </w:rPr>
              <w:t>Šaty dámské bez zapínání s hlubšími kapsami na suhý zip, modré,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163E8" w14:textId="77777777" w:rsidR="004D16AF" w:rsidRDefault="00831345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4,00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2B57C" w14:textId="77777777" w:rsidR="004D16AF" w:rsidRDefault="00831345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96011" w14:textId="77777777" w:rsidR="004D16AF" w:rsidRDefault="00831345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>358,0000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73622" w14:textId="77777777" w:rsidR="004D16AF" w:rsidRDefault="0083134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1 432,00</w:t>
            </w:r>
          </w:p>
        </w:tc>
      </w:tr>
      <w:tr w:rsidR="004D16AF" w14:paraId="05E8F40A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2FA7C932" w14:textId="77777777" w:rsidR="004D16AF" w:rsidRDefault="00831345">
            <w:pPr>
              <w:ind w:right="697"/>
            </w:pPr>
            <w:r>
              <w:rPr>
                <w:rFonts w:ascii="Arial" w:eastAsia="Arial" w:hAnsi="Arial" w:cs="Arial"/>
                <w:sz w:val="18"/>
              </w:rPr>
              <w:t>Šaty dámské bez zapínání s hlubšími kapsami na suhý zip, fialové, vel. 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4EB1" w14:textId="77777777" w:rsidR="004D16AF" w:rsidRDefault="00831345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3,00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DB9BD" w14:textId="77777777" w:rsidR="004D16AF" w:rsidRDefault="00831345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B4E8B" w14:textId="77777777" w:rsidR="004D16AF" w:rsidRDefault="00831345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>358,0000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0FDE4" w14:textId="77777777" w:rsidR="004D16AF" w:rsidRDefault="0083134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1 074,00</w:t>
            </w:r>
          </w:p>
        </w:tc>
      </w:tr>
      <w:tr w:rsidR="004D16AF" w14:paraId="1C67FB27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54E6DFCD" w14:textId="77777777" w:rsidR="004D16AF" w:rsidRDefault="00831345">
            <w:pPr>
              <w:ind w:right="697"/>
            </w:pPr>
            <w:r>
              <w:rPr>
                <w:rFonts w:ascii="Arial" w:eastAsia="Arial" w:hAnsi="Arial" w:cs="Arial"/>
                <w:sz w:val="18"/>
              </w:rPr>
              <w:t>Šaty dámské bez zapínání s hlubšími kapsami na suhý zip, fialové,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48FD8" w14:textId="77777777" w:rsidR="004D16AF" w:rsidRDefault="00831345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3,00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F192C" w14:textId="77777777" w:rsidR="004D16AF" w:rsidRDefault="00831345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5A6AA" w14:textId="77777777" w:rsidR="004D16AF" w:rsidRDefault="00831345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>358,0000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7C75C" w14:textId="77777777" w:rsidR="004D16AF" w:rsidRDefault="0083134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1 074,00</w:t>
            </w:r>
          </w:p>
        </w:tc>
      </w:tr>
      <w:tr w:rsidR="004D16AF" w14:paraId="424FD75B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5C1ABBC4" w14:textId="77777777" w:rsidR="004D16AF" w:rsidRDefault="00831345">
            <w:pPr>
              <w:ind w:right="697"/>
            </w:pPr>
            <w:r>
              <w:rPr>
                <w:rFonts w:ascii="Arial" w:eastAsia="Arial" w:hAnsi="Arial" w:cs="Arial"/>
                <w:sz w:val="18"/>
              </w:rPr>
              <w:t>Šaty dámské bez zapínání s hlubšími kapsami na suhý zip, fialové, vel. 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23BAD" w14:textId="77777777" w:rsidR="004D16AF" w:rsidRDefault="00831345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2,00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81DC9" w14:textId="77777777" w:rsidR="004D16AF" w:rsidRDefault="00831345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B7BDD" w14:textId="77777777" w:rsidR="004D16AF" w:rsidRDefault="00831345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>358,0000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BB0F1" w14:textId="77777777" w:rsidR="004D16AF" w:rsidRDefault="0083134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716,00</w:t>
            </w:r>
          </w:p>
        </w:tc>
      </w:tr>
      <w:tr w:rsidR="004D16AF" w14:paraId="153D3FF6" w14:textId="77777777">
        <w:trPr>
          <w:trHeight w:val="42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0C0594AE" w14:textId="77777777" w:rsidR="004D16AF" w:rsidRDefault="00831345">
            <w:pPr>
              <w:ind w:right="697"/>
            </w:pPr>
            <w:r>
              <w:rPr>
                <w:rFonts w:ascii="Arial" w:eastAsia="Arial" w:hAnsi="Arial" w:cs="Arial"/>
                <w:sz w:val="18"/>
              </w:rPr>
              <w:t>Šaty dámské bez zapínání s hlubšími kapsami na suhý zip, meruňkové, vel. 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589C9" w14:textId="77777777" w:rsidR="004D16AF" w:rsidRDefault="00831345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2,00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3D52A" w14:textId="77777777" w:rsidR="004D16AF" w:rsidRDefault="00831345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56A5F" w14:textId="77777777" w:rsidR="004D16AF" w:rsidRDefault="00831345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>358,0000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EAE9C" w14:textId="77777777" w:rsidR="004D16AF" w:rsidRDefault="0083134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716,00</w:t>
            </w:r>
          </w:p>
        </w:tc>
      </w:tr>
    </w:tbl>
    <w:p w14:paraId="69CB7710" w14:textId="77777777" w:rsidR="004D16AF" w:rsidRDefault="00831345">
      <w:pPr>
        <w:spacing w:after="201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1/2</w:t>
      </w:r>
    </w:p>
    <w:p w14:paraId="3DA39194" w14:textId="77777777" w:rsidR="004D16AF" w:rsidRDefault="00831345">
      <w:pPr>
        <w:pStyle w:val="Nadpis1"/>
        <w:spacing w:after="419"/>
        <w:ind w:left="-8798" w:right="-12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2575BD2F" wp14:editId="30E7866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38200" cy="390525"/>
            <wp:effectExtent l="0" t="0" r="0" b="0"/>
            <wp:wrapSquare wrapText="bothSides"/>
            <wp:docPr id="341" name="Picture 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Picture 34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 0282/2024</w:t>
      </w:r>
    </w:p>
    <w:tbl>
      <w:tblPr>
        <w:tblStyle w:val="TableGrid"/>
        <w:tblpPr w:vertAnchor="text" w:tblpY="316"/>
        <w:tblOverlap w:val="never"/>
        <w:tblW w:w="10412" w:type="dxa"/>
        <w:tblInd w:w="0" w:type="dxa"/>
        <w:tblLook w:val="04A0" w:firstRow="1" w:lastRow="0" w:firstColumn="1" w:lastColumn="0" w:noHBand="0" w:noVBand="1"/>
      </w:tblPr>
      <w:tblGrid>
        <w:gridCol w:w="5713"/>
        <w:gridCol w:w="2450"/>
        <w:gridCol w:w="2249"/>
      </w:tblGrid>
      <w:tr w:rsidR="004D16AF" w14:paraId="0C6C98D5" w14:textId="77777777">
        <w:trPr>
          <w:trHeight w:val="457"/>
        </w:trPr>
        <w:tc>
          <w:tcPr>
            <w:tcW w:w="5713" w:type="dxa"/>
            <w:tcBorders>
              <w:top w:val="nil"/>
              <w:left w:val="nil"/>
              <w:bottom w:val="nil"/>
              <w:right w:val="nil"/>
            </w:tcBorders>
          </w:tcPr>
          <w:p w14:paraId="773BBD2B" w14:textId="77777777" w:rsidR="004D16AF" w:rsidRDefault="00831345">
            <w:pPr>
              <w:ind w:left="1271"/>
            </w:pPr>
            <w:r>
              <w:rPr>
                <w:rFonts w:ascii="Arial" w:eastAsia="Arial" w:hAnsi="Arial" w:cs="Arial"/>
                <w:sz w:val="18"/>
              </w:rPr>
              <w:t>Šaty dámské bez zapínání s hlubšími kapsami na suhý zip, meruňkové, vel. L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515A7" w14:textId="77777777" w:rsidR="004D16AF" w:rsidRDefault="00831345">
            <w:pPr>
              <w:tabs>
                <w:tab w:val="center" w:pos="1192"/>
                <w:tab w:val="center" w:pos="1639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C8B67" w14:textId="77777777" w:rsidR="004D16AF" w:rsidRDefault="00831345">
            <w:pPr>
              <w:tabs>
                <w:tab w:val="right" w:pos="2249"/>
              </w:tabs>
            </w:pPr>
            <w:r>
              <w:rPr>
                <w:rFonts w:ascii="Arial" w:eastAsia="Arial" w:hAnsi="Arial" w:cs="Arial"/>
                <w:sz w:val="18"/>
              </w:rPr>
              <w:t>358,0000</w:t>
            </w:r>
            <w:r>
              <w:rPr>
                <w:rFonts w:ascii="Arial" w:eastAsia="Arial" w:hAnsi="Arial" w:cs="Arial"/>
                <w:sz w:val="18"/>
              </w:rPr>
              <w:tab/>
              <w:t>358,00</w:t>
            </w:r>
          </w:p>
        </w:tc>
      </w:tr>
      <w:tr w:rsidR="004D16AF" w14:paraId="7F41D214" w14:textId="77777777">
        <w:trPr>
          <w:trHeight w:val="479"/>
        </w:trPr>
        <w:tc>
          <w:tcPr>
            <w:tcW w:w="5713" w:type="dxa"/>
            <w:tcBorders>
              <w:top w:val="nil"/>
              <w:left w:val="nil"/>
              <w:bottom w:val="nil"/>
              <w:right w:val="nil"/>
            </w:tcBorders>
          </w:tcPr>
          <w:p w14:paraId="3D2FCF83" w14:textId="77777777" w:rsidR="004D16AF" w:rsidRDefault="00831345">
            <w:pPr>
              <w:ind w:left="1271"/>
            </w:pPr>
            <w:r>
              <w:rPr>
                <w:rFonts w:ascii="Arial" w:eastAsia="Arial" w:hAnsi="Arial" w:cs="Arial"/>
                <w:sz w:val="18"/>
              </w:rPr>
              <w:t>Šaty dámské bez zapínání s hlubšími kapsami na suhý zip, meruňkové, vel. XS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8ADE7" w14:textId="77777777" w:rsidR="004D16AF" w:rsidRDefault="00831345">
            <w:pPr>
              <w:tabs>
                <w:tab w:val="center" w:pos="1192"/>
                <w:tab w:val="center" w:pos="1639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4648B" w14:textId="77777777" w:rsidR="004D16AF" w:rsidRDefault="00831345">
            <w:pPr>
              <w:tabs>
                <w:tab w:val="right" w:pos="2249"/>
              </w:tabs>
            </w:pPr>
            <w:r>
              <w:rPr>
                <w:rFonts w:ascii="Arial" w:eastAsia="Arial" w:hAnsi="Arial" w:cs="Arial"/>
                <w:sz w:val="18"/>
              </w:rPr>
              <w:t>358,0000</w:t>
            </w:r>
            <w:r>
              <w:rPr>
                <w:rFonts w:ascii="Arial" w:eastAsia="Arial" w:hAnsi="Arial" w:cs="Arial"/>
                <w:sz w:val="18"/>
              </w:rPr>
              <w:tab/>
              <w:t>716,00</w:t>
            </w:r>
          </w:p>
        </w:tc>
      </w:tr>
      <w:tr w:rsidR="004D16AF" w14:paraId="49D7DB35" w14:textId="77777777">
        <w:trPr>
          <w:trHeight w:val="332"/>
        </w:trPr>
        <w:tc>
          <w:tcPr>
            <w:tcW w:w="5713" w:type="dxa"/>
            <w:tcBorders>
              <w:top w:val="nil"/>
              <w:left w:val="nil"/>
              <w:bottom w:val="nil"/>
              <w:right w:val="nil"/>
            </w:tcBorders>
          </w:tcPr>
          <w:p w14:paraId="1B254234" w14:textId="77777777" w:rsidR="004D16AF" w:rsidRDefault="00831345">
            <w:pPr>
              <w:ind w:left="1271"/>
            </w:pPr>
            <w:r>
              <w:rPr>
                <w:rFonts w:ascii="Arial" w:eastAsia="Arial" w:hAnsi="Arial" w:cs="Arial"/>
                <w:sz w:val="18"/>
              </w:rPr>
              <w:t>Sukně bílá, vel. M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7F697EF5" w14:textId="77777777" w:rsidR="004D16AF" w:rsidRDefault="00831345">
            <w:pPr>
              <w:tabs>
                <w:tab w:val="center" w:pos="1142"/>
                <w:tab w:val="center" w:pos="1639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15,00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14:paraId="0D387471" w14:textId="77777777" w:rsidR="004D16AF" w:rsidRDefault="00831345">
            <w:pPr>
              <w:tabs>
                <w:tab w:val="right" w:pos="2249"/>
              </w:tabs>
            </w:pPr>
            <w:r>
              <w:rPr>
                <w:rFonts w:ascii="Arial" w:eastAsia="Arial" w:hAnsi="Arial" w:cs="Arial"/>
                <w:sz w:val="18"/>
              </w:rPr>
              <w:t>265,0000</w:t>
            </w:r>
            <w:r>
              <w:rPr>
                <w:rFonts w:ascii="Arial" w:eastAsia="Arial" w:hAnsi="Arial" w:cs="Arial"/>
                <w:sz w:val="18"/>
              </w:rPr>
              <w:tab/>
              <w:t>3 975,00</w:t>
            </w:r>
          </w:p>
        </w:tc>
      </w:tr>
      <w:tr w:rsidR="004D16AF" w14:paraId="1C28C5A1" w14:textId="77777777">
        <w:trPr>
          <w:trHeight w:val="515"/>
        </w:trPr>
        <w:tc>
          <w:tcPr>
            <w:tcW w:w="5713" w:type="dxa"/>
            <w:tcBorders>
              <w:top w:val="nil"/>
              <w:left w:val="nil"/>
              <w:bottom w:val="nil"/>
              <w:right w:val="nil"/>
            </w:tcBorders>
          </w:tcPr>
          <w:p w14:paraId="79015705" w14:textId="77777777" w:rsidR="004D16AF" w:rsidRDefault="00831345">
            <w:pPr>
              <w:ind w:left="1271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437441B1" w14:textId="77777777" w:rsidR="004D16AF" w:rsidRDefault="00831345">
            <w:pPr>
              <w:tabs>
                <w:tab w:val="center" w:pos="1192"/>
                <w:tab w:val="center" w:pos="1639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14:paraId="5E090C46" w14:textId="77777777" w:rsidR="004D16AF" w:rsidRDefault="00831345">
            <w:pPr>
              <w:tabs>
                <w:tab w:val="center" w:pos="475"/>
                <w:tab w:val="right" w:pos="2249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0,7600</w:t>
            </w:r>
            <w:r>
              <w:rPr>
                <w:rFonts w:ascii="Arial" w:eastAsia="Arial" w:hAnsi="Arial" w:cs="Arial"/>
                <w:sz w:val="18"/>
              </w:rPr>
              <w:tab/>
              <w:t>0,76</w:t>
            </w:r>
          </w:p>
        </w:tc>
      </w:tr>
      <w:tr w:rsidR="004D16AF" w14:paraId="79D06706" w14:textId="77777777">
        <w:trPr>
          <w:trHeight w:val="1098"/>
        </w:trPr>
        <w:tc>
          <w:tcPr>
            <w:tcW w:w="5713" w:type="dxa"/>
            <w:tcBorders>
              <w:top w:val="nil"/>
              <w:left w:val="nil"/>
              <w:bottom w:val="nil"/>
              <w:right w:val="nil"/>
            </w:tcBorders>
          </w:tcPr>
          <w:p w14:paraId="6332700D" w14:textId="77777777" w:rsidR="004D16AF" w:rsidRDefault="004D16AF"/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19644" w14:textId="77777777" w:rsidR="004D16AF" w:rsidRDefault="00831345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54EE65A0" w14:textId="77777777" w:rsidR="004D16AF" w:rsidRDefault="00831345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58BD8A6F" w14:textId="77777777" w:rsidR="004D16AF" w:rsidRDefault="00831345"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49FF5" w14:textId="77777777" w:rsidR="004D16AF" w:rsidRDefault="00831345">
            <w:pPr>
              <w:spacing w:after="113"/>
              <w:ind w:left="755"/>
            </w:pPr>
            <w:r>
              <w:rPr>
                <w:rFonts w:ascii="Arial" w:eastAsia="Arial" w:hAnsi="Arial" w:cs="Arial"/>
                <w:b/>
                <w:sz w:val="18"/>
              </w:rPr>
              <w:t>91 644,76 CZK</w:t>
            </w:r>
          </w:p>
          <w:p w14:paraId="67297FD3" w14:textId="77777777" w:rsidR="004D16AF" w:rsidRDefault="00831345">
            <w:pPr>
              <w:spacing w:after="113"/>
              <w:ind w:left="755"/>
            </w:pPr>
            <w:r>
              <w:rPr>
                <w:rFonts w:ascii="Arial" w:eastAsia="Arial" w:hAnsi="Arial" w:cs="Arial"/>
                <w:sz w:val="18"/>
              </w:rPr>
              <w:t>19 245,24 CZK</w:t>
            </w:r>
          </w:p>
          <w:p w14:paraId="3E19AB60" w14:textId="77777777" w:rsidR="004D16AF" w:rsidRDefault="00831345">
            <w:pPr>
              <w:ind w:left="655"/>
            </w:pPr>
            <w:r>
              <w:rPr>
                <w:rFonts w:ascii="Arial" w:eastAsia="Arial" w:hAnsi="Arial" w:cs="Arial"/>
                <w:b/>
                <w:sz w:val="18"/>
              </w:rPr>
              <w:t>110 890,00 CZK</w:t>
            </w:r>
          </w:p>
        </w:tc>
      </w:tr>
    </w:tbl>
    <w:p w14:paraId="7AEE55F4" w14:textId="11C0B2AD" w:rsidR="003B0634" w:rsidRDefault="00831345" w:rsidP="00831345">
      <w:pPr>
        <w:tabs>
          <w:tab w:val="center" w:pos="2623"/>
          <w:tab w:val="center" w:pos="6141"/>
        </w:tabs>
        <w:spacing w:after="115"/>
        <w:rPr>
          <w:rFonts w:ascii="Arial" w:eastAsia="Arial" w:hAnsi="Arial" w:cs="Arial"/>
          <w:sz w:val="28"/>
          <w:vertAlign w:val="superscrip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1CA89D" wp14:editId="0F7D5E8A">
                <wp:simplePos x="0" y="0"/>
                <wp:positionH relativeFrom="column">
                  <wp:posOffset>8026</wp:posOffset>
                </wp:positionH>
                <wp:positionV relativeFrom="paragraph">
                  <wp:posOffset>1963826</wp:posOffset>
                </wp:positionV>
                <wp:extent cx="6619575" cy="9525"/>
                <wp:effectExtent l="0" t="0" r="0" b="0"/>
                <wp:wrapSquare wrapText="bothSides"/>
                <wp:docPr id="3434" name="Group 3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371" name="Shape 37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34" style="width:521.226pt;height:0.75pt;position:absolute;mso-position-horizontal-relative:text;mso-position-horizontal:absolute;margin-left:0.632pt;mso-position-vertical-relative:text;margin-top:154.632pt;" coordsize="66195,95">
                <v:shape id="Shape 37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</w:p>
    <w:p w14:paraId="5A34201F" w14:textId="4ED5CB8A" w:rsidR="004D16AF" w:rsidRDefault="00831345" w:rsidP="00831345">
      <w:pPr>
        <w:tabs>
          <w:tab w:val="center" w:pos="2623"/>
          <w:tab w:val="center" w:pos="6141"/>
        </w:tabs>
        <w:spacing w:after="115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1CC12CAA" w14:textId="77777777" w:rsidR="004D16AF" w:rsidRDefault="00831345">
      <w:pPr>
        <w:spacing w:after="99" w:line="250" w:lineRule="auto"/>
        <w:ind w:left="8" w:hanging="10"/>
      </w:pPr>
      <w:r>
        <w:rPr>
          <w:rFonts w:ascii="Arial" w:eastAsia="Arial" w:hAnsi="Arial" w:cs="Arial"/>
          <w:sz w:val="18"/>
        </w:rP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39DB42B6" w14:textId="77777777" w:rsidR="004D16AF" w:rsidRDefault="00831345">
      <w:pPr>
        <w:spacing w:after="201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2/2</w:t>
      </w:r>
    </w:p>
    <w:sectPr w:rsidR="004D16AF">
      <w:pgSz w:w="11900" w:h="16840"/>
      <w:pgMar w:top="539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AF"/>
    <w:rsid w:val="00282934"/>
    <w:rsid w:val="003B0634"/>
    <w:rsid w:val="004D16AF"/>
    <w:rsid w:val="007D5415"/>
    <w:rsid w:val="0083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7A5A"/>
  <w15:docId w15:val="{BEC42353-4108-4240-B9BC-284ED1B7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3</cp:revision>
  <dcterms:created xsi:type="dcterms:W3CDTF">2024-06-28T11:06:00Z</dcterms:created>
  <dcterms:modified xsi:type="dcterms:W3CDTF">2024-06-28T11:16:00Z</dcterms:modified>
</cp:coreProperties>
</file>