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44E" w:rsidRDefault="00A010DE" w:rsidP="00A010DE">
      <w:pPr>
        <w:pStyle w:val="vpCalibri12"/>
        <w:jc w:val="center"/>
      </w:pPr>
      <w:r>
        <w:rPr>
          <w:rStyle w:val="vpCambria18bChar"/>
        </w:rPr>
        <w:t>Smlouva o přeložce inženýrské sítě</w:t>
      </w:r>
    </w:p>
    <w:p w:rsidR="00A010DE" w:rsidRDefault="00A010DE">
      <w:pPr>
        <w:pStyle w:val="vpCalibri12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7732"/>
      </w:tblGrid>
      <w:tr w:rsidR="00C809A2" w:rsidTr="00F1444A">
        <w:trPr>
          <w:trHeight w:val="211"/>
        </w:trPr>
        <w:tc>
          <w:tcPr>
            <w:tcW w:w="9900" w:type="dxa"/>
            <w:gridSpan w:val="2"/>
          </w:tcPr>
          <w:p w:rsidR="0004544E" w:rsidRDefault="00C71CCF">
            <w:pPr>
              <w:pStyle w:val="vpCalibri11b"/>
            </w:pPr>
            <w:r>
              <w:t>Město Strakonice</w:t>
            </w:r>
          </w:p>
        </w:tc>
      </w:tr>
      <w:tr w:rsidR="0004544E" w:rsidTr="00F1444A">
        <w:trPr>
          <w:trHeight w:val="229"/>
        </w:trPr>
        <w:tc>
          <w:tcPr>
            <w:tcW w:w="2168" w:type="dxa"/>
          </w:tcPr>
          <w:p w:rsidR="0004544E" w:rsidRDefault="00C71CCF" w:rsidP="009410F7">
            <w:pPr>
              <w:pStyle w:val="vpCalibri11"/>
            </w:pPr>
            <w:r>
              <w:t>sídlo:</w:t>
            </w:r>
          </w:p>
        </w:tc>
        <w:tc>
          <w:tcPr>
            <w:tcW w:w="7732" w:type="dxa"/>
          </w:tcPr>
          <w:p w:rsidR="0004544E" w:rsidRDefault="00C71CCF">
            <w:pPr>
              <w:pStyle w:val="vpCalibri11"/>
            </w:pPr>
            <w:r>
              <w:t>Velké náměstí 2, Strakonice I, 386 01 Strakonice</w:t>
            </w:r>
          </w:p>
        </w:tc>
      </w:tr>
      <w:tr w:rsidR="0004544E" w:rsidTr="00F1444A">
        <w:trPr>
          <w:trHeight w:val="220"/>
        </w:trPr>
        <w:tc>
          <w:tcPr>
            <w:tcW w:w="2168" w:type="dxa"/>
          </w:tcPr>
          <w:p w:rsidR="0004544E" w:rsidRDefault="00C71CCF" w:rsidP="009410F7">
            <w:pPr>
              <w:pStyle w:val="vpCalibri11"/>
            </w:pPr>
            <w:r>
              <w:t>IČO:</w:t>
            </w:r>
          </w:p>
        </w:tc>
        <w:tc>
          <w:tcPr>
            <w:tcW w:w="7732" w:type="dxa"/>
          </w:tcPr>
          <w:p w:rsidR="0004544E" w:rsidRDefault="00C71CCF">
            <w:pPr>
              <w:pStyle w:val="vpCalibri11"/>
            </w:pPr>
            <w:r>
              <w:t>00251810</w:t>
            </w:r>
          </w:p>
        </w:tc>
      </w:tr>
      <w:tr w:rsidR="0004544E" w:rsidTr="00F1444A">
        <w:trPr>
          <w:trHeight w:val="220"/>
        </w:trPr>
        <w:tc>
          <w:tcPr>
            <w:tcW w:w="2168" w:type="dxa"/>
          </w:tcPr>
          <w:p w:rsidR="0004544E" w:rsidRDefault="00C71CCF" w:rsidP="009410F7">
            <w:pPr>
              <w:pStyle w:val="vpCalibri11"/>
            </w:pPr>
            <w:r>
              <w:t>DIČ:</w:t>
            </w:r>
          </w:p>
        </w:tc>
        <w:tc>
          <w:tcPr>
            <w:tcW w:w="7732" w:type="dxa"/>
          </w:tcPr>
          <w:p w:rsidR="0004544E" w:rsidRDefault="00C71CCF">
            <w:pPr>
              <w:pStyle w:val="vpCalibri11"/>
            </w:pPr>
            <w:r>
              <w:t>CZ00251810</w:t>
            </w:r>
          </w:p>
        </w:tc>
      </w:tr>
      <w:tr w:rsidR="0004544E" w:rsidTr="00F1444A">
        <w:trPr>
          <w:trHeight w:val="303"/>
        </w:trPr>
        <w:tc>
          <w:tcPr>
            <w:tcW w:w="2168" w:type="dxa"/>
          </w:tcPr>
          <w:p w:rsidR="0004544E" w:rsidRPr="00F1444A" w:rsidRDefault="00C71CCF" w:rsidP="00F1444A">
            <w:pPr>
              <w:pStyle w:val="vpCalibri11"/>
            </w:pPr>
            <w:r>
              <w:t>zas</w:t>
            </w:r>
            <w:r w:rsidR="00F1444A">
              <w:t>to</w:t>
            </w:r>
            <w:r>
              <w:t>upena:</w:t>
            </w:r>
          </w:p>
        </w:tc>
        <w:tc>
          <w:tcPr>
            <w:tcW w:w="7732" w:type="dxa"/>
          </w:tcPr>
          <w:p w:rsidR="00F1444A" w:rsidRDefault="00C05E73">
            <w:pPr>
              <w:pStyle w:val="vpCalibri11"/>
              <w:jc w:val="left"/>
            </w:pPr>
            <w:proofErr w:type="spellStart"/>
            <w:r>
              <w:rPr>
                <w:rStyle w:val="vpCalibri11bChar"/>
              </w:rPr>
              <w:t>Xxxx</w:t>
            </w:r>
            <w:proofErr w:type="spellEnd"/>
            <w:r w:rsidR="00C71CCF">
              <w:rPr>
                <w:rStyle w:val="vpCalibri11bChar"/>
              </w:rPr>
              <w:t xml:space="preserve"> </w:t>
            </w:r>
            <w:proofErr w:type="spellStart"/>
            <w:r>
              <w:rPr>
                <w:rStyle w:val="vpCalibri11bChar"/>
              </w:rPr>
              <w:t>Xxxxxxxxx</w:t>
            </w:r>
            <w:proofErr w:type="spellEnd"/>
            <w:r w:rsidR="00C71CCF">
              <w:rPr>
                <w:rStyle w:val="vpCalibri11bChar"/>
              </w:rPr>
              <w:t xml:space="preserve"> </w:t>
            </w:r>
            <w:proofErr w:type="spellStart"/>
            <w:r>
              <w:rPr>
                <w:rStyle w:val="vpCalibri11bChar"/>
              </w:rPr>
              <w:t>Xxxxxxxx</w:t>
            </w:r>
            <w:proofErr w:type="spellEnd"/>
            <w:r w:rsidR="00C71CCF">
              <w:t>, starosta města</w:t>
            </w:r>
          </w:p>
        </w:tc>
      </w:tr>
    </w:tbl>
    <w:p w:rsidR="0004544E" w:rsidRDefault="00C71CCF">
      <w:pPr>
        <w:pStyle w:val="vpCalibri11"/>
      </w:pPr>
      <w:r>
        <w:t xml:space="preserve">(dále jen </w:t>
      </w:r>
      <w:r>
        <w:rPr>
          <w:rStyle w:val="vpCalibri11bChar"/>
        </w:rPr>
        <w:t>„</w:t>
      </w:r>
      <w:r w:rsidR="00A010DE">
        <w:rPr>
          <w:rStyle w:val="vpCalibri11bChar"/>
        </w:rPr>
        <w:t>Vlastník</w:t>
      </w:r>
      <w:r>
        <w:rPr>
          <w:rStyle w:val="vpCalibri11bChar"/>
        </w:rPr>
        <w:t>“</w:t>
      </w:r>
      <w:r>
        <w:t>)</w:t>
      </w:r>
    </w:p>
    <w:p w:rsidR="009410F7" w:rsidRDefault="009410F7">
      <w:pPr>
        <w:pStyle w:val="vpCalibri11"/>
      </w:pPr>
    </w:p>
    <w:p w:rsidR="0004544E" w:rsidRDefault="009410F7">
      <w:pPr>
        <w:pStyle w:val="vpCalibri11"/>
      </w:pPr>
      <w:r>
        <w:t>a</w:t>
      </w:r>
    </w:p>
    <w:p w:rsidR="009410F7" w:rsidRDefault="009410F7">
      <w:pPr>
        <w:pStyle w:val="vpCalibri11"/>
      </w:pPr>
    </w:p>
    <w:tbl>
      <w:tblPr>
        <w:tblW w:w="5244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2694"/>
        <w:gridCol w:w="7802"/>
      </w:tblGrid>
      <w:tr w:rsidR="0004544E" w:rsidTr="005C0D31">
        <w:tc>
          <w:tcPr>
            <w:tcW w:w="2694" w:type="dxa"/>
          </w:tcPr>
          <w:p w:rsidR="0004544E" w:rsidRPr="00B3140B" w:rsidRDefault="005C0D31">
            <w:pPr>
              <w:pStyle w:val="vpCalibri11b"/>
            </w:pPr>
            <w:r>
              <w:t>Retail Strakonice s.r.</w:t>
            </w:r>
            <w:r w:rsidRPr="005C0D31">
              <w:t>o.</w:t>
            </w:r>
          </w:p>
        </w:tc>
        <w:tc>
          <w:tcPr>
            <w:tcW w:w="7802" w:type="dxa"/>
          </w:tcPr>
          <w:p w:rsidR="0004544E" w:rsidRPr="00B3140B" w:rsidRDefault="0004544E">
            <w:pPr>
              <w:pStyle w:val="vpCalibri11"/>
            </w:pPr>
          </w:p>
        </w:tc>
      </w:tr>
      <w:tr w:rsidR="0004544E" w:rsidTr="005C0D31">
        <w:tc>
          <w:tcPr>
            <w:tcW w:w="2694" w:type="dxa"/>
          </w:tcPr>
          <w:p w:rsidR="0004544E" w:rsidRPr="00B3140B" w:rsidRDefault="00C71CCF">
            <w:pPr>
              <w:pStyle w:val="vpCalibri11"/>
            </w:pPr>
            <w:r w:rsidRPr="00B3140B">
              <w:t>se sídlem:</w:t>
            </w:r>
          </w:p>
        </w:tc>
        <w:tc>
          <w:tcPr>
            <w:tcW w:w="7802" w:type="dxa"/>
          </w:tcPr>
          <w:p w:rsidR="0004544E" w:rsidRPr="00B3140B" w:rsidRDefault="005C0D31">
            <w:pPr>
              <w:pStyle w:val="vpCalibri11"/>
            </w:pPr>
            <w:r w:rsidRPr="005C0D31">
              <w:t>Naardenská 665/1, Liboc, 162 00 Praha</w:t>
            </w:r>
          </w:p>
        </w:tc>
      </w:tr>
      <w:tr w:rsidR="0004544E" w:rsidTr="005C0D31">
        <w:tc>
          <w:tcPr>
            <w:tcW w:w="2694" w:type="dxa"/>
          </w:tcPr>
          <w:p w:rsidR="0004544E" w:rsidRPr="00B3140B" w:rsidRDefault="00C71CCF">
            <w:pPr>
              <w:pStyle w:val="vpCalibri11"/>
            </w:pPr>
            <w:r w:rsidRPr="00B3140B">
              <w:t>IČO:</w:t>
            </w:r>
          </w:p>
        </w:tc>
        <w:tc>
          <w:tcPr>
            <w:tcW w:w="7802" w:type="dxa"/>
          </w:tcPr>
          <w:p w:rsidR="0004544E" w:rsidRPr="00B3140B" w:rsidRDefault="006308C3">
            <w:pPr>
              <w:pStyle w:val="vpCalibri11"/>
            </w:pPr>
            <w:r w:rsidRPr="006308C3">
              <w:t>06707262</w:t>
            </w:r>
          </w:p>
        </w:tc>
      </w:tr>
      <w:tr w:rsidR="0004544E" w:rsidTr="005C0D31">
        <w:tc>
          <w:tcPr>
            <w:tcW w:w="2694" w:type="dxa"/>
          </w:tcPr>
          <w:p w:rsidR="0004544E" w:rsidRPr="00B3140B" w:rsidRDefault="00C71CCF">
            <w:pPr>
              <w:pStyle w:val="vpCalibri11"/>
            </w:pPr>
            <w:r w:rsidRPr="00B3140B">
              <w:t>DIČ:</w:t>
            </w:r>
          </w:p>
        </w:tc>
        <w:tc>
          <w:tcPr>
            <w:tcW w:w="7802" w:type="dxa"/>
          </w:tcPr>
          <w:p w:rsidR="0004544E" w:rsidRPr="002E6401" w:rsidRDefault="00512888">
            <w:pPr>
              <w:pStyle w:val="vpCalibri11"/>
              <w:rPr>
                <w:highlight w:val="yellow"/>
              </w:rPr>
            </w:pPr>
            <w:r w:rsidRPr="00512888">
              <w:t>CZ06707262</w:t>
            </w:r>
          </w:p>
        </w:tc>
      </w:tr>
      <w:tr w:rsidR="0004544E" w:rsidTr="005C0D31">
        <w:tc>
          <w:tcPr>
            <w:tcW w:w="2694" w:type="dxa"/>
          </w:tcPr>
          <w:p w:rsidR="0004544E" w:rsidRPr="006308C3" w:rsidRDefault="00C71CCF">
            <w:pPr>
              <w:pStyle w:val="vpCalibri11"/>
            </w:pPr>
            <w:r w:rsidRPr="006308C3">
              <w:t>zapsána:</w:t>
            </w:r>
          </w:p>
        </w:tc>
        <w:tc>
          <w:tcPr>
            <w:tcW w:w="7802" w:type="dxa"/>
          </w:tcPr>
          <w:p w:rsidR="0004544E" w:rsidRPr="006308C3" w:rsidRDefault="00C71CCF" w:rsidP="006308C3">
            <w:pPr>
              <w:pStyle w:val="vpCalibri11"/>
            </w:pPr>
            <w:r w:rsidRPr="006308C3">
              <w:t xml:space="preserve">Společnost je zapsána v Obchodním rejstříku vedeném </w:t>
            </w:r>
            <w:r w:rsidR="006308C3" w:rsidRPr="006308C3">
              <w:t>Městským</w:t>
            </w:r>
            <w:r w:rsidRPr="006308C3">
              <w:t xml:space="preserve"> soudem v</w:t>
            </w:r>
            <w:r w:rsidR="00B3140B" w:rsidRPr="006308C3">
              <w:t> </w:t>
            </w:r>
            <w:r w:rsidR="006308C3" w:rsidRPr="006308C3">
              <w:t>Praze, oddíl C</w:t>
            </w:r>
            <w:r w:rsidRPr="006308C3">
              <w:t xml:space="preserve">., vložka </w:t>
            </w:r>
            <w:r w:rsidR="006308C3" w:rsidRPr="006308C3">
              <w:t>287530</w:t>
            </w:r>
          </w:p>
        </w:tc>
      </w:tr>
    </w:tbl>
    <w:p w:rsidR="006308C3" w:rsidRDefault="006308C3">
      <w:pPr>
        <w:spacing w:line="100" w:lineRule="auto"/>
      </w:pPr>
    </w:p>
    <w:tbl>
      <w:tblPr>
        <w:tblW w:w="5244" w:type="pct"/>
        <w:tblCellMar>
          <w:left w:w="0" w:type="dxa"/>
        </w:tblCellMar>
        <w:tblLook w:val="04A0" w:firstRow="1" w:lastRow="0" w:firstColumn="1" w:lastColumn="0" w:noHBand="0" w:noVBand="1"/>
      </w:tblPr>
      <w:tblGrid>
        <w:gridCol w:w="2694"/>
        <w:gridCol w:w="7802"/>
      </w:tblGrid>
      <w:tr w:rsidR="006308C3" w:rsidRPr="006308C3" w:rsidTr="00C87FD3">
        <w:tc>
          <w:tcPr>
            <w:tcW w:w="2694" w:type="dxa"/>
          </w:tcPr>
          <w:p w:rsidR="006308C3" w:rsidRPr="006308C3" w:rsidRDefault="006308C3" w:rsidP="00C87FD3">
            <w:pPr>
              <w:pStyle w:val="vpCalibri11"/>
            </w:pPr>
            <w:r>
              <w:t>Způsob jednání</w:t>
            </w:r>
            <w:r w:rsidRPr="006308C3">
              <w:t>:</w:t>
            </w:r>
          </w:p>
        </w:tc>
        <w:tc>
          <w:tcPr>
            <w:tcW w:w="7802" w:type="dxa"/>
          </w:tcPr>
          <w:p w:rsidR="006308C3" w:rsidRPr="006308C3" w:rsidRDefault="006308C3" w:rsidP="00C87FD3">
            <w:pPr>
              <w:pStyle w:val="vpCalibri11"/>
            </w:pPr>
            <w:r w:rsidRPr="006308C3">
              <w:t xml:space="preserve">Společnost zastupují ve všech záležitostech společně dva jednatelé, když jedním z těchto dvou jednatelů musí být vždy </w:t>
            </w:r>
            <w:proofErr w:type="spellStart"/>
            <w:r w:rsidR="00A55349">
              <w:t>Xxx</w:t>
            </w:r>
            <w:proofErr w:type="spellEnd"/>
            <w:r w:rsidRPr="006308C3">
              <w:t xml:space="preserve"> </w:t>
            </w:r>
            <w:proofErr w:type="spellStart"/>
            <w:r w:rsidR="00A55349">
              <w:t>Xxxxx</w:t>
            </w:r>
            <w:proofErr w:type="spellEnd"/>
            <w:r w:rsidRPr="006308C3">
              <w:t xml:space="preserve"> </w:t>
            </w:r>
            <w:proofErr w:type="spellStart"/>
            <w:r w:rsidR="00A55349">
              <w:t>Xxxx</w:t>
            </w:r>
            <w:proofErr w:type="spellEnd"/>
            <w:r w:rsidRPr="006308C3">
              <w:t>.</w:t>
            </w:r>
          </w:p>
        </w:tc>
      </w:tr>
    </w:tbl>
    <w:p w:rsidR="006308C3" w:rsidRDefault="006308C3">
      <w:pPr>
        <w:spacing w:line="100" w:lineRule="auto"/>
      </w:pPr>
    </w:p>
    <w:p w:rsidR="006308C3" w:rsidRDefault="006308C3">
      <w:pPr>
        <w:spacing w:line="100" w:lineRule="auto"/>
      </w:pPr>
    </w:p>
    <w:p w:rsidR="0004544E" w:rsidRDefault="00C71CCF">
      <w:pPr>
        <w:pStyle w:val="vpCalibri11"/>
      </w:pPr>
      <w:r>
        <w:t xml:space="preserve">(dále jen </w:t>
      </w:r>
      <w:r>
        <w:rPr>
          <w:rStyle w:val="vpCalibri11bChar"/>
        </w:rPr>
        <w:t>„</w:t>
      </w:r>
      <w:r w:rsidR="00A74C11">
        <w:rPr>
          <w:rStyle w:val="vpCalibri11bChar"/>
        </w:rPr>
        <w:t>Stavební</w:t>
      </w:r>
      <w:r w:rsidR="009410F7">
        <w:rPr>
          <w:rStyle w:val="vpCalibri11bChar"/>
        </w:rPr>
        <w:t>k</w:t>
      </w:r>
      <w:r w:rsidR="00A74C11">
        <w:rPr>
          <w:rStyle w:val="vpCalibri11bChar"/>
        </w:rPr>
        <w:t xml:space="preserve"> a investor</w:t>
      </w:r>
      <w:r>
        <w:rPr>
          <w:rStyle w:val="vpCalibri11bChar"/>
        </w:rPr>
        <w:t>“</w:t>
      </w:r>
      <w:r>
        <w:t>)</w:t>
      </w:r>
    </w:p>
    <w:p w:rsidR="0004544E" w:rsidRDefault="0004544E">
      <w:pPr>
        <w:spacing w:line="100" w:lineRule="auto"/>
      </w:pPr>
    </w:p>
    <w:p w:rsidR="009410F7" w:rsidRDefault="009410F7">
      <w:pPr>
        <w:spacing w:line="100" w:lineRule="auto"/>
      </w:pPr>
    </w:p>
    <w:p w:rsidR="009410F7" w:rsidRDefault="009410F7">
      <w:pPr>
        <w:spacing w:line="100" w:lineRule="auto"/>
      </w:pPr>
    </w:p>
    <w:p w:rsidR="009410F7" w:rsidRDefault="009410F7">
      <w:pPr>
        <w:spacing w:line="100" w:lineRule="auto"/>
      </w:pPr>
    </w:p>
    <w:p w:rsidR="009410F7" w:rsidRDefault="009410F7">
      <w:pPr>
        <w:spacing w:line="100" w:lineRule="auto"/>
      </w:pPr>
    </w:p>
    <w:p w:rsidR="0004544E" w:rsidRDefault="0004544E">
      <w:pPr>
        <w:spacing w:line="100" w:lineRule="auto"/>
      </w:pPr>
    </w:p>
    <w:p w:rsidR="009410F7" w:rsidRDefault="009511B9" w:rsidP="009410F7">
      <w:pPr>
        <w:pStyle w:val="vpCalibri11"/>
        <w:jc w:val="center"/>
      </w:pPr>
      <w:r>
        <w:t>n</w:t>
      </w:r>
      <w:r w:rsidR="009410F7">
        <w:t xml:space="preserve">íže uvedeného dne, měsíce a roku uzavřeli </w:t>
      </w:r>
    </w:p>
    <w:p w:rsidR="0004544E" w:rsidRDefault="009410F7" w:rsidP="009410F7">
      <w:pPr>
        <w:pStyle w:val="vpCalibri11"/>
        <w:jc w:val="center"/>
      </w:pPr>
      <w:r>
        <w:t>tuto</w:t>
      </w:r>
    </w:p>
    <w:p w:rsidR="009410F7" w:rsidRDefault="009410F7" w:rsidP="009410F7">
      <w:pPr>
        <w:pStyle w:val="vpCalibri11"/>
        <w:jc w:val="center"/>
      </w:pPr>
    </w:p>
    <w:p w:rsidR="0004544E" w:rsidRDefault="0004544E">
      <w:pPr>
        <w:pStyle w:val="vpCalibri11"/>
      </w:pPr>
    </w:p>
    <w:p w:rsidR="0004544E" w:rsidRPr="009410F7" w:rsidRDefault="002E6401" w:rsidP="009410F7">
      <w:pPr>
        <w:pStyle w:val="vpCalibri11"/>
        <w:jc w:val="center"/>
        <w:rPr>
          <w:rFonts w:ascii="Cambria" w:hAnsi="Cambria" w:cs="Times New Roman"/>
          <w:b/>
          <w:caps/>
          <w:color w:val="000000"/>
          <w:spacing w:val="-3"/>
          <w:sz w:val="36"/>
          <w:szCs w:val="36"/>
        </w:rPr>
      </w:pPr>
      <w:r>
        <w:rPr>
          <w:rFonts w:ascii="Cambria" w:hAnsi="Cambria" w:cs="Times New Roman"/>
          <w:b/>
          <w:caps/>
          <w:color w:val="000000"/>
          <w:spacing w:val="-3"/>
          <w:sz w:val="36"/>
          <w:szCs w:val="36"/>
        </w:rPr>
        <w:t>Smlouva o přeložce inženýrských sítí</w:t>
      </w:r>
    </w:p>
    <w:p w:rsidR="009410F7" w:rsidRDefault="009410F7" w:rsidP="009410F7">
      <w:pPr>
        <w:pStyle w:val="vpCalibri11"/>
        <w:jc w:val="center"/>
      </w:pPr>
    </w:p>
    <w:p w:rsidR="0004544E" w:rsidRDefault="0004544E">
      <w:pPr>
        <w:spacing w:line="100" w:lineRule="auto"/>
      </w:pPr>
    </w:p>
    <w:p w:rsidR="0004544E" w:rsidRDefault="00C71CCF">
      <w:pPr>
        <w:pStyle w:val="vpCambria14bcenter"/>
        <w:keepNext/>
      </w:pPr>
      <w:r>
        <w:t>Článek I. - Předmět Smlouvy</w:t>
      </w:r>
    </w:p>
    <w:p w:rsidR="003B21A6" w:rsidRPr="003B21A6" w:rsidRDefault="003B21A6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3B21A6">
        <w:rPr>
          <w:rFonts w:cs="Calibri"/>
          <w:sz w:val="22"/>
          <w:szCs w:val="22"/>
        </w:rPr>
        <w:t>Předmětem této smlouvy jsou práva a povinnosti smluvních stran při realizaci přeložek stávající</w:t>
      </w:r>
      <w:r w:rsidR="00174174">
        <w:rPr>
          <w:rFonts w:cs="Calibri"/>
          <w:sz w:val="22"/>
          <w:szCs w:val="22"/>
        </w:rPr>
        <w:t>ch inženýrských sítí (dále jen „</w:t>
      </w:r>
      <w:r w:rsidRPr="003B21A6">
        <w:rPr>
          <w:rFonts w:cs="Calibri"/>
          <w:sz w:val="22"/>
          <w:szCs w:val="22"/>
        </w:rPr>
        <w:t xml:space="preserve">Přeložka") </w:t>
      </w:r>
      <w:r w:rsidR="000E29E4" w:rsidRPr="000E29E4">
        <w:rPr>
          <w:rFonts w:cs="Calibri"/>
          <w:sz w:val="22"/>
          <w:szCs w:val="22"/>
          <w:shd w:val="clear" w:color="auto" w:fill="FFFFFF" w:themeFill="background1"/>
        </w:rPr>
        <w:t xml:space="preserve">v majetku města Strakonice </w:t>
      </w:r>
      <w:r w:rsidRPr="000E29E4">
        <w:rPr>
          <w:rFonts w:cs="Calibri"/>
          <w:sz w:val="22"/>
          <w:szCs w:val="22"/>
          <w:shd w:val="clear" w:color="auto" w:fill="FFFFFF" w:themeFill="background1"/>
        </w:rPr>
        <w:t xml:space="preserve">uložené </w:t>
      </w:r>
      <w:r w:rsidR="000E29E4" w:rsidRPr="000E29E4">
        <w:rPr>
          <w:rFonts w:cs="Calibri"/>
          <w:sz w:val="22"/>
          <w:szCs w:val="22"/>
          <w:shd w:val="clear" w:color="auto" w:fill="FFFFFF" w:themeFill="background1"/>
        </w:rPr>
        <w:t xml:space="preserve">na pozemcích </w:t>
      </w:r>
      <w:proofErr w:type="spellStart"/>
      <w:proofErr w:type="gramStart"/>
      <w:r w:rsidR="000E29E4" w:rsidRPr="000E29E4">
        <w:rPr>
          <w:rFonts w:cs="Calibri"/>
          <w:sz w:val="22"/>
          <w:szCs w:val="22"/>
          <w:shd w:val="clear" w:color="auto" w:fill="FFFFFF" w:themeFill="background1"/>
        </w:rPr>
        <w:t>p.č</w:t>
      </w:r>
      <w:proofErr w:type="spellEnd"/>
      <w:r w:rsidR="000E29E4" w:rsidRPr="000E29E4">
        <w:rPr>
          <w:rFonts w:cs="Calibri"/>
          <w:sz w:val="22"/>
          <w:szCs w:val="22"/>
          <w:shd w:val="clear" w:color="auto" w:fill="FFFFFF" w:themeFill="background1"/>
        </w:rPr>
        <w:t>.</w:t>
      </w:r>
      <w:proofErr w:type="gramEnd"/>
      <w:r w:rsidR="000E29E4" w:rsidRPr="000E29E4">
        <w:rPr>
          <w:rFonts w:cs="Calibri"/>
          <w:sz w:val="22"/>
          <w:szCs w:val="22"/>
          <w:shd w:val="clear" w:color="auto" w:fill="FFFFFF" w:themeFill="background1"/>
        </w:rPr>
        <w:t xml:space="preserve"> </w:t>
      </w:r>
      <w:r w:rsidR="00174174" w:rsidRPr="00174174">
        <w:rPr>
          <w:rFonts w:cs="Calibri"/>
          <w:sz w:val="22"/>
          <w:szCs w:val="22"/>
          <w:shd w:val="clear" w:color="auto" w:fill="FFFFFF" w:themeFill="background1"/>
        </w:rPr>
        <w:t xml:space="preserve">1066/98, 1066/99, 1066/101, 1066/102, 1066/107, 1066/108, 1066/114, 1066/115, 1066/116, vše v k. </w:t>
      </w:r>
      <w:proofErr w:type="spellStart"/>
      <w:r w:rsidR="00174174" w:rsidRPr="00174174">
        <w:rPr>
          <w:rFonts w:cs="Calibri"/>
          <w:sz w:val="22"/>
          <w:szCs w:val="22"/>
          <w:shd w:val="clear" w:color="auto" w:fill="FFFFFF" w:themeFill="background1"/>
        </w:rPr>
        <w:t>ú.</w:t>
      </w:r>
      <w:proofErr w:type="spellEnd"/>
      <w:r w:rsidR="00174174" w:rsidRPr="00174174">
        <w:rPr>
          <w:rFonts w:cs="Calibri"/>
          <w:sz w:val="22"/>
          <w:szCs w:val="22"/>
          <w:shd w:val="clear" w:color="auto" w:fill="FFFFFF" w:themeFill="background1"/>
        </w:rPr>
        <w:t xml:space="preserve"> Strakonice a p. č. 633/33 v k. </w:t>
      </w:r>
      <w:proofErr w:type="spellStart"/>
      <w:r w:rsidR="00174174" w:rsidRPr="00174174">
        <w:rPr>
          <w:rFonts w:cs="Calibri"/>
          <w:sz w:val="22"/>
          <w:szCs w:val="22"/>
          <w:shd w:val="clear" w:color="auto" w:fill="FFFFFF" w:themeFill="background1"/>
        </w:rPr>
        <w:t>ú.</w:t>
      </w:r>
      <w:proofErr w:type="spellEnd"/>
      <w:r w:rsidR="00174174" w:rsidRPr="00174174">
        <w:rPr>
          <w:rFonts w:cs="Calibri"/>
          <w:sz w:val="22"/>
          <w:szCs w:val="22"/>
          <w:shd w:val="clear" w:color="auto" w:fill="FFFFFF" w:themeFill="background1"/>
        </w:rPr>
        <w:t xml:space="preserve"> Nové Strakonice</w:t>
      </w:r>
      <w:r w:rsidR="000E29E4" w:rsidRPr="000E29E4">
        <w:rPr>
          <w:rFonts w:cs="Calibri"/>
          <w:sz w:val="22"/>
          <w:szCs w:val="22"/>
          <w:shd w:val="clear" w:color="auto" w:fill="FFFFFF" w:themeFill="background1"/>
        </w:rPr>
        <w:t>.</w:t>
      </w:r>
      <w:r w:rsidRPr="000E29E4">
        <w:rPr>
          <w:rFonts w:cs="Calibri"/>
          <w:sz w:val="22"/>
          <w:szCs w:val="22"/>
          <w:shd w:val="clear" w:color="auto" w:fill="FFFFFF" w:themeFill="background1"/>
        </w:rPr>
        <w:t xml:space="preserve"> </w:t>
      </w:r>
      <w:r w:rsidR="000E29E4" w:rsidRPr="000E29E4">
        <w:rPr>
          <w:rFonts w:cs="Calibri"/>
          <w:sz w:val="22"/>
          <w:szCs w:val="22"/>
          <w:shd w:val="clear" w:color="auto" w:fill="FFFFFF" w:themeFill="background1"/>
        </w:rPr>
        <w:t xml:space="preserve">Vlastníkem </w:t>
      </w:r>
      <w:r w:rsidR="00174174">
        <w:rPr>
          <w:rFonts w:cs="Calibri"/>
          <w:sz w:val="22"/>
          <w:szCs w:val="22"/>
          <w:shd w:val="clear" w:color="auto" w:fill="FFFFFF" w:themeFill="background1"/>
        </w:rPr>
        <w:t xml:space="preserve">kanalizačního, </w:t>
      </w:r>
      <w:r w:rsidR="000E29E4" w:rsidRPr="000E29E4">
        <w:rPr>
          <w:rFonts w:cs="Calibri"/>
          <w:sz w:val="22"/>
          <w:szCs w:val="22"/>
          <w:shd w:val="clear" w:color="auto" w:fill="FFFFFF" w:themeFill="background1"/>
        </w:rPr>
        <w:t>vodovodního řadu a sítě veřejného osvětlení</w:t>
      </w:r>
      <w:r w:rsidRPr="000E29E4">
        <w:rPr>
          <w:rFonts w:cs="Calibri"/>
          <w:sz w:val="22"/>
          <w:szCs w:val="22"/>
          <w:shd w:val="clear" w:color="auto" w:fill="FFFFFF" w:themeFill="background1"/>
        </w:rPr>
        <w:t xml:space="preserve"> je Město Strakonice</w:t>
      </w:r>
      <w:r w:rsidRPr="003B21A6">
        <w:rPr>
          <w:rFonts w:cs="Calibri"/>
          <w:sz w:val="22"/>
          <w:szCs w:val="22"/>
        </w:rPr>
        <w:t xml:space="preserve">. Dále je předmětem smlouvy </w:t>
      </w:r>
      <w:r w:rsidR="00944ACD">
        <w:rPr>
          <w:rFonts w:cs="Calibri"/>
          <w:sz w:val="22"/>
          <w:szCs w:val="22"/>
        </w:rPr>
        <w:t>dohoda</w:t>
      </w:r>
      <w:r w:rsidR="00E40F04">
        <w:rPr>
          <w:rFonts w:cs="Calibri"/>
          <w:sz w:val="22"/>
          <w:szCs w:val="22"/>
        </w:rPr>
        <w:t xml:space="preserve"> o budoucím bezúplatném</w:t>
      </w:r>
      <w:r w:rsidRPr="003B21A6">
        <w:rPr>
          <w:rFonts w:cs="Calibri"/>
          <w:sz w:val="22"/>
          <w:szCs w:val="22"/>
        </w:rPr>
        <w:t xml:space="preserve"> převod</w:t>
      </w:r>
      <w:r w:rsidR="00E40F04">
        <w:rPr>
          <w:rFonts w:cs="Calibri"/>
          <w:sz w:val="22"/>
          <w:szCs w:val="22"/>
        </w:rPr>
        <w:t>u</w:t>
      </w:r>
      <w:r w:rsidRPr="003B21A6">
        <w:rPr>
          <w:rFonts w:cs="Calibri"/>
          <w:sz w:val="22"/>
          <w:szCs w:val="22"/>
        </w:rPr>
        <w:t xml:space="preserve"> </w:t>
      </w:r>
      <w:r w:rsidR="00174174" w:rsidRPr="00174174">
        <w:rPr>
          <w:rFonts w:cs="Calibri"/>
          <w:sz w:val="22"/>
          <w:szCs w:val="22"/>
        </w:rPr>
        <w:t>nové okružní křižovatky včetně přiléhajících chodníků, přechodů pro chodce, středových ostrůvků, lamp veřejného osvětlení, zeleně a dopravního značení</w:t>
      </w:r>
      <w:r w:rsidR="000E29E4">
        <w:rPr>
          <w:rFonts w:cs="Calibri"/>
          <w:sz w:val="22"/>
          <w:szCs w:val="22"/>
        </w:rPr>
        <w:t xml:space="preserve"> </w:t>
      </w:r>
      <w:r w:rsidR="00174174" w:rsidRPr="00174174">
        <w:rPr>
          <w:rFonts w:cs="Calibri"/>
          <w:sz w:val="22"/>
          <w:szCs w:val="22"/>
        </w:rPr>
        <w:t xml:space="preserve">na pozemcích v majetku města Strakonice p. č. 1066/98, 1066/99, 1066/101, 1066/102, 1066/107, 1066/108, 1066/114, 1066/115, 1066/116, vše v k. </w:t>
      </w:r>
      <w:proofErr w:type="spellStart"/>
      <w:r w:rsidR="00174174" w:rsidRPr="00174174">
        <w:rPr>
          <w:rFonts w:cs="Calibri"/>
          <w:sz w:val="22"/>
          <w:szCs w:val="22"/>
        </w:rPr>
        <w:t>ú.</w:t>
      </w:r>
      <w:proofErr w:type="spellEnd"/>
      <w:r w:rsidR="00174174" w:rsidRPr="00174174">
        <w:rPr>
          <w:rFonts w:cs="Calibri"/>
          <w:sz w:val="22"/>
          <w:szCs w:val="22"/>
        </w:rPr>
        <w:t xml:space="preserve"> Strakonice a p. č. 633/33 v k. </w:t>
      </w:r>
      <w:proofErr w:type="spellStart"/>
      <w:r w:rsidR="00174174" w:rsidRPr="00174174">
        <w:rPr>
          <w:rFonts w:cs="Calibri"/>
          <w:sz w:val="22"/>
          <w:szCs w:val="22"/>
        </w:rPr>
        <w:t>ú.</w:t>
      </w:r>
      <w:proofErr w:type="spellEnd"/>
      <w:r w:rsidR="00174174" w:rsidRPr="00174174">
        <w:rPr>
          <w:rFonts w:cs="Calibri"/>
          <w:sz w:val="22"/>
          <w:szCs w:val="22"/>
        </w:rPr>
        <w:t xml:space="preserve"> Nové Strakonice a na pozemcích v majetku stavebníka p. č. 1066/100, 1066/104, 1066/105, vše v k. </w:t>
      </w:r>
      <w:proofErr w:type="spellStart"/>
      <w:r w:rsidR="00174174" w:rsidRPr="00174174">
        <w:rPr>
          <w:rFonts w:cs="Calibri"/>
          <w:sz w:val="22"/>
          <w:szCs w:val="22"/>
        </w:rPr>
        <w:t>ú.</w:t>
      </w:r>
      <w:proofErr w:type="spellEnd"/>
      <w:r w:rsidR="00174174" w:rsidRPr="00174174">
        <w:rPr>
          <w:rFonts w:cs="Calibri"/>
          <w:sz w:val="22"/>
          <w:szCs w:val="22"/>
        </w:rPr>
        <w:t xml:space="preserve"> Strakonice a p. č. 635/17, 635/23, 635/25, vše v k. </w:t>
      </w:r>
      <w:proofErr w:type="spellStart"/>
      <w:r w:rsidR="00174174" w:rsidRPr="00174174">
        <w:rPr>
          <w:rFonts w:cs="Calibri"/>
          <w:sz w:val="22"/>
          <w:szCs w:val="22"/>
        </w:rPr>
        <w:t>ú.</w:t>
      </w:r>
      <w:proofErr w:type="spellEnd"/>
      <w:r w:rsidR="00174174" w:rsidRPr="00174174">
        <w:rPr>
          <w:rFonts w:cs="Calibri"/>
          <w:sz w:val="22"/>
          <w:szCs w:val="22"/>
        </w:rPr>
        <w:t xml:space="preserve"> Nové Strakonice</w:t>
      </w:r>
      <w:r w:rsidRPr="003B21A6">
        <w:rPr>
          <w:rFonts w:cs="Calibri"/>
          <w:sz w:val="22"/>
          <w:szCs w:val="22"/>
        </w:rPr>
        <w:t>. Předmět smlouvy bude realizován v rozsahu dle projektové dokumentace s názvem „</w:t>
      </w:r>
      <w:r w:rsidR="00174174" w:rsidRPr="00174174">
        <w:rPr>
          <w:rFonts w:cs="Calibri"/>
          <w:sz w:val="22"/>
          <w:szCs w:val="22"/>
        </w:rPr>
        <w:t>OC Písecká ve Strakonicích – okružní křižovatka v Nádražní ulici</w:t>
      </w:r>
      <w:r w:rsidRPr="003B21A6">
        <w:rPr>
          <w:rFonts w:cs="Calibri"/>
          <w:sz w:val="22"/>
          <w:szCs w:val="22"/>
        </w:rPr>
        <w:t xml:space="preserve">“ z </w:t>
      </w:r>
      <w:r w:rsidR="00174174">
        <w:rPr>
          <w:rFonts w:cs="Calibri"/>
          <w:sz w:val="22"/>
          <w:szCs w:val="22"/>
        </w:rPr>
        <w:t>11</w:t>
      </w:r>
      <w:r w:rsidRPr="003B21A6">
        <w:rPr>
          <w:rFonts w:cs="Calibri"/>
          <w:sz w:val="22"/>
          <w:szCs w:val="22"/>
        </w:rPr>
        <w:t>/202</w:t>
      </w:r>
      <w:r w:rsidR="00174174">
        <w:rPr>
          <w:rFonts w:cs="Calibri"/>
          <w:sz w:val="22"/>
          <w:szCs w:val="22"/>
        </w:rPr>
        <w:t>2</w:t>
      </w:r>
      <w:r w:rsidRPr="003B21A6">
        <w:rPr>
          <w:rFonts w:cs="Calibri"/>
          <w:sz w:val="22"/>
          <w:szCs w:val="22"/>
        </w:rPr>
        <w:t xml:space="preserve">, zpracované projektovou kanceláří </w:t>
      </w:r>
      <w:proofErr w:type="spellStart"/>
      <w:r w:rsidRPr="003B21A6">
        <w:rPr>
          <w:rFonts w:cs="Calibri"/>
          <w:sz w:val="22"/>
          <w:szCs w:val="22"/>
        </w:rPr>
        <w:t>Zenkl</w:t>
      </w:r>
      <w:proofErr w:type="spellEnd"/>
      <w:r w:rsidRPr="003B21A6">
        <w:rPr>
          <w:rFonts w:cs="Calibri"/>
          <w:sz w:val="22"/>
          <w:szCs w:val="22"/>
        </w:rPr>
        <w:t xml:space="preserve"> CB, spol. s r.o., Jírovcova 2, 370 01, České Budějovice.</w:t>
      </w:r>
    </w:p>
    <w:p w:rsidR="003B21A6" w:rsidRPr="003B21A6" w:rsidRDefault="003B21A6" w:rsidP="003B21A6">
      <w:pPr>
        <w:rPr>
          <w:rFonts w:cs="Calibri"/>
          <w:smallCaps/>
          <w:sz w:val="22"/>
          <w:szCs w:val="22"/>
        </w:rPr>
      </w:pPr>
    </w:p>
    <w:p w:rsidR="003B21A6" w:rsidRDefault="003B21A6" w:rsidP="006E02B2">
      <w:pPr>
        <w:pStyle w:val="Odstavecseseznamem"/>
        <w:numPr>
          <w:ilvl w:val="1"/>
          <w:numId w:val="5"/>
        </w:numPr>
        <w:ind w:left="426"/>
        <w:rPr>
          <w:rFonts w:cs="Calibri"/>
          <w:sz w:val="22"/>
          <w:szCs w:val="22"/>
        </w:rPr>
      </w:pPr>
      <w:r w:rsidRPr="003B21A6">
        <w:rPr>
          <w:rFonts w:cs="Calibri"/>
          <w:sz w:val="22"/>
          <w:szCs w:val="22"/>
        </w:rPr>
        <w:lastRenderedPageBreak/>
        <w:t>Předmět smlouvy je realizován v souvislosti se stavbou „</w:t>
      </w:r>
      <w:r w:rsidR="00174174" w:rsidRPr="00174174">
        <w:rPr>
          <w:rFonts w:cs="Calibri"/>
          <w:sz w:val="22"/>
          <w:szCs w:val="22"/>
        </w:rPr>
        <w:t>OC Písecká ve Strakonicích – okružní křižovatka v Nádražní ulici</w:t>
      </w:r>
      <w:r w:rsidRPr="003B21A6">
        <w:rPr>
          <w:rFonts w:cs="Calibri"/>
          <w:sz w:val="22"/>
          <w:szCs w:val="22"/>
        </w:rPr>
        <w:t>“</w:t>
      </w:r>
      <w:r>
        <w:rPr>
          <w:rFonts w:cs="Calibri"/>
          <w:sz w:val="22"/>
          <w:szCs w:val="22"/>
        </w:rPr>
        <w:t>.</w:t>
      </w:r>
    </w:p>
    <w:p w:rsidR="00E2521B" w:rsidRPr="00E2521B" w:rsidRDefault="00E2521B" w:rsidP="00E2521B">
      <w:pPr>
        <w:pStyle w:val="Odstavecseseznamem"/>
        <w:rPr>
          <w:rFonts w:cs="Calibri"/>
          <w:sz w:val="22"/>
          <w:szCs w:val="22"/>
        </w:rPr>
      </w:pPr>
    </w:p>
    <w:p w:rsidR="00E2521B" w:rsidRDefault="00E2521B" w:rsidP="006E02B2">
      <w:pPr>
        <w:pStyle w:val="Odstavecseseznamem"/>
        <w:numPr>
          <w:ilvl w:val="1"/>
          <w:numId w:val="5"/>
        </w:numPr>
        <w:ind w:left="426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Město Strakonice jako vlastník dotčených </w:t>
      </w:r>
      <w:r w:rsidRPr="006E02B2">
        <w:rPr>
          <w:rFonts w:cs="Calibri"/>
          <w:sz w:val="22"/>
          <w:szCs w:val="22"/>
        </w:rPr>
        <w:t>pozemků p.</w:t>
      </w:r>
      <w:r w:rsidR="00112DD5" w:rsidRPr="006E02B2">
        <w:rPr>
          <w:rFonts w:cs="Calibri"/>
          <w:sz w:val="22"/>
          <w:szCs w:val="22"/>
        </w:rPr>
        <w:t xml:space="preserve"> </w:t>
      </w:r>
      <w:r w:rsidRPr="006E02B2">
        <w:rPr>
          <w:rFonts w:cs="Calibri"/>
          <w:sz w:val="22"/>
          <w:szCs w:val="22"/>
        </w:rPr>
        <w:t xml:space="preserve">č. </w:t>
      </w:r>
      <w:r w:rsidR="006E02B2" w:rsidRPr="006E02B2">
        <w:rPr>
          <w:rFonts w:cs="Calibri"/>
          <w:sz w:val="22"/>
          <w:szCs w:val="22"/>
        </w:rPr>
        <w:t xml:space="preserve">1066/98, 1066/99, 1066/101, 1066/102, 1066/107, 1066/108, 1066/114, 1066/115, 1066/116, vše v k. </w:t>
      </w:r>
      <w:proofErr w:type="spellStart"/>
      <w:r w:rsidR="006E02B2" w:rsidRPr="006E02B2">
        <w:rPr>
          <w:rFonts w:cs="Calibri"/>
          <w:sz w:val="22"/>
          <w:szCs w:val="22"/>
        </w:rPr>
        <w:t>ú.</w:t>
      </w:r>
      <w:proofErr w:type="spellEnd"/>
      <w:r w:rsidR="006E02B2" w:rsidRPr="006E02B2">
        <w:rPr>
          <w:rFonts w:cs="Calibri"/>
          <w:sz w:val="22"/>
          <w:szCs w:val="22"/>
        </w:rPr>
        <w:t xml:space="preserve"> Strakonice a p. č. 633/33 v k. </w:t>
      </w:r>
      <w:proofErr w:type="spellStart"/>
      <w:r w:rsidR="006E02B2" w:rsidRPr="006E02B2">
        <w:rPr>
          <w:rFonts w:cs="Calibri"/>
          <w:sz w:val="22"/>
          <w:szCs w:val="22"/>
        </w:rPr>
        <w:t>ú.</w:t>
      </w:r>
      <w:proofErr w:type="spellEnd"/>
      <w:r w:rsidR="006E02B2" w:rsidRPr="006E02B2">
        <w:rPr>
          <w:rFonts w:cs="Calibri"/>
          <w:sz w:val="22"/>
          <w:szCs w:val="22"/>
        </w:rPr>
        <w:t xml:space="preserve"> Nové Strakonice </w:t>
      </w:r>
      <w:r w:rsidR="007F06F7">
        <w:rPr>
          <w:rFonts w:cs="Calibri"/>
          <w:sz w:val="22"/>
          <w:szCs w:val="22"/>
        </w:rPr>
        <w:t xml:space="preserve">souhlasí </w:t>
      </w:r>
      <w:r w:rsidR="00BD69FC">
        <w:rPr>
          <w:rFonts w:cs="Calibri"/>
          <w:sz w:val="22"/>
          <w:szCs w:val="22"/>
        </w:rPr>
        <w:t>s</w:t>
      </w:r>
      <w:r w:rsidR="000E29E4">
        <w:rPr>
          <w:rFonts w:cs="Calibri"/>
          <w:sz w:val="22"/>
          <w:szCs w:val="22"/>
        </w:rPr>
        <w:t> přeložením inženýrských sítí</w:t>
      </w:r>
      <w:r w:rsidR="006E02B2">
        <w:rPr>
          <w:rFonts w:cs="Calibri"/>
          <w:sz w:val="22"/>
          <w:szCs w:val="22"/>
        </w:rPr>
        <w:t xml:space="preserve"> </w:t>
      </w:r>
      <w:r w:rsidR="00BD69FC">
        <w:rPr>
          <w:rFonts w:cs="Calibri"/>
          <w:sz w:val="22"/>
          <w:szCs w:val="22"/>
        </w:rPr>
        <w:t>a s</w:t>
      </w:r>
      <w:r w:rsidR="007F06F7">
        <w:rPr>
          <w:rFonts w:cs="Calibri"/>
          <w:sz w:val="22"/>
          <w:szCs w:val="22"/>
        </w:rPr>
        <w:t xml:space="preserve"> realizací </w:t>
      </w:r>
      <w:r w:rsidR="006E02B2" w:rsidRPr="006E02B2">
        <w:rPr>
          <w:rFonts w:cs="Calibri"/>
          <w:sz w:val="22"/>
          <w:szCs w:val="22"/>
        </w:rPr>
        <w:t>nové okružní křižovatky včetně přiléhajících chodníků, přechodů pro chodce, středových ostrůvků, lamp veřejného osvětlení, zeleně a dopravního značení</w:t>
      </w:r>
      <w:r w:rsidR="0050153B">
        <w:rPr>
          <w:rFonts w:cs="Calibri"/>
          <w:sz w:val="22"/>
          <w:szCs w:val="22"/>
        </w:rPr>
        <w:t xml:space="preserve"> </w:t>
      </w:r>
      <w:r w:rsidR="0050153B" w:rsidRPr="0050153B">
        <w:rPr>
          <w:rFonts w:cs="Calibri"/>
          <w:sz w:val="22"/>
          <w:szCs w:val="22"/>
        </w:rPr>
        <w:t>v rozsahu dle projektové dokumentace s názvem „</w:t>
      </w:r>
      <w:r w:rsidR="006E02B2" w:rsidRPr="006E02B2">
        <w:rPr>
          <w:rFonts w:cs="Calibri"/>
          <w:sz w:val="22"/>
          <w:szCs w:val="22"/>
        </w:rPr>
        <w:t>OC Písecká ve Strakonicích – okružní křižovatka v Nádražní ulici</w:t>
      </w:r>
      <w:r w:rsidR="0050153B" w:rsidRPr="0050153B">
        <w:rPr>
          <w:rFonts w:cs="Calibri"/>
          <w:sz w:val="22"/>
          <w:szCs w:val="22"/>
        </w:rPr>
        <w:t>“</w:t>
      </w:r>
      <w:r w:rsidR="0050153B">
        <w:rPr>
          <w:rFonts w:cs="Calibri"/>
          <w:sz w:val="22"/>
          <w:szCs w:val="22"/>
        </w:rPr>
        <w:t>.</w:t>
      </w:r>
    </w:p>
    <w:p w:rsidR="007C0D23" w:rsidRPr="007C0D23" w:rsidRDefault="007C0D23" w:rsidP="007C0D23">
      <w:pPr>
        <w:pStyle w:val="Odstavecseseznamem"/>
        <w:rPr>
          <w:rFonts w:cs="Calibri"/>
          <w:sz w:val="22"/>
          <w:szCs w:val="22"/>
        </w:rPr>
      </w:pPr>
    </w:p>
    <w:p w:rsidR="006E02B2" w:rsidRPr="006E02B2" w:rsidRDefault="007C0D23" w:rsidP="006E02B2">
      <w:pPr>
        <w:pStyle w:val="Odstavecseseznamem"/>
        <w:numPr>
          <w:ilvl w:val="1"/>
          <w:numId w:val="5"/>
        </w:numPr>
        <w:ind w:left="426"/>
        <w:rPr>
          <w:rFonts w:cs="Calibri"/>
          <w:sz w:val="22"/>
          <w:szCs w:val="22"/>
        </w:rPr>
      </w:pPr>
      <w:r w:rsidRPr="007C0D23">
        <w:rPr>
          <w:rFonts w:cs="Calibri"/>
          <w:sz w:val="22"/>
          <w:szCs w:val="22"/>
        </w:rPr>
        <w:t>Během realizace předmětné stavby budou dodržena závazná stanoviska Mě</w:t>
      </w:r>
      <w:r w:rsidR="00C81582">
        <w:rPr>
          <w:rFonts w:cs="Calibri"/>
          <w:sz w:val="22"/>
          <w:szCs w:val="22"/>
        </w:rPr>
        <w:t xml:space="preserve">stského </w:t>
      </w:r>
      <w:r w:rsidRPr="007C0D23">
        <w:rPr>
          <w:rFonts w:cs="Calibri"/>
          <w:sz w:val="22"/>
          <w:szCs w:val="22"/>
        </w:rPr>
        <w:t>Ú</w:t>
      </w:r>
      <w:r w:rsidR="00C81582">
        <w:rPr>
          <w:rFonts w:cs="Calibri"/>
          <w:sz w:val="22"/>
          <w:szCs w:val="22"/>
        </w:rPr>
        <w:t>řadu</w:t>
      </w:r>
      <w:r w:rsidRPr="007C0D23">
        <w:rPr>
          <w:rFonts w:cs="Calibri"/>
          <w:sz w:val="22"/>
          <w:szCs w:val="22"/>
        </w:rPr>
        <w:t xml:space="preserve"> Strakonice:</w:t>
      </w:r>
    </w:p>
    <w:p w:rsidR="006E02B2" w:rsidRPr="006E02B2" w:rsidRDefault="006E02B2" w:rsidP="006E02B2">
      <w:pPr>
        <w:pStyle w:val="Odstavecseseznamem"/>
        <w:numPr>
          <w:ilvl w:val="0"/>
          <w:numId w:val="8"/>
        </w:numPr>
        <w:rPr>
          <w:rFonts w:cs="Calibri"/>
          <w:sz w:val="22"/>
          <w:szCs w:val="22"/>
        </w:rPr>
      </w:pPr>
      <w:r w:rsidRPr="006E02B2">
        <w:rPr>
          <w:rFonts w:cs="Calibri"/>
          <w:sz w:val="22"/>
          <w:szCs w:val="22"/>
        </w:rPr>
        <w:t>odbor životního prostředí č. j. MUST/009751/2023/ŽP/Rod a MUST/030636/2023/ŽP/Pře</w:t>
      </w:r>
    </w:p>
    <w:p w:rsidR="006E02B2" w:rsidRPr="006E02B2" w:rsidRDefault="006E02B2" w:rsidP="006E02B2">
      <w:pPr>
        <w:pStyle w:val="Odstavecseseznamem"/>
        <w:numPr>
          <w:ilvl w:val="0"/>
          <w:numId w:val="8"/>
        </w:numPr>
        <w:rPr>
          <w:rFonts w:cs="Calibri"/>
          <w:sz w:val="22"/>
          <w:szCs w:val="22"/>
        </w:rPr>
      </w:pPr>
      <w:r w:rsidRPr="006E02B2">
        <w:rPr>
          <w:rFonts w:cs="Calibri"/>
          <w:sz w:val="22"/>
          <w:szCs w:val="22"/>
        </w:rPr>
        <w:t>odbor rozvoje č. j. OR/23/wal-10/S-83</w:t>
      </w:r>
    </w:p>
    <w:p w:rsidR="006E02B2" w:rsidRPr="006E02B2" w:rsidRDefault="006E02B2" w:rsidP="006E02B2">
      <w:pPr>
        <w:pStyle w:val="Odstavecseseznamem"/>
        <w:numPr>
          <w:ilvl w:val="0"/>
          <w:numId w:val="8"/>
        </w:numPr>
        <w:rPr>
          <w:rFonts w:cs="Calibri"/>
          <w:sz w:val="22"/>
          <w:szCs w:val="22"/>
        </w:rPr>
      </w:pPr>
      <w:r w:rsidRPr="006E02B2">
        <w:rPr>
          <w:rFonts w:cs="Calibri"/>
          <w:sz w:val="22"/>
          <w:szCs w:val="22"/>
        </w:rPr>
        <w:t>stavební úřad č. j. MUST/031864/2023/SÚ/nov a MUST/010237/2023/SÚ/</w:t>
      </w:r>
      <w:proofErr w:type="spellStart"/>
      <w:r w:rsidRPr="006E02B2">
        <w:rPr>
          <w:rFonts w:cs="Calibri"/>
          <w:sz w:val="22"/>
          <w:szCs w:val="22"/>
        </w:rPr>
        <w:t>pos</w:t>
      </w:r>
      <w:proofErr w:type="spellEnd"/>
    </w:p>
    <w:p w:rsidR="00FD6642" w:rsidRPr="00FD6642" w:rsidRDefault="00FD6642" w:rsidP="00FD6642">
      <w:pPr>
        <w:pStyle w:val="Odstavecseseznamem"/>
        <w:rPr>
          <w:rFonts w:cs="Calibri"/>
          <w:sz w:val="22"/>
          <w:szCs w:val="22"/>
        </w:rPr>
      </w:pPr>
    </w:p>
    <w:p w:rsidR="00FD6642" w:rsidRDefault="00401688" w:rsidP="006E02B2">
      <w:pPr>
        <w:pStyle w:val="Odstavecseseznamem"/>
        <w:numPr>
          <w:ilvl w:val="1"/>
          <w:numId w:val="5"/>
        </w:numPr>
        <w:ind w:left="426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Výčet p</w:t>
      </w:r>
      <w:r w:rsidR="00FD6642" w:rsidRPr="00FD6642">
        <w:rPr>
          <w:rFonts w:cs="Calibri"/>
          <w:sz w:val="22"/>
          <w:szCs w:val="22"/>
        </w:rPr>
        <w:t>řeložek inženýrských sítí v majetku města Strakonice, spolu s jejich technickou specifikací:</w:t>
      </w:r>
    </w:p>
    <w:p w:rsidR="00681B7B" w:rsidRPr="00681B7B" w:rsidRDefault="00681B7B" w:rsidP="00681B7B">
      <w:pPr>
        <w:rPr>
          <w:rFonts w:cs="Calibri"/>
          <w:sz w:val="22"/>
          <w:szCs w:val="22"/>
        </w:rPr>
      </w:pPr>
    </w:p>
    <w:p w:rsidR="001D07DC" w:rsidRPr="001D07DC" w:rsidRDefault="001D07DC" w:rsidP="001D07DC">
      <w:pPr>
        <w:pStyle w:val="vpCalibri11"/>
        <w:ind w:firstLine="567"/>
        <w:rPr>
          <w:b/>
        </w:rPr>
      </w:pPr>
      <w:r w:rsidRPr="001D07DC">
        <w:rPr>
          <w:b/>
        </w:rPr>
        <w:t>SO 301 Kanalizace</w:t>
      </w:r>
    </w:p>
    <w:p w:rsidR="00A93E41" w:rsidRDefault="00A93E41" w:rsidP="00A93E41">
      <w:pPr>
        <w:pStyle w:val="Odstavecseseznamem"/>
        <w:numPr>
          <w:ilvl w:val="0"/>
          <w:numId w:val="6"/>
        </w:numPr>
        <w:jc w:val="both"/>
        <w:rPr>
          <w:rFonts w:cs="Calibri"/>
          <w:sz w:val="22"/>
          <w:szCs w:val="22"/>
        </w:rPr>
      </w:pPr>
      <w:r w:rsidRPr="00A93E41">
        <w:rPr>
          <w:rFonts w:cs="Calibri"/>
          <w:sz w:val="22"/>
          <w:szCs w:val="22"/>
        </w:rPr>
        <w:t xml:space="preserve">Stávající jednotná veřejná </w:t>
      </w:r>
      <w:r>
        <w:rPr>
          <w:rFonts w:cs="Calibri"/>
          <w:sz w:val="22"/>
          <w:szCs w:val="22"/>
        </w:rPr>
        <w:t>kanalizace v ulici Nádražní</w:t>
      </w:r>
      <w:r w:rsidRPr="00A93E41">
        <w:rPr>
          <w:rFonts w:cs="Calibri"/>
          <w:sz w:val="22"/>
          <w:szCs w:val="22"/>
        </w:rPr>
        <w:t xml:space="preserve"> bude vyměněna od místa svého zaústění do kanalizační stoky BT-DN1000 v ulici Písecká, tj. od stávajícího zaústění do revizní šachty </w:t>
      </w:r>
      <w:proofErr w:type="spellStart"/>
      <w:r w:rsidRPr="00A93E41">
        <w:rPr>
          <w:rFonts w:cs="Calibri"/>
          <w:sz w:val="22"/>
          <w:szCs w:val="22"/>
        </w:rPr>
        <w:t>st.Š</w:t>
      </w:r>
      <w:proofErr w:type="spellEnd"/>
      <w:r w:rsidRPr="00A93E41">
        <w:rPr>
          <w:rFonts w:cs="Calibri"/>
          <w:sz w:val="22"/>
          <w:szCs w:val="22"/>
        </w:rPr>
        <w:t xml:space="preserve">-a v prostranství zpevněné plochy chodníku </w:t>
      </w:r>
      <w:r>
        <w:rPr>
          <w:rFonts w:cs="Calibri"/>
          <w:sz w:val="22"/>
          <w:szCs w:val="22"/>
        </w:rPr>
        <w:t>na pozemku</w:t>
      </w:r>
      <w:r w:rsidRPr="00A93E41">
        <w:rPr>
          <w:rFonts w:cs="Calibri"/>
          <w:sz w:val="22"/>
          <w:szCs w:val="22"/>
        </w:rPr>
        <w:t xml:space="preserve"> parc.č.633/33 dle evidence KN pro </w:t>
      </w:r>
      <w:proofErr w:type="spellStart"/>
      <w:proofErr w:type="gramStart"/>
      <w:r w:rsidRPr="00A93E41">
        <w:rPr>
          <w:rFonts w:cs="Calibri"/>
          <w:sz w:val="22"/>
          <w:szCs w:val="22"/>
        </w:rPr>
        <w:t>k.ú</w:t>
      </w:r>
      <w:proofErr w:type="spellEnd"/>
      <w:r w:rsidRPr="00A93E41">
        <w:rPr>
          <w:rFonts w:cs="Calibri"/>
          <w:sz w:val="22"/>
          <w:szCs w:val="22"/>
        </w:rPr>
        <w:t>.</w:t>
      </w:r>
      <w:proofErr w:type="gramEnd"/>
      <w:r>
        <w:rPr>
          <w:rFonts w:cs="Calibri"/>
          <w:sz w:val="22"/>
          <w:szCs w:val="22"/>
        </w:rPr>
        <w:t xml:space="preserve"> </w:t>
      </w:r>
      <w:r w:rsidRPr="00A93E41">
        <w:rPr>
          <w:rFonts w:cs="Calibri"/>
          <w:sz w:val="22"/>
          <w:szCs w:val="22"/>
        </w:rPr>
        <w:t>Nové Strakonice, v trase vedení přes pozemky parc.č.1066/99, 1066/100 a 1066/104</w:t>
      </w:r>
      <w:r>
        <w:rPr>
          <w:rFonts w:cs="Calibri"/>
          <w:sz w:val="22"/>
          <w:szCs w:val="22"/>
        </w:rPr>
        <w:t xml:space="preserve">, vše v </w:t>
      </w:r>
      <w:proofErr w:type="spellStart"/>
      <w:proofErr w:type="gramStart"/>
      <w:r w:rsidRPr="00A93E41">
        <w:rPr>
          <w:rFonts w:cs="Calibri"/>
          <w:sz w:val="22"/>
          <w:szCs w:val="22"/>
        </w:rPr>
        <w:t>k.ú</w:t>
      </w:r>
      <w:proofErr w:type="spellEnd"/>
      <w:r w:rsidRPr="00A93E41">
        <w:rPr>
          <w:rFonts w:cs="Calibri"/>
          <w:sz w:val="22"/>
          <w:szCs w:val="22"/>
        </w:rPr>
        <w:t>.</w:t>
      </w:r>
      <w:proofErr w:type="gramEnd"/>
      <w:r>
        <w:rPr>
          <w:rFonts w:cs="Calibri"/>
          <w:sz w:val="22"/>
          <w:szCs w:val="22"/>
        </w:rPr>
        <w:t xml:space="preserve"> </w:t>
      </w:r>
      <w:r w:rsidRPr="00A93E41">
        <w:rPr>
          <w:rFonts w:cs="Calibri"/>
          <w:sz w:val="22"/>
          <w:szCs w:val="22"/>
        </w:rPr>
        <w:t xml:space="preserve">Strakonice, kde bude zakončena koncovou šachtou Š-6, vybudovanou v pozici původní odbourané šachty. S ohledem na zrušení původní polohy soutokové šachty </w:t>
      </w:r>
      <w:proofErr w:type="spellStart"/>
      <w:r w:rsidRPr="00A93E41">
        <w:rPr>
          <w:rFonts w:cs="Calibri"/>
          <w:sz w:val="22"/>
          <w:szCs w:val="22"/>
        </w:rPr>
        <w:t>st.Š</w:t>
      </w:r>
      <w:proofErr w:type="spellEnd"/>
      <w:r w:rsidRPr="00A93E41">
        <w:rPr>
          <w:rFonts w:cs="Calibri"/>
          <w:sz w:val="22"/>
          <w:szCs w:val="22"/>
        </w:rPr>
        <w:t xml:space="preserve">-b a její přemístění do polohy nové šachty Š-2 mimo navrženou zpevněnou plochu okružní křižovatky, bude na tuto novou šachtu </w:t>
      </w:r>
      <w:proofErr w:type="spellStart"/>
      <w:r w:rsidRPr="00A93E41">
        <w:rPr>
          <w:rFonts w:cs="Calibri"/>
          <w:sz w:val="22"/>
          <w:szCs w:val="22"/>
        </w:rPr>
        <w:t>přetrasováno</w:t>
      </w:r>
      <w:proofErr w:type="spellEnd"/>
      <w:r w:rsidRPr="00A93E41">
        <w:rPr>
          <w:rFonts w:cs="Calibri"/>
          <w:sz w:val="22"/>
          <w:szCs w:val="22"/>
        </w:rPr>
        <w:t xml:space="preserve"> potrubí kanalizace od revizní šachty Š-7, nově vybudované v místě původní odbourané konstrukce.</w:t>
      </w:r>
      <w:r>
        <w:rPr>
          <w:rFonts w:cs="Calibri"/>
          <w:sz w:val="22"/>
          <w:szCs w:val="22"/>
        </w:rPr>
        <w:t xml:space="preserve"> </w:t>
      </w:r>
      <w:r w:rsidRPr="00A93E41">
        <w:rPr>
          <w:rFonts w:cs="Calibri"/>
          <w:sz w:val="22"/>
          <w:szCs w:val="22"/>
        </w:rPr>
        <w:t>Nově navržená kanalizace bude ve všech svých plánovaných trasách provedena z plastového PP nebo PVC plnostěnného potrubí min. kruhové tuhosti pro tř.SN12, jednotného profilu DN300 dle normy DIN</w:t>
      </w:r>
    </w:p>
    <w:p w:rsidR="00A903C4" w:rsidRDefault="001D07DC" w:rsidP="00A93E41">
      <w:pPr>
        <w:pStyle w:val="Odstavecseseznamem"/>
        <w:numPr>
          <w:ilvl w:val="0"/>
          <w:numId w:val="6"/>
        </w:numPr>
        <w:rPr>
          <w:rFonts w:cs="Calibri"/>
          <w:sz w:val="22"/>
          <w:szCs w:val="22"/>
        </w:rPr>
      </w:pPr>
      <w:r w:rsidRPr="001D07DC">
        <w:rPr>
          <w:rFonts w:cs="Calibri"/>
          <w:sz w:val="22"/>
          <w:szCs w:val="22"/>
        </w:rPr>
        <w:t xml:space="preserve">dotčené pozemky: </w:t>
      </w:r>
      <w:proofErr w:type="spellStart"/>
      <w:proofErr w:type="gramStart"/>
      <w:r w:rsidR="00A903C4" w:rsidRPr="001D07DC">
        <w:rPr>
          <w:rFonts w:cs="Calibri"/>
          <w:sz w:val="22"/>
          <w:szCs w:val="22"/>
        </w:rPr>
        <w:t>p.č</w:t>
      </w:r>
      <w:proofErr w:type="spellEnd"/>
      <w:r w:rsidR="00A903C4" w:rsidRPr="001D07DC">
        <w:rPr>
          <w:rFonts w:cs="Calibri"/>
          <w:sz w:val="22"/>
          <w:szCs w:val="22"/>
        </w:rPr>
        <w:t>.</w:t>
      </w:r>
      <w:proofErr w:type="gramEnd"/>
      <w:r>
        <w:rPr>
          <w:rFonts w:cs="Calibri"/>
          <w:sz w:val="22"/>
          <w:szCs w:val="22"/>
        </w:rPr>
        <w:t xml:space="preserve"> </w:t>
      </w:r>
      <w:r w:rsidRPr="001D07DC">
        <w:rPr>
          <w:rFonts w:cs="Calibri"/>
          <w:sz w:val="22"/>
          <w:szCs w:val="22"/>
        </w:rPr>
        <w:t>6</w:t>
      </w:r>
      <w:r>
        <w:rPr>
          <w:rFonts w:cs="Calibri"/>
          <w:sz w:val="22"/>
          <w:szCs w:val="22"/>
        </w:rPr>
        <w:t>33</w:t>
      </w:r>
      <w:r w:rsidRPr="001D07DC">
        <w:rPr>
          <w:rFonts w:cs="Calibri"/>
          <w:sz w:val="22"/>
          <w:szCs w:val="22"/>
        </w:rPr>
        <w:t>/</w:t>
      </w:r>
      <w:r>
        <w:rPr>
          <w:rFonts w:cs="Calibri"/>
          <w:sz w:val="22"/>
          <w:szCs w:val="22"/>
        </w:rPr>
        <w:t>33</w:t>
      </w:r>
      <w:r w:rsidRPr="001D07DC">
        <w:rPr>
          <w:rFonts w:cs="Calibri"/>
          <w:sz w:val="22"/>
          <w:szCs w:val="22"/>
        </w:rPr>
        <w:t xml:space="preserve"> v kat</w:t>
      </w:r>
      <w:r>
        <w:rPr>
          <w:rFonts w:cs="Calibri"/>
          <w:sz w:val="22"/>
          <w:szCs w:val="22"/>
        </w:rPr>
        <w:t xml:space="preserve">astrálním území Nové Strakonice a </w:t>
      </w:r>
      <w:r w:rsidR="00A903C4">
        <w:rPr>
          <w:rFonts w:cs="Calibri"/>
          <w:sz w:val="22"/>
          <w:szCs w:val="22"/>
        </w:rPr>
        <w:t xml:space="preserve">p. č. </w:t>
      </w:r>
      <w:r>
        <w:rPr>
          <w:rFonts w:cs="Calibri"/>
          <w:sz w:val="22"/>
          <w:szCs w:val="22"/>
        </w:rPr>
        <w:t>1066/99, 1066/101,</w:t>
      </w:r>
      <w:r w:rsidR="00A903C4">
        <w:rPr>
          <w:rFonts w:cs="Calibri"/>
          <w:sz w:val="22"/>
          <w:szCs w:val="22"/>
        </w:rPr>
        <w:t xml:space="preserve">       </w:t>
      </w:r>
    </w:p>
    <w:p w:rsidR="001D07DC" w:rsidRPr="001D07DC" w:rsidRDefault="00A903C4" w:rsidP="00A903C4">
      <w:pPr>
        <w:pStyle w:val="Odstavecseseznamem"/>
        <w:ind w:left="92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                       </w:t>
      </w:r>
      <w:r w:rsidR="001D07DC">
        <w:rPr>
          <w:rFonts w:cs="Calibri"/>
          <w:sz w:val="22"/>
          <w:szCs w:val="22"/>
        </w:rPr>
        <w:t>1</w:t>
      </w:r>
      <w:r w:rsidR="001D07DC" w:rsidRPr="001D07DC">
        <w:rPr>
          <w:rFonts w:cs="Calibri"/>
          <w:sz w:val="22"/>
          <w:szCs w:val="22"/>
        </w:rPr>
        <w:t>066/108, 1066/115, 1066/116</w:t>
      </w:r>
      <w:r w:rsidR="001D07DC">
        <w:rPr>
          <w:rFonts w:cs="Calibri"/>
          <w:sz w:val="22"/>
          <w:szCs w:val="22"/>
        </w:rPr>
        <w:t xml:space="preserve">, vše v k. </w:t>
      </w:r>
      <w:proofErr w:type="spellStart"/>
      <w:r w:rsidR="001D07DC">
        <w:rPr>
          <w:rFonts w:cs="Calibri"/>
          <w:sz w:val="22"/>
          <w:szCs w:val="22"/>
        </w:rPr>
        <w:t>ú.</w:t>
      </w:r>
      <w:proofErr w:type="spellEnd"/>
      <w:r w:rsidR="001D07DC">
        <w:rPr>
          <w:rFonts w:cs="Calibri"/>
          <w:sz w:val="22"/>
          <w:szCs w:val="22"/>
        </w:rPr>
        <w:t xml:space="preserve"> Strakonice.</w:t>
      </w:r>
    </w:p>
    <w:p w:rsidR="001D07DC" w:rsidRDefault="001D07DC" w:rsidP="001D07DC">
      <w:pPr>
        <w:pStyle w:val="vpCalibri11"/>
        <w:rPr>
          <w:b/>
          <w:highlight w:val="yellow"/>
        </w:rPr>
      </w:pPr>
    </w:p>
    <w:p w:rsidR="00FD6642" w:rsidRPr="001D07DC" w:rsidRDefault="001D07DC" w:rsidP="00FD6642">
      <w:pPr>
        <w:pStyle w:val="vpCalibri11"/>
        <w:ind w:firstLine="567"/>
        <w:rPr>
          <w:b/>
        </w:rPr>
      </w:pPr>
      <w:r w:rsidRPr="001D07DC">
        <w:rPr>
          <w:b/>
        </w:rPr>
        <w:t>SO 302</w:t>
      </w:r>
      <w:r w:rsidR="00FD6642" w:rsidRPr="001D07DC">
        <w:rPr>
          <w:b/>
        </w:rPr>
        <w:t xml:space="preserve"> Přeložka </w:t>
      </w:r>
      <w:r w:rsidRPr="001D07DC">
        <w:rPr>
          <w:b/>
        </w:rPr>
        <w:t xml:space="preserve">a ochrana </w:t>
      </w:r>
      <w:r w:rsidR="00FD6642" w:rsidRPr="001D07DC">
        <w:rPr>
          <w:b/>
        </w:rPr>
        <w:t>vodovodu</w:t>
      </w:r>
    </w:p>
    <w:p w:rsidR="00FD6642" w:rsidRPr="00A93E41" w:rsidRDefault="00A93E41" w:rsidP="00A93E41">
      <w:pPr>
        <w:pStyle w:val="Odstavecseseznamem"/>
        <w:numPr>
          <w:ilvl w:val="0"/>
          <w:numId w:val="6"/>
        </w:numPr>
        <w:jc w:val="both"/>
        <w:rPr>
          <w:rFonts w:cs="Calibri"/>
          <w:sz w:val="22"/>
          <w:szCs w:val="22"/>
        </w:rPr>
      </w:pPr>
      <w:r w:rsidRPr="00A93E41">
        <w:rPr>
          <w:rFonts w:cs="Calibri"/>
          <w:sz w:val="22"/>
          <w:szCs w:val="22"/>
        </w:rPr>
        <w:t xml:space="preserve">Celá navržená trasa přeložky vodovodu v délce. </w:t>
      </w:r>
      <w:proofErr w:type="gramStart"/>
      <w:r w:rsidRPr="00A93E41">
        <w:rPr>
          <w:rFonts w:cs="Calibri"/>
          <w:sz w:val="22"/>
          <w:szCs w:val="22"/>
        </w:rPr>
        <w:t>cca</w:t>
      </w:r>
      <w:proofErr w:type="gramEnd"/>
      <w:r w:rsidRPr="00A93E41">
        <w:rPr>
          <w:rFonts w:cs="Calibri"/>
          <w:sz w:val="22"/>
          <w:szCs w:val="22"/>
        </w:rPr>
        <w:t xml:space="preserve"> 40 m, bude provedena z plastového HD-PE potrubí, materiál PE100 RC, tlakové řady SDR 11, profilu d-160 mm. Přepojení obou konců stávajícího vodovodu na trasu přeložky bude </w:t>
      </w:r>
      <w:proofErr w:type="gramStart"/>
      <w:r w:rsidRPr="00A93E41">
        <w:rPr>
          <w:rFonts w:cs="Calibri"/>
          <w:sz w:val="22"/>
          <w:szCs w:val="22"/>
        </w:rPr>
        <w:t>provedeno</w:t>
      </w:r>
      <w:proofErr w:type="gramEnd"/>
      <w:r w:rsidRPr="00A93E41">
        <w:rPr>
          <w:rFonts w:cs="Calibri"/>
          <w:sz w:val="22"/>
          <w:szCs w:val="22"/>
        </w:rPr>
        <w:t xml:space="preserve"> pomocí speciálních svěrných přírub </w:t>
      </w:r>
      <w:proofErr w:type="gramStart"/>
      <w:r w:rsidRPr="00A93E41">
        <w:rPr>
          <w:rFonts w:cs="Calibri"/>
          <w:sz w:val="22"/>
          <w:szCs w:val="22"/>
        </w:rPr>
        <w:t>HAWLE</w:t>
      </w:r>
      <w:proofErr w:type="gramEnd"/>
      <w:r w:rsidRPr="00A93E41">
        <w:rPr>
          <w:rFonts w:cs="Calibri"/>
          <w:sz w:val="22"/>
          <w:szCs w:val="22"/>
        </w:rPr>
        <w:t xml:space="preserve"> pro PE potrubí, jištěných proti posunu, v provedení pro tlakovou řadu PN16. Spoje v navržené trase vedení přeložky budou provedeny pomocí přírub a lemových nákružků z PE.</w:t>
      </w:r>
    </w:p>
    <w:p w:rsidR="00213085" w:rsidRPr="001D07DC" w:rsidRDefault="00C478D1" w:rsidP="00C478D1">
      <w:pPr>
        <w:pStyle w:val="Odstavecseseznamem"/>
        <w:numPr>
          <w:ilvl w:val="0"/>
          <w:numId w:val="6"/>
        </w:num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dotčené pozemky: </w:t>
      </w:r>
      <w:r w:rsidRPr="00C478D1">
        <w:rPr>
          <w:rFonts w:cs="Calibri"/>
          <w:sz w:val="22"/>
          <w:szCs w:val="22"/>
        </w:rPr>
        <w:t>Umístění mimo pozemky ve vlastnictví města Strakonice</w:t>
      </w:r>
    </w:p>
    <w:p w:rsidR="001D07DC" w:rsidRDefault="001D07DC" w:rsidP="001D07DC">
      <w:pPr>
        <w:rPr>
          <w:rFonts w:cs="Calibri"/>
          <w:sz w:val="22"/>
          <w:szCs w:val="22"/>
          <w:highlight w:val="yellow"/>
        </w:rPr>
      </w:pPr>
    </w:p>
    <w:p w:rsidR="004D5C5A" w:rsidRPr="00D66FBA" w:rsidRDefault="004D5C5A" w:rsidP="004D5C5A">
      <w:pPr>
        <w:pStyle w:val="Odstavecseseznamem"/>
        <w:ind w:left="927"/>
        <w:rPr>
          <w:rFonts w:cs="Calibri"/>
          <w:sz w:val="22"/>
          <w:szCs w:val="22"/>
          <w:highlight w:val="yellow"/>
        </w:rPr>
      </w:pPr>
    </w:p>
    <w:p w:rsidR="004D5C5A" w:rsidRPr="001D07DC" w:rsidRDefault="001D07DC" w:rsidP="004D5C5A">
      <w:pPr>
        <w:pStyle w:val="vpCalibri11"/>
        <w:ind w:firstLine="567"/>
        <w:rPr>
          <w:b/>
        </w:rPr>
      </w:pPr>
      <w:r w:rsidRPr="001D07DC">
        <w:rPr>
          <w:b/>
        </w:rPr>
        <w:t>SO</w:t>
      </w:r>
      <w:r w:rsidR="004D5C5A" w:rsidRPr="001D07DC">
        <w:rPr>
          <w:b/>
        </w:rPr>
        <w:t xml:space="preserve"> 401 Veřejné osvětlení</w:t>
      </w:r>
    </w:p>
    <w:p w:rsidR="00A93E41" w:rsidRPr="00A93E41" w:rsidRDefault="00A93E41" w:rsidP="00A93E41">
      <w:pPr>
        <w:pStyle w:val="Odstavecseseznamem"/>
        <w:numPr>
          <w:ilvl w:val="0"/>
          <w:numId w:val="6"/>
        </w:numPr>
        <w:rPr>
          <w:rFonts w:cs="Calibri"/>
          <w:sz w:val="22"/>
          <w:szCs w:val="22"/>
        </w:rPr>
      </w:pPr>
      <w:r w:rsidRPr="00A93E41">
        <w:rPr>
          <w:rFonts w:cs="Calibri"/>
          <w:sz w:val="22"/>
          <w:szCs w:val="22"/>
        </w:rPr>
        <w:t xml:space="preserve">Stávající kabel mezi světelnými body VO1/3 a VO1/4 bude odpojený a demontovaný, vč. stávajícího světelného bodu VO2/1, který bude demontovaný bez náhrady. Mezi VO1/3 VO1/5 bude veden nový VO kabel CYKY-J 4x16 v nové trase. Kabel bude vedený v </w:t>
      </w:r>
      <w:proofErr w:type="spellStart"/>
      <w:r w:rsidRPr="00A93E41">
        <w:rPr>
          <w:rFonts w:cs="Calibri"/>
          <w:sz w:val="22"/>
          <w:szCs w:val="22"/>
        </w:rPr>
        <w:t>korugované</w:t>
      </w:r>
      <w:proofErr w:type="spellEnd"/>
      <w:r w:rsidRPr="00A93E41">
        <w:rPr>
          <w:rFonts w:cs="Calibri"/>
          <w:sz w:val="22"/>
          <w:szCs w:val="22"/>
        </w:rPr>
        <w:t xml:space="preserve"> chráničce DN63. Pod komunikací okružní křižovatky bude veden ještě v PVC chráničce DN110.</w:t>
      </w:r>
    </w:p>
    <w:p w:rsidR="00A93E41" w:rsidRDefault="00A93E41" w:rsidP="00A93E41">
      <w:pPr>
        <w:pStyle w:val="Odstavecseseznamem"/>
        <w:ind w:left="927"/>
        <w:rPr>
          <w:rFonts w:cs="Calibri"/>
          <w:sz w:val="22"/>
          <w:szCs w:val="22"/>
        </w:rPr>
      </w:pPr>
      <w:r w:rsidRPr="00A93E41">
        <w:rPr>
          <w:rFonts w:cs="Calibri"/>
          <w:sz w:val="22"/>
          <w:szCs w:val="22"/>
        </w:rPr>
        <w:t>Stávající světelný bod VO2/2 osvětlující stávající místo přecházení ul. Nádražní od prodejny Billa bude demontovaný bez náhrady.</w:t>
      </w:r>
    </w:p>
    <w:p w:rsidR="009D625D" w:rsidRDefault="00BF64EA" w:rsidP="00A93E41">
      <w:pPr>
        <w:pStyle w:val="Odstavecseseznamem"/>
        <w:numPr>
          <w:ilvl w:val="0"/>
          <w:numId w:val="6"/>
        </w:numPr>
        <w:rPr>
          <w:rFonts w:cs="Calibri"/>
          <w:sz w:val="22"/>
          <w:szCs w:val="22"/>
        </w:rPr>
      </w:pPr>
      <w:r w:rsidRPr="001D07DC">
        <w:rPr>
          <w:rFonts w:cs="Calibri"/>
          <w:sz w:val="22"/>
          <w:szCs w:val="22"/>
        </w:rPr>
        <w:t>dotčené pozemky</w:t>
      </w:r>
      <w:r w:rsidR="009D625D">
        <w:rPr>
          <w:rFonts w:cs="Calibri"/>
          <w:sz w:val="22"/>
          <w:szCs w:val="22"/>
        </w:rPr>
        <w:t xml:space="preserve">: </w:t>
      </w:r>
      <w:proofErr w:type="spellStart"/>
      <w:proofErr w:type="gramStart"/>
      <w:r w:rsidR="009D625D">
        <w:rPr>
          <w:rFonts w:cs="Calibri"/>
          <w:sz w:val="22"/>
          <w:szCs w:val="22"/>
        </w:rPr>
        <w:t>p.č</w:t>
      </w:r>
      <w:proofErr w:type="spellEnd"/>
      <w:r w:rsidR="009D625D">
        <w:rPr>
          <w:rFonts w:cs="Calibri"/>
          <w:sz w:val="22"/>
          <w:szCs w:val="22"/>
        </w:rPr>
        <w:t>.</w:t>
      </w:r>
      <w:proofErr w:type="gramEnd"/>
      <w:r w:rsidRPr="001D07DC">
        <w:rPr>
          <w:rFonts w:cs="Calibri"/>
          <w:sz w:val="22"/>
          <w:szCs w:val="22"/>
        </w:rPr>
        <w:t xml:space="preserve"> </w:t>
      </w:r>
      <w:r w:rsidR="009D625D" w:rsidRPr="009D625D">
        <w:rPr>
          <w:rFonts w:cs="Calibri"/>
          <w:sz w:val="22"/>
          <w:szCs w:val="22"/>
        </w:rPr>
        <w:t>1066/101, 1066/108, 1066/114, 1066/115, 1066/116</w:t>
      </w:r>
      <w:r w:rsidR="009D625D">
        <w:rPr>
          <w:rFonts w:cs="Calibri"/>
          <w:sz w:val="22"/>
          <w:szCs w:val="22"/>
        </w:rPr>
        <w:t xml:space="preserve">, vše v katastrálním   </w:t>
      </w:r>
    </w:p>
    <w:p w:rsidR="00BF64EA" w:rsidRPr="001D07DC" w:rsidRDefault="009D625D" w:rsidP="009D625D">
      <w:pPr>
        <w:pStyle w:val="Odstavecseseznamem"/>
        <w:ind w:left="927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                         území </w:t>
      </w:r>
      <w:r w:rsidR="004C3B1C" w:rsidRPr="001D07DC">
        <w:rPr>
          <w:rFonts w:cs="Calibri"/>
          <w:sz w:val="22"/>
          <w:szCs w:val="22"/>
        </w:rPr>
        <w:t>Strakonice.</w:t>
      </w:r>
    </w:p>
    <w:p w:rsidR="00D2652E" w:rsidRDefault="00D2652E" w:rsidP="00D2652E">
      <w:pPr>
        <w:rPr>
          <w:rFonts w:cs="Calibri"/>
          <w:sz w:val="22"/>
          <w:szCs w:val="22"/>
        </w:rPr>
      </w:pPr>
    </w:p>
    <w:p w:rsidR="00D2652E" w:rsidRDefault="00D2652E" w:rsidP="00D2652E">
      <w:pPr>
        <w:pStyle w:val="vpCambria14bcenter"/>
        <w:keepNext/>
      </w:pPr>
      <w:r>
        <w:t>Článek II. – Práva a povinnosti smluvních stran</w:t>
      </w:r>
    </w:p>
    <w:p w:rsidR="00E73C94" w:rsidRPr="00E73C94" w:rsidRDefault="00E73C94" w:rsidP="006E02B2">
      <w:pPr>
        <w:pStyle w:val="Odstavecseseznamem"/>
        <w:numPr>
          <w:ilvl w:val="0"/>
          <w:numId w:val="5"/>
        </w:numPr>
        <w:rPr>
          <w:rFonts w:cs="Calibri"/>
          <w:vanish/>
          <w:sz w:val="22"/>
          <w:szCs w:val="22"/>
        </w:rPr>
      </w:pPr>
    </w:p>
    <w:p w:rsidR="00D2652E" w:rsidRDefault="00E73C94" w:rsidP="006E02B2">
      <w:pPr>
        <w:pStyle w:val="Odstavecseseznamem"/>
        <w:numPr>
          <w:ilvl w:val="1"/>
          <w:numId w:val="5"/>
        </w:numPr>
        <w:ind w:left="426" w:hanging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Realizace </w:t>
      </w:r>
      <w:r w:rsidR="00285F3A">
        <w:rPr>
          <w:rFonts w:cs="Calibri"/>
          <w:sz w:val="22"/>
          <w:szCs w:val="22"/>
        </w:rPr>
        <w:t>P</w:t>
      </w:r>
      <w:r w:rsidR="00E762AB">
        <w:rPr>
          <w:rFonts w:cs="Calibri"/>
          <w:sz w:val="22"/>
          <w:szCs w:val="22"/>
        </w:rPr>
        <w:t>řeložek</w:t>
      </w:r>
      <w:r w:rsidRPr="00E73C94">
        <w:rPr>
          <w:rFonts w:cs="Calibri"/>
          <w:sz w:val="22"/>
          <w:szCs w:val="22"/>
        </w:rPr>
        <w:t xml:space="preserve"> bude zahájena dnem uvedeným v oznámení stavebníka a ukončena</w:t>
      </w:r>
      <w:r>
        <w:rPr>
          <w:rFonts w:cs="Calibri"/>
          <w:sz w:val="22"/>
          <w:szCs w:val="22"/>
        </w:rPr>
        <w:t xml:space="preserve"> přejí</w:t>
      </w:r>
      <w:r w:rsidRPr="00E73C94">
        <w:rPr>
          <w:rFonts w:cs="Calibri"/>
          <w:sz w:val="22"/>
          <w:szCs w:val="22"/>
        </w:rPr>
        <w:t>ma</w:t>
      </w:r>
      <w:r>
        <w:rPr>
          <w:rFonts w:cs="Calibri"/>
          <w:sz w:val="22"/>
          <w:szCs w:val="22"/>
        </w:rPr>
        <w:t>cím řízením. P</w:t>
      </w:r>
      <w:r w:rsidRPr="00E73C94">
        <w:rPr>
          <w:rFonts w:cs="Calibri"/>
          <w:sz w:val="22"/>
          <w:szCs w:val="22"/>
        </w:rPr>
        <w:t>řed</w:t>
      </w:r>
      <w:r w:rsidR="0023197F">
        <w:rPr>
          <w:rFonts w:cs="Calibri"/>
          <w:sz w:val="22"/>
          <w:szCs w:val="22"/>
        </w:rPr>
        <w:t>běžný plánovaný termín provedení</w:t>
      </w:r>
      <w:r w:rsidRPr="00E73C94">
        <w:rPr>
          <w:rFonts w:cs="Calibri"/>
          <w:sz w:val="22"/>
          <w:szCs w:val="22"/>
        </w:rPr>
        <w:t xml:space="preserve"> stavebníc</w:t>
      </w:r>
      <w:r w:rsidR="00E762AB">
        <w:rPr>
          <w:rFonts w:cs="Calibri"/>
          <w:sz w:val="22"/>
          <w:szCs w:val="22"/>
        </w:rPr>
        <w:t>h prací přeložek</w:t>
      </w:r>
      <w:r w:rsidRPr="00E73C94">
        <w:rPr>
          <w:rFonts w:cs="Calibri"/>
          <w:sz w:val="22"/>
          <w:szCs w:val="22"/>
        </w:rPr>
        <w:t xml:space="preserve"> </w:t>
      </w:r>
      <w:r w:rsidR="00C1209B">
        <w:rPr>
          <w:rFonts w:cs="Calibri"/>
          <w:sz w:val="22"/>
          <w:szCs w:val="22"/>
        </w:rPr>
        <w:t>inženýrských sítí</w:t>
      </w:r>
      <w:r w:rsidR="00D66FBA">
        <w:rPr>
          <w:rFonts w:cs="Calibri"/>
          <w:sz w:val="22"/>
          <w:szCs w:val="22"/>
        </w:rPr>
        <w:t xml:space="preserve"> je rok 2024</w:t>
      </w:r>
      <w:r w:rsidRPr="00E73C94">
        <w:rPr>
          <w:rFonts w:cs="Calibri"/>
          <w:sz w:val="22"/>
          <w:szCs w:val="22"/>
        </w:rPr>
        <w:t>.</w:t>
      </w:r>
    </w:p>
    <w:p w:rsidR="00E73C94" w:rsidRDefault="00E73C94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Smluvní strany shodně prohlašují</w:t>
      </w:r>
      <w:r w:rsidRPr="00E73C94">
        <w:rPr>
          <w:rFonts w:cs="Calibri"/>
          <w:sz w:val="22"/>
          <w:szCs w:val="22"/>
        </w:rPr>
        <w:t xml:space="preserve">, že potřebu realizace </w:t>
      </w:r>
      <w:r w:rsidR="00401688">
        <w:rPr>
          <w:rFonts w:cs="Calibri"/>
          <w:sz w:val="22"/>
          <w:szCs w:val="22"/>
        </w:rPr>
        <w:t>Přeložky</w:t>
      </w:r>
      <w:r w:rsidRPr="00E73C94">
        <w:rPr>
          <w:rFonts w:cs="Calibri"/>
          <w:sz w:val="22"/>
          <w:szCs w:val="22"/>
        </w:rPr>
        <w:t xml:space="preserve"> vyvolal stavebník a vlastník</w:t>
      </w:r>
      <w:r>
        <w:rPr>
          <w:rFonts w:cs="Calibri"/>
          <w:sz w:val="22"/>
          <w:szCs w:val="22"/>
        </w:rPr>
        <w:t xml:space="preserve"> </w:t>
      </w:r>
      <w:r w:rsidRPr="00E73C94">
        <w:rPr>
          <w:rFonts w:cs="Calibri"/>
          <w:sz w:val="22"/>
          <w:szCs w:val="22"/>
        </w:rPr>
        <w:t>se nebude na její realizaci ž</w:t>
      </w:r>
      <w:r w:rsidR="00A92667">
        <w:rPr>
          <w:rFonts w:cs="Calibri"/>
          <w:sz w:val="22"/>
          <w:szCs w:val="22"/>
        </w:rPr>
        <w:t>ádným způsobem finančně podílet, veškeré náklady hradí plně stavebník.</w:t>
      </w:r>
    </w:p>
    <w:p w:rsidR="00E2521B" w:rsidRDefault="00E2521B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E2521B">
        <w:rPr>
          <w:rFonts w:cs="Calibri"/>
          <w:sz w:val="22"/>
          <w:szCs w:val="22"/>
        </w:rPr>
        <w:t xml:space="preserve">Stavebník prohlašuje, že si je vědom skutečnosti, že zbudováním </w:t>
      </w:r>
      <w:r w:rsidR="00401688">
        <w:rPr>
          <w:rFonts w:cs="Calibri"/>
          <w:sz w:val="22"/>
          <w:szCs w:val="22"/>
        </w:rPr>
        <w:t>Přeložky</w:t>
      </w:r>
      <w:r>
        <w:rPr>
          <w:rFonts w:cs="Calibri"/>
          <w:sz w:val="22"/>
          <w:szCs w:val="22"/>
        </w:rPr>
        <w:t xml:space="preserve"> </w:t>
      </w:r>
      <w:r w:rsidR="00401688">
        <w:rPr>
          <w:rFonts w:cs="Calibri"/>
          <w:sz w:val="22"/>
          <w:szCs w:val="22"/>
        </w:rPr>
        <w:t>k ní</w:t>
      </w:r>
      <w:r w:rsidRPr="00E2521B">
        <w:rPr>
          <w:rFonts w:cs="Calibri"/>
          <w:sz w:val="22"/>
          <w:szCs w:val="22"/>
        </w:rPr>
        <w:t xml:space="preserve"> nenabývá</w:t>
      </w:r>
      <w:r>
        <w:rPr>
          <w:rFonts w:cs="Calibri"/>
          <w:sz w:val="22"/>
          <w:szCs w:val="22"/>
        </w:rPr>
        <w:t xml:space="preserve"> </w:t>
      </w:r>
      <w:r w:rsidRPr="00E2521B">
        <w:rPr>
          <w:rFonts w:cs="Calibri"/>
          <w:sz w:val="22"/>
          <w:szCs w:val="22"/>
        </w:rPr>
        <w:t>vlastnického práva a t</w:t>
      </w:r>
      <w:r w:rsidR="00401688">
        <w:rPr>
          <w:rFonts w:cs="Calibri"/>
          <w:sz w:val="22"/>
          <w:szCs w:val="22"/>
        </w:rPr>
        <w:t>a zůstává</w:t>
      </w:r>
      <w:r w:rsidRPr="00E2521B">
        <w:rPr>
          <w:rFonts w:cs="Calibri"/>
          <w:sz w:val="22"/>
          <w:szCs w:val="22"/>
        </w:rPr>
        <w:t xml:space="preserve"> majetkem </w:t>
      </w:r>
      <w:r w:rsidR="007470CE">
        <w:rPr>
          <w:rFonts w:cs="Calibri"/>
          <w:sz w:val="22"/>
          <w:szCs w:val="22"/>
        </w:rPr>
        <w:t>Vlastníka</w:t>
      </w:r>
      <w:r w:rsidRPr="00E2521B">
        <w:rPr>
          <w:rFonts w:cs="Calibri"/>
          <w:sz w:val="22"/>
          <w:szCs w:val="22"/>
        </w:rPr>
        <w:t>.</w:t>
      </w:r>
    </w:p>
    <w:p w:rsidR="00E2521B" w:rsidRDefault="00E2521B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Vlastník</w:t>
      </w:r>
      <w:r w:rsidR="00BD69FC">
        <w:rPr>
          <w:rFonts w:cs="Calibri"/>
          <w:sz w:val="22"/>
          <w:szCs w:val="22"/>
        </w:rPr>
        <w:t xml:space="preserve"> </w:t>
      </w:r>
      <w:r w:rsidRPr="00E2521B">
        <w:rPr>
          <w:rFonts w:cs="Calibri"/>
          <w:sz w:val="22"/>
          <w:szCs w:val="22"/>
        </w:rPr>
        <w:t>s provedením př</w:t>
      </w:r>
      <w:r w:rsidR="00DC44DC">
        <w:rPr>
          <w:rFonts w:cs="Calibri"/>
          <w:sz w:val="22"/>
          <w:szCs w:val="22"/>
        </w:rPr>
        <w:t>eložek</w:t>
      </w:r>
      <w:r w:rsidR="00FC44EB">
        <w:rPr>
          <w:rFonts w:cs="Calibri"/>
          <w:sz w:val="22"/>
          <w:szCs w:val="22"/>
        </w:rPr>
        <w:t xml:space="preserve"> inženýrských sítí</w:t>
      </w:r>
      <w:r w:rsidRPr="00E2521B">
        <w:rPr>
          <w:rFonts w:cs="Calibri"/>
          <w:sz w:val="22"/>
          <w:szCs w:val="22"/>
        </w:rPr>
        <w:t xml:space="preserve"> souhlasí a zavazuje se </w:t>
      </w:r>
      <w:r w:rsidR="00DC44DC">
        <w:rPr>
          <w:rFonts w:cs="Calibri"/>
          <w:sz w:val="22"/>
          <w:szCs w:val="22"/>
        </w:rPr>
        <w:t>přeložky</w:t>
      </w:r>
      <w:r w:rsidRPr="00E2521B">
        <w:rPr>
          <w:rFonts w:cs="Calibri"/>
          <w:sz w:val="22"/>
          <w:szCs w:val="22"/>
        </w:rPr>
        <w:t xml:space="preserve"> </w:t>
      </w:r>
      <w:r w:rsidR="00BD69FC">
        <w:rPr>
          <w:rFonts w:cs="Calibri"/>
          <w:sz w:val="22"/>
          <w:szCs w:val="22"/>
        </w:rPr>
        <w:t>inženýrských sítí</w:t>
      </w:r>
      <w:r w:rsidRPr="00E2521B">
        <w:rPr>
          <w:rFonts w:cs="Calibri"/>
          <w:sz w:val="22"/>
          <w:szCs w:val="22"/>
        </w:rPr>
        <w:t xml:space="preserve"> dle podmínek</w:t>
      </w:r>
      <w:r>
        <w:rPr>
          <w:rFonts w:cs="Calibri"/>
          <w:sz w:val="22"/>
          <w:szCs w:val="22"/>
        </w:rPr>
        <w:t xml:space="preserve"> </w:t>
      </w:r>
      <w:r w:rsidRPr="00E2521B">
        <w:rPr>
          <w:rFonts w:cs="Calibri"/>
          <w:sz w:val="22"/>
          <w:szCs w:val="22"/>
        </w:rPr>
        <w:t>sjednaných v této smlouvě strpět.</w:t>
      </w:r>
    </w:p>
    <w:p w:rsidR="00135301" w:rsidRDefault="00135301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135301">
        <w:rPr>
          <w:rFonts w:cs="Calibri"/>
          <w:sz w:val="22"/>
          <w:szCs w:val="22"/>
        </w:rPr>
        <w:t xml:space="preserve">Před zahájením </w:t>
      </w:r>
      <w:r w:rsidR="007C0D23">
        <w:rPr>
          <w:rFonts w:cs="Calibri"/>
          <w:sz w:val="22"/>
          <w:szCs w:val="22"/>
        </w:rPr>
        <w:t>přeložky inženýrských sítí</w:t>
      </w:r>
      <w:r w:rsidRPr="00135301">
        <w:rPr>
          <w:rFonts w:cs="Calibri"/>
          <w:sz w:val="22"/>
          <w:szCs w:val="22"/>
        </w:rPr>
        <w:t xml:space="preserve"> stavebník zažádá o povolení záboru veřejného prostranství na </w:t>
      </w:r>
      <w:proofErr w:type="spellStart"/>
      <w:r w:rsidRPr="00135301">
        <w:rPr>
          <w:rFonts w:cs="Calibri"/>
          <w:sz w:val="22"/>
          <w:szCs w:val="22"/>
        </w:rPr>
        <w:t>MěÚ</w:t>
      </w:r>
      <w:proofErr w:type="spellEnd"/>
      <w:r w:rsidRPr="00135301">
        <w:rPr>
          <w:rFonts w:cs="Calibri"/>
          <w:sz w:val="22"/>
          <w:szCs w:val="22"/>
        </w:rPr>
        <w:t xml:space="preserve"> Strakonice, odboru majetkovém.</w:t>
      </w:r>
    </w:p>
    <w:p w:rsidR="002D5C5A" w:rsidRDefault="002D5C5A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Stavebník </w:t>
      </w:r>
      <w:r w:rsidRPr="002D5C5A">
        <w:rPr>
          <w:rFonts w:cs="Calibri"/>
          <w:sz w:val="22"/>
          <w:szCs w:val="22"/>
        </w:rPr>
        <w:t>se zavaz</w:t>
      </w:r>
      <w:r w:rsidR="00F14099">
        <w:rPr>
          <w:rFonts w:cs="Calibri"/>
          <w:sz w:val="22"/>
          <w:szCs w:val="22"/>
        </w:rPr>
        <w:t>uje, že provede potřebnou</w:t>
      </w:r>
      <w:r w:rsidRPr="002D5C5A">
        <w:rPr>
          <w:rFonts w:cs="Calibri"/>
          <w:sz w:val="22"/>
          <w:szCs w:val="22"/>
        </w:rPr>
        <w:t xml:space="preserve"> </w:t>
      </w:r>
      <w:r w:rsidR="00F14099">
        <w:rPr>
          <w:rFonts w:cs="Calibri"/>
          <w:sz w:val="22"/>
          <w:szCs w:val="22"/>
        </w:rPr>
        <w:t>Přeložku</w:t>
      </w:r>
      <w:r w:rsidRPr="002D5C5A">
        <w:rPr>
          <w:rFonts w:cs="Calibri"/>
          <w:sz w:val="22"/>
          <w:szCs w:val="22"/>
        </w:rPr>
        <w:t xml:space="preserve"> v zájmu jim připravované stavby.</w:t>
      </w:r>
    </w:p>
    <w:p w:rsidR="002D5C5A" w:rsidRDefault="00F14099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Přeložka</w:t>
      </w:r>
      <w:r w:rsidR="002D5C5A" w:rsidRPr="002D5C5A">
        <w:rPr>
          <w:rFonts w:cs="Calibri"/>
          <w:sz w:val="22"/>
          <w:szCs w:val="22"/>
        </w:rPr>
        <w:t xml:space="preserve"> bude provedena přímo stavebníkem, popřípadě jím určenou odborně způsobilou</w:t>
      </w:r>
      <w:r w:rsidR="002D5C5A">
        <w:rPr>
          <w:rFonts w:cs="Calibri"/>
          <w:sz w:val="22"/>
          <w:szCs w:val="22"/>
        </w:rPr>
        <w:t xml:space="preserve"> </w:t>
      </w:r>
      <w:r w:rsidR="002D5C5A" w:rsidRPr="002D5C5A">
        <w:rPr>
          <w:rFonts w:cs="Calibri"/>
          <w:sz w:val="22"/>
          <w:szCs w:val="22"/>
        </w:rPr>
        <w:t>právnickou či fyzickou osobou.</w:t>
      </w:r>
    </w:p>
    <w:p w:rsidR="007C0D23" w:rsidRDefault="007C0D23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7C0D23">
        <w:rPr>
          <w:rFonts w:cs="Calibri"/>
          <w:sz w:val="22"/>
          <w:szCs w:val="22"/>
        </w:rPr>
        <w:t>Po provedení přeložky inženýrských sítí v majetku města Strakonice bude před záhozem přizván zástupce Technických služeb Strakonice a zástupce majetkového odboru.</w:t>
      </w:r>
    </w:p>
    <w:p w:rsidR="004F5DF5" w:rsidRDefault="007C0D23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Předání</w:t>
      </w:r>
      <w:r w:rsidR="004F5DF5" w:rsidRPr="004F5DF5">
        <w:rPr>
          <w:rFonts w:cs="Calibri"/>
          <w:sz w:val="22"/>
          <w:szCs w:val="22"/>
        </w:rPr>
        <w:t xml:space="preserve"> </w:t>
      </w:r>
      <w:r w:rsidR="004F5DF5">
        <w:rPr>
          <w:rFonts w:cs="Calibri"/>
          <w:sz w:val="22"/>
          <w:szCs w:val="22"/>
        </w:rPr>
        <w:t>inženýrských sítí k přeložení</w:t>
      </w:r>
      <w:r w:rsidR="004F5DF5" w:rsidRPr="004F5DF5">
        <w:rPr>
          <w:rFonts w:cs="Calibri"/>
          <w:sz w:val="22"/>
          <w:szCs w:val="22"/>
        </w:rPr>
        <w:t xml:space="preserve"> stavebníkovi a jeho následné pře</w:t>
      </w:r>
      <w:r w:rsidR="004F5DF5">
        <w:rPr>
          <w:rFonts w:cs="Calibri"/>
          <w:sz w:val="22"/>
          <w:szCs w:val="22"/>
        </w:rPr>
        <w:t>dání zpět vlastní</w:t>
      </w:r>
      <w:r w:rsidR="004F5DF5" w:rsidRPr="004F5DF5">
        <w:rPr>
          <w:rFonts w:cs="Calibri"/>
          <w:sz w:val="22"/>
          <w:szCs w:val="22"/>
        </w:rPr>
        <w:t xml:space="preserve">kovi </w:t>
      </w:r>
      <w:r w:rsidR="004F5DF5">
        <w:rPr>
          <w:rFonts w:cs="Calibri"/>
          <w:sz w:val="22"/>
          <w:szCs w:val="22"/>
        </w:rPr>
        <w:t>inženýrských sítí</w:t>
      </w:r>
      <w:r w:rsidR="004F5DF5" w:rsidRPr="004F5DF5">
        <w:rPr>
          <w:rFonts w:cs="Calibri"/>
          <w:sz w:val="22"/>
          <w:szCs w:val="22"/>
        </w:rPr>
        <w:t xml:space="preserve"> musí být</w:t>
      </w:r>
      <w:r w:rsidR="004F5DF5">
        <w:rPr>
          <w:rFonts w:cs="Calibri"/>
          <w:sz w:val="22"/>
          <w:szCs w:val="22"/>
        </w:rPr>
        <w:t xml:space="preserve"> </w:t>
      </w:r>
      <w:r w:rsidR="004F5DF5" w:rsidRPr="004F5DF5">
        <w:rPr>
          <w:rFonts w:cs="Calibri"/>
          <w:sz w:val="22"/>
          <w:szCs w:val="22"/>
        </w:rPr>
        <w:t xml:space="preserve">provedeno formou protokolu o předání a převzetí </w:t>
      </w:r>
      <w:r w:rsidR="004F5DF5">
        <w:rPr>
          <w:rFonts w:cs="Calibri"/>
          <w:sz w:val="22"/>
          <w:szCs w:val="22"/>
        </w:rPr>
        <w:t>i za účasti a potvrzení</w:t>
      </w:r>
      <w:r w:rsidR="004F5DF5" w:rsidRPr="004F5DF5">
        <w:rPr>
          <w:rFonts w:cs="Calibri"/>
          <w:sz w:val="22"/>
          <w:szCs w:val="22"/>
        </w:rPr>
        <w:t xml:space="preserve"> zástupce </w:t>
      </w:r>
      <w:r w:rsidR="004F5DF5">
        <w:rPr>
          <w:rFonts w:cs="Calibri"/>
          <w:sz w:val="22"/>
          <w:szCs w:val="22"/>
        </w:rPr>
        <w:t>Technických služeb Strakonice.</w:t>
      </w:r>
    </w:p>
    <w:p w:rsidR="00D8756F" w:rsidRDefault="00D8756F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D8756F">
        <w:rPr>
          <w:rFonts w:cs="Calibri"/>
          <w:sz w:val="22"/>
          <w:szCs w:val="22"/>
        </w:rPr>
        <w:t xml:space="preserve">Technický způsob řešení úpravy - přeložky </w:t>
      </w:r>
      <w:r>
        <w:rPr>
          <w:rFonts w:cs="Calibri"/>
          <w:sz w:val="22"/>
          <w:szCs w:val="22"/>
        </w:rPr>
        <w:t>inženýrských sítí</w:t>
      </w:r>
      <w:r w:rsidRPr="00D8756F">
        <w:rPr>
          <w:rFonts w:cs="Calibri"/>
          <w:sz w:val="22"/>
          <w:szCs w:val="22"/>
        </w:rPr>
        <w:t>, odstávky vody, napojován</w:t>
      </w:r>
      <w:r>
        <w:rPr>
          <w:rFonts w:cs="Calibri"/>
          <w:sz w:val="22"/>
          <w:szCs w:val="22"/>
        </w:rPr>
        <w:t>í na stávající řa</w:t>
      </w:r>
      <w:r w:rsidRPr="00D8756F">
        <w:rPr>
          <w:rFonts w:cs="Calibri"/>
          <w:sz w:val="22"/>
          <w:szCs w:val="22"/>
        </w:rPr>
        <w:t>d,</w:t>
      </w:r>
      <w:r>
        <w:rPr>
          <w:rFonts w:cs="Calibri"/>
          <w:sz w:val="22"/>
          <w:szCs w:val="22"/>
        </w:rPr>
        <w:t xml:space="preserve"> </w:t>
      </w:r>
      <w:r w:rsidRPr="00D8756F">
        <w:rPr>
          <w:rFonts w:cs="Calibri"/>
          <w:sz w:val="22"/>
          <w:szCs w:val="22"/>
        </w:rPr>
        <w:t>tlaková zkouška, desinfekce, kamerové prohlídky, zkouška průchodnosti a odpojováni přeložené</w:t>
      </w:r>
      <w:r>
        <w:rPr>
          <w:rFonts w:cs="Calibri"/>
          <w:sz w:val="22"/>
          <w:szCs w:val="22"/>
        </w:rPr>
        <w:t xml:space="preserve"> </w:t>
      </w:r>
      <w:r w:rsidRPr="00D8756F">
        <w:rPr>
          <w:rFonts w:cs="Calibri"/>
          <w:sz w:val="22"/>
          <w:szCs w:val="22"/>
        </w:rPr>
        <w:t xml:space="preserve">části mimo provoz musí být odsouhlaseny a provedeny v součinnosti stavebníka a vlastníka </w:t>
      </w:r>
      <w:r>
        <w:rPr>
          <w:rFonts w:cs="Calibri"/>
          <w:sz w:val="22"/>
          <w:szCs w:val="22"/>
        </w:rPr>
        <w:t xml:space="preserve">inženýrských sítí </w:t>
      </w:r>
      <w:r w:rsidRPr="00D8756F">
        <w:rPr>
          <w:rFonts w:cs="Calibri"/>
          <w:sz w:val="22"/>
          <w:szCs w:val="22"/>
        </w:rPr>
        <w:t>a provozovatele</w:t>
      </w:r>
      <w:r>
        <w:rPr>
          <w:rFonts w:cs="Calibri"/>
          <w:sz w:val="22"/>
          <w:szCs w:val="22"/>
        </w:rPr>
        <w:t xml:space="preserve"> – Technické služby Strakonice</w:t>
      </w:r>
      <w:r w:rsidR="00410013">
        <w:rPr>
          <w:rFonts w:cs="Calibri"/>
          <w:sz w:val="22"/>
          <w:szCs w:val="22"/>
        </w:rPr>
        <w:t>.</w:t>
      </w:r>
    </w:p>
    <w:p w:rsidR="002D5C5A" w:rsidRPr="00D25ADE" w:rsidRDefault="00D25ADE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D25ADE">
        <w:rPr>
          <w:rFonts w:cs="Calibri"/>
          <w:sz w:val="22"/>
          <w:szCs w:val="22"/>
        </w:rPr>
        <w:t xml:space="preserve">Stavebník </w:t>
      </w:r>
      <w:r>
        <w:rPr>
          <w:rFonts w:cs="Calibri"/>
          <w:sz w:val="22"/>
          <w:szCs w:val="22"/>
        </w:rPr>
        <w:t>je povinen předat Vlastníkovi inženýrských sítí</w:t>
      </w:r>
      <w:r w:rsidRPr="00D25ADE">
        <w:rPr>
          <w:rFonts w:cs="Calibri"/>
          <w:sz w:val="22"/>
          <w:szCs w:val="22"/>
        </w:rPr>
        <w:t xml:space="preserve"> mimo jiné:</w:t>
      </w:r>
    </w:p>
    <w:p w:rsidR="002D5C5A" w:rsidRPr="00D25ADE" w:rsidRDefault="002D5C5A" w:rsidP="006E02B2">
      <w:pPr>
        <w:pStyle w:val="Odstavecseseznamem"/>
        <w:numPr>
          <w:ilvl w:val="0"/>
          <w:numId w:val="7"/>
        </w:numPr>
        <w:jc w:val="both"/>
        <w:rPr>
          <w:rFonts w:cs="Calibri"/>
          <w:sz w:val="22"/>
          <w:szCs w:val="22"/>
        </w:rPr>
      </w:pPr>
      <w:r w:rsidRPr="00D25ADE">
        <w:rPr>
          <w:rFonts w:cs="Calibri"/>
          <w:sz w:val="22"/>
          <w:szCs w:val="22"/>
        </w:rPr>
        <w:t xml:space="preserve">dokumentaci skutečného provedeni </w:t>
      </w:r>
      <w:r w:rsidR="00567617">
        <w:rPr>
          <w:rFonts w:cs="Calibri"/>
          <w:sz w:val="22"/>
          <w:szCs w:val="22"/>
        </w:rPr>
        <w:t>–</w:t>
      </w:r>
      <w:r w:rsidRPr="00D25ADE">
        <w:rPr>
          <w:rFonts w:cs="Calibri"/>
          <w:sz w:val="22"/>
          <w:szCs w:val="22"/>
        </w:rPr>
        <w:t xml:space="preserve"> 2</w:t>
      </w:r>
      <w:r w:rsidR="00567617">
        <w:rPr>
          <w:rFonts w:cs="Calibri"/>
          <w:sz w:val="22"/>
          <w:szCs w:val="22"/>
        </w:rPr>
        <w:t xml:space="preserve"> </w:t>
      </w:r>
      <w:r w:rsidRPr="00D25ADE">
        <w:rPr>
          <w:rFonts w:cs="Calibri"/>
          <w:sz w:val="22"/>
          <w:szCs w:val="22"/>
        </w:rPr>
        <w:t>x v tištěné podobě</w:t>
      </w:r>
      <w:r w:rsidR="007C0D23">
        <w:rPr>
          <w:rFonts w:cs="Calibri"/>
          <w:sz w:val="22"/>
          <w:szCs w:val="22"/>
        </w:rPr>
        <w:t xml:space="preserve"> (1x pro Technické služby Strakonice, 1x pro zástupce majetkového odboru)</w:t>
      </w:r>
      <w:r w:rsidRPr="00D25ADE">
        <w:rPr>
          <w:rFonts w:cs="Calibri"/>
          <w:sz w:val="22"/>
          <w:szCs w:val="22"/>
        </w:rPr>
        <w:t xml:space="preserve">, </w:t>
      </w:r>
      <w:r w:rsidR="00567617">
        <w:rPr>
          <w:rFonts w:cs="Calibri"/>
          <w:sz w:val="22"/>
          <w:szCs w:val="22"/>
        </w:rPr>
        <w:t xml:space="preserve">1 </w:t>
      </w:r>
      <w:r w:rsidR="007C0D23">
        <w:rPr>
          <w:rFonts w:cs="Calibri"/>
          <w:sz w:val="22"/>
          <w:szCs w:val="22"/>
        </w:rPr>
        <w:t>x v elektronické</w:t>
      </w:r>
      <w:r w:rsidRPr="00D25ADE">
        <w:rPr>
          <w:rFonts w:cs="Calibri"/>
          <w:sz w:val="22"/>
          <w:szCs w:val="22"/>
        </w:rPr>
        <w:t xml:space="preserve"> podobě</w:t>
      </w:r>
      <w:r w:rsidR="007C0D23">
        <w:rPr>
          <w:rFonts w:cs="Calibri"/>
          <w:sz w:val="22"/>
          <w:szCs w:val="22"/>
        </w:rPr>
        <w:t>, a to před kolaudací</w:t>
      </w:r>
    </w:p>
    <w:p w:rsidR="002D5C5A" w:rsidRDefault="00567617" w:rsidP="006E02B2">
      <w:pPr>
        <w:pStyle w:val="Odstavecseseznamem"/>
        <w:numPr>
          <w:ilvl w:val="0"/>
          <w:numId w:val="7"/>
        </w:numPr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geodetické zaměřeni v digitální</w:t>
      </w:r>
      <w:r w:rsidR="002D5C5A" w:rsidRPr="00D25ADE">
        <w:rPr>
          <w:rFonts w:cs="Calibri"/>
          <w:sz w:val="22"/>
          <w:szCs w:val="22"/>
        </w:rPr>
        <w:t xml:space="preserve"> formě </w:t>
      </w:r>
      <w:r>
        <w:rPr>
          <w:rFonts w:cs="Calibri"/>
          <w:sz w:val="22"/>
          <w:szCs w:val="22"/>
        </w:rPr>
        <w:t xml:space="preserve">1 </w:t>
      </w:r>
      <w:r w:rsidR="002D5C5A" w:rsidRPr="00D25ADE">
        <w:rPr>
          <w:rFonts w:cs="Calibri"/>
          <w:sz w:val="22"/>
          <w:szCs w:val="22"/>
        </w:rPr>
        <w:t>x v editovatelných formátech (</w:t>
      </w:r>
      <w:proofErr w:type="spellStart"/>
      <w:r w:rsidR="002D5C5A" w:rsidRPr="00D25ADE">
        <w:rPr>
          <w:rFonts w:cs="Calibri"/>
          <w:sz w:val="22"/>
          <w:szCs w:val="22"/>
        </w:rPr>
        <w:t>dwg</w:t>
      </w:r>
      <w:proofErr w:type="spellEnd"/>
      <w:r w:rsidR="002D5C5A" w:rsidRPr="00D25ADE">
        <w:rPr>
          <w:rFonts w:cs="Calibri"/>
          <w:sz w:val="22"/>
          <w:szCs w:val="22"/>
        </w:rPr>
        <w:t xml:space="preserve"> a </w:t>
      </w:r>
      <w:proofErr w:type="spellStart"/>
      <w:r w:rsidR="002D5C5A" w:rsidRPr="00D25ADE">
        <w:rPr>
          <w:rFonts w:cs="Calibri"/>
          <w:sz w:val="22"/>
          <w:szCs w:val="22"/>
        </w:rPr>
        <w:t>dgn</w:t>
      </w:r>
      <w:proofErr w:type="spellEnd"/>
      <w:r w:rsidR="002D5C5A" w:rsidRPr="00D25ADE">
        <w:rPr>
          <w:rFonts w:cs="Calibri"/>
          <w:sz w:val="22"/>
          <w:szCs w:val="22"/>
        </w:rPr>
        <w:t xml:space="preserve"> apod.), 2x</w:t>
      </w:r>
      <w:r>
        <w:rPr>
          <w:rFonts w:cs="Calibri"/>
          <w:sz w:val="22"/>
          <w:szCs w:val="22"/>
        </w:rPr>
        <w:t xml:space="preserve"> v tištěné </w:t>
      </w:r>
      <w:r w:rsidR="00624CD4">
        <w:rPr>
          <w:rFonts w:cs="Calibri"/>
          <w:sz w:val="22"/>
          <w:szCs w:val="22"/>
        </w:rPr>
        <w:t>podobě</w:t>
      </w:r>
      <w:r w:rsidR="001375F6">
        <w:rPr>
          <w:rFonts w:cs="Calibri"/>
          <w:sz w:val="22"/>
          <w:szCs w:val="22"/>
        </w:rPr>
        <w:t xml:space="preserve"> (1x pro Technické služby Strakonice, 1x pro město Strakonice)</w:t>
      </w:r>
    </w:p>
    <w:p w:rsidR="006211CF" w:rsidRPr="006211CF" w:rsidRDefault="006211CF" w:rsidP="006E02B2">
      <w:pPr>
        <w:pStyle w:val="Odstavecseseznamem"/>
        <w:numPr>
          <w:ilvl w:val="0"/>
          <w:numId w:val="7"/>
        </w:numPr>
        <w:rPr>
          <w:rFonts w:cs="Calibri"/>
          <w:sz w:val="22"/>
          <w:szCs w:val="22"/>
        </w:rPr>
      </w:pPr>
      <w:r w:rsidRPr="006211CF">
        <w:rPr>
          <w:rFonts w:cs="Calibri"/>
          <w:sz w:val="22"/>
          <w:szCs w:val="22"/>
        </w:rPr>
        <w:t>Vyhotovení geodetické části dokumentace skutečného provedení stavby nebo geodetického podkladu pro vedení Digitální technické mapy Jihočeského kraje, obsahující geometrické, polohové a výškové určení dokončené stavby nebo technologického zařízení, bude vyhotoveno v souladu s § 5 a ve struktuře dle příloh č. 3 a 4 vyhlášky č. 393/2020 Sb., o digitální technické mapě (vyhláška DTM), v platném znění, v aktuálně platné verzi výměnného formátu dle § 6 vyhlášky DTM. Geodetický podklad se vyhotovuje s využitím stávajících údajů digitální technické mapy. Součástí geodetického podkladu je posouzení návaznosti výsledku zaměření nového stavu na stav dosavadní.</w:t>
      </w:r>
    </w:p>
    <w:p w:rsidR="002D5C5A" w:rsidRPr="00D25ADE" w:rsidRDefault="002D5C5A" w:rsidP="006E02B2">
      <w:pPr>
        <w:pStyle w:val="Odstavecseseznamem"/>
        <w:numPr>
          <w:ilvl w:val="0"/>
          <w:numId w:val="7"/>
        </w:numPr>
        <w:jc w:val="both"/>
        <w:rPr>
          <w:rFonts w:cs="Calibri"/>
          <w:sz w:val="22"/>
          <w:szCs w:val="22"/>
        </w:rPr>
      </w:pPr>
      <w:r w:rsidRPr="00D25ADE">
        <w:rPr>
          <w:rFonts w:cs="Calibri"/>
          <w:sz w:val="22"/>
          <w:szCs w:val="22"/>
        </w:rPr>
        <w:t>kolaudační rozhodnutí (sou</w:t>
      </w:r>
      <w:r w:rsidR="006211CF">
        <w:rPr>
          <w:rFonts w:cs="Calibri"/>
          <w:sz w:val="22"/>
          <w:szCs w:val="22"/>
        </w:rPr>
        <w:t>hlas) s doložkou o nabytí právní</w:t>
      </w:r>
      <w:r w:rsidRPr="00D25ADE">
        <w:rPr>
          <w:rFonts w:cs="Calibri"/>
          <w:sz w:val="22"/>
          <w:szCs w:val="22"/>
        </w:rPr>
        <w:t xml:space="preserve"> moci</w:t>
      </w:r>
    </w:p>
    <w:p w:rsidR="002D5C5A" w:rsidRPr="00D25ADE" w:rsidRDefault="002D5C5A" w:rsidP="006E02B2">
      <w:pPr>
        <w:pStyle w:val="Odstavecseseznamem"/>
        <w:numPr>
          <w:ilvl w:val="0"/>
          <w:numId w:val="7"/>
        </w:numPr>
        <w:jc w:val="both"/>
        <w:rPr>
          <w:rFonts w:cs="Calibri"/>
          <w:sz w:val="22"/>
          <w:szCs w:val="22"/>
        </w:rPr>
      </w:pPr>
      <w:r w:rsidRPr="00D25ADE">
        <w:rPr>
          <w:rFonts w:cs="Calibri"/>
          <w:sz w:val="22"/>
          <w:szCs w:val="22"/>
        </w:rPr>
        <w:t>revize elektrického zařízení</w:t>
      </w:r>
    </w:p>
    <w:p w:rsidR="002D5C5A" w:rsidRDefault="002D5C5A" w:rsidP="006E02B2">
      <w:pPr>
        <w:pStyle w:val="Odstavecseseznamem"/>
        <w:numPr>
          <w:ilvl w:val="0"/>
          <w:numId w:val="7"/>
        </w:numPr>
        <w:jc w:val="both"/>
        <w:rPr>
          <w:rFonts w:cs="Calibri"/>
          <w:sz w:val="22"/>
          <w:szCs w:val="22"/>
        </w:rPr>
      </w:pPr>
      <w:r w:rsidRPr="00D25ADE">
        <w:rPr>
          <w:rFonts w:cs="Calibri"/>
          <w:sz w:val="22"/>
          <w:szCs w:val="22"/>
        </w:rPr>
        <w:t>majetková hodnota předávaných stavebních objektů</w:t>
      </w:r>
    </w:p>
    <w:p w:rsidR="00D16819" w:rsidRDefault="00D16819" w:rsidP="00D16819">
      <w:pPr>
        <w:pStyle w:val="Odstavecseseznamem"/>
        <w:jc w:val="both"/>
        <w:rPr>
          <w:rFonts w:cs="Calibri"/>
          <w:sz w:val="22"/>
          <w:szCs w:val="22"/>
        </w:rPr>
      </w:pPr>
    </w:p>
    <w:p w:rsidR="006211CF" w:rsidRDefault="006211CF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Náklady na </w:t>
      </w:r>
      <w:r w:rsidR="001668BD">
        <w:rPr>
          <w:rFonts w:cs="Calibri"/>
          <w:sz w:val="22"/>
          <w:szCs w:val="22"/>
        </w:rPr>
        <w:t>Přeložky</w:t>
      </w:r>
      <w:r>
        <w:rPr>
          <w:rFonts w:cs="Calibri"/>
          <w:sz w:val="22"/>
          <w:szCs w:val="22"/>
        </w:rPr>
        <w:t xml:space="preserve"> hradí plně stavebník.</w:t>
      </w:r>
    </w:p>
    <w:p w:rsidR="00957C6E" w:rsidRDefault="00957C6E" w:rsidP="00957C6E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957C6E">
        <w:rPr>
          <w:rFonts w:cs="Calibri"/>
          <w:sz w:val="22"/>
          <w:szCs w:val="22"/>
        </w:rPr>
        <w:t xml:space="preserve">Podmínkou pro uzavření této smlouvy je majetkoprávní vypořádání pozemků pod budoucí okružní </w:t>
      </w:r>
      <w:r>
        <w:rPr>
          <w:rFonts w:cs="Calibri"/>
          <w:sz w:val="22"/>
          <w:szCs w:val="22"/>
        </w:rPr>
        <w:t xml:space="preserve">  </w:t>
      </w:r>
    </w:p>
    <w:p w:rsidR="00957C6E" w:rsidRPr="006211CF" w:rsidRDefault="00957C6E" w:rsidP="00957C6E">
      <w:pPr>
        <w:pStyle w:val="Odstavecseseznamem"/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     </w:t>
      </w:r>
      <w:r w:rsidRPr="00957C6E">
        <w:rPr>
          <w:rFonts w:cs="Calibri"/>
          <w:sz w:val="22"/>
          <w:szCs w:val="22"/>
        </w:rPr>
        <w:t>křižovatkou, přiléhajícími chodníky, přechodem pro chodce, středovými ostrůvky a zelení.</w:t>
      </w:r>
    </w:p>
    <w:p w:rsidR="006211CF" w:rsidRPr="006211CF" w:rsidRDefault="006211CF" w:rsidP="006211CF">
      <w:pPr>
        <w:jc w:val="both"/>
        <w:rPr>
          <w:rFonts w:cs="Calibri"/>
          <w:sz w:val="22"/>
          <w:szCs w:val="22"/>
        </w:rPr>
      </w:pPr>
    </w:p>
    <w:p w:rsidR="000608E8" w:rsidRDefault="000608E8" w:rsidP="00475F88">
      <w:pPr>
        <w:pStyle w:val="vpCambria14bcenter"/>
        <w:keepNext/>
      </w:pPr>
    </w:p>
    <w:p w:rsidR="00475F88" w:rsidRDefault="00475F88" w:rsidP="00475F88">
      <w:pPr>
        <w:pStyle w:val="vpCambria14bcenter"/>
        <w:keepNext/>
      </w:pPr>
      <w:r>
        <w:t xml:space="preserve">Článek III. – </w:t>
      </w:r>
      <w:r w:rsidR="00AD0A47">
        <w:t>Záruční doby a záruční podmínky</w:t>
      </w:r>
    </w:p>
    <w:p w:rsidR="00D25ADE" w:rsidRDefault="00D25ADE" w:rsidP="00D25ADE">
      <w:pPr>
        <w:jc w:val="both"/>
        <w:rPr>
          <w:rFonts w:cs="Calibri"/>
          <w:sz w:val="22"/>
          <w:szCs w:val="22"/>
        </w:rPr>
      </w:pPr>
    </w:p>
    <w:p w:rsidR="00AF6E64" w:rsidRPr="00AF6E64" w:rsidRDefault="00AF6E64" w:rsidP="006E02B2">
      <w:pPr>
        <w:pStyle w:val="Odstavecseseznamem"/>
        <w:numPr>
          <w:ilvl w:val="0"/>
          <w:numId w:val="5"/>
        </w:numPr>
        <w:jc w:val="both"/>
        <w:rPr>
          <w:rFonts w:cs="Calibri"/>
          <w:vanish/>
          <w:sz w:val="22"/>
          <w:szCs w:val="22"/>
        </w:rPr>
      </w:pPr>
    </w:p>
    <w:p w:rsidR="00C41ABC" w:rsidRPr="00354BEB" w:rsidRDefault="00C26227" w:rsidP="00354BEB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Stavebník</w:t>
      </w:r>
      <w:r w:rsidRPr="00C26227">
        <w:rPr>
          <w:rFonts w:cs="Calibri"/>
          <w:sz w:val="22"/>
          <w:szCs w:val="22"/>
        </w:rPr>
        <w:t xml:space="preserve"> poskytuje </w:t>
      </w:r>
      <w:r>
        <w:rPr>
          <w:rFonts w:cs="Calibri"/>
          <w:sz w:val="22"/>
          <w:szCs w:val="22"/>
        </w:rPr>
        <w:t>Vlastníkovi</w:t>
      </w:r>
      <w:r w:rsidR="00920FBF">
        <w:rPr>
          <w:rFonts w:cs="Calibri"/>
          <w:sz w:val="22"/>
          <w:szCs w:val="22"/>
        </w:rPr>
        <w:t xml:space="preserve"> na</w:t>
      </w:r>
      <w:r w:rsidRPr="00C26227">
        <w:rPr>
          <w:rFonts w:cs="Calibri"/>
          <w:sz w:val="22"/>
          <w:szCs w:val="22"/>
        </w:rPr>
        <w:t xml:space="preserve"> předmět </w:t>
      </w:r>
      <w:r>
        <w:rPr>
          <w:rFonts w:cs="Calibri"/>
          <w:sz w:val="22"/>
          <w:szCs w:val="22"/>
        </w:rPr>
        <w:t>smlouvy</w:t>
      </w:r>
      <w:r w:rsidR="00920FBF">
        <w:rPr>
          <w:rFonts w:cs="Calibri"/>
          <w:sz w:val="22"/>
          <w:szCs w:val="22"/>
        </w:rPr>
        <w:t xml:space="preserve"> </w:t>
      </w:r>
      <w:r w:rsidRPr="00C26227">
        <w:rPr>
          <w:rFonts w:cs="Calibri"/>
          <w:sz w:val="22"/>
          <w:szCs w:val="22"/>
        </w:rPr>
        <w:t xml:space="preserve">záruku. Záruční doba začíná běžet od data předání a převzetí  předmětu </w:t>
      </w:r>
      <w:r w:rsidR="00920FBF">
        <w:rPr>
          <w:rFonts w:cs="Calibri"/>
          <w:sz w:val="22"/>
          <w:szCs w:val="22"/>
        </w:rPr>
        <w:t>smlouvy</w:t>
      </w:r>
      <w:r w:rsidRPr="00C26227">
        <w:rPr>
          <w:rFonts w:cs="Calibri"/>
          <w:sz w:val="22"/>
          <w:szCs w:val="22"/>
        </w:rPr>
        <w:t xml:space="preserve">, uvedeného v Protokolu o předání  a převzetí </w:t>
      </w:r>
      <w:r w:rsidR="004B2147">
        <w:rPr>
          <w:rFonts w:cs="Calibri"/>
          <w:sz w:val="22"/>
          <w:szCs w:val="22"/>
        </w:rPr>
        <w:t>předmětu smlouvy</w:t>
      </w:r>
      <w:r w:rsidRPr="00C26227">
        <w:rPr>
          <w:rFonts w:cs="Calibri"/>
          <w:sz w:val="22"/>
          <w:szCs w:val="22"/>
        </w:rPr>
        <w:t xml:space="preserve"> a bude činit  60  měsíců.</w:t>
      </w:r>
    </w:p>
    <w:p w:rsidR="00C41ABC" w:rsidRDefault="00C41ABC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Stavebník</w:t>
      </w:r>
      <w:r w:rsidRPr="00C41ABC">
        <w:rPr>
          <w:rFonts w:cs="Calibri"/>
          <w:sz w:val="22"/>
          <w:szCs w:val="22"/>
        </w:rPr>
        <w:t xml:space="preserve"> odpovídá za to, že </w:t>
      </w:r>
      <w:r>
        <w:rPr>
          <w:rFonts w:cs="Calibri"/>
          <w:sz w:val="22"/>
          <w:szCs w:val="22"/>
        </w:rPr>
        <w:t>předmět smlouvy</w:t>
      </w:r>
      <w:r w:rsidRPr="00C41ABC">
        <w:rPr>
          <w:rFonts w:cs="Calibri"/>
          <w:sz w:val="22"/>
          <w:szCs w:val="22"/>
        </w:rPr>
        <w:t xml:space="preserve"> nemá právní vady.</w:t>
      </w:r>
    </w:p>
    <w:p w:rsidR="0003181E" w:rsidRDefault="0003181E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Vlastník</w:t>
      </w:r>
      <w:r w:rsidRPr="0003181E">
        <w:rPr>
          <w:rFonts w:cs="Calibri"/>
          <w:sz w:val="22"/>
          <w:szCs w:val="22"/>
        </w:rPr>
        <w:t xml:space="preserve"> oznámí </w:t>
      </w:r>
      <w:r>
        <w:rPr>
          <w:rFonts w:cs="Calibri"/>
          <w:sz w:val="22"/>
          <w:szCs w:val="22"/>
        </w:rPr>
        <w:t>Stavebníkovi</w:t>
      </w:r>
      <w:r w:rsidRPr="0003181E">
        <w:rPr>
          <w:rFonts w:cs="Calibri"/>
          <w:sz w:val="22"/>
          <w:szCs w:val="22"/>
        </w:rPr>
        <w:t xml:space="preserve"> písemně, bez zbytečného odkladu, po jejich zjištění vady z</w:t>
      </w:r>
      <w:r>
        <w:rPr>
          <w:rFonts w:cs="Calibri"/>
          <w:sz w:val="22"/>
          <w:szCs w:val="22"/>
        </w:rPr>
        <w:t> předmětu smlouvy</w:t>
      </w:r>
      <w:r w:rsidRPr="0003181E">
        <w:rPr>
          <w:rFonts w:cs="Calibri"/>
          <w:sz w:val="22"/>
          <w:szCs w:val="22"/>
        </w:rPr>
        <w:t>, zjištěné v záruční době. V oznámení vadu popíše nebo uvede, jak se projevuje.</w:t>
      </w:r>
    </w:p>
    <w:p w:rsidR="0003181E" w:rsidRDefault="0003181E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Stavebník</w:t>
      </w:r>
      <w:r w:rsidRPr="0003181E">
        <w:rPr>
          <w:rFonts w:cs="Calibri"/>
          <w:sz w:val="22"/>
          <w:szCs w:val="22"/>
        </w:rPr>
        <w:t xml:space="preserve"> je povinen odstranit oznámené vady na vlastní  náklady, neprodleně po ozná</w:t>
      </w:r>
      <w:r w:rsidR="00D66FBA">
        <w:rPr>
          <w:rFonts w:cs="Calibri"/>
          <w:sz w:val="22"/>
          <w:szCs w:val="22"/>
        </w:rPr>
        <w:t xml:space="preserve">mení o vadě, maximálně však ve </w:t>
      </w:r>
      <w:r w:rsidRPr="0003181E">
        <w:rPr>
          <w:rFonts w:cs="Calibri"/>
          <w:sz w:val="22"/>
          <w:szCs w:val="22"/>
        </w:rPr>
        <w:t xml:space="preserve">lhůtě do 10 pracovních dnů, </w:t>
      </w:r>
      <w:r w:rsidR="00354BEB">
        <w:rPr>
          <w:rFonts w:cs="Calibri"/>
          <w:sz w:val="22"/>
          <w:szCs w:val="22"/>
        </w:rPr>
        <w:t>nedohodnou-li si smluvní strany</w:t>
      </w:r>
      <w:r w:rsidRPr="0003181E">
        <w:rPr>
          <w:rFonts w:cs="Calibri"/>
          <w:sz w:val="22"/>
          <w:szCs w:val="22"/>
        </w:rPr>
        <w:t xml:space="preserve"> vzhledem k</w:t>
      </w:r>
      <w:r w:rsidR="00354BEB">
        <w:rPr>
          <w:rFonts w:cs="Calibri"/>
          <w:sz w:val="22"/>
          <w:szCs w:val="22"/>
        </w:rPr>
        <w:t> </w:t>
      </w:r>
      <w:r w:rsidRPr="0003181E">
        <w:rPr>
          <w:rFonts w:cs="Calibri"/>
          <w:sz w:val="22"/>
          <w:szCs w:val="22"/>
        </w:rPr>
        <w:t>rozsahu</w:t>
      </w:r>
      <w:r w:rsidR="00354BEB">
        <w:rPr>
          <w:rFonts w:cs="Calibri"/>
          <w:sz w:val="22"/>
          <w:szCs w:val="22"/>
        </w:rPr>
        <w:t xml:space="preserve"> vady</w:t>
      </w:r>
      <w:r w:rsidRPr="0003181E">
        <w:rPr>
          <w:rFonts w:cs="Calibri"/>
          <w:sz w:val="22"/>
          <w:szCs w:val="22"/>
        </w:rPr>
        <w:t xml:space="preserve"> n</w:t>
      </w:r>
      <w:r w:rsidR="00354BEB">
        <w:rPr>
          <w:rFonts w:cs="Calibri"/>
          <w:sz w:val="22"/>
          <w:szCs w:val="22"/>
        </w:rPr>
        <w:t xml:space="preserve">ebo technické složitosti lhůtu </w:t>
      </w:r>
      <w:r w:rsidRPr="0003181E">
        <w:rPr>
          <w:rFonts w:cs="Calibri"/>
          <w:sz w:val="22"/>
          <w:szCs w:val="22"/>
        </w:rPr>
        <w:t xml:space="preserve">delší, a to </w:t>
      </w:r>
      <w:proofErr w:type="gramStart"/>
      <w:r w:rsidRPr="0003181E">
        <w:rPr>
          <w:rFonts w:cs="Calibri"/>
          <w:sz w:val="22"/>
          <w:szCs w:val="22"/>
        </w:rPr>
        <w:t>buď</w:t>
      </w:r>
      <w:proofErr w:type="gramEnd"/>
      <w:r w:rsidRPr="0003181E">
        <w:rPr>
          <w:rFonts w:cs="Calibri"/>
          <w:sz w:val="22"/>
          <w:szCs w:val="22"/>
        </w:rPr>
        <w:t xml:space="preserve"> výměnnou vadného dílu za nový bezvadný nebo  </w:t>
      </w:r>
      <w:proofErr w:type="gramStart"/>
      <w:r w:rsidRPr="0003181E">
        <w:rPr>
          <w:rFonts w:cs="Calibri"/>
          <w:sz w:val="22"/>
          <w:szCs w:val="22"/>
        </w:rPr>
        <w:t>opravou.</w:t>
      </w:r>
      <w:proofErr w:type="gramEnd"/>
    </w:p>
    <w:p w:rsidR="0003181E" w:rsidRDefault="0003181E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Vlastník</w:t>
      </w:r>
      <w:r w:rsidRPr="0003181E">
        <w:rPr>
          <w:rFonts w:cs="Calibri"/>
          <w:sz w:val="22"/>
          <w:szCs w:val="22"/>
        </w:rPr>
        <w:t xml:space="preserve"> je oprávněn odstranit vadu na náklady zhotovitele bez újmy svých práv ze záruky, jestliže dá zhotovitel objednateli k takové opravě písemný souhlas nebo jestliže  zhotovitel neodstranil vady ve lhůtě podle bodu </w:t>
      </w:r>
      <w:proofErr w:type="gramStart"/>
      <w:r>
        <w:rPr>
          <w:rFonts w:cs="Calibri"/>
          <w:sz w:val="22"/>
          <w:szCs w:val="22"/>
        </w:rPr>
        <w:t>3.</w:t>
      </w:r>
      <w:r w:rsidRPr="0003181E">
        <w:rPr>
          <w:rFonts w:cs="Calibri"/>
          <w:sz w:val="22"/>
          <w:szCs w:val="22"/>
        </w:rPr>
        <w:t>5</w:t>
      </w:r>
      <w:proofErr w:type="gramEnd"/>
      <w:r w:rsidRPr="0003181E">
        <w:rPr>
          <w:rFonts w:cs="Calibri"/>
          <w:sz w:val="22"/>
          <w:szCs w:val="22"/>
        </w:rPr>
        <w:t>. tohoto  článku bez závažného důvodu písemně sděleného objednateli.</w:t>
      </w:r>
    </w:p>
    <w:p w:rsidR="0003181E" w:rsidRDefault="0003181E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03181E">
        <w:rPr>
          <w:rFonts w:cs="Calibri"/>
          <w:sz w:val="22"/>
          <w:szCs w:val="22"/>
        </w:rPr>
        <w:t xml:space="preserve">Náklady na odstranění vady, které je povinen z titulu své  odpovědnosti uhradit </w:t>
      </w:r>
      <w:r>
        <w:rPr>
          <w:rFonts w:cs="Calibri"/>
          <w:sz w:val="22"/>
          <w:szCs w:val="22"/>
        </w:rPr>
        <w:t>Stavebník</w:t>
      </w:r>
      <w:r w:rsidRPr="0003181E">
        <w:rPr>
          <w:rFonts w:cs="Calibri"/>
          <w:sz w:val="22"/>
          <w:szCs w:val="22"/>
        </w:rPr>
        <w:t>, zahrnují cenu stavební  opravy, náhradních vyměňovaných dílů, náklady na pracovní sílu při demontáži, opravě a opětovné montáži, náklady na dopravu pro opravu použitých dílů a další náklady, které vzniknou v souvislosti s vadou a jejím odstraněním.(např. přerušením provozu)</w:t>
      </w:r>
      <w:r>
        <w:rPr>
          <w:rFonts w:cs="Calibri"/>
          <w:sz w:val="22"/>
          <w:szCs w:val="22"/>
        </w:rPr>
        <w:t>.</w:t>
      </w:r>
    </w:p>
    <w:p w:rsidR="0003181E" w:rsidRDefault="0003181E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03181E">
        <w:rPr>
          <w:rFonts w:cs="Calibri"/>
          <w:sz w:val="22"/>
          <w:szCs w:val="22"/>
        </w:rPr>
        <w:t xml:space="preserve">Dvojí opakování téže vady zakládá právo </w:t>
      </w:r>
      <w:r>
        <w:rPr>
          <w:rFonts w:cs="Calibri"/>
          <w:sz w:val="22"/>
          <w:szCs w:val="22"/>
        </w:rPr>
        <w:t>Vlastníka</w:t>
      </w:r>
      <w:r w:rsidRPr="0003181E">
        <w:rPr>
          <w:rFonts w:cs="Calibri"/>
          <w:sz w:val="22"/>
          <w:szCs w:val="22"/>
        </w:rPr>
        <w:t xml:space="preserve"> požadovat odstranění vady výměnou vadného dílu za nový, bezvadný a povinnost </w:t>
      </w:r>
      <w:r>
        <w:rPr>
          <w:rFonts w:cs="Calibri"/>
          <w:sz w:val="22"/>
          <w:szCs w:val="22"/>
        </w:rPr>
        <w:t>Stavebníka</w:t>
      </w:r>
      <w:r w:rsidRPr="0003181E">
        <w:rPr>
          <w:rFonts w:cs="Calibri"/>
          <w:sz w:val="22"/>
          <w:szCs w:val="22"/>
        </w:rPr>
        <w:t xml:space="preserve"> vadu takovým způsobem odstranit.</w:t>
      </w:r>
    </w:p>
    <w:p w:rsidR="0052267A" w:rsidRPr="00661906" w:rsidRDefault="0052267A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52267A">
        <w:rPr>
          <w:rFonts w:cs="Calibri"/>
          <w:sz w:val="22"/>
          <w:szCs w:val="22"/>
        </w:rPr>
        <w:t xml:space="preserve">Za vady prokazatelně způsobené nesprávnou obsluhou nebo údržbou, odporující návodu na obsluhu a údržbu, předaného </w:t>
      </w:r>
      <w:r>
        <w:rPr>
          <w:rFonts w:cs="Calibri"/>
          <w:sz w:val="22"/>
          <w:szCs w:val="22"/>
        </w:rPr>
        <w:t>Vlastníkovi</w:t>
      </w:r>
      <w:r w:rsidRPr="0052267A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Stavebníkem</w:t>
      </w:r>
      <w:r w:rsidRPr="0052267A">
        <w:rPr>
          <w:rFonts w:cs="Calibri"/>
          <w:sz w:val="22"/>
          <w:szCs w:val="22"/>
        </w:rPr>
        <w:t xml:space="preserve">, </w:t>
      </w:r>
      <w:r>
        <w:rPr>
          <w:rFonts w:cs="Calibri"/>
          <w:sz w:val="22"/>
          <w:szCs w:val="22"/>
        </w:rPr>
        <w:t>Stavebník</w:t>
      </w:r>
      <w:r w:rsidRPr="0052267A">
        <w:rPr>
          <w:rFonts w:cs="Calibri"/>
          <w:sz w:val="22"/>
          <w:szCs w:val="22"/>
        </w:rPr>
        <w:t xml:space="preserve"> neodpovídá. Je však povinen vady odstranit na žádost </w:t>
      </w:r>
      <w:r w:rsidR="00661906">
        <w:rPr>
          <w:rFonts w:cs="Calibri"/>
          <w:sz w:val="22"/>
          <w:szCs w:val="22"/>
        </w:rPr>
        <w:t>Vlastníka</w:t>
      </w:r>
      <w:r w:rsidRPr="0052267A">
        <w:rPr>
          <w:rFonts w:cs="Calibri"/>
          <w:sz w:val="22"/>
          <w:szCs w:val="22"/>
        </w:rPr>
        <w:t xml:space="preserve"> a na jeho náklady a to pouze vady ohlášené do konce záruční lhůty.</w:t>
      </w:r>
      <w:r w:rsidR="00661906">
        <w:rPr>
          <w:rFonts w:cs="Calibri"/>
          <w:sz w:val="22"/>
          <w:szCs w:val="22"/>
        </w:rPr>
        <w:t xml:space="preserve"> </w:t>
      </w:r>
      <w:r w:rsidR="00661906" w:rsidRPr="00661906">
        <w:rPr>
          <w:rFonts w:cs="Calibri"/>
          <w:sz w:val="22"/>
          <w:szCs w:val="22"/>
        </w:rPr>
        <w:t>Stavebník</w:t>
      </w:r>
      <w:r w:rsidRPr="00661906">
        <w:rPr>
          <w:rFonts w:cs="Calibri"/>
          <w:sz w:val="22"/>
          <w:szCs w:val="22"/>
        </w:rPr>
        <w:t xml:space="preserve"> neodpovídá za vady, pokud tyto byly způsobeny nekvalifikovanými zásahy na straně objednatele</w:t>
      </w:r>
    </w:p>
    <w:p w:rsidR="00A07F20" w:rsidRDefault="00190F9A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190F9A">
        <w:rPr>
          <w:rFonts w:cs="Calibri"/>
          <w:sz w:val="22"/>
          <w:szCs w:val="22"/>
        </w:rPr>
        <w:t xml:space="preserve">Na díly vyměňované v rámci záruky poskytuje </w:t>
      </w:r>
      <w:r>
        <w:rPr>
          <w:rFonts w:cs="Calibri"/>
          <w:sz w:val="22"/>
          <w:szCs w:val="22"/>
        </w:rPr>
        <w:t>Stavebník</w:t>
      </w:r>
      <w:r w:rsidRPr="00190F9A">
        <w:rPr>
          <w:rFonts w:cs="Calibri"/>
          <w:sz w:val="22"/>
          <w:szCs w:val="22"/>
        </w:rPr>
        <w:t xml:space="preserve"> novou záruku, v původní poskytnuté délce, za stejných podmínek uvedených v tomto článku.</w:t>
      </w:r>
    </w:p>
    <w:p w:rsidR="00C15394" w:rsidRDefault="00C15394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C15394">
        <w:rPr>
          <w:rFonts w:cs="Calibri"/>
          <w:sz w:val="22"/>
          <w:szCs w:val="22"/>
        </w:rPr>
        <w:t xml:space="preserve">Záruční doba se prodlužuje o dobu odstraňování vad </w:t>
      </w:r>
      <w:r>
        <w:rPr>
          <w:rFonts w:cs="Calibri"/>
          <w:sz w:val="22"/>
          <w:szCs w:val="22"/>
        </w:rPr>
        <w:t>Stavebníkem</w:t>
      </w:r>
      <w:r w:rsidRPr="00C15394">
        <w:rPr>
          <w:rFonts w:cs="Calibri"/>
          <w:sz w:val="22"/>
          <w:szCs w:val="22"/>
        </w:rPr>
        <w:t xml:space="preserve">, které byly způsobeny porušením jeho povinností a které svým charakterem neumožnily předmět </w:t>
      </w:r>
      <w:r>
        <w:rPr>
          <w:rFonts w:cs="Calibri"/>
          <w:sz w:val="22"/>
          <w:szCs w:val="22"/>
        </w:rPr>
        <w:t>smlouvy</w:t>
      </w:r>
      <w:r w:rsidRPr="00C15394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Vlastníkovi</w:t>
      </w:r>
      <w:r w:rsidRPr="00C15394">
        <w:rPr>
          <w:rFonts w:cs="Calibri"/>
          <w:sz w:val="22"/>
          <w:szCs w:val="22"/>
        </w:rPr>
        <w:t xml:space="preserve"> řádně užívat.</w:t>
      </w:r>
    </w:p>
    <w:p w:rsidR="00C15394" w:rsidRDefault="00C15394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C15394">
        <w:rPr>
          <w:rFonts w:cs="Calibri"/>
          <w:sz w:val="22"/>
          <w:szCs w:val="22"/>
        </w:rPr>
        <w:t xml:space="preserve">Ke každé vadě oznámené </w:t>
      </w:r>
      <w:r>
        <w:rPr>
          <w:rFonts w:cs="Calibri"/>
          <w:sz w:val="22"/>
          <w:szCs w:val="22"/>
        </w:rPr>
        <w:t>Vlastníkem</w:t>
      </w:r>
      <w:r w:rsidRPr="00C15394">
        <w:rPr>
          <w:rFonts w:cs="Calibri"/>
          <w:sz w:val="22"/>
          <w:szCs w:val="22"/>
        </w:rPr>
        <w:t xml:space="preserve"> sepíší smluvní strany protokol, v němž uvedou způsob a termíny odstranění vad, zda </w:t>
      </w:r>
      <w:r w:rsidR="00856593">
        <w:rPr>
          <w:rFonts w:cs="Calibri"/>
          <w:sz w:val="22"/>
          <w:szCs w:val="22"/>
        </w:rPr>
        <w:t>Stavebník</w:t>
      </w:r>
      <w:r w:rsidRPr="00C15394">
        <w:rPr>
          <w:rFonts w:cs="Calibri"/>
          <w:sz w:val="22"/>
          <w:szCs w:val="22"/>
        </w:rPr>
        <w:t xml:space="preserve"> uznává svou odpovědnost a konstatují prodloužení záruční doby ve smyslu bodu </w:t>
      </w:r>
      <w:proofErr w:type="gramStart"/>
      <w:r>
        <w:rPr>
          <w:rFonts w:cs="Calibri"/>
          <w:sz w:val="22"/>
          <w:szCs w:val="22"/>
        </w:rPr>
        <w:t>3.</w:t>
      </w:r>
      <w:r w:rsidR="00354BEB">
        <w:rPr>
          <w:rFonts w:cs="Calibri"/>
          <w:sz w:val="22"/>
          <w:szCs w:val="22"/>
        </w:rPr>
        <w:t>9</w:t>
      </w:r>
      <w:r w:rsidRPr="00C15394">
        <w:rPr>
          <w:rFonts w:cs="Calibri"/>
          <w:sz w:val="22"/>
          <w:szCs w:val="22"/>
        </w:rPr>
        <w:t>. tohoto</w:t>
      </w:r>
      <w:proofErr w:type="gramEnd"/>
      <w:r w:rsidRPr="00C15394">
        <w:rPr>
          <w:rFonts w:cs="Calibri"/>
          <w:sz w:val="22"/>
          <w:szCs w:val="22"/>
        </w:rPr>
        <w:t xml:space="preserve"> článku smlouvy.</w:t>
      </w:r>
    </w:p>
    <w:p w:rsidR="007A04CE" w:rsidRDefault="007A04CE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7A04CE">
        <w:rPr>
          <w:rFonts w:cs="Calibri"/>
          <w:sz w:val="22"/>
          <w:szCs w:val="22"/>
        </w:rPr>
        <w:t xml:space="preserve">Na žádost </w:t>
      </w:r>
      <w:r>
        <w:rPr>
          <w:rFonts w:cs="Calibri"/>
          <w:sz w:val="22"/>
          <w:szCs w:val="22"/>
        </w:rPr>
        <w:t>Vlastníka</w:t>
      </w:r>
      <w:r w:rsidRPr="007A04CE">
        <w:rPr>
          <w:rFonts w:cs="Calibri"/>
          <w:sz w:val="22"/>
          <w:szCs w:val="22"/>
        </w:rPr>
        <w:t xml:space="preserve"> je povinen </w:t>
      </w:r>
      <w:r>
        <w:rPr>
          <w:rFonts w:cs="Calibri"/>
          <w:sz w:val="22"/>
          <w:szCs w:val="22"/>
        </w:rPr>
        <w:t>Stavebník</w:t>
      </w:r>
      <w:r w:rsidRPr="007A04CE">
        <w:rPr>
          <w:rFonts w:cs="Calibri"/>
          <w:sz w:val="22"/>
          <w:szCs w:val="22"/>
        </w:rPr>
        <w:t xml:space="preserve"> vadu odstranit ve lhůtě uvedené v bodu </w:t>
      </w:r>
      <w:proofErr w:type="gramStart"/>
      <w:r>
        <w:rPr>
          <w:rFonts w:cs="Calibri"/>
          <w:sz w:val="22"/>
          <w:szCs w:val="22"/>
        </w:rPr>
        <w:t>3.</w:t>
      </w:r>
      <w:r w:rsidR="00354BEB">
        <w:rPr>
          <w:rFonts w:cs="Calibri"/>
          <w:sz w:val="22"/>
          <w:szCs w:val="22"/>
        </w:rPr>
        <w:t>4</w:t>
      </w:r>
      <w:r>
        <w:rPr>
          <w:rFonts w:cs="Calibri"/>
          <w:sz w:val="22"/>
          <w:szCs w:val="22"/>
        </w:rPr>
        <w:t>.</w:t>
      </w:r>
      <w:r w:rsidRPr="007A04CE">
        <w:rPr>
          <w:rFonts w:cs="Calibri"/>
          <w:sz w:val="22"/>
          <w:szCs w:val="22"/>
        </w:rPr>
        <w:t xml:space="preserve"> tohoto</w:t>
      </w:r>
      <w:proofErr w:type="gramEnd"/>
      <w:r w:rsidRPr="007A04CE">
        <w:rPr>
          <w:rFonts w:cs="Calibri"/>
          <w:sz w:val="22"/>
          <w:szCs w:val="22"/>
        </w:rPr>
        <w:t xml:space="preserve"> článku, i když odpovědnost za ni neuznává. V případě odstranění vad, za něž nenese odpovědnost </w:t>
      </w:r>
      <w:r>
        <w:rPr>
          <w:rFonts w:cs="Calibri"/>
          <w:sz w:val="22"/>
          <w:szCs w:val="22"/>
        </w:rPr>
        <w:t>Stavebník</w:t>
      </w:r>
      <w:r w:rsidRPr="007A04CE">
        <w:rPr>
          <w:rFonts w:cs="Calibri"/>
          <w:sz w:val="22"/>
          <w:szCs w:val="22"/>
        </w:rPr>
        <w:t xml:space="preserve">, náklady na jejich odstranění zaplatí  </w:t>
      </w:r>
      <w:r w:rsidR="001D5F66">
        <w:rPr>
          <w:rFonts w:cs="Calibri"/>
          <w:sz w:val="22"/>
          <w:szCs w:val="22"/>
        </w:rPr>
        <w:t>Vlastník</w:t>
      </w:r>
      <w:r w:rsidRPr="007A04CE">
        <w:rPr>
          <w:rFonts w:cs="Calibri"/>
          <w:sz w:val="22"/>
          <w:szCs w:val="22"/>
        </w:rPr>
        <w:t>.</w:t>
      </w:r>
    </w:p>
    <w:p w:rsidR="00C22533" w:rsidRDefault="00C22533" w:rsidP="00C22533">
      <w:pPr>
        <w:pStyle w:val="vpCambria14bcenter"/>
        <w:keepNext/>
        <w:ind w:left="360"/>
      </w:pPr>
      <w:r>
        <w:t xml:space="preserve">Článek IV. – </w:t>
      </w:r>
      <w:r w:rsidR="004A3FF2">
        <w:t>Smlouva</w:t>
      </w:r>
      <w:r w:rsidR="006A1845">
        <w:t xml:space="preserve"> o budoucím b</w:t>
      </w:r>
      <w:r>
        <w:t>ezúpl</w:t>
      </w:r>
      <w:r w:rsidR="006A1845">
        <w:t>atném</w:t>
      </w:r>
      <w:r>
        <w:t xml:space="preserve"> převod</w:t>
      </w:r>
      <w:r w:rsidR="006A1845">
        <w:t>u</w:t>
      </w:r>
      <w:r w:rsidR="00274A37">
        <w:t xml:space="preserve"> komunikace</w:t>
      </w:r>
    </w:p>
    <w:p w:rsidR="00C22533" w:rsidRPr="00C22533" w:rsidRDefault="00C22533" w:rsidP="006E02B2">
      <w:pPr>
        <w:pStyle w:val="Odstavecseseznamem"/>
        <w:numPr>
          <w:ilvl w:val="0"/>
          <w:numId w:val="5"/>
        </w:numPr>
        <w:jc w:val="both"/>
        <w:rPr>
          <w:rFonts w:cs="Calibri"/>
          <w:vanish/>
          <w:sz w:val="22"/>
          <w:szCs w:val="22"/>
        </w:rPr>
      </w:pPr>
    </w:p>
    <w:p w:rsidR="0023197F" w:rsidRPr="00B733DF" w:rsidRDefault="004A3FF2" w:rsidP="00B733DF">
      <w:pPr>
        <w:pStyle w:val="Odstavecseseznamem"/>
        <w:numPr>
          <w:ilvl w:val="1"/>
          <w:numId w:val="5"/>
        </w:numPr>
        <w:ind w:left="426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Smluvní strany se dále dohodly na bezúplatném převodu komunikace. </w:t>
      </w:r>
      <w:r w:rsidR="006328AF" w:rsidRPr="00B733DF">
        <w:rPr>
          <w:rFonts w:cs="Calibri"/>
          <w:sz w:val="22"/>
          <w:szCs w:val="22"/>
        </w:rPr>
        <w:t>Stavebník se zavazuje</w:t>
      </w:r>
      <w:r w:rsidR="00F32DE2" w:rsidRPr="00B733DF">
        <w:rPr>
          <w:rFonts w:cs="Calibri"/>
          <w:sz w:val="22"/>
          <w:szCs w:val="22"/>
        </w:rPr>
        <w:t xml:space="preserve"> vyzvat Vlastníka </w:t>
      </w:r>
      <w:r w:rsidR="0023197F" w:rsidRPr="00B733DF">
        <w:rPr>
          <w:rFonts w:cs="Calibri"/>
          <w:sz w:val="22"/>
          <w:szCs w:val="22"/>
        </w:rPr>
        <w:t>k uzavření smlouvy</w:t>
      </w:r>
      <w:r w:rsidR="00F32DE2" w:rsidRPr="00B733DF">
        <w:rPr>
          <w:rFonts w:cs="Calibri"/>
          <w:sz w:val="22"/>
          <w:szCs w:val="22"/>
        </w:rPr>
        <w:t xml:space="preserve"> do 14 dnů od kolaudace</w:t>
      </w:r>
      <w:r>
        <w:rPr>
          <w:rFonts w:cs="Calibri"/>
          <w:sz w:val="22"/>
          <w:szCs w:val="22"/>
        </w:rPr>
        <w:t xml:space="preserve"> komunikace</w:t>
      </w:r>
      <w:r w:rsidR="00F32DE2" w:rsidRPr="00B733DF">
        <w:rPr>
          <w:rFonts w:cs="Calibri"/>
          <w:sz w:val="22"/>
          <w:szCs w:val="22"/>
        </w:rPr>
        <w:t>.</w:t>
      </w:r>
      <w:r w:rsidR="0023197F" w:rsidRPr="00B733DF">
        <w:rPr>
          <w:rFonts w:cs="Calibri"/>
          <w:sz w:val="22"/>
          <w:szCs w:val="22"/>
        </w:rPr>
        <w:t xml:space="preserve"> Smluvní s</w:t>
      </w:r>
      <w:r w:rsidR="00F33D01">
        <w:rPr>
          <w:rFonts w:cs="Calibri"/>
          <w:sz w:val="22"/>
          <w:szCs w:val="22"/>
        </w:rPr>
        <w:t>trany se zavazují uzavřít Smlouvu</w:t>
      </w:r>
      <w:r w:rsidR="0023197F" w:rsidRPr="00B733DF">
        <w:rPr>
          <w:rFonts w:cs="Calibri"/>
          <w:sz w:val="22"/>
          <w:szCs w:val="22"/>
        </w:rPr>
        <w:t xml:space="preserve"> o bezúplatném převodu</w:t>
      </w:r>
      <w:r w:rsidR="00B733DF" w:rsidRPr="00B733DF">
        <w:rPr>
          <w:rFonts w:cs="Calibri"/>
          <w:sz w:val="22"/>
          <w:szCs w:val="22"/>
        </w:rPr>
        <w:t xml:space="preserve"> nové</w:t>
      </w:r>
      <w:r w:rsidR="0023197F" w:rsidRPr="00B733DF">
        <w:rPr>
          <w:rFonts w:cs="Calibri"/>
          <w:sz w:val="22"/>
          <w:szCs w:val="22"/>
        </w:rPr>
        <w:t xml:space="preserve"> </w:t>
      </w:r>
      <w:r w:rsidR="00B733DF" w:rsidRPr="00B733DF">
        <w:rPr>
          <w:rFonts w:cs="Calibri"/>
          <w:sz w:val="22"/>
          <w:szCs w:val="22"/>
        </w:rPr>
        <w:t>okružní křižovatky včetně přiléhajících chodníků, přechodů pro chodce, středových ostrůvků, lamp veřejného osvětlení, zeleně a dopravního značení</w:t>
      </w:r>
      <w:r w:rsidR="0023197F" w:rsidRPr="00B733DF">
        <w:rPr>
          <w:rFonts w:cs="Calibri"/>
          <w:sz w:val="22"/>
          <w:szCs w:val="22"/>
        </w:rPr>
        <w:t xml:space="preserve"> na pozemcích </w:t>
      </w:r>
      <w:r w:rsidR="00B733DF" w:rsidRPr="00B733DF">
        <w:rPr>
          <w:rFonts w:cs="Calibri"/>
          <w:sz w:val="22"/>
          <w:szCs w:val="22"/>
        </w:rPr>
        <w:t xml:space="preserve">v majetku Vlastníka p. č. 1066/98, 1066/99, 1066/101, 1066/102, 1066/107, 1066/108, 1066/114, 1066/115, 1066/116, vše v k. </w:t>
      </w:r>
      <w:proofErr w:type="spellStart"/>
      <w:r w:rsidR="00B733DF" w:rsidRPr="00B733DF">
        <w:rPr>
          <w:rFonts w:cs="Calibri"/>
          <w:sz w:val="22"/>
          <w:szCs w:val="22"/>
        </w:rPr>
        <w:t>ú.</w:t>
      </w:r>
      <w:proofErr w:type="spellEnd"/>
      <w:r w:rsidR="00B733DF" w:rsidRPr="00B733DF">
        <w:rPr>
          <w:rFonts w:cs="Calibri"/>
          <w:sz w:val="22"/>
          <w:szCs w:val="22"/>
        </w:rPr>
        <w:t xml:space="preserve"> Strakonice a p. č. 633/33 v k. </w:t>
      </w:r>
      <w:proofErr w:type="spellStart"/>
      <w:r w:rsidR="00B733DF" w:rsidRPr="00B733DF">
        <w:rPr>
          <w:rFonts w:cs="Calibri"/>
          <w:sz w:val="22"/>
          <w:szCs w:val="22"/>
        </w:rPr>
        <w:t>ú.</w:t>
      </w:r>
      <w:proofErr w:type="spellEnd"/>
      <w:r w:rsidR="00B733DF" w:rsidRPr="00B733DF">
        <w:rPr>
          <w:rFonts w:cs="Calibri"/>
          <w:sz w:val="22"/>
          <w:szCs w:val="22"/>
        </w:rPr>
        <w:t xml:space="preserve"> Nové Strakonice a na pozemcích v majetku stavebníka p. č. 1066/100, 1066/104, 1066/105, vše v k. </w:t>
      </w:r>
      <w:proofErr w:type="spellStart"/>
      <w:r w:rsidR="00B733DF" w:rsidRPr="00B733DF">
        <w:rPr>
          <w:rFonts w:cs="Calibri"/>
          <w:sz w:val="22"/>
          <w:szCs w:val="22"/>
        </w:rPr>
        <w:t>ú.</w:t>
      </w:r>
      <w:proofErr w:type="spellEnd"/>
      <w:r w:rsidR="00B733DF" w:rsidRPr="00B733DF">
        <w:rPr>
          <w:rFonts w:cs="Calibri"/>
          <w:sz w:val="22"/>
          <w:szCs w:val="22"/>
        </w:rPr>
        <w:t xml:space="preserve"> Strakonice a p. č. 635/17, 635/23, 635/25, vše v k. </w:t>
      </w:r>
      <w:proofErr w:type="spellStart"/>
      <w:r w:rsidR="00B733DF" w:rsidRPr="00B733DF">
        <w:rPr>
          <w:rFonts w:cs="Calibri"/>
          <w:sz w:val="22"/>
          <w:szCs w:val="22"/>
        </w:rPr>
        <w:t>ú.</w:t>
      </w:r>
      <w:proofErr w:type="spellEnd"/>
      <w:r w:rsidR="00B733DF" w:rsidRPr="00B733DF">
        <w:rPr>
          <w:rFonts w:cs="Calibri"/>
          <w:sz w:val="22"/>
          <w:szCs w:val="22"/>
        </w:rPr>
        <w:t xml:space="preserve"> Nové Strakonice</w:t>
      </w:r>
      <w:r w:rsidR="0023197F" w:rsidRPr="00B733DF">
        <w:rPr>
          <w:rFonts w:cs="Calibri"/>
          <w:sz w:val="22"/>
          <w:szCs w:val="22"/>
        </w:rPr>
        <w:t xml:space="preserve"> (dále jen „Předmět převodu")</w:t>
      </w:r>
      <w:r w:rsidR="002F1974" w:rsidRPr="00B733DF">
        <w:rPr>
          <w:rFonts w:cs="Calibri"/>
          <w:sz w:val="22"/>
          <w:szCs w:val="22"/>
        </w:rPr>
        <w:t xml:space="preserve"> nejpozději do 4 měsíců od kolaudace</w:t>
      </w:r>
      <w:r w:rsidR="0023197F" w:rsidRPr="00B733DF">
        <w:rPr>
          <w:rFonts w:cs="Calibri"/>
          <w:sz w:val="22"/>
          <w:szCs w:val="22"/>
        </w:rPr>
        <w:t xml:space="preserve">. </w:t>
      </w:r>
    </w:p>
    <w:p w:rsidR="001D4B79" w:rsidRPr="007E0036" w:rsidRDefault="001D4B79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7E0036">
        <w:rPr>
          <w:rFonts w:cs="Calibri"/>
          <w:sz w:val="22"/>
          <w:szCs w:val="22"/>
        </w:rPr>
        <w:t>Vlastník se nebude na Předmětu převodu žádným způsobem finančně podílet, veškeré náklady hradí plně stavebník</w:t>
      </w:r>
    </w:p>
    <w:p w:rsidR="00C856F0" w:rsidRPr="007E0036" w:rsidRDefault="00C856F0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7E0036">
        <w:rPr>
          <w:rFonts w:cs="Calibri"/>
          <w:sz w:val="22"/>
          <w:szCs w:val="22"/>
        </w:rPr>
        <w:lastRenderedPageBreak/>
        <w:t>Po provedení Předmětu převodu bude vytvořeno skutečné zaměření</w:t>
      </w:r>
      <w:r w:rsidR="006D0628">
        <w:rPr>
          <w:rFonts w:cs="Calibri"/>
          <w:sz w:val="22"/>
          <w:szCs w:val="22"/>
        </w:rPr>
        <w:t xml:space="preserve"> včetně geometrického plánu</w:t>
      </w:r>
      <w:r w:rsidRPr="007E0036">
        <w:rPr>
          <w:rFonts w:cs="Calibri"/>
          <w:sz w:val="22"/>
          <w:szCs w:val="22"/>
        </w:rPr>
        <w:t xml:space="preserve"> na náklady stavebníka. </w:t>
      </w:r>
      <w:r w:rsidR="00096A78">
        <w:rPr>
          <w:rFonts w:cs="Calibri"/>
          <w:sz w:val="22"/>
          <w:szCs w:val="22"/>
        </w:rPr>
        <w:t>S</w:t>
      </w:r>
      <w:r w:rsidRPr="007E0036">
        <w:rPr>
          <w:rFonts w:cs="Calibri"/>
          <w:sz w:val="22"/>
          <w:szCs w:val="22"/>
        </w:rPr>
        <w:t>kutečné zaměření bude předáno zástupci</w:t>
      </w:r>
      <w:r w:rsidR="00096A78">
        <w:rPr>
          <w:rFonts w:cs="Calibri"/>
          <w:sz w:val="22"/>
          <w:szCs w:val="22"/>
        </w:rPr>
        <w:t xml:space="preserve"> Technických služeb Strakonice před kolaudací.</w:t>
      </w:r>
      <w:r w:rsidRPr="007E0036">
        <w:rPr>
          <w:rFonts w:cs="Calibri"/>
          <w:sz w:val="22"/>
          <w:szCs w:val="22"/>
        </w:rPr>
        <w:t xml:space="preserve"> </w:t>
      </w:r>
      <w:r w:rsidR="00096A78">
        <w:rPr>
          <w:rFonts w:cs="Calibri"/>
          <w:sz w:val="22"/>
          <w:szCs w:val="22"/>
        </w:rPr>
        <w:t>Z</w:t>
      </w:r>
      <w:r w:rsidRPr="007E0036">
        <w:rPr>
          <w:rFonts w:cs="Calibri"/>
          <w:sz w:val="22"/>
          <w:szCs w:val="22"/>
        </w:rPr>
        <w:t>ástupci ma</w:t>
      </w:r>
      <w:r w:rsidR="00096A78">
        <w:rPr>
          <w:rFonts w:cs="Calibri"/>
          <w:sz w:val="22"/>
          <w:szCs w:val="22"/>
        </w:rPr>
        <w:t xml:space="preserve">jetkového odboru </w:t>
      </w:r>
      <w:r w:rsidR="0023197F">
        <w:rPr>
          <w:rFonts w:cs="Calibri"/>
          <w:sz w:val="22"/>
          <w:szCs w:val="22"/>
        </w:rPr>
        <w:t>města Strakonice</w:t>
      </w:r>
      <w:r w:rsidR="00096A78">
        <w:rPr>
          <w:rFonts w:cs="Calibri"/>
          <w:sz w:val="22"/>
          <w:szCs w:val="22"/>
        </w:rPr>
        <w:t xml:space="preserve"> bude před kolaudací předáno skutečné zaměření a geometrické zaměření. </w:t>
      </w:r>
    </w:p>
    <w:p w:rsidR="00B60449" w:rsidRPr="007E0036" w:rsidRDefault="00B60449" w:rsidP="006E02B2">
      <w:pPr>
        <w:pStyle w:val="Odstavecseseznamem"/>
        <w:numPr>
          <w:ilvl w:val="1"/>
          <w:numId w:val="5"/>
        </w:numPr>
        <w:shd w:val="clear" w:color="auto" w:fill="FFFFFF" w:themeFill="background1"/>
        <w:ind w:left="426"/>
        <w:jc w:val="both"/>
        <w:rPr>
          <w:rFonts w:cs="Calibri"/>
          <w:sz w:val="22"/>
          <w:szCs w:val="22"/>
        </w:rPr>
      </w:pPr>
      <w:r w:rsidRPr="007E0036">
        <w:rPr>
          <w:rFonts w:cs="Calibri"/>
          <w:sz w:val="22"/>
          <w:szCs w:val="22"/>
        </w:rPr>
        <w:t xml:space="preserve">Stavebník poskytne městu Strakonice na </w:t>
      </w:r>
      <w:r w:rsidR="001D4B79" w:rsidRPr="007E0036">
        <w:rPr>
          <w:rFonts w:cs="Calibri"/>
          <w:sz w:val="22"/>
          <w:szCs w:val="22"/>
        </w:rPr>
        <w:t>Předmět převodu</w:t>
      </w:r>
      <w:r w:rsidRPr="007E0036">
        <w:rPr>
          <w:rFonts w:cs="Calibri"/>
          <w:sz w:val="22"/>
          <w:szCs w:val="22"/>
        </w:rPr>
        <w:t xml:space="preserve"> záruku. </w:t>
      </w:r>
    </w:p>
    <w:p w:rsidR="00C22533" w:rsidRPr="007E0036" w:rsidRDefault="00B60449" w:rsidP="006E02B2">
      <w:pPr>
        <w:pStyle w:val="Odstavecseseznamem"/>
        <w:numPr>
          <w:ilvl w:val="1"/>
          <w:numId w:val="5"/>
        </w:numPr>
        <w:shd w:val="clear" w:color="auto" w:fill="FFFFFF" w:themeFill="background1"/>
        <w:ind w:left="426"/>
        <w:jc w:val="both"/>
        <w:rPr>
          <w:rFonts w:cs="Calibri"/>
          <w:sz w:val="22"/>
          <w:szCs w:val="22"/>
        </w:rPr>
      </w:pPr>
      <w:r w:rsidRPr="007E0036">
        <w:rPr>
          <w:rFonts w:cs="Calibri"/>
          <w:sz w:val="22"/>
          <w:szCs w:val="22"/>
        </w:rPr>
        <w:t xml:space="preserve">Záruční doba začne běžet od data předání a převzetí </w:t>
      </w:r>
      <w:r w:rsidR="00CA617C" w:rsidRPr="007E0036">
        <w:rPr>
          <w:rFonts w:cs="Calibri"/>
          <w:sz w:val="22"/>
          <w:szCs w:val="22"/>
        </w:rPr>
        <w:t>Předmětu převodu</w:t>
      </w:r>
      <w:r w:rsidRPr="007E0036">
        <w:rPr>
          <w:rFonts w:cs="Calibri"/>
          <w:sz w:val="22"/>
          <w:szCs w:val="22"/>
        </w:rPr>
        <w:t xml:space="preserve">, uvedeného v Protokolu o předání a převzetí </w:t>
      </w:r>
      <w:r w:rsidR="00826AC5" w:rsidRPr="007E0036">
        <w:rPr>
          <w:rFonts w:cs="Calibri"/>
          <w:sz w:val="22"/>
          <w:szCs w:val="22"/>
        </w:rPr>
        <w:t>Předmětu převodu</w:t>
      </w:r>
      <w:r w:rsidRPr="007E0036">
        <w:rPr>
          <w:rFonts w:cs="Calibri"/>
          <w:sz w:val="22"/>
          <w:szCs w:val="22"/>
        </w:rPr>
        <w:t xml:space="preserve"> a bude činit 60 měsíců.</w:t>
      </w:r>
    </w:p>
    <w:p w:rsidR="00325EAC" w:rsidRPr="00B60449" w:rsidRDefault="00325EAC" w:rsidP="00B60449">
      <w:pPr>
        <w:ind w:left="-6"/>
        <w:jc w:val="both"/>
        <w:rPr>
          <w:rFonts w:cs="Calibri"/>
          <w:sz w:val="22"/>
          <w:szCs w:val="22"/>
          <w:highlight w:val="yellow"/>
        </w:rPr>
      </w:pPr>
    </w:p>
    <w:p w:rsidR="000D732A" w:rsidRDefault="000D732A" w:rsidP="000D732A">
      <w:pPr>
        <w:pStyle w:val="vpCambria14bcenter"/>
        <w:keepNext/>
        <w:ind w:left="360"/>
      </w:pPr>
      <w:r>
        <w:t>Č</w:t>
      </w:r>
      <w:r w:rsidR="00DB1EEA">
        <w:t>lánek V</w:t>
      </w:r>
      <w:r>
        <w:t>. – Závěrečná ustanovení</w:t>
      </w:r>
    </w:p>
    <w:p w:rsidR="00DB1EEA" w:rsidRPr="00DB1EEA" w:rsidRDefault="00DB1EEA" w:rsidP="006E02B2">
      <w:pPr>
        <w:pStyle w:val="Odstavecseseznamem"/>
        <w:numPr>
          <w:ilvl w:val="0"/>
          <w:numId w:val="5"/>
        </w:numPr>
        <w:jc w:val="both"/>
        <w:rPr>
          <w:rFonts w:cs="Calibri"/>
          <w:vanish/>
          <w:sz w:val="22"/>
          <w:szCs w:val="22"/>
        </w:rPr>
      </w:pPr>
    </w:p>
    <w:p w:rsidR="00BD6B6B" w:rsidRDefault="00BD6B6B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Tato</w:t>
      </w:r>
      <w:r w:rsidRPr="00AF6E64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smlouva </w:t>
      </w:r>
      <w:r w:rsidRPr="00BD6B6B">
        <w:rPr>
          <w:rFonts w:cs="Calibri"/>
          <w:sz w:val="22"/>
          <w:szCs w:val="22"/>
        </w:rPr>
        <w:t>je vyhotovena ve čtyřech stejnopisech s platnosti originálu, z nichž každá ze</w:t>
      </w:r>
      <w:r>
        <w:rPr>
          <w:rFonts w:cs="Calibri"/>
          <w:sz w:val="22"/>
          <w:szCs w:val="22"/>
        </w:rPr>
        <w:t xml:space="preserve"> </w:t>
      </w:r>
      <w:r w:rsidRPr="00BD6B6B">
        <w:rPr>
          <w:rFonts w:cs="Calibri"/>
          <w:sz w:val="22"/>
          <w:szCs w:val="22"/>
        </w:rPr>
        <w:t>smluv</w:t>
      </w:r>
      <w:r>
        <w:rPr>
          <w:rFonts w:cs="Calibri"/>
          <w:sz w:val="22"/>
          <w:szCs w:val="22"/>
        </w:rPr>
        <w:t>ních stran obdrží dvě vyhotovení</w:t>
      </w:r>
      <w:r w:rsidRPr="00BD6B6B">
        <w:rPr>
          <w:rFonts w:cs="Calibri"/>
          <w:sz w:val="22"/>
          <w:szCs w:val="22"/>
        </w:rPr>
        <w:t xml:space="preserve"> smlouvy.</w:t>
      </w:r>
    </w:p>
    <w:p w:rsidR="005A36F5" w:rsidRDefault="005A36F5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Smluvní </w:t>
      </w:r>
      <w:r w:rsidRPr="005A36F5">
        <w:rPr>
          <w:rFonts w:cs="Calibri"/>
          <w:sz w:val="22"/>
          <w:szCs w:val="22"/>
        </w:rPr>
        <w:t>strany se dále dohodly, že měnit nebo doplňovat obsah této Smlouvy o přeložce</w:t>
      </w:r>
      <w:r>
        <w:rPr>
          <w:rFonts w:cs="Calibri"/>
          <w:sz w:val="22"/>
          <w:szCs w:val="22"/>
        </w:rPr>
        <w:t xml:space="preserve"> inženýrské sí</w:t>
      </w:r>
      <w:r w:rsidRPr="005A36F5">
        <w:rPr>
          <w:rFonts w:cs="Calibri"/>
          <w:sz w:val="22"/>
          <w:szCs w:val="22"/>
        </w:rPr>
        <w:t>tě lze pouze ve formě písemných dodatků k této smlouvě, vzájemně</w:t>
      </w:r>
      <w:r>
        <w:rPr>
          <w:rFonts w:cs="Calibri"/>
          <w:sz w:val="22"/>
          <w:szCs w:val="22"/>
        </w:rPr>
        <w:t xml:space="preserve"> </w:t>
      </w:r>
      <w:r w:rsidRPr="005A36F5">
        <w:rPr>
          <w:rFonts w:cs="Calibri"/>
          <w:sz w:val="22"/>
          <w:szCs w:val="22"/>
        </w:rPr>
        <w:t>odsouhlasených a stvrzených podpisy obou smluvních stran.</w:t>
      </w:r>
    </w:p>
    <w:p w:rsidR="00AF6E64" w:rsidRDefault="005A36F5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Smluvní strany prohlašují</w:t>
      </w:r>
      <w:r w:rsidRPr="005A36F5">
        <w:rPr>
          <w:rFonts w:cs="Calibri"/>
          <w:sz w:val="22"/>
          <w:szCs w:val="22"/>
        </w:rPr>
        <w:t>, že ta</w:t>
      </w:r>
      <w:r w:rsidR="0065474F">
        <w:rPr>
          <w:rFonts w:cs="Calibri"/>
          <w:sz w:val="22"/>
          <w:szCs w:val="22"/>
        </w:rPr>
        <w:t>to smlouva byla sepsána dle jeji</w:t>
      </w:r>
      <w:r w:rsidRPr="005A36F5">
        <w:rPr>
          <w:rFonts w:cs="Calibri"/>
          <w:sz w:val="22"/>
          <w:szCs w:val="22"/>
        </w:rPr>
        <w:t>ch pravé a svobodné vůle, dále,</w:t>
      </w:r>
      <w:r>
        <w:rPr>
          <w:rFonts w:cs="Calibri"/>
          <w:sz w:val="22"/>
          <w:szCs w:val="22"/>
        </w:rPr>
        <w:t xml:space="preserve"> </w:t>
      </w:r>
      <w:r w:rsidRPr="005A36F5">
        <w:rPr>
          <w:rFonts w:cs="Calibri"/>
          <w:sz w:val="22"/>
          <w:szCs w:val="22"/>
        </w:rPr>
        <w:t>že si smlouvu přečetly, s jejím obs</w:t>
      </w:r>
      <w:r>
        <w:rPr>
          <w:rFonts w:cs="Calibri"/>
          <w:sz w:val="22"/>
          <w:szCs w:val="22"/>
        </w:rPr>
        <w:t xml:space="preserve">ahem souhlasí a na důkaz toho </w:t>
      </w:r>
      <w:r w:rsidRPr="005A36F5">
        <w:rPr>
          <w:rFonts w:cs="Calibri"/>
          <w:sz w:val="22"/>
          <w:szCs w:val="22"/>
        </w:rPr>
        <w:t>připojují své vlastnoruční podpisy.</w:t>
      </w:r>
    </w:p>
    <w:p w:rsidR="00C22533" w:rsidRDefault="00C22533" w:rsidP="006E02B2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C22533">
        <w:rPr>
          <w:rFonts w:cs="Calibri"/>
          <w:sz w:val="22"/>
          <w:szCs w:val="22"/>
        </w:rPr>
        <w:t>Smluvní strany souhlasí s tím, aby tato smlouva byla uvedena v evidenci smluv vedené městem Strakonice, která bude veřejně přístupná a bude obsahovat údaje o smluvních stranách, předmětu smlouvy, číselné označení této smlouvy a datum jejího podpisu. Smluvní strany prohlašují, že skutečnosti uvedené v této smlouvě nepovažují za své obchodní tajemství a udělují svolení k jejich užití a zveřejnění bez stanovení jakýchkoliv dalších podmínek. Prodávající tímto výslovně souhlasí i s uveřejněním smlouvy ve veřejném registru smluv (v informačním systému zřízeném zákonem č. 340/2015 Sb.), a to i v případě, pokud by se nejednalo o povinně zveřejňovanou smlouvu.</w:t>
      </w:r>
    </w:p>
    <w:p w:rsidR="00C22533" w:rsidRDefault="00C22533" w:rsidP="00DF540E">
      <w:pPr>
        <w:pStyle w:val="Odstavecseseznamem"/>
        <w:numPr>
          <w:ilvl w:val="1"/>
          <w:numId w:val="5"/>
        </w:numPr>
        <w:ind w:left="426"/>
        <w:jc w:val="both"/>
        <w:rPr>
          <w:rFonts w:cs="Calibri"/>
          <w:sz w:val="22"/>
          <w:szCs w:val="22"/>
        </w:rPr>
      </w:pPr>
      <w:r w:rsidRPr="00C22533">
        <w:rPr>
          <w:rFonts w:cs="Calibri"/>
          <w:sz w:val="22"/>
          <w:szCs w:val="22"/>
        </w:rPr>
        <w:t xml:space="preserve">Uzavření této Smlouvy bylo schváleno radou města usnesením č. </w:t>
      </w:r>
      <w:r w:rsidR="00B733DF" w:rsidRPr="00B733DF">
        <w:rPr>
          <w:rFonts w:cs="Calibri"/>
          <w:sz w:val="22"/>
          <w:szCs w:val="22"/>
        </w:rPr>
        <w:t>1231/2023</w:t>
      </w:r>
      <w:r w:rsidRPr="00C22533">
        <w:rPr>
          <w:rFonts w:cs="Calibri"/>
          <w:sz w:val="22"/>
          <w:szCs w:val="22"/>
        </w:rPr>
        <w:t xml:space="preserve"> ze dne </w:t>
      </w:r>
      <w:proofErr w:type="gramStart"/>
      <w:r w:rsidR="00B733DF">
        <w:rPr>
          <w:rFonts w:cs="Calibri"/>
          <w:sz w:val="22"/>
          <w:szCs w:val="22"/>
        </w:rPr>
        <w:t>06</w:t>
      </w:r>
      <w:r w:rsidRPr="00C22533">
        <w:rPr>
          <w:rFonts w:cs="Calibri"/>
          <w:sz w:val="22"/>
          <w:szCs w:val="22"/>
        </w:rPr>
        <w:t>.0</w:t>
      </w:r>
      <w:r w:rsidR="00B733DF">
        <w:rPr>
          <w:rFonts w:cs="Calibri"/>
          <w:sz w:val="22"/>
          <w:szCs w:val="22"/>
        </w:rPr>
        <w:t>9</w:t>
      </w:r>
      <w:r w:rsidRPr="00C22533">
        <w:rPr>
          <w:rFonts w:cs="Calibri"/>
          <w:sz w:val="22"/>
          <w:szCs w:val="22"/>
        </w:rPr>
        <w:t>.202</w:t>
      </w:r>
      <w:r w:rsidR="00B733DF">
        <w:rPr>
          <w:rFonts w:cs="Calibri"/>
          <w:sz w:val="22"/>
          <w:szCs w:val="22"/>
        </w:rPr>
        <w:t>3</w:t>
      </w:r>
      <w:proofErr w:type="gramEnd"/>
      <w:r w:rsidRPr="00C22533">
        <w:rPr>
          <w:rFonts w:cs="Calibri"/>
          <w:sz w:val="22"/>
          <w:szCs w:val="22"/>
        </w:rPr>
        <w:t>.</w:t>
      </w:r>
    </w:p>
    <w:p w:rsidR="0004544E" w:rsidRDefault="0004544E">
      <w:pPr>
        <w:spacing w:line="100" w:lineRule="auto"/>
      </w:pPr>
    </w:p>
    <w:p w:rsidR="0004544E" w:rsidRDefault="0004544E">
      <w:pPr>
        <w:spacing w:line="100" w:lineRule="auto"/>
      </w:pPr>
    </w:p>
    <w:p w:rsidR="0004544E" w:rsidRDefault="0004544E">
      <w:pPr>
        <w:spacing w:line="100" w:lineRule="auto"/>
      </w:pPr>
    </w:p>
    <w:p w:rsidR="0004544E" w:rsidRDefault="0004544E">
      <w:pPr>
        <w:spacing w:line="100" w:lineRule="auto"/>
      </w:pPr>
    </w:p>
    <w:p w:rsidR="0004544E" w:rsidRDefault="0004544E"/>
    <w:p w:rsidR="0004544E" w:rsidRDefault="0004544E"/>
    <w:tbl>
      <w:tblPr>
        <w:tblW w:w="5000" w:type="pct"/>
        <w:tblLook w:val="04A0" w:firstRow="1" w:lastRow="0" w:firstColumn="1" w:lastColumn="0" w:noHBand="0" w:noVBand="1"/>
      </w:tblPr>
      <w:tblGrid>
        <w:gridCol w:w="4856"/>
        <w:gridCol w:w="5260"/>
      </w:tblGrid>
      <w:tr w:rsidR="0004544E">
        <w:trPr>
          <w:trHeight w:val="600"/>
        </w:trPr>
        <w:tc>
          <w:tcPr>
            <w:tcW w:w="2400" w:type="pct"/>
            <w:shd w:val="clear" w:color="auto" w:fill="auto"/>
          </w:tcPr>
          <w:p w:rsidR="0004544E" w:rsidRDefault="00407732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t>Vlastník</w:t>
            </w:r>
          </w:p>
        </w:tc>
        <w:tc>
          <w:tcPr>
            <w:tcW w:w="0" w:type="auto"/>
            <w:shd w:val="clear" w:color="auto" w:fill="auto"/>
          </w:tcPr>
          <w:p w:rsidR="0004544E" w:rsidRDefault="00962057">
            <w:pPr>
              <w:keepNext/>
            </w:pPr>
            <w:r>
              <w:rPr>
                <w:rFonts w:ascii="Calibri" w:eastAsia="Calibri" w:hAnsi="Calibri" w:cs="Calibri"/>
                <w:i/>
                <w:sz w:val="18"/>
              </w:rPr>
              <w:t>Stavebník a i</w:t>
            </w:r>
            <w:r w:rsidR="00407732">
              <w:rPr>
                <w:rFonts w:ascii="Calibri" w:eastAsia="Calibri" w:hAnsi="Calibri" w:cs="Calibri"/>
                <w:i/>
                <w:sz w:val="18"/>
              </w:rPr>
              <w:t>nvestor</w:t>
            </w:r>
          </w:p>
        </w:tc>
      </w:tr>
      <w:tr w:rsidR="0004544E">
        <w:trPr>
          <w:trHeight w:val="600"/>
        </w:trPr>
        <w:tc>
          <w:tcPr>
            <w:tcW w:w="2400" w:type="pct"/>
            <w:shd w:val="clear" w:color="auto" w:fill="auto"/>
          </w:tcPr>
          <w:p w:rsidR="0004544E" w:rsidRDefault="0073112C">
            <w:pPr>
              <w:pStyle w:val="vpCalibri11"/>
              <w:keepNext/>
              <w:jc w:val="left"/>
            </w:pPr>
            <w:r>
              <w:t>Ve Strakonicích</w:t>
            </w:r>
            <w:r w:rsidR="00C71CCF">
              <w:t>, dne</w:t>
            </w:r>
            <w:r w:rsidR="004237C0">
              <w:t xml:space="preserve"> </w:t>
            </w:r>
            <w:proofErr w:type="gramStart"/>
            <w:r w:rsidR="004237C0">
              <w:t>18.06.2024</w:t>
            </w:r>
            <w:proofErr w:type="gramEnd"/>
          </w:p>
          <w:p w:rsidR="00A954BB" w:rsidRDefault="00C71CCF">
            <w:pPr>
              <w:pStyle w:val="vpCalibri11b"/>
              <w:keepNext/>
              <w:jc w:val="left"/>
            </w:pPr>
            <w:r>
              <w:rPr>
                <w:b w:val="0"/>
              </w:rPr>
              <w:t>______________________________________</w:t>
            </w:r>
            <w:r>
              <w:rPr>
                <w:b w:val="0"/>
              </w:rPr>
              <w:br/>
            </w:r>
            <w:r>
              <w:t>Město Strakonice</w:t>
            </w:r>
            <w:r>
              <w:br/>
            </w:r>
            <w:proofErr w:type="spellStart"/>
            <w:r w:rsidR="00E906C1">
              <w:t>Xxxx</w:t>
            </w:r>
            <w:proofErr w:type="spellEnd"/>
            <w:r>
              <w:t xml:space="preserve"> </w:t>
            </w:r>
            <w:proofErr w:type="spellStart"/>
            <w:r w:rsidR="00E906C1">
              <w:t>Xxxxxxxxx</w:t>
            </w:r>
            <w:proofErr w:type="spellEnd"/>
            <w:r>
              <w:t xml:space="preserve"> </w:t>
            </w:r>
            <w:proofErr w:type="spellStart"/>
            <w:r w:rsidR="00E906C1">
              <w:t>Xxxxxxxx</w:t>
            </w:r>
            <w:proofErr w:type="spellEnd"/>
            <w:r>
              <w:t xml:space="preserve">, </w:t>
            </w:r>
          </w:p>
          <w:p w:rsidR="0004544E" w:rsidRPr="00A954BB" w:rsidRDefault="00C71CCF">
            <w:pPr>
              <w:pStyle w:val="vpCalibri11b"/>
              <w:keepNext/>
              <w:jc w:val="left"/>
              <w:rPr>
                <w:b w:val="0"/>
              </w:rPr>
            </w:pPr>
            <w:r w:rsidRPr="00A954BB">
              <w:rPr>
                <w:b w:val="0"/>
              </w:rPr>
              <w:t>starosta města</w:t>
            </w:r>
            <w:r w:rsidRPr="00A954BB">
              <w:rPr>
                <w:b w:val="0"/>
              </w:rPr>
              <w:br/>
            </w:r>
            <w:r w:rsidRPr="00A954BB">
              <w:rPr>
                <w:b w:val="0"/>
              </w:rPr>
              <w:br/>
            </w:r>
            <w:r w:rsidRPr="00A954BB">
              <w:rPr>
                <w:b w:val="0"/>
              </w:rPr>
              <w:br/>
            </w:r>
          </w:p>
        </w:tc>
        <w:tc>
          <w:tcPr>
            <w:tcW w:w="0" w:type="auto"/>
            <w:shd w:val="clear" w:color="auto" w:fill="auto"/>
          </w:tcPr>
          <w:p w:rsidR="0004544E" w:rsidRDefault="00C71CCF">
            <w:pPr>
              <w:pStyle w:val="vpCalibri11"/>
              <w:keepNext/>
              <w:jc w:val="left"/>
            </w:pPr>
            <w:r>
              <w:t xml:space="preserve">V (ve): </w:t>
            </w:r>
            <w:r w:rsidR="004237C0">
              <w:t>Praze, 06.06.2024</w:t>
            </w:r>
            <w:bookmarkStart w:id="0" w:name="_GoBack"/>
            <w:bookmarkEnd w:id="0"/>
          </w:p>
          <w:p w:rsidR="0004544E" w:rsidRDefault="00C71CCF">
            <w:pPr>
              <w:pStyle w:val="vpCalibri11b"/>
              <w:keepNext/>
              <w:jc w:val="left"/>
            </w:pPr>
            <w:r>
              <w:br/>
            </w:r>
            <w:r>
              <w:br/>
            </w:r>
            <w:r>
              <w:br/>
            </w:r>
            <w:r>
              <w:rPr>
                <w:b w:val="0"/>
              </w:rPr>
              <w:t>__________________________________</w:t>
            </w:r>
            <w:r>
              <w:rPr>
                <w:b w:val="0"/>
              </w:rPr>
              <w:br/>
            </w:r>
            <w:r w:rsidR="006308C3" w:rsidRPr="006308C3">
              <w:t>Retail Strakonice s. r. o.</w:t>
            </w:r>
          </w:p>
          <w:p w:rsidR="006308C3" w:rsidRPr="006308C3" w:rsidRDefault="00E906C1" w:rsidP="00F9154B">
            <w:pPr>
              <w:pStyle w:val="vpCalibri11"/>
              <w:keepNext/>
              <w:jc w:val="left"/>
              <w:rPr>
                <w:b/>
                <w:highlight w:val="yellow"/>
              </w:rPr>
            </w:pPr>
            <w:proofErr w:type="spellStart"/>
            <w:r>
              <w:rPr>
                <w:b/>
              </w:rPr>
              <w:t>Xxx</w:t>
            </w:r>
            <w:proofErr w:type="spellEnd"/>
            <w:r w:rsidR="006308C3" w:rsidRPr="006308C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Xxxxx</w:t>
            </w:r>
            <w:proofErr w:type="spellEnd"/>
            <w:r w:rsidR="006308C3" w:rsidRPr="006308C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Xxxx</w:t>
            </w:r>
            <w:proofErr w:type="spellEnd"/>
            <w:r w:rsidR="00A954BB" w:rsidRPr="006308C3">
              <w:rPr>
                <w:b/>
              </w:rPr>
              <w:t>,</w:t>
            </w:r>
            <w:r w:rsidR="006308C3">
              <w:rPr>
                <w:b/>
              </w:rPr>
              <w:t xml:space="preserve"> </w:t>
            </w:r>
            <w:r w:rsidR="006308C3">
              <w:t>j</w:t>
            </w:r>
            <w:r w:rsidR="006308C3" w:rsidRPr="006308C3">
              <w:t>ednatel</w:t>
            </w:r>
          </w:p>
          <w:p w:rsidR="006308C3" w:rsidRDefault="006308C3" w:rsidP="006308C3">
            <w:pPr>
              <w:pStyle w:val="vpCalibri11b"/>
              <w:keepNext/>
              <w:jc w:val="left"/>
              <w:rPr>
                <w:b w:val="0"/>
              </w:rPr>
            </w:pPr>
          </w:p>
          <w:p w:rsidR="006308C3" w:rsidRDefault="006308C3" w:rsidP="006308C3">
            <w:pPr>
              <w:pStyle w:val="vpCalibri11b"/>
              <w:keepNext/>
              <w:jc w:val="left"/>
              <w:rPr>
                <w:b w:val="0"/>
              </w:rPr>
            </w:pPr>
          </w:p>
          <w:p w:rsidR="006308C3" w:rsidRDefault="006308C3" w:rsidP="006308C3">
            <w:pPr>
              <w:pStyle w:val="vpCalibri11b"/>
              <w:keepNext/>
              <w:jc w:val="left"/>
              <w:rPr>
                <w:b w:val="0"/>
              </w:rPr>
            </w:pPr>
          </w:p>
          <w:p w:rsidR="006308C3" w:rsidRDefault="006308C3" w:rsidP="006308C3">
            <w:pPr>
              <w:pStyle w:val="vpCalibri11b"/>
              <w:keepNext/>
              <w:jc w:val="left"/>
              <w:rPr>
                <w:b w:val="0"/>
              </w:rPr>
            </w:pPr>
          </w:p>
          <w:p w:rsidR="006308C3" w:rsidRDefault="006308C3" w:rsidP="006308C3">
            <w:pPr>
              <w:pStyle w:val="vpCalibri11b"/>
              <w:keepNext/>
              <w:jc w:val="left"/>
            </w:pPr>
            <w:r>
              <w:rPr>
                <w:b w:val="0"/>
              </w:rPr>
              <w:t>________________________________</w:t>
            </w:r>
            <w:r>
              <w:rPr>
                <w:b w:val="0"/>
              </w:rPr>
              <w:br/>
            </w:r>
            <w:r w:rsidRPr="006308C3">
              <w:t>Retail Strakonice s. r. o.</w:t>
            </w:r>
          </w:p>
          <w:p w:rsidR="006308C3" w:rsidRPr="006308C3" w:rsidRDefault="006308C3" w:rsidP="006308C3">
            <w:pPr>
              <w:pStyle w:val="vpCalibri11"/>
              <w:keepNext/>
              <w:jc w:val="left"/>
            </w:pPr>
            <w:r w:rsidRPr="006308C3">
              <w:t>jednatel</w:t>
            </w:r>
          </w:p>
          <w:p w:rsidR="006308C3" w:rsidRDefault="006308C3" w:rsidP="00F9154B">
            <w:pPr>
              <w:pStyle w:val="vpCalibri11"/>
              <w:keepNext/>
              <w:jc w:val="left"/>
            </w:pPr>
          </w:p>
        </w:tc>
      </w:tr>
    </w:tbl>
    <w:p w:rsidR="00C71CCF" w:rsidRDefault="00C71CCF"/>
    <w:sectPr w:rsidR="00C71CCF" w:rsidSect="00AF3A07">
      <w:headerReference w:type="first" r:id="rId10"/>
      <w:pgSz w:w="11900" w:h="16840"/>
      <w:pgMar w:top="1600" w:right="1000" w:bottom="1600" w:left="1000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F6E" w:rsidRDefault="00237F6E" w:rsidP="0004544E">
      <w:pPr>
        <w:spacing w:line="240" w:lineRule="auto"/>
      </w:pPr>
      <w:r>
        <w:separator/>
      </w:r>
    </w:p>
  </w:endnote>
  <w:endnote w:type="continuationSeparator" w:id="0">
    <w:p w:rsidR="00237F6E" w:rsidRDefault="00237F6E" w:rsidP="00045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F6E" w:rsidRDefault="00237F6E" w:rsidP="0004544E">
      <w:pPr>
        <w:spacing w:line="240" w:lineRule="auto"/>
      </w:pPr>
      <w:r>
        <w:separator/>
      </w:r>
    </w:p>
  </w:footnote>
  <w:footnote w:type="continuationSeparator" w:id="0">
    <w:p w:rsidR="00237F6E" w:rsidRDefault="00237F6E" w:rsidP="000454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07" w:rsidRPr="001D07DC" w:rsidRDefault="001870A8" w:rsidP="00AF3A07">
    <w:pPr>
      <w:pStyle w:val="Zhlav"/>
      <w:jc w:val="right"/>
      <w:rPr>
        <w:b/>
        <w:sz w:val="40"/>
        <w:szCs w:val="40"/>
      </w:rPr>
    </w:pPr>
    <w:r w:rsidRPr="001D07DC">
      <w:rPr>
        <w:b/>
        <w:sz w:val="40"/>
        <w:szCs w:val="40"/>
      </w:rPr>
      <w:t xml:space="preserve">2023 </w:t>
    </w:r>
    <w:r w:rsidR="00AF3A07" w:rsidRPr="001D07DC">
      <w:rPr>
        <w:b/>
        <w:sz w:val="40"/>
        <w:szCs w:val="40"/>
      </w:rPr>
      <w:t>-</w:t>
    </w:r>
    <w:r w:rsidR="00231381" w:rsidRPr="001D07DC">
      <w:rPr>
        <w:b/>
        <w:sz w:val="40"/>
        <w:szCs w:val="40"/>
      </w:rPr>
      <w:t xml:space="preserve"> </w:t>
    </w:r>
    <w:r w:rsidR="001D07DC" w:rsidRPr="001D07DC">
      <w:rPr>
        <w:b/>
        <w:sz w:val="40"/>
        <w:szCs w:val="40"/>
      </w:rPr>
      <w:t>00542</w:t>
    </w:r>
  </w:p>
  <w:p w:rsidR="00AF3A07" w:rsidRDefault="00AF3A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8AA"/>
    <w:multiLevelType w:val="hybridMultilevel"/>
    <w:tmpl w:val="AFE8D404"/>
    <w:lvl w:ilvl="0" w:tplc="5296B68C">
      <w:start w:val="1"/>
      <w:numFmt w:val="bullet"/>
      <w:pStyle w:val="vpTimes10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983E12DC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FAE821B8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DEAAA35A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4F1899C4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69205884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1D86ED3A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8B2EE9E6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C01CAC6C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BD15EE6"/>
    <w:multiLevelType w:val="hybridMultilevel"/>
    <w:tmpl w:val="E654AD78"/>
    <w:lvl w:ilvl="0" w:tplc="7C1831A6">
      <w:start w:val="1"/>
      <w:numFmt w:val="decimal"/>
      <w:pStyle w:val="pBlok"/>
      <w:lvlText w:val="%1."/>
      <w:lvlJc w:val="left"/>
      <w:pPr>
        <w:ind w:left="1146" w:hanging="360"/>
      </w:pPr>
      <w:rPr>
        <w:rFonts w:cs="Times New Roman" w:hint="default"/>
      </w:rPr>
    </w:lvl>
    <w:lvl w:ilvl="1" w:tplc="107CAF3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24BDD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A38834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5E6574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0E2F8A0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D4E0EE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E8E2B72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4E6B81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D3B7664"/>
    <w:multiLevelType w:val="multilevel"/>
    <w:tmpl w:val="525605E2"/>
    <w:lvl w:ilvl="0">
      <w:start w:val="1"/>
      <w:numFmt w:val="decimal"/>
      <w:pStyle w:val="vpCambria11num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E9679B5"/>
    <w:multiLevelType w:val="hybridMultilevel"/>
    <w:tmpl w:val="670E066A"/>
    <w:lvl w:ilvl="0" w:tplc="73E0E77E">
      <w:start w:val="202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1B25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9D42E0"/>
    <w:multiLevelType w:val="hybridMultilevel"/>
    <w:tmpl w:val="E3189D48"/>
    <w:lvl w:ilvl="0" w:tplc="537882F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5A018B8"/>
    <w:multiLevelType w:val="hybridMultilevel"/>
    <w:tmpl w:val="8F44C09E"/>
    <w:lvl w:ilvl="0" w:tplc="62F8524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135B"/>
    <w:multiLevelType w:val="hybridMultilevel"/>
    <w:tmpl w:val="81E82276"/>
    <w:lvl w:ilvl="0" w:tplc="6792CF94">
      <w:start w:val="1"/>
      <w:numFmt w:val="bullet"/>
      <w:pStyle w:val="vpCalibri105i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06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E0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4A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E2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B82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82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C5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4AB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44E"/>
    <w:rsid w:val="00027E62"/>
    <w:rsid w:val="0003181E"/>
    <w:rsid w:val="00035387"/>
    <w:rsid w:val="0004544E"/>
    <w:rsid w:val="00051F56"/>
    <w:rsid w:val="000608E8"/>
    <w:rsid w:val="000679B9"/>
    <w:rsid w:val="00096A78"/>
    <w:rsid w:val="000D732A"/>
    <w:rsid w:val="000E29E4"/>
    <w:rsid w:val="0010482E"/>
    <w:rsid w:val="00112DD5"/>
    <w:rsid w:val="001258A5"/>
    <w:rsid w:val="00125AE2"/>
    <w:rsid w:val="00135301"/>
    <w:rsid w:val="001375F6"/>
    <w:rsid w:val="00151335"/>
    <w:rsid w:val="001668BD"/>
    <w:rsid w:val="00174174"/>
    <w:rsid w:val="0018364F"/>
    <w:rsid w:val="001870A8"/>
    <w:rsid w:val="00187C3D"/>
    <w:rsid w:val="00190F9A"/>
    <w:rsid w:val="001C167E"/>
    <w:rsid w:val="001D07DC"/>
    <w:rsid w:val="001D4B79"/>
    <w:rsid w:val="001D5F66"/>
    <w:rsid w:val="001E6B51"/>
    <w:rsid w:val="00213085"/>
    <w:rsid w:val="00213166"/>
    <w:rsid w:val="00231381"/>
    <w:rsid w:val="0023197F"/>
    <w:rsid w:val="00237F6E"/>
    <w:rsid w:val="002401FC"/>
    <w:rsid w:val="00274A37"/>
    <w:rsid w:val="00285F3A"/>
    <w:rsid w:val="002D5C5A"/>
    <w:rsid w:val="002E6401"/>
    <w:rsid w:val="002F08AD"/>
    <w:rsid w:val="002F1974"/>
    <w:rsid w:val="00305644"/>
    <w:rsid w:val="00325EAC"/>
    <w:rsid w:val="00354BEB"/>
    <w:rsid w:val="00390B4D"/>
    <w:rsid w:val="003B21A6"/>
    <w:rsid w:val="003E3D64"/>
    <w:rsid w:val="00401688"/>
    <w:rsid w:val="00407732"/>
    <w:rsid w:val="00410013"/>
    <w:rsid w:val="004237C0"/>
    <w:rsid w:val="00433BF7"/>
    <w:rsid w:val="00475F88"/>
    <w:rsid w:val="004A13B6"/>
    <w:rsid w:val="004A3FF2"/>
    <w:rsid w:val="004B2147"/>
    <w:rsid w:val="004C3B1C"/>
    <w:rsid w:val="004D5C5A"/>
    <w:rsid w:val="004E10C1"/>
    <w:rsid w:val="004E6268"/>
    <w:rsid w:val="004F5DF5"/>
    <w:rsid w:val="0050153B"/>
    <w:rsid w:val="00512888"/>
    <w:rsid w:val="00515126"/>
    <w:rsid w:val="0052267A"/>
    <w:rsid w:val="00561238"/>
    <w:rsid w:val="00567617"/>
    <w:rsid w:val="00593903"/>
    <w:rsid w:val="005A36F5"/>
    <w:rsid w:val="005C0D31"/>
    <w:rsid w:val="005D4B64"/>
    <w:rsid w:val="00617732"/>
    <w:rsid w:val="006211CF"/>
    <w:rsid w:val="00624CD4"/>
    <w:rsid w:val="006308C3"/>
    <w:rsid w:val="00630B1F"/>
    <w:rsid w:val="006328AF"/>
    <w:rsid w:val="00646243"/>
    <w:rsid w:val="0065474F"/>
    <w:rsid w:val="00661906"/>
    <w:rsid w:val="00663752"/>
    <w:rsid w:val="00681B7B"/>
    <w:rsid w:val="006A1845"/>
    <w:rsid w:val="006D003C"/>
    <w:rsid w:val="006D0628"/>
    <w:rsid w:val="006E02B2"/>
    <w:rsid w:val="0073112C"/>
    <w:rsid w:val="007470CE"/>
    <w:rsid w:val="007A04CE"/>
    <w:rsid w:val="007C0D23"/>
    <w:rsid w:val="007C34EF"/>
    <w:rsid w:val="007E0036"/>
    <w:rsid w:val="007E3B1A"/>
    <w:rsid w:val="007F06F7"/>
    <w:rsid w:val="007F3019"/>
    <w:rsid w:val="0080676D"/>
    <w:rsid w:val="00826AC5"/>
    <w:rsid w:val="00856593"/>
    <w:rsid w:val="0087421E"/>
    <w:rsid w:val="008905F6"/>
    <w:rsid w:val="00920FBF"/>
    <w:rsid w:val="009410F7"/>
    <w:rsid w:val="00944ACD"/>
    <w:rsid w:val="009511B9"/>
    <w:rsid w:val="00957C6E"/>
    <w:rsid w:val="00962057"/>
    <w:rsid w:val="009A1CEB"/>
    <w:rsid w:val="009D625D"/>
    <w:rsid w:val="00A010DE"/>
    <w:rsid w:val="00A07F20"/>
    <w:rsid w:val="00A541A7"/>
    <w:rsid w:val="00A55349"/>
    <w:rsid w:val="00A656C4"/>
    <w:rsid w:val="00A74C11"/>
    <w:rsid w:val="00A903C4"/>
    <w:rsid w:val="00A92667"/>
    <w:rsid w:val="00A93E41"/>
    <w:rsid w:val="00A954BB"/>
    <w:rsid w:val="00A96F75"/>
    <w:rsid w:val="00AC4E7A"/>
    <w:rsid w:val="00AD0A47"/>
    <w:rsid w:val="00AE2002"/>
    <w:rsid w:val="00AF3A07"/>
    <w:rsid w:val="00AF6E64"/>
    <w:rsid w:val="00B3140B"/>
    <w:rsid w:val="00B4210E"/>
    <w:rsid w:val="00B46F55"/>
    <w:rsid w:val="00B60449"/>
    <w:rsid w:val="00B733DF"/>
    <w:rsid w:val="00B75049"/>
    <w:rsid w:val="00B76058"/>
    <w:rsid w:val="00BA6190"/>
    <w:rsid w:val="00BB14D4"/>
    <w:rsid w:val="00BD69FC"/>
    <w:rsid w:val="00BD6B6B"/>
    <w:rsid w:val="00BF1CEA"/>
    <w:rsid w:val="00BF64EA"/>
    <w:rsid w:val="00C046E1"/>
    <w:rsid w:val="00C05E73"/>
    <w:rsid w:val="00C1209B"/>
    <w:rsid w:val="00C15394"/>
    <w:rsid w:val="00C22533"/>
    <w:rsid w:val="00C26227"/>
    <w:rsid w:val="00C41ABC"/>
    <w:rsid w:val="00C478D1"/>
    <w:rsid w:val="00C71CCF"/>
    <w:rsid w:val="00C72023"/>
    <w:rsid w:val="00C809A2"/>
    <w:rsid w:val="00C81582"/>
    <w:rsid w:val="00C856F0"/>
    <w:rsid w:val="00C96ABB"/>
    <w:rsid w:val="00CA617C"/>
    <w:rsid w:val="00CA7F11"/>
    <w:rsid w:val="00CB1B2D"/>
    <w:rsid w:val="00CD700A"/>
    <w:rsid w:val="00D06BDF"/>
    <w:rsid w:val="00D11DD4"/>
    <w:rsid w:val="00D16819"/>
    <w:rsid w:val="00D24000"/>
    <w:rsid w:val="00D25ADE"/>
    <w:rsid w:val="00D2652E"/>
    <w:rsid w:val="00D66FBA"/>
    <w:rsid w:val="00D8756F"/>
    <w:rsid w:val="00D976A1"/>
    <w:rsid w:val="00DB1EEA"/>
    <w:rsid w:val="00DC44DC"/>
    <w:rsid w:val="00DE51BB"/>
    <w:rsid w:val="00DF540E"/>
    <w:rsid w:val="00E2521B"/>
    <w:rsid w:val="00E40F04"/>
    <w:rsid w:val="00E73C94"/>
    <w:rsid w:val="00E762AB"/>
    <w:rsid w:val="00E906C1"/>
    <w:rsid w:val="00EC4BA2"/>
    <w:rsid w:val="00EE4639"/>
    <w:rsid w:val="00F14099"/>
    <w:rsid w:val="00F1444A"/>
    <w:rsid w:val="00F32DE2"/>
    <w:rsid w:val="00F33D01"/>
    <w:rsid w:val="00F60AED"/>
    <w:rsid w:val="00F85371"/>
    <w:rsid w:val="00F9154B"/>
    <w:rsid w:val="00FC44EB"/>
    <w:rsid w:val="00FD360E"/>
    <w:rsid w:val="00FD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0111581"/>
  <w15:docId w15:val="{4594D747-983A-497F-A8E8-0D65E7A7E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E53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next w:val="Normln"/>
    <w:link w:val="Nadpis1Char"/>
    <w:uiPriority w:val="9"/>
    <w:qFormat/>
    <w:rsid w:val="00591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uiPriority w:val="10"/>
    <w:qFormat/>
    <w:rsid w:val="003B1E53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vpCalibri105i"/>
    <w:uiPriority w:val="10"/>
    <w:rsid w:val="003B1E53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">
    <w:name w:val="Body Text"/>
    <w:basedOn w:val="Normln"/>
    <w:uiPriority w:val="99"/>
    <w:rsid w:val="003B1E53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vpCalibri105biChar"/>
    <w:uiPriority w:val="99"/>
    <w:rsid w:val="003B1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uiPriority w:val="99"/>
    <w:rsid w:val="003B1E53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vpCalibri105inumLeftChar"/>
    <w:uiPriority w:val="99"/>
    <w:rsid w:val="003B1E53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Zkladntext2">
    <w:name w:val="Body Text 2"/>
    <w:basedOn w:val="Normln"/>
    <w:uiPriority w:val="99"/>
    <w:rsid w:val="003B1E53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vpCalibri105biHeadLeftChar"/>
    <w:uiPriority w:val="99"/>
    <w:rsid w:val="003B1E53"/>
    <w:rPr>
      <w:rFonts w:ascii="Tahoma" w:eastAsia="Times New Roman" w:hAnsi="Tahoma" w:cs="Times New Roman"/>
      <w:szCs w:val="20"/>
      <w:lang w:eastAsia="cs-CZ"/>
    </w:rPr>
  </w:style>
  <w:style w:type="paragraph" w:customStyle="1" w:styleId="EONKommentar">
    <w:name w:val="EONKommentar"/>
    <w:basedOn w:val="Normln"/>
    <w:rsid w:val="003B1E53"/>
    <w:pPr>
      <w:spacing w:line="240" w:lineRule="auto"/>
    </w:pPr>
    <w:rPr>
      <w:vanish/>
      <w:color w:val="FF0000"/>
      <w:sz w:val="18"/>
    </w:rPr>
  </w:style>
  <w:style w:type="paragraph" w:customStyle="1" w:styleId="Zhlav1">
    <w:name w:val="Záhlaví1"/>
    <w:basedOn w:val="Normln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CittChar1">
    <w:name w:val="Citát Char1"/>
    <w:basedOn w:val="Standardnpsmoodstavce"/>
    <w:link w:val="Citt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Zpat1">
    <w:name w:val="Zápatí1"/>
    <w:basedOn w:val="Normln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slostrnky1">
    <w:name w:val="Číslo stránky1"/>
    <w:basedOn w:val="Standardnpsmoodstavce"/>
    <w:uiPriority w:val="99"/>
    <w:rsid w:val="003B1E5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B1E53"/>
    <w:pPr>
      <w:spacing w:line="240" w:lineRule="auto"/>
      <w:ind w:left="720"/>
      <w:contextualSpacing/>
    </w:pPr>
    <w:rPr>
      <w:rFonts w:asciiTheme="minorHAnsi" w:hAnsiTheme="minorHAnsi"/>
      <w:szCs w:val="24"/>
      <w:lang w:eastAsia="en-US"/>
    </w:rPr>
  </w:style>
  <w:style w:type="paragraph" w:styleId="Bezmezer">
    <w:name w:val="No Spacing"/>
    <w:uiPriority w:val="1"/>
    <w:qFormat/>
    <w:rsid w:val="003B1E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Citt">
    <w:name w:val="Quote"/>
    <w:basedOn w:val="Normln"/>
    <w:next w:val="Normln"/>
    <w:link w:val="CittChar1"/>
    <w:uiPriority w:val="29"/>
    <w:qFormat/>
    <w:rsid w:val="003B1E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al08XItXIn"/>
    <w:uiPriority w:val="29"/>
    <w:rsid w:val="003B1E5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3B1E53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uiPriority w:val="99"/>
    <w:semiHidden/>
    <w:unhideWhenUsed/>
    <w:rsid w:val="00A50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vpTimes11Char"/>
    <w:uiPriority w:val="99"/>
    <w:semiHidden/>
    <w:rsid w:val="00A50730"/>
    <w:rPr>
      <w:rFonts w:ascii="Segoe UI" w:eastAsia="Times New Roman" w:hAnsi="Segoe UI" w:cs="Segoe UI"/>
      <w:sz w:val="18"/>
      <w:szCs w:val="18"/>
      <w:lang w:eastAsia="de-DE"/>
    </w:rPr>
  </w:style>
  <w:style w:type="character" w:styleId="Odkaznakoment">
    <w:name w:val="annotation reference"/>
    <w:basedOn w:val="Standardnpsmoodstavce"/>
    <w:uiPriority w:val="99"/>
    <w:unhideWhenUsed/>
    <w:rsid w:val="003B6B08"/>
    <w:rPr>
      <w:sz w:val="16"/>
      <w:szCs w:val="16"/>
    </w:rPr>
  </w:style>
  <w:style w:type="paragraph" w:styleId="Textkomente">
    <w:name w:val="annotation text"/>
    <w:basedOn w:val="Normln"/>
    <w:uiPriority w:val="99"/>
    <w:unhideWhenUsed/>
    <w:rsid w:val="003B6B0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uiPriority w:val="99"/>
    <w:rsid w:val="003B6B0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Pedmtkomente">
    <w:name w:val="annotation subject"/>
    <w:basedOn w:val="Textkomente"/>
    <w:uiPriority w:val="99"/>
    <w:semiHidden/>
    <w:unhideWhenUsed/>
    <w:rsid w:val="003B6B08"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3B6B0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pHlavicka">
    <w:name w:val="p_Hlavicka"/>
    <w:basedOn w:val="Nzev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i/>
      <w:caps/>
      <w:sz w:val="36"/>
      <w:szCs w:val="36"/>
    </w:rPr>
  </w:style>
  <w:style w:type="paragraph" w:customStyle="1" w:styleId="pPodHlavicka">
    <w:name w:val="p_PodHlavicka"/>
    <w:basedOn w:val="Nzev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bCs/>
      <w:i/>
      <w:sz w:val="28"/>
      <w:szCs w:val="28"/>
    </w:rPr>
  </w:style>
  <w:style w:type="character" w:customStyle="1" w:styleId="pHlavickaChar">
    <w:name w:val="p_Hlavicka Char"/>
    <w:basedOn w:val="NzevChar"/>
    <w:rsid w:val="00400050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pMalytext">
    <w:name w:val="p_Maly_text"/>
    <w:basedOn w:val="Zkladntext2"/>
    <w:qFormat/>
    <w:rsid w:val="00400050"/>
    <w:pPr>
      <w:pBdr>
        <w:bottom w:val="single" w:sz="6" w:space="1" w:color="auto"/>
      </w:pBdr>
      <w:tabs>
        <w:tab w:val="clear" w:pos="2552"/>
      </w:tabs>
      <w:ind w:left="0"/>
    </w:pPr>
    <w:rPr>
      <w:rFonts w:asciiTheme="minorHAnsi" w:hAnsiTheme="minorHAnsi" w:cstheme="minorHAnsi"/>
      <w:i/>
      <w:iCs/>
      <w:sz w:val="18"/>
      <w:szCs w:val="18"/>
    </w:rPr>
  </w:style>
  <w:style w:type="character" w:customStyle="1" w:styleId="pPodHlavickaChar">
    <w:name w:val="p_PodHlavicka Char"/>
    <w:basedOn w:val="NzevChar"/>
    <w:rsid w:val="00400050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pText">
    <w:name w:val="p_Text"/>
    <w:basedOn w:val="Normln"/>
    <w:qFormat/>
    <w:rsid w:val="00400050"/>
    <w:pPr>
      <w:shd w:val="clear" w:color="auto" w:fill="FFFFFF"/>
      <w:tabs>
        <w:tab w:val="left" w:pos="426"/>
        <w:tab w:val="left" w:pos="2268"/>
      </w:tabs>
      <w:ind w:left="-284"/>
    </w:pPr>
    <w:rPr>
      <w:rFonts w:asciiTheme="minorHAnsi" w:hAnsiTheme="minorHAnsi" w:cs="Calibri"/>
      <w:i/>
      <w:sz w:val="21"/>
      <w:szCs w:val="21"/>
    </w:rPr>
  </w:style>
  <w:style w:type="character" w:customStyle="1" w:styleId="pMalytextChar">
    <w:name w:val="p_Maly_text Char"/>
    <w:basedOn w:val="Zkladntext2Char"/>
    <w:rsid w:val="00400050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pNadpis">
    <w:name w:val="p_Nadpis"/>
    <w:basedOn w:val="Normln"/>
    <w:qFormat/>
    <w:rsid w:val="00400050"/>
    <w:pPr>
      <w:shd w:val="clear" w:color="auto" w:fill="FFFFFF"/>
      <w:jc w:val="center"/>
    </w:pPr>
    <w:rPr>
      <w:rFonts w:asciiTheme="minorHAnsi" w:hAnsiTheme="minorHAnsi" w:cs="Calibri"/>
      <w:b/>
      <w:i/>
      <w:sz w:val="28"/>
      <w:szCs w:val="28"/>
    </w:rPr>
  </w:style>
  <w:style w:type="character" w:customStyle="1" w:styleId="pTextChar">
    <w:name w:val="p_Text Char"/>
    <w:basedOn w:val="Standardnpsmoodstavce"/>
    <w:rsid w:val="00400050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paragraph" w:customStyle="1" w:styleId="pClanek">
    <w:name w:val="p_Clanek"/>
    <w:basedOn w:val="Citt"/>
    <w:qFormat/>
    <w:rsid w:val="00400050"/>
    <w:pPr>
      <w:ind w:left="0" w:right="0"/>
    </w:pPr>
    <w:rPr>
      <w:rFonts w:asciiTheme="minorHAnsi" w:hAnsiTheme="minorHAnsi" w:cs="Calibri"/>
      <w:b/>
      <w:color w:val="auto"/>
      <w:u w:val="single"/>
    </w:rPr>
  </w:style>
  <w:style w:type="character" w:customStyle="1" w:styleId="pNadpisChar">
    <w:name w:val="p_Nadpis Char"/>
    <w:basedOn w:val="Standardnpsmoodstavce"/>
    <w:rsid w:val="00400050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pBlok">
    <w:name w:val="p_Blok"/>
    <w:basedOn w:val="Zkladntextodsazen3"/>
    <w:qFormat/>
    <w:rsid w:val="00400050"/>
    <w:pPr>
      <w:numPr>
        <w:numId w:val="1"/>
      </w:numPr>
      <w:tabs>
        <w:tab w:val="clear" w:pos="426"/>
      </w:tabs>
      <w:ind w:left="426"/>
    </w:pPr>
    <w:rPr>
      <w:rFonts w:asciiTheme="minorHAnsi" w:hAnsiTheme="minorHAnsi" w:cstheme="minorHAnsi"/>
      <w:i/>
      <w:color w:val="000000"/>
      <w:spacing w:val="-4"/>
      <w:sz w:val="21"/>
      <w:szCs w:val="21"/>
    </w:rPr>
  </w:style>
  <w:style w:type="character" w:customStyle="1" w:styleId="pClanekChar">
    <w:name w:val="p_Clanek Char"/>
    <w:basedOn w:val="CittChar"/>
    <w:rsid w:val="00400050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pTexttucny">
    <w:name w:val="p_Text_tucny"/>
    <w:basedOn w:val="pText"/>
    <w:qFormat/>
    <w:rsid w:val="004D14D2"/>
    <w:rPr>
      <w:b/>
      <w:color w:val="000000" w:themeColor="text1"/>
    </w:rPr>
  </w:style>
  <w:style w:type="character" w:customStyle="1" w:styleId="pBlokChar">
    <w:name w:val="p_Blok Char"/>
    <w:basedOn w:val="Zkladntextodsazen3Char"/>
    <w:rsid w:val="00400050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pTexttucnyChar">
    <w:name w:val="p_Text_tucny Char"/>
    <w:basedOn w:val="pTextChar"/>
    <w:rsid w:val="004D14D2"/>
    <w:rPr>
      <w:rFonts w:eastAsia="Times New Roman" w:cs="Calibri"/>
      <w:b/>
      <w:i/>
      <w:color w:val="000000" w:themeColor="text1"/>
      <w:sz w:val="21"/>
      <w:szCs w:val="21"/>
      <w:shd w:val="clear" w:color="auto" w:fill="FFFFFF"/>
      <w:lang w:eastAsia="de-DE"/>
    </w:rPr>
  </w:style>
  <w:style w:type="paragraph" w:customStyle="1" w:styleId="vpCalibri18bi">
    <w:name w:val="vpCalibri18bi"/>
    <w:basedOn w:val="pHlavicka"/>
    <w:qFormat/>
    <w:rsid w:val="00E95618"/>
  </w:style>
  <w:style w:type="paragraph" w:customStyle="1" w:styleId="vpCalibri14bi">
    <w:name w:val="vpCalibri14bi"/>
    <w:basedOn w:val="pPodHlavicka"/>
    <w:qFormat/>
    <w:rsid w:val="00E95618"/>
  </w:style>
  <w:style w:type="character" w:customStyle="1" w:styleId="vpCalibri18biChar">
    <w:name w:val="vpCalibri18bi Char"/>
    <w:basedOn w:val="pHlavickaChar"/>
    <w:rsid w:val="00E95618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vpCalibri9i">
    <w:name w:val="vpCalibri9i"/>
    <w:basedOn w:val="pMalytext"/>
    <w:qFormat/>
    <w:rsid w:val="00E95618"/>
  </w:style>
  <w:style w:type="character" w:customStyle="1" w:styleId="vpCalibri14biChar">
    <w:name w:val="vpCalibri14bi Char"/>
    <w:basedOn w:val="pPodHlavickaChar"/>
    <w:rsid w:val="00E95618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vpCalibri105i">
    <w:name w:val="vpCalibri105i"/>
    <w:basedOn w:val="pText"/>
    <w:link w:val="NzevChar"/>
    <w:qFormat/>
    <w:rsid w:val="005F4BCF"/>
    <w:pPr>
      <w:ind w:left="0"/>
    </w:pPr>
  </w:style>
  <w:style w:type="character" w:customStyle="1" w:styleId="vpCalibri9iChar">
    <w:name w:val="vpCalibri9i Char"/>
    <w:basedOn w:val="pMalytextChar"/>
    <w:rsid w:val="00E95618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vpCalibri105bi">
    <w:name w:val="vpCalibri105bi"/>
    <w:basedOn w:val="pText"/>
    <w:qFormat/>
    <w:rsid w:val="005F4BCF"/>
    <w:pPr>
      <w:ind w:left="0"/>
    </w:pPr>
    <w:rPr>
      <w:b/>
    </w:rPr>
  </w:style>
  <w:style w:type="character" w:customStyle="1" w:styleId="vpCalibri105iChar">
    <w:name w:val="vpCalibri105i Char"/>
    <w:basedOn w:val="pTextChar"/>
    <w:rsid w:val="005F4BCF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character" w:customStyle="1" w:styleId="vpCalibri105biChar">
    <w:name w:val="vpCalibri105bi Char"/>
    <w:basedOn w:val="pTextChar"/>
    <w:link w:val="ZkladntextChar"/>
    <w:rsid w:val="005F4BCF"/>
    <w:rPr>
      <w:rFonts w:eastAsia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iCalibri105bi">
    <w:name w:val="viCalibri105bi"/>
    <w:basedOn w:val="vpCalibri105i"/>
    <w:qFormat/>
    <w:rsid w:val="0024388B"/>
    <w:rPr>
      <w:b/>
      <w:i w:val="0"/>
    </w:rPr>
  </w:style>
  <w:style w:type="paragraph" w:customStyle="1" w:styleId="vpCalibri14bicenter">
    <w:name w:val="vpCalibri14bicenter"/>
    <w:basedOn w:val="pNadpis"/>
    <w:qFormat/>
    <w:rsid w:val="00F06EAB"/>
  </w:style>
  <w:style w:type="character" w:customStyle="1" w:styleId="viCalibri105biChar">
    <w:name w:val="viCalibri105bi Char"/>
    <w:basedOn w:val="vpCalibri105iChar"/>
    <w:rsid w:val="0024388B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paragraph" w:customStyle="1" w:styleId="vpCalibri12biucenter">
    <w:name w:val="vpCalibri12biucenter"/>
    <w:basedOn w:val="pClanek"/>
    <w:qFormat/>
    <w:rsid w:val="00F06EAB"/>
  </w:style>
  <w:style w:type="character" w:customStyle="1" w:styleId="vpCalibri14bicenterChar">
    <w:name w:val="vpCalibri14bicenter Char"/>
    <w:basedOn w:val="pNadpisChar"/>
    <w:rsid w:val="00F06EAB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vpCalibri105inum">
    <w:name w:val="vpCalibri105inum"/>
    <w:basedOn w:val="pBlok"/>
    <w:qFormat/>
    <w:rsid w:val="00E727D4"/>
    <w:pPr>
      <w:ind w:left="360"/>
    </w:pPr>
  </w:style>
  <w:style w:type="character" w:customStyle="1" w:styleId="vpCalibri12biucenterChar">
    <w:name w:val="vpCalibri12biucenter Char"/>
    <w:basedOn w:val="pClanekChar"/>
    <w:rsid w:val="00F06EAB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vpCalibri105ibullet">
    <w:name w:val="vpCalibri105ibullet"/>
    <w:basedOn w:val="Zkladntextodsazen3"/>
    <w:qFormat/>
    <w:rsid w:val="008A0E22"/>
    <w:pPr>
      <w:numPr>
        <w:numId w:val="2"/>
      </w:numPr>
      <w:tabs>
        <w:tab w:val="clear" w:pos="426"/>
      </w:tabs>
    </w:pPr>
    <w:rPr>
      <w:rFonts w:asciiTheme="minorHAnsi" w:hAnsiTheme="minorHAnsi" w:cs="Calibri"/>
      <w:i/>
      <w:color w:val="000000"/>
      <w:spacing w:val="-4"/>
      <w:sz w:val="21"/>
      <w:szCs w:val="21"/>
    </w:rPr>
  </w:style>
  <w:style w:type="character" w:customStyle="1" w:styleId="vpCalibri105inumChar">
    <w:name w:val="vpCalibri105inum Char"/>
    <w:basedOn w:val="pBlokChar"/>
    <w:rsid w:val="00E727D4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vpCalibri105ibulletChar">
    <w:name w:val="vpCalibri105ibullet Char"/>
    <w:basedOn w:val="Zkladntextodsazen3Char"/>
    <w:rsid w:val="008A0E22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paragraph" w:customStyle="1" w:styleId="vpCalibri105iindent">
    <w:name w:val="vpCalibri105iindent"/>
    <w:basedOn w:val="Normln"/>
    <w:qFormat/>
    <w:rsid w:val="00856713"/>
    <w:pPr>
      <w:tabs>
        <w:tab w:val="left" w:pos="2268"/>
      </w:tabs>
      <w:ind w:left="426"/>
    </w:pPr>
    <w:rPr>
      <w:rFonts w:asciiTheme="minorHAnsi" w:hAnsiTheme="minorHAnsi" w:cs="Calibri"/>
      <w:i/>
      <w:sz w:val="21"/>
      <w:szCs w:val="21"/>
    </w:rPr>
  </w:style>
  <w:style w:type="character" w:customStyle="1" w:styleId="vpCalibri105iindentChar">
    <w:name w:val="vpCalibri105iindent Char"/>
    <w:basedOn w:val="Standardnpsmoodstavce"/>
    <w:rsid w:val="00856713"/>
    <w:rPr>
      <w:rFonts w:eastAsia="Times New Roman" w:cs="Calibri"/>
      <w:i/>
      <w:sz w:val="21"/>
      <w:szCs w:val="21"/>
      <w:lang w:eastAsia="de-DE"/>
    </w:rPr>
  </w:style>
  <w:style w:type="paragraph" w:customStyle="1" w:styleId="vpCalibri105biHeadLeft">
    <w:name w:val="vpCalibri105biHeadLeft"/>
    <w:basedOn w:val="Zkladntext"/>
    <w:qFormat/>
    <w:rsid w:val="00FD7044"/>
    <w:pPr>
      <w:tabs>
        <w:tab w:val="left" w:pos="1620"/>
      </w:tabs>
      <w:ind w:left="1620" w:hanging="1620"/>
    </w:pPr>
    <w:rPr>
      <w:rFonts w:asciiTheme="minorHAnsi" w:hAnsiTheme="minorHAnsi" w:cs="Calibri"/>
      <w:b/>
      <w:i/>
      <w:sz w:val="21"/>
      <w:szCs w:val="21"/>
      <w:lang w:eastAsia="en-US"/>
    </w:rPr>
  </w:style>
  <w:style w:type="character" w:customStyle="1" w:styleId="vpCalibri105biHeadLeftChar">
    <w:name w:val="vpCalibri105biHeadLeft Char"/>
    <w:basedOn w:val="ZkladntextChar"/>
    <w:link w:val="Zkladntext2Char"/>
    <w:rsid w:val="00FD7044"/>
    <w:rPr>
      <w:rFonts w:ascii="Times New Roman" w:eastAsia="Times New Roman" w:hAnsi="Times New Roman" w:cs="Calibri"/>
      <w:b/>
      <w:i/>
      <w:sz w:val="21"/>
      <w:szCs w:val="21"/>
      <w:lang w:eastAsia="cs-CZ"/>
    </w:rPr>
  </w:style>
  <w:style w:type="paragraph" w:customStyle="1" w:styleId="vpCalibri11biu">
    <w:name w:val="vpCalibri11biu"/>
    <w:basedOn w:val="Zkladntext"/>
    <w:qFormat/>
    <w:rsid w:val="000266ED"/>
    <w:pPr>
      <w:spacing w:line="360" w:lineRule="auto"/>
    </w:pPr>
    <w:rPr>
      <w:rFonts w:asciiTheme="majorHAnsi" w:hAnsiTheme="majorHAnsi" w:cs="Calibri"/>
      <w:b/>
      <w:i/>
      <w:smallCaps/>
      <w:sz w:val="22"/>
      <w:szCs w:val="22"/>
      <w:u w:val="single"/>
      <w:lang w:eastAsia="de-DE"/>
    </w:rPr>
  </w:style>
  <w:style w:type="paragraph" w:customStyle="1" w:styleId="vpCalibri105inumLeft">
    <w:name w:val="vpCalibri105inumLeft"/>
    <w:basedOn w:val="vpCalibri105inum"/>
    <w:qFormat/>
    <w:rsid w:val="001C253D"/>
    <w:pPr>
      <w:jc w:val="left"/>
    </w:pPr>
  </w:style>
  <w:style w:type="character" w:customStyle="1" w:styleId="vpCalibri105inumLeftChar">
    <w:name w:val="vpCalibri105inumLeft Char"/>
    <w:basedOn w:val="vpCalibri105inumChar"/>
    <w:link w:val="Zkladntextodsazen3Char"/>
    <w:rsid w:val="001C253D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paragraph" w:customStyle="1" w:styleId="vpCalibri8i">
    <w:name w:val="vpCalibri8i"/>
    <w:basedOn w:val="Normln"/>
    <w:qFormat/>
    <w:rsid w:val="00745480"/>
    <w:pPr>
      <w:tabs>
        <w:tab w:val="left" w:pos="5529"/>
      </w:tabs>
    </w:pPr>
    <w:rPr>
      <w:rFonts w:ascii="Calibri" w:hAnsi="Calibri" w:cs="Calibri"/>
      <w:i/>
      <w:sz w:val="16"/>
      <w:szCs w:val="16"/>
      <w:lang w:val="sv-SE"/>
    </w:rPr>
  </w:style>
  <w:style w:type="character" w:customStyle="1" w:styleId="viCalibri105biuChar">
    <w:name w:val="viCalibri105biu Char"/>
    <w:basedOn w:val="vpCalibri105iChar"/>
    <w:rsid w:val="005459FF"/>
    <w:rPr>
      <w:rFonts w:ascii="Calibri" w:eastAsia="Times New Roman" w:hAnsi="Calibri" w:cs="Calibri"/>
      <w:b/>
      <w:i w:val="0"/>
      <w:sz w:val="21"/>
      <w:szCs w:val="21"/>
      <w:u w:val="single"/>
      <w:shd w:val="clear" w:color="auto" w:fill="FFFFFF"/>
      <w:lang w:eastAsia="de-DE"/>
    </w:rPr>
  </w:style>
  <w:style w:type="character" w:customStyle="1" w:styleId="vpCalibri105iuChar">
    <w:name w:val="vpCalibri105iu Char"/>
    <w:basedOn w:val="vpCalibri105iChar"/>
    <w:rsid w:val="005459FF"/>
    <w:rPr>
      <w:rFonts w:ascii="Calibri" w:eastAsia="Times New Roman" w:hAnsi="Calibri" w:cs="Calibri"/>
      <w:i w:val="0"/>
      <w:sz w:val="21"/>
      <w:szCs w:val="21"/>
      <w:u w:val="single"/>
      <w:shd w:val="clear" w:color="auto" w:fill="FFFFFF"/>
      <w:lang w:eastAsia="de-DE"/>
    </w:rPr>
  </w:style>
  <w:style w:type="paragraph" w:customStyle="1" w:styleId="vpCalibri105ibulletLeft">
    <w:name w:val="vpCalibri105ibulletLeft"/>
    <w:basedOn w:val="vpCalibri105ibullet"/>
    <w:qFormat/>
    <w:rsid w:val="00FC0A17"/>
    <w:pPr>
      <w:ind w:left="360"/>
    </w:pPr>
  </w:style>
  <w:style w:type="character" w:customStyle="1" w:styleId="vpCalibri105ibulletLeftChar">
    <w:name w:val="vpCalibri105ibulletLeft Char"/>
    <w:basedOn w:val="vpCalibri105ibulletChar"/>
    <w:rsid w:val="00FC0A17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1"/>
    <w:uiPriority w:val="9"/>
    <w:rsid w:val="00591F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Nadpisobsahu">
    <w:name w:val="TOC Heading"/>
    <w:basedOn w:val="Nadpis11"/>
    <w:next w:val="Normln"/>
    <w:uiPriority w:val="39"/>
    <w:unhideWhenUsed/>
    <w:qFormat/>
    <w:rsid w:val="008715F1"/>
    <w:pPr>
      <w:spacing w:line="259" w:lineRule="auto"/>
      <w:outlineLvl w:val="9"/>
    </w:pPr>
    <w:rPr>
      <w:lang w:eastAsia="cs-CZ"/>
    </w:rPr>
  </w:style>
  <w:style w:type="paragraph" w:customStyle="1" w:styleId="Obsah11">
    <w:name w:val="Obsah 11"/>
    <w:basedOn w:val="Normln"/>
    <w:next w:val="Normln"/>
    <w:autoRedefine/>
    <w:uiPriority w:val="39"/>
    <w:unhideWhenUsed/>
    <w:rsid w:val="008715F1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715F1"/>
    <w:rPr>
      <w:color w:val="0563C1" w:themeColor="hyperlink"/>
      <w:u w:val="single"/>
    </w:rPr>
  </w:style>
  <w:style w:type="paragraph" w:customStyle="1" w:styleId="vpCalibri105">
    <w:name w:val="vpCalibri105"/>
    <w:basedOn w:val="Normln"/>
    <w:qFormat/>
    <w:rsid w:val="001D2AAD"/>
    <w:rPr>
      <w:rFonts w:asciiTheme="minorHAnsi" w:hAnsiTheme="minorHAnsi" w:cstheme="minorHAnsi"/>
      <w:color w:val="333333"/>
      <w:sz w:val="21"/>
      <w:szCs w:val="21"/>
      <w:lang w:eastAsia="cs-CZ"/>
    </w:rPr>
  </w:style>
  <w:style w:type="character" w:customStyle="1" w:styleId="vpCalibri105Char">
    <w:name w:val="vpCalibri105 Char"/>
    <w:basedOn w:val="Standardnpsmoodstavce"/>
    <w:rsid w:val="001D2AAD"/>
    <w:rPr>
      <w:rFonts w:eastAsia="Times New Roman" w:cstheme="minorHAnsi"/>
      <w:color w:val="333333"/>
      <w:sz w:val="21"/>
      <w:szCs w:val="21"/>
      <w:lang w:eastAsia="cs-CZ"/>
    </w:rPr>
  </w:style>
  <w:style w:type="paragraph" w:customStyle="1" w:styleId="vpCalibri105b">
    <w:name w:val="vpCalibri105b"/>
    <w:basedOn w:val="Normln"/>
    <w:qFormat/>
    <w:rsid w:val="001D2AAD"/>
    <w:rPr>
      <w:rFonts w:asciiTheme="minorHAnsi" w:hAnsiTheme="minorHAnsi" w:cstheme="minorHAnsi"/>
      <w:b/>
      <w:bCs/>
      <w:color w:val="000000"/>
      <w:sz w:val="21"/>
      <w:szCs w:val="21"/>
      <w:lang w:eastAsia="cs-CZ"/>
    </w:rPr>
  </w:style>
  <w:style w:type="character" w:customStyle="1" w:styleId="vpCalibri105bChar">
    <w:name w:val="vpCalibri105b Char"/>
    <w:basedOn w:val="Standardnpsmoodstavce"/>
    <w:rsid w:val="001D2AAD"/>
    <w:rPr>
      <w:rFonts w:eastAsia="Times New Roman" w:cstheme="minorHAnsi"/>
      <w:b/>
      <w:bCs/>
      <w:color w:val="000000"/>
      <w:sz w:val="21"/>
      <w:szCs w:val="21"/>
      <w:lang w:eastAsia="cs-CZ"/>
    </w:rPr>
  </w:style>
  <w:style w:type="paragraph" w:customStyle="1" w:styleId="vpCalibri14b">
    <w:name w:val="vpCalibri14b"/>
    <w:basedOn w:val="Normln"/>
    <w:qFormat/>
    <w:rsid w:val="00B25EE2"/>
    <w:rPr>
      <w:rFonts w:asciiTheme="minorHAnsi" w:hAnsiTheme="minorHAnsi" w:cstheme="minorHAnsi"/>
      <w:b/>
      <w:bCs/>
      <w:sz w:val="28"/>
      <w:szCs w:val="28"/>
    </w:rPr>
  </w:style>
  <w:style w:type="character" w:customStyle="1" w:styleId="vpCalibri14bChar">
    <w:name w:val="vpCalibri14b Char"/>
    <w:basedOn w:val="Standardnpsmoodstavce"/>
    <w:rsid w:val="00B25EE2"/>
    <w:rPr>
      <w:rFonts w:eastAsia="Times New Roman" w:cstheme="minorHAnsi"/>
      <w:b/>
      <w:bCs/>
      <w:sz w:val="28"/>
      <w:szCs w:val="28"/>
      <w:lang w:eastAsia="de-DE"/>
    </w:rPr>
  </w:style>
  <w:style w:type="paragraph" w:customStyle="1" w:styleId="vpCalibri20bcenter">
    <w:name w:val="vpCalibri20bcenter"/>
    <w:basedOn w:val="Normln"/>
    <w:qFormat/>
    <w:rsid w:val="001D2AAD"/>
    <w:pPr>
      <w:jc w:val="center"/>
    </w:pPr>
    <w:rPr>
      <w:rFonts w:asciiTheme="minorHAnsi" w:hAnsiTheme="minorHAnsi"/>
      <w:b/>
      <w:bCs/>
      <w:sz w:val="40"/>
      <w:szCs w:val="40"/>
    </w:rPr>
  </w:style>
  <w:style w:type="character" w:customStyle="1" w:styleId="vpCalibri20bcenterChar">
    <w:name w:val="vpCalibri20bcenter Char"/>
    <w:basedOn w:val="Standardnpsmoodstavce"/>
    <w:rsid w:val="001D2AAD"/>
    <w:rPr>
      <w:rFonts w:eastAsia="Times New Roman" w:cs="Times New Roman"/>
      <w:b/>
      <w:bCs/>
      <w:sz w:val="40"/>
      <w:szCs w:val="40"/>
      <w:lang w:eastAsia="de-D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45DF"/>
    <w:rPr>
      <w:color w:val="605E5C"/>
      <w:shd w:val="clear" w:color="auto" w:fill="E1DFDD"/>
    </w:rPr>
  </w:style>
  <w:style w:type="paragraph" w:customStyle="1" w:styleId="vpTimes15b">
    <w:name w:val="vpTimes15b"/>
    <w:basedOn w:val="Normln"/>
    <w:qFormat/>
    <w:rsid w:val="00413A7F"/>
    <w:pPr>
      <w:spacing w:line="280" w:lineRule="exact"/>
    </w:pPr>
    <w:rPr>
      <w:rFonts w:cs="Arial"/>
      <w:b/>
      <w:bCs/>
      <w:sz w:val="30"/>
    </w:rPr>
  </w:style>
  <w:style w:type="paragraph" w:customStyle="1" w:styleId="vpTimes12">
    <w:name w:val="vpTimes12"/>
    <w:basedOn w:val="Normln"/>
    <w:qFormat/>
    <w:rsid w:val="00413A7F"/>
    <w:rPr>
      <w:bCs/>
    </w:rPr>
  </w:style>
  <w:style w:type="character" w:customStyle="1" w:styleId="vpTimes15bChar">
    <w:name w:val="vpTimes15b Char"/>
    <w:basedOn w:val="Standardnpsmoodstavce"/>
    <w:rsid w:val="00413A7F"/>
    <w:rPr>
      <w:rFonts w:ascii="Times New Roman" w:eastAsia="Times New Roman" w:hAnsi="Times New Roman" w:cs="Arial"/>
      <w:b/>
      <w:bCs/>
      <w:sz w:val="30"/>
      <w:szCs w:val="20"/>
      <w:lang w:eastAsia="de-DE"/>
    </w:rPr>
  </w:style>
  <w:style w:type="paragraph" w:customStyle="1" w:styleId="vpArial7">
    <w:name w:val="vpArial7"/>
    <w:basedOn w:val="Normln"/>
    <w:qFormat/>
    <w:rsid w:val="00413A7F"/>
    <w:rPr>
      <w:rFonts w:ascii="Arial" w:hAnsi="Arial" w:cs="Arial"/>
      <w:sz w:val="14"/>
    </w:rPr>
  </w:style>
  <w:style w:type="character" w:customStyle="1" w:styleId="vpTimes12Char">
    <w:name w:val="vpTimes12 Char"/>
    <w:basedOn w:val="Standardnpsmoodstavce"/>
    <w:rsid w:val="00413A7F"/>
    <w:rPr>
      <w:rFonts w:ascii="Times New Roman" w:eastAsia="Times New Roman" w:hAnsi="Times New Roman" w:cs="Times New Roman"/>
      <w:bCs/>
      <w:sz w:val="24"/>
      <w:szCs w:val="20"/>
      <w:lang w:eastAsia="de-DE"/>
    </w:rPr>
  </w:style>
  <w:style w:type="paragraph" w:customStyle="1" w:styleId="vpTimes12b">
    <w:name w:val="vpTimes12b"/>
    <w:basedOn w:val="Normln"/>
    <w:qFormat/>
    <w:rsid w:val="00413A7F"/>
    <w:pPr>
      <w:spacing w:line="280" w:lineRule="exact"/>
    </w:pPr>
    <w:rPr>
      <w:b/>
      <w:bCs/>
    </w:rPr>
  </w:style>
  <w:style w:type="character" w:customStyle="1" w:styleId="vpArial7Char">
    <w:name w:val="vpArial7 Char"/>
    <w:basedOn w:val="Standardnpsmoodstavce"/>
    <w:rsid w:val="00413A7F"/>
    <w:rPr>
      <w:rFonts w:ascii="Arial" w:eastAsia="Times New Roman" w:hAnsi="Arial" w:cs="Arial"/>
      <w:sz w:val="14"/>
      <w:szCs w:val="20"/>
      <w:lang w:eastAsia="de-DE"/>
    </w:rPr>
  </w:style>
  <w:style w:type="paragraph" w:customStyle="1" w:styleId="vpTimes10u">
    <w:name w:val="vpTimes10u"/>
    <w:basedOn w:val="Normln"/>
    <w:qFormat/>
    <w:rsid w:val="00413A7F"/>
    <w:rPr>
      <w:sz w:val="20"/>
      <w:u w:val="single"/>
    </w:rPr>
  </w:style>
  <w:style w:type="character" w:customStyle="1" w:styleId="vpTimes12bChar">
    <w:name w:val="vpTimes12b Char"/>
    <w:basedOn w:val="Standardnpsmoodstavce"/>
    <w:rsid w:val="00413A7F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customStyle="1" w:styleId="vpTimes10">
    <w:name w:val="vpTimes10"/>
    <w:basedOn w:val="Normln"/>
    <w:qFormat/>
    <w:rsid w:val="00413A7F"/>
    <w:rPr>
      <w:sz w:val="20"/>
    </w:rPr>
  </w:style>
  <w:style w:type="character" w:customStyle="1" w:styleId="vpTimes10uChar">
    <w:name w:val="vpTimes10u Char"/>
    <w:basedOn w:val="Standardnpsmoodstavce"/>
    <w:rsid w:val="00413A7F"/>
    <w:rPr>
      <w:rFonts w:ascii="Times New Roman" w:eastAsia="Times New Roman" w:hAnsi="Times New Roman" w:cs="Times New Roman"/>
      <w:sz w:val="20"/>
      <w:szCs w:val="20"/>
      <w:u w:val="single"/>
      <w:lang w:eastAsia="de-DE"/>
    </w:rPr>
  </w:style>
  <w:style w:type="paragraph" w:customStyle="1" w:styleId="vpTimes10bullet">
    <w:name w:val="vpTimes10bullet"/>
    <w:basedOn w:val="Normln"/>
    <w:qFormat/>
    <w:rsid w:val="00413A7F"/>
    <w:pPr>
      <w:numPr>
        <w:numId w:val="4"/>
      </w:numPr>
      <w:spacing w:line="200" w:lineRule="exact"/>
    </w:pPr>
    <w:rPr>
      <w:sz w:val="20"/>
    </w:rPr>
  </w:style>
  <w:style w:type="character" w:customStyle="1" w:styleId="vpTimes10Char">
    <w:name w:val="vpTimes10 Char"/>
    <w:basedOn w:val="Standardnpsmoodstavce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vpTimes10bulletChar">
    <w:name w:val="vpTimes10bullet Char"/>
    <w:basedOn w:val="Standardnpsmoodstavce"/>
    <w:rsid w:val="00413A7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vpArial9b">
    <w:name w:val="vpArial9b"/>
    <w:basedOn w:val="Normln"/>
    <w:qFormat/>
    <w:rsid w:val="004F7B6A"/>
    <w:rPr>
      <w:rFonts w:ascii="Arial" w:hAnsi="Arial" w:cs="Arial"/>
      <w:b/>
      <w:bCs/>
      <w:sz w:val="18"/>
    </w:rPr>
  </w:style>
  <w:style w:type="character" w:customStyle="1" w:styleId="vpArial9bChar">
    <w:name w:val="vpArial9b Char"/>
    <w:basedOn w:val="Standardnpsmoodstavce"/>
    <w:rsid w:val="004F7B6A"/>
    <w:rPr>
      <w:rFonts w:ascii="Arial" w:eastAsia="Times New Roman" w:hAnsi="Arial" w:cs="Arial"/>
      <w:b/>
      <w:bCs/>
      <w:sz w:val="18"/>
      <w:szCs w:val="20"/>
      <w:lang w:eastAsia="de-DE"/>
    </w:rPr>
  </w:style>
  <w:style w:type="paragraph" w:customStyle="1" w:styleId="vpArialBlack18b">
    <w:name w:val="vpArialBlack18b"/>
    <w:basedOn w:val="Normln"/>
    <w:qFormat/>
    <w:rsid w:val="00B94C83"/>
    <w:rPr>
      <w:rFonts w:ascii="Arial Black" w:hAnsi="Arial Black" w:cs="Arial"/>
      <w:b/>
      <w:bCs/>
      <w:color w:val="000000"/>
      <w:sz w:val="36"/>
      <w:szCs w:val="36"/>
      <w:lang w:eastAsia="cs-CZ"/>
    </w:rPr>
  </w:style>
  <w:style w:type="paragraph" w:customStyle="1" w:styleId="vpArialBlack14b">
    <w:name w:val="vpArialBlack14b"/>
    <w:basedOn w:val="Normln"/>
    <w:qFormat/>
    <w:rsid w:val="00B94C83"/>
    <w:rPr>
      <w:rFonts w:ascii="Arial Black" w:hAnsi="Arial Black" w:cs="Arial"/>
      <w:b/>
      <w:color w:val="000000"/>
      <w:sz w:val="28"/>
      <w:szCs w:val="28"/>
      <w:lang w:eastAsia="cs-CZ"/>
    </w:rPr>
  </w:style>
  <w:style w:type="character" w:customStyle="1" w:styleId="vpArialBlack18bChar">
    <w:name w:val="vpArialBlack18b Char"/>
    <w:basedOn w:val="Standardnpsmoodstavce"/>
    <w:rsid w:val="00B94C83"/>
    <w:rPr>
      <w:rFonts w:ascii="Arial Black" w:eastAsia="Times New Roman" w:hAnsi="Arial Black" w:cs="Arial"/>
      <w:b/>
      <w:bCs/>
      <w:color w:val="000000"/>
      <w:sz w:val="36"/>
      <w:szCs w:val="36"/>
      <w:lang w:eastAsia="cs-CZ"/>
    </w:rPr>
  </w:style>
  <w:style w:type="paragraph" w:customStyle="1" w:styleId="vpArialRed14bi">
    <w:name w:val="vpArialRed14bi"/>
    <w:basedOn w:val="Normln"/>
    <w:qFormat/>
    <w:rsid w:val="00CB3698"/>
    <w:rPr>
      <w:rFonts w:ascii="Arial" w:hAnsi="Arial" w:cs="Arial"/>
      <w:b/>
      <w:i/>
      <w:color w:val="C00000"/>
      <w:sz w:val="28"/>
      <w:szCs w:val="28"/>
      <w:lang w:eastAsia="cs-CZ"/>
    </w:rPr>
  </w:style>
  <w:style w:type="character" w:customStyle="1" w:styleId="vpArialBlack14bChar">
    <w:name w:val="vpArialBlack14b Char"/>
    <w:basedOn w:val="Standardnpsmoodstavce"/>
    <w:rsid w:val="00B94C83"/>
    <w:rPr>
      <w:rFonts w:ascii="Arial Black" w:eastAsia="Times New Roman" w:hAnsi="Arial Black" w:cs="Arial"/>
      <w:b/>
      <w:color w:val="000000"/>
      <w:sz w:val="28"/>
      <w:szCs w:val="28"/>
      <w:lang w:eastAsia="cs-CZ"/>
    </w:rPr>
  </w:style>
  <w:style w:type="paragraph" w:customStyle="1" w:styleId="vpArialNarrow9bi">
    <w:name w:val="vpArialNarrow9bi"/>
    <w:basedOn w:val="vpArialRed14bi"/>
    <w:qFormat/>
    <w:rsid w:val="00741775"/>
    <w:rPr>
      <w:rFonts w:ascii="Arial Narrow" w:hAnsi="Arial Narrow"/>
      <w:bCs/>
      <w:iCs/>
      <w:color w:val="000000"/>
      <w:sz w:val="18"/>
      <w:szCs w:val="18"/>
    </w:rPr>
  </w:style>
  <w:style w:type="character" w:customStyle="1" w:styleId="vpArialRed14biChar">
    <w:name w:val="vpArialRed14bi Char"/>
    <w:basedOn w:val="Standardnpsmoodstavce"/>
    <w:rsid w:val="00CB3698"/>
    <w:rPr>
      <w:rFonts w:ascii="Arial" w:eastAsia="Times New Roman" w:hAnsi="Arial" w:cs="Arial"/>
      <w:b/>
      <w:i/>
      <w:color w:val="C00000"/>
      <w:sz w:val="28"/>
      <w:szCs w:val="28"/>
      <w:lang w:eastAsia="cs-CZ"/>
    </w:rPr>
  </w:style>
  <w:style w:type="paragraph" w:customStyle="1" w:styleId="vpArial10">
    <w:name w:val="vpArial10"/>
    <w:basedOn w:val="vpArialRed14bi"/>
    <w:qFormat/>
    <w:rsid w:val="00741775"/>
    <w:rPr>
      <w:b w:val="0"/>
      <w:bCs/>
      <w:i w:val="0"/>
      <w:color w:val="000000"/>
      <w:sz w:val="20"/>
      <w:szCs w:val="20"/>
    </w:rPr>
  </w:style>
  <w:style w:type="character" w:customStyle="1" w:styleId="vpArialNarrow9biChar">
    <w:name w:val="vpArialNarrow9bi Char"/>
    <w:basedOn w:val="vpArialRed14biChar"/>
    <w:rsid w:val="00741775"/>
    <w:rPr>
      <w:rFonts w:ascii="Arial Narrow" w:eastAsia="Times New Roman" w:hAnsi="Arial Narrow" w:cs="Arial"/>
      <w:b/>
      <w:bCs/>
      <w:i/>
      <w:iCs/>
      <w:color w:val="000000"/>
      <w:sz w:val="18"/>
      <w:szCs w:val="18"/>
      <w:lang w:eastAsia="cs-CZ"/>
    </w:rPr>
  </w:style>
  <w:style w:type="paragraph" w:customStyle="1" w:styleId="vpArialBlack10">
    <w:name w:val="vpArialBlack10"/>
    <w:basedOn w:val="Normln"/>
    <w:qFormat/>
    <w:rsid w:val="00741775"/>
    <w:rPr>
      <w:rFonts w:ascii="Arial Black" w:hAnsi="Arial Black" w:cs="Arial"/>
      <w:b/>
      <w:bCs/>
      <w:color w:val="000000"/>
      <w:sz w:val="20"/>
      <w:lang w:eastAsia="cs-CZ"/>
    </w:rPr>
  </w:style>
  <w:style w:type="character" w:customStyle="1" w:styleId="vpArial10Char">
    <w:name w:val="vpArial10 Char"/>
    <w:basedOn w:val="vpArialRed14biChar"/>
    <w:rsid w:val="00741775"/>
    <w:rPr>
      <w:rFonts w:ascii="Arial" w:eastAsia="Times New Roman" w:hAnsi="Arial" w:cs="Arial"/>
      <w:b w:val="0"/>
      <w:bCs/>
      <w:i w:val="0"/>
      <w:color w:val="000000"/>
      <w:sz w:val="20"/>
      <w:szCs w:val="20"/>
      <w:lang w:eastAsia="cs-CZ"/>
    </w:rPr>
  </w:style>
  <w:style w:type="paragraph" w:customStyle="1" w:styleId="vpArial10i">
    <w:name w:val="vpArial10i"/>
    <w:basedOn w:val="vpArialRed14bi"/>
    <w:qFormat/>
    <w:rsid w:val="00193362"/>
    <w:rPr>
      <w:rFonts w:eastAsiaTheme="majorEastAsia" w:cstheme="majorBidi"/>
      <w:b w:val="0"/>
      <w:color w:val="000000" w:themeColor="text1"/>
      <w:sz w:val="20"/>
      <w:szCs w:val="32"/>
      <w:lang w:eastAsia="de-DE"/>
    </w:rPr>
  </w:style>
  <w:style w:type="character" w:customStyle="1" w:styleId="vpArialBlack10Char">
    <w:name w:val="vpArialBlack10 Char"/>
    <w:basedOn w:val="Standardnpsmoodstavce"/>
    <w:rsid w:val="00741775"/>
    <w:rPr>
      <w:rFonts w:ascii="Arial Black" w:eastAsia="Times New Roman" w:hAnsi="Arial Black" w:cs="Arial"/>
      <w:b/>
      <w:bCs/>
      <w:color w:val="000000"/>
      <w:sz w:val="20"/>
      <w:szCs w:val="20"/>
      <w:lang w:eastAsia="cs-CZ"/>
    </w:rPr>
  </w:style>
  <w:style w:type="paragraph" w:customStyle="1" w:styleId="vpArial10bi">
    <w:name w:val="vpArial10bi"/>
    <w:basedOn w:val="vpTimes12"/>
    <w:qFormat/>
    <w:rsid w:val="00B76315"/>
    <w:rPr>
      <w:rFonts w:ascii="Arial" w:hAnsi="Arial" w:cs="Arial"/>
      <w:b/>
      <w:i/>
      <w:iCs/>
      <w:color w:val="000000"/>
      <w:sz w:val="20"/>
      <w:lang w:eastAsia="cs-CZ"/>
    </w:rPr>
  </w:style>
  <w:style w:type="character" w:customStyle="1" w:styleId="vpArial10iChar">
    <w:name w:val="vpArial10i Char"/>
    <w:basedOn w:val="vpArialRed14biChar"/>
    <w:rsid w:val="00193362"/>
    <w:rPr>
      <w:rFonts w:ascii="Arial" w:eastAsiaTheme="majorEastAsia" w:hAnsi="Arial" w:cstheme="majorBidi"/>
      <w:b w:val="0"/>
      <w:i/>
      <w:color w:val="000000" w:themeColor="text1"/>
      <w:sz w:val="20"/>
      <w:szCs w:val="32"/>
      <w:lang w:eastAsia="de-DE"/>
    </w:rPr>
  </w:style>
  <w:style w:type="paragraph" w:customStyle="1" w:styleId="vpArial9">
    <w:name w:val="vpArial9"/>
    <w:basedOn w:val="Normln"/>
    <w:qFormat/>
    <w:rsid w:val="00B76315"/>
    <w:rPr>
      <w:rFonts w:ascii="Arial" w:hAnsi="Arial" w:cs="Arial"/>
      <w:color w:val="000000"/>
      <w:sz w:val="18"/>
      <w:szCs w:val="18"/>
      <w:lang w:eastAsia="cs-CZ"/>
    </w:rPr>
  </w:style>
  <w:style w:type="character" w:customStyle="1" w:styleId="vpArial10biChar">
    <w:name w:val="vpArial10bi Char"/>
    <w:basedOn w:val="vpTimes12Char"/>
    <w:rsid w:val="00B76315"/>
    <w:rPr>
      <w:rFonts w:ascii="Arial" w:eastAsia="Times New Roman" w:hAnsi="Arial" w:cs="Arial"/>
      <w:b/>
      <w:bCs/>
      <w:i/>
      <w:iCs/>
      <w:color w:val="000000"/>
      <w:sz w:val="20"/>
      <w:szCs w:val="20"/>
      <w:lang w:eastAsia="cs-CZ"/>
    </w:rPr>
  </w:style>
  <w:style w:type="paragraph" w:customStyle="1" w:styleId="vpArial8">
    <w:name w:val="vpArial8"/>
    <w:basedOn w:val="vpArialRed14bi"/>
    <w:qFormat/>
    <w:rsid w:val="00B76315"/>
    <w:rPr>
      <w:b w:val="0"/>
      <w:bCs/>
      <w:i w:val="0"/>
      <w:color w:val="000000"/>
      <w:sz w:val="16"/>
      <w:szCs w:val="16"/>
    </w:rPr>
  </w:style>
  <w:style w:type="character" w:customStyle="1" w:styleId="vpArial9Char">
    <w:name w:val="vpArial9 Char"/>
    <w:basedOn w:val="Standardnpsmoodstavce"/>
    <w:rsid w:val="00B76315"/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vpArialNarrow8">
    <w:name w:val="vpArialNarrow8"/>
    <w:basedOn w:val="Normln"/>
    <w:qFormat/>
    <w:rsid w:val="00193362"/>
    <w:pPr>
      <w:spacing w:line="240" w:lineRule="auto"/>
    </w:pPr>
    <w:rPr>
      <w:rFonts w:ascii="Arial Narrow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Char">
    <w:name w:val="vpArial8 Char"/>
    <w:basedOn w:val="vpArialRed14biChar"/>
    <w:rsid w:val="00B76315"/>
    <w:rPr>
      <w:rFonts w:ascii="Arial" w:eastAsia="Times New Roman" w:hAnsi="Arial" w:cs="Arial"/>
      <w:b w:val="0"/>
      <w:bCs/>
      <w:i w:val="0"/>
      <w:color w:val="000000"/>
      <w:sz w:val="16"/>
      <w:szCs w:val="16"/>
      <w:lang w:eastAsia="cs-CZ"/>
    </w:rPr>
  </w:style>
  <w:style w:type="paragraph" w:customStyle="1" w:styleId="vpArial8i">
    <w:name w:val="vpArial8i"/>
    <w:basedOn w:val="vpArialRed14bi"/>
    <w:qFormat/>
    <w:rsid w:val="00193362"/>
    <w:rPr>
      <w:b w:val="0"/>
      <w:bCs/>
      <w:iCs/>
      <w:color w:val="000000"/>
      <w:sz w:val="16"/>
      <w:szCs w:val="16"/>
    </w:rPr>
  </w:style>
  <w:style w:type="character" w:customStyle="1" w:styleId="vpArialNarrow8Char">
    <w:name w:val="vpArialNarrow8 Char"/>
    <w:basedOn w:val="Standardnpsmoodstavce"/>
    <w:rsid w:val="00193362"/>
    <w:rPr>
      <w:rFonts w:ascii="Arial Narrow" w:eastAsia="Times New Roman" w:hAnsi="Arial Narrow" w:cs="Arial"/>
      <w:b/>
      <w:i/>
      <w:iCs/>
      <w:color w:val="000000"/>
      <w:sz w:val="16"/>
      <w:szCs w:val="16"/>
      <w:lang w:eastAsia="cs-CZ"/>
    </w:rPr>
  </w:style>
  <w:style w:type="character" w:customStyle="1" w:styleId="vpArial8iChar">
    <w:name w:val="vpArial8i Char"/>
    <w:basedOn w:val="vpArialRed14biChar"/>
    <w:rsid w:val="00193362"/>
    <w:rPr>
      <w:rFonts w:ascii="Arial" w:eastAsia="Times New Roman" w:hAnsi="Arial" w:cs="Arial"/>
      <w:b w:val="0"/>
      <w:bCs/>
      <w:i/>
      <w:iCs/>
      <w:color w:val="000000"/>
      <w:sz w:val="16"/>
      <w:szCs w:val="16"/>
      <w:lang w:eastAsia="cs-CZ"/>
    </w:rPr>
  </w:style>
  <w:style w:type="paragraph" w:customStyle="1" w:styleId="vpArial9Redbi">
    <w:name w:val="vpArial9Redbi"/>
    <w:basedOn w:val="vpArialRed14bi"/>
    <w:qFormat/>
    <w:rsid w:val="00BC3DAB"/>
    <w:rPr>
      <w:iCs/>
      <w:sz w:val="18"/>
      <w:szCs w:val="18"/>
    </w:rPr>
  </w:style>
  <w:style w:type="character" w:customStyle="1" w:styleId="vpArial9RedbiChar">
    <w:name w:val="vpArial9Redbi Char"/>
    <w:basedOn w:val="vpArialRed14biChar"/>
    <w:rsid w:val="00BC3DAB"/>
    <w:rPr>
      <w:rFonts w:ascii="Arial" w:eastAsia="Times New Roman" w:hAnsi="Arial" w:cs="Arial"/>
      <w:b/>
      <w:i/>
      <w:iCs/>
      <w:color w:val="C00000"/>
      <w:sz w:val="18"/>
      <w:szCs w:val="18"/>
      <w:lang w:eastAsia="cs-CZ"/>
    </w:rPr>
  </w:style>
  <w:style w:type="paragraph" w:customStyle="1" w:styleId="vpCalibri11">
    <w:name w:val="vpCalibri11"/>
    <w:basedOn w:val="Normln"/>
    <w:qFormat/>
    <w:rsid w:val="00FE76B6"/>
    <w:pPr>
      <w:jc w:val="both"/>
    </w:pPr>
    <w:rPr>
      <w:rFonts w:asciiTheme="minorHAnsi" w:hAnsiTheme="minorHAnsi" w:cs="Calibri"/>
      <w:sz w:val="22"/>
      <w:szCs w:val="22"/>
    </w:rPr>
  </w:style>
  <w:style w:type="paragraph" w:customStyle="1" w:styleId="vpCalibri12">
    <w:name w:val="vpCalibri12"/>
    <w:basedOn w:val="Normln"/>
    <w:qFormat/>
    <w:rsid w:val="00545DD7"/>
    <w:rPr>
      <w:rFonts w:asciiTheme="minorHAnsi" w:hAnsiTheme="minorHAnsi" w:cs="Calibri"/>
    </w:rPr>
  </w:style>
  <w:style w:type="character" w:customStyle="1" w:styleId="vpCalibri11Char">
    <w:name w:val="vpCalibri11 Char"/>
    <w:basedOn w:val="Standardnpsmoodstavce"/>
    <w:rsid w:val="00FE76B6"/>
    <w:rPr>
      <w:rFonts w:eastAsia="Times New Roman" w:cs="Calibri"/>
      <w:lang w:eastAsia="de-DE"/>
    </w:rPr>
  </w:style>
  <w:style w:type="paragraph" w:customStyle="1" w:styleId="vpCalibri11b">
    <w:name w:val="vpCalibri11b"/>
    <w:basedOn w:val="Normln"/>
    <w:qFormat/>
    <w:rsid w:val="00191227"/>
    <w:pPr>
      <w:spacing w:line="240" w:lineRule="auto"/>
      <w:jc w:val="both"/>
    </w:pPr>
    <w:rPr>
      <w:rFonts w:asciiTheme="minorHAnsi" w:hAnsiTheme="minorHAnsi" w:cs="Calibri"/>
      <w:b/>
      <w:sz w:val="22"/>
      <w:szCs w:val="22"/>
    </w:rPr>
  </w:style>
  <w:style w:type="character" w:customStyle="1" w:styleId="vpCalibri12Char">
    <w:name w:val="vpCalibri12 Char"/>
    <w:basedOn w:val="Standardnpsmoodstavce"/>
    <w:rsid w:val="00545DD7"/>
    <w:rPr>
      <w:rFonts w:eastAsia="Times New Roman" w:cs="Calibri"/>
      <w:sz w:val="24"/>
      <w:szCs w:val="20"/>
      <w:lang w:eastAsia="de-DE"/>
    </w:rPr>
  </w:style>
  <w:style w:type="character" w:customStyle="1" w:styleId="vpCalibri11bChar">
    <w:name w:val="vpCalibri11b Char"/>
    <w:basedOn w:val="Standardnpsmoodstavce"/>
    <w:rsid w:val="00191227"/>
    <w:rPr>
      <w:rFonts w:eastAsia="Times New Roman" w:cs="Calibri"/>
      <w:b/>
      <w:lang w:eastAsia="de-DE"/>
    </w:rPr>
  </w:style>
  <w:style w:type="paragraph" w:customStyle="1" w:styleId="vpCalibri11u">
    <w:name w:val="vpCalibri11u"/>
    <w:basedOn w:val="vpCalibri11"/>
    <w:qFormat/>
    <w:rsid w:val="00BA6428"/>
    <w:rPr>
      <w:u w:val="single"/>
    </w:rPr>
  </w:style>
  <w:style w:type="character" w:customStyle="1" w:styleId="vpCalibri11uChar">
    <w:name w:val="vpCalibri11u Char"/>
    <w:basedOn w:val="vpCalibri11Char"/>
    <w:rsid w:val="00BA6428"/>
    <w:rPr>
      <w:rFonts w:eastAsia="Times New Roman" w:cs="Calibri"/>
      <w:u w:val="single"/>
      <w:lang w:eastAsia="de-DE"/>
    </w:rPr>
  </w:style>
  <w:style w:type="paragraph" w:customStyle="1" w:styleId="vpTimes11">
    <w:name w:val="vpTimes11"/>
    <w:basedOn w:val="Normln"/>
    <w:qFormat/>
    <w:rsid w:val="002D3CAE"/>
    <w:rPr>
      <w:sz w:val="22"/>
      <w:szCs w:val="22"/>
    </w:rPr>
  </w:style>
  <w:style w:type="character" w:customStyle="1" w:styleId="vpTimes11Char">
    <w:name w:val="vpTimes11 Char"/>
    <w:basedOn w:val="Standardnpsmoodstavce"/>
    <w:link w:val="TextbublinyChar"/>
    <w:rsid w:val="002D3CAE"/>
    <w:rPr>
      <w:rFonts w:ascii="Times New Roman" w:eastAsia="Times New Roman" w:hAnsi="Times New Roman" w:cs="Times New Roman"/>
      <w:lang w:eastAsia="de-DE"/>
    </w:rPr>
  </w:style>
  <w:style w:type="paragraph" w:customStyle="1" w:styleId="vpCambria18b">
    <w:name w:val="vpCambria18b"/>
    <w:basedOn w:val="Normln"/>
    <w:qFormat/>
    <w:rsid w:val="00155A24"/>
    <w:rPr>
      <w:rFonts w:ascii="Cambria" w:hAnsi="Cambria" w:cs="Calibri"/>
      <w:b/>
      <w:sz w:val="36"/>
      <w:szCs w:val="36"/>
    </w:rPr>
  </w:style>
  <w:style w:type="paragraph" w:customStyle="1" w:styleId="vpCambria14b">
    <w:name w:val="vpCambria14b"/>
    <w:basedOn w:val="Normln"/>
    <w:qFormat/>
    <w:rsid w:val="00155A24"/>
    <w:rPr>
      <w:rFonts w:ascii="Cambria" w:hAnsi="Cambria" w:cs="Calibri"/>
      <w:b/>
      <w:bCs/>
      <w:sz w:val="28"/>
      <w:szCs w:val="28"/>
    </w:rPr>
  </w:style>
  <w:style w:type="character" w:customStyle="1" w:styleId="vpCambria18bChar">
    <w:name w:val="vpCambria18b Char"/>
    <w:basedOn w:val="Standardnpsmoodstavce"/>
    <w:rsid w:val="00155A24"/>
    <w:rPr>
      <w:rFonts w:ascii="Cambria" w:eastAsia="Times New Roman" w:hAnsi="Cambria" w:cs="Calibri"/>
      <w:b/>
      <w:sz w:val="36"/>
      <w:szCs w:val="36"/>
      <w:lang w:eastAsia="de-DE"/>
    </w:rPr>
  </w:style>
  <w:style w:type="character" w:customStyle="1" w:styleId="vpCambria14bChar">
    <w:name w:val="vpCambria14b Char"/>
    <w:basedOn w:val="Standardnpsmoodstavce"/>
    <w:rsid w:val="00155A24"/>
    <w:rPr>
      <w:rFonts w:ascii="Cambria" w:eastAsia="Times New Roman" w:hAnsi="Cambria" w:cs="Calibri"/>
      <w:b/>
      <w:bCs/>
      <w:sz w:val="28"/>
      <w:szCs w:val="28"/>
      <w:lang w:eastAsia="de-DE"/>
    </w:rPr>
  </w:style>
  <w:style w:type="paragraph" w:customStyle="1" w:styleId="vpCalibri11indent">
    <w:name w:val="vpCalibri11indent"/>
    <w:basedOn w:val="Normln"/>
    <w:qFormat/>
    <w:rsid w:val="000C01F3"/>
    <w:pPr>
      <w:ind w:left="284"/>
    </w:pPr>
    <w:rPr>
      <w:rFonts w:asciiTheme="minorHAnsi" w:hAnsiTheme="minorHAnsi" w:cs="Calibri"/>
      <w:sz w:val="22"/>
      <w:szCs w:val="22"/>
      <w:lang w:eastAsia="cs-CZ"/>
    </w:rPr>
  </w:style>
  <w:style w:type="character" w:customStyle="1" w:styleId="vpCalibri11indentChar">
    <w:name w:val="vpCalibri11indent Char"/>
    <w:basedOn w:val="Standardnpsmoodstavce"/>
    <w:rsid w:val="000C01F3"/>
    <w:rPr>
      <w:rFonts w:eastAsia="Times New Roman" w:cs="Calibri"/>
      <w:lang w:eastAsia="cs-CZ"/>
    </w:rPr>
  </w:style>
  <w:style w:type="paragraph" w:customStyle="1" w:styleId="vpCambria18bcenter">
    <w:name w:val="vpCambria18bcenter"/>
    <w:basedOn w:val="Normln"/>
    <w:qFormat/>
    <w:rsid w:val="00107249"/>
    <w:pPr>
      <w:shd w:val="clear" w:color="auto" w:fill="FFFFFF"/>
      <w:jc w:val="center"/>
    </w:pPr>
    <w:rPr>
      <w:rFonts w:ascii="Cambria" w:hAnsi="Cambria"/>
      <w:b/>
      <w:color w:val="000000"/>
      <w:spacing w:val="-3"/>
      <w:sz w:val="36"/>
      <w:szCs w:val="36"/>
    </w:rPr>
  </w:style>
  <w:style w:type="character" w:customStyle="1" w:styleId="vpCambria18bcenterChar">
    <w:name w:val="vpCambria18bcenter Char"/>
    <w:basedOn w:val="Standardnpsmoodstavce"/>
    <w:rsid w:val="00107249"/>
    <w:rPr>
      <w:rFonts w:ascii="Cambria" w:eastAsia="Times New Roman" w:hAnsi="Cambria" w:cs="Times New Roman"/>
      <w:b/>
      <w:color w:val="000000"/>
      <w:spacing w:val="-3"/>
      <w:sz w:val="36"/>
      <w:szCs w:val="36"/>
      <w:shd w:val="clear" w:color="auto" w:fill="FFFFFF"/>
      <w:lang w:eastAsia="de-DE"/>
    </w:rPr>
  </w:style>
  <w:style w:type="paragraph" w:customStyle="1" w:styleId="vpCambria12center">
    <w:name w:val="vpCambria12center"/>
    <w:basedOn w:val="Normln"/>
    <w:qFormat/>
    <w:rsid w:val="00107249"/>
    <w:pPr>
      <w:jc w:val="center"/>
    </w:pPr>
    <w:rPr>
      <w:rFonts w:ascii="Cambria" w:hAnsi="Cambria" w:cs="Calibri"/>
      <w:color w:val="000000"/>
      <w:spacing w:val="-3"/>
      <w:szCs w:val="24"/>
    </w:rPr>
  </w:style>
  <w:style w:type="character" w:customStyle="1" w:styleId="vpCambria12centerChar">
    <w:name w:val="vpCambria12center Char"/>
    <w:basedOn w:val="Standardnpsmoodstavce"/>
    <w:rsid w:val="00107249"/>
    <w:rPr>
      <w:rFonts w:ascii="Cambria" w:eastAsia="Times New Roman" w:hAnsi="Cambria" w:cs="Calibri"/>
      <w:color w:val="000000"/>
      <w:spacing w:val="-3"/>
      <w:sz w:val="24"/>
      <w:szCs w:val="24"/>
      <w:lang w:eastAsia="de-DE"/>
    </w:rPr>
  </w:style>
  <w:style w:type="paragraph" w:customStyle="1" w:styleId="vpCambria14bcenter">
    <w:name w:val="vpCambria14bcenter"/>
    <w:basedOn w:val="Normln"/>
    <w:qFormat/>
    <w:rsid w:val="00C15CC7"/>
    <w:pPr>
      <w:spacing w:before="360" w:after="120" w:line="240" w:lineRule="auto"/>
      <w:jc w:val="center"/>
    </w:pPr>
    <w:rPr>
      <w:rFonts w:ascii="Cambria" w:hAnsi="Cambria" w:cs="Calibri"/>
      <w:b/>
      <w:smallCaps/>
      <w:sz w:val="28"/>
      <w:szCs w:val="28"/>
    </w:rPr>
  </w:style>
  <w:style w:type="character" w:customStyle="1" w:styleId="vpCambria14bcenterChar">
    <w:name w:val="vpCambria14bcenter Char"/>
    <w:basedOn w:val="Standardnpsmoodstavce"/>
    <w:rsid w:val="00C15CC7"/>
    <w:rPr>
      <w:rFonts w:ascii="Cambria" w:eastAsia="Times New Roman" w:hAnsi="Cambria" w:cs="Calibri"/>
      <w:b/>
      <w:smallCaps/>
      <w:sz w:val="28"/>
      <w:szCs w:val="28"/>
      <w:lang w:eastAsia="de-DE"/>
    </w:rPr>
  </w:style>
  <w:style w:type="paragraph" w:customStyle="1" w:styleId="vpCambria11num">
    <w:name w:val="vpCambria11num"/>
    <w:basedOn w:val="Normln"/>
    <w:qFormat/>
    <w:rsid w:val="004D5EB2"/>
    <w:pPr>
      <w:numPr>
        <w:numId w:val="3"/>
      </w:numPr>
      <w:shd w:val="clear" w:color="auto" w:fill="FFFFFF"/>
      <w:spacing w:before="120"/>
      <w:ind w:left="567" w:hanging="567"/>
      <w:jc w:val="both"/>
    </w:pPr>
    <w:rPr>
      <w:rFonts w:asciiTheme="minorHAnsi" w:hAnsiTheme="minorHAnsi" w:cs="Calibri"/>
      <w:color w:val="000000"/>
      <w:spacing w:val="-3"/>
      <w:sz w:val="22"/>
      <w:szCs w:val="22"/>
    </w:rPr>
  </w:style>
  <w:style w:type="paragraph" w:customStyle="1" w:styleId="vpCalibri11num">
    <w:name w:val="vpCalibri11num"/>
    <w:basedOn w:val="vpCambria11num"/>
    <w:qFormat/>
    <w:rsid w:val="00202040"/>
  </w:style>
  <w:style w:type="character" w:customStyle="1" w:styleId="vpCambria11numChar">
    <w:name w:val="vpCambria11num Char"/>
    <w:basedOn w:val="Standardnpsmoodstavce"/>
    <w:rsid w:val="004D5EB2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character" w:customStyle="1" w:styleId="vpCalibri11numChar">
    <w:name w:val="vpCalibri11num Char"/>
    <w:basedOn w:val="vpCambria11numChar"/>
    <w:rsid w:val="00202040"/>
    <w:rPr>
      <w:rFonts w:eastAsia="Times New Roman" w:cs="Calibri"/>
      <w:color w:val="000000"/>
      <w:spacing w:val="-3"/>
      <w:shd w:val="clear" w:color="auto" w:fill="FFFFFF"/>
      <w:lang w:eastAsia="de-DE"/>
    </w:rPr>
  </w:style>
  <w:style w:type="paragraph" w:customStyle="1" w:styleId="vpCambria12b">
    <w:name w:val="vpCambria12b"/>
    <w:basedOn w:val="Normln"/>
    <w:qFormat/>
    <w:rsid w:val="00D327D3"/>
    <w:rPr>
      <w:rFonts w:ascii="Cambria" w:hAnsi="Cambria"/>
      <w:b/>
      <w:bCs/>
      <w:caps/>
    </w:rPr>
  </w:style>
  <w:style w:type="character" w:customStyle="1" w:styleId="vpCambria12bChar">
    <w:name w:val="vpCambria12b Char"/>
    <w:basedOn w:val="Standardnpsmoodstavce"/>
    <w:rsid w:val="00D327D3"/>
    <w:rPr>
      <w:rFonts w:ascii="Cambria" w:eastAsia="Times New Roman" w:hAnsi="Cambria" w:cs="Times New Roman"/>
      <w:b/>
      <w:bCs/>
      <w:caps/>
      <w:sz w:val="24"/>
      <w:szCs w:val="20"/>
      <w:lang w:eastAsia="de-DE"/>
    </w:rPr>
  </w:style>
  <w:style w:type="paragraph" w:customStyle="1" w:styleId="vpCalibri11center">
    <w:name w:val="vpCalibri11center"/>
    <w:basedOn w:val="Normln"/>
    <w:qFormat/>
    <w:rsid w:val="00681B63"/>
    <w:pPr>
      <w:shd w:val="clear" w:color="auto" w:fill="FFFFFF"/>
      <w:spacing w:line="240" w:lineRule="auto"/>
      <w:jc w:val="center"/>
    </w:pPr>
    <w:rPr>
      <w:rFonts w:ascii="Calibri" w:hAnsi="Calibri"/>
      <w:color w:val="000000"/>
      <w:spacing w:val="-3"/>
      <w:sz w:val="22"/>
      <w:szCs w:val="22"/>
    </w:rPr>
  </w:style>
  <w:style w:type="character" w:customStyle="1" w:styleId="vpCalibri11centerChar">
    <w:name w:val="vpCalibri11center Char"/>
    <w:basedOn w:val="Standardnpsmoodstavce"/>
    <w:rsid w:val="00681B63"/>
    <w:rPr>
      <w:rFonts w:ascii="Calibri" w:eastAsia="Times New Roman" w:hAnsi="Calibri" w:cs="Times New Roman"/>
      <w:color w:val="000000"/>
      <w:spacing w:val="-3"/>
      <w:shd w:val="clear" w:color="auto" w:fill="FFFFFF"/>
      <w:lang w:eastAsia="de-DE"/>
    </w:rPr>
  </w:style>
  <w:style w:type="paragraph" w:customStyle="1" w:styleId="Cal08">
    <w:name w:val="Cal08"/>
    <w:basedOn w:val="Normln"/>
    <w:rsid w:val="0004544E"/>
    <w:rPr>
      <w:rFonts w:ascii="Calibri" w:eastAsia="Calibri" w:hAnsi="Calibri" w:cs="Calibri"/>
      <w:sz w:val="16"/>
    </w:rPr>
  </w:style>
  <w:style w:type="paragraph" w:customStyle="1" w:styleId="Cal08XBo">
    <w:name w:val="Cal08XBo"/>
    <w:basedOn w:val="Normln"/>
    <w:rsid w:val="0004544E"/>
    <w:rPr>
      <w:rFonts w:ascii="Calibri" w:eastAsia="Calibri" w:hAnsi="Calibri" w:cs="Calibri"/>
      <w:b/>
      <w:sz w:val="16"/>
    </w:rPr>
  </w:style>
  <w:style w:type="paragraph" w:customStyle="1" w:styleId="Cal08XIt">
    <w:name w:val="Cal08XIt"/>
    <w:basedOn w:val="Normln"/>
    <w:rsid w:val="0004544E"/>
    <w:rPr>
      <w:rFonts w:ascii="Calibri" w:eastAsia="Calibri" w:hAnsi="Calibri" w:cs="Calibri"/>
      <w:i/>
      <w:sz w:val="16"/>
    </w:rPr>
  </w:style>
  <w:style w:type="paragraph" w:customStyle="1" w:styleId="Cal08XItXBo">
    <w:name w:val="Cal08XItXBo"/>
    <w:basedOn w:val="Normln"/>
    <w:rsid w:val="0004544E"/>
    <w:rPr>
      <w:rFonts w:ascii="Calibri" w:eastAsia="Calibri" w:hAnsi="Calibri" w:cs="Calibri"/>
      <w:b/>
      <w:i/>
      <w:sz w:val="16"/>
    </w:rPr>
  </w:style>
  <w:style w:type="paragraph" w:customStyle="1" w:styleId="Cal08XIn">
    <w:name w:val="Cal08XIn"/>
    <w:basedOn w:val="Normln"/>
    <w:rsid w:val="0004544E"/>
    <w:pPr>
      <w:ind w:left="400"/>
    </w:pPr>
    <w:rPr>
      <w:rFonts w:ascii="Calibri" w:eastAsia="Calibri" w:hAnsi="Calibri" w:cs="Calibri"/>
      <w:sz w:val="16"/>
    </w:rPr>
  </w:style>
  <w:style w:type="paragraph" w:customStyle="1" w:styleId="Cal08XBoXIn">
    <w:name w:val="Cal08XBoXIn"/>
    <w:basedOn w:val="Normln"/>
    <w:rsid w:val="0004544E"/>
    <w:pPr>
      <w:ind w:left="400"/>
    </w:pPr>
    <w:rPr>
      <w:rFonts w:ascii="Calibri" w:eastAsia="Calibri" w:hAnsi="Calibri" w:cs="Calibri"/>
      <w:b/>
      <w:sz w:val="16"/>
    </w:rPr>
  </w:style>
  <w:style w:type="paragraph" w:customStyle="1" w:styleId="Cal08XItXIn">
    <w:name w:val="Cal08XItXIn"/>
    <w:basedOn w:val="Normln"/>
    <w:link w:val="CittChar"/>
    <w:rsid w:val="0004544E"/>
    <w:pPr>
      <w:ind w:left="400"/>
    </w:pPr>
    <w:rPr>
      <w:rFonts w:ascii="Calibri" w:eastAsia="Calibri" w:hAnsi="Calibri" w:cs="Calibri"/>
      <w:i/>
      <w:sz w:val="16"/>
    </w:rPr>
  </w:style>
  <w:style w:type="paragraph" w:customStyle="1" w:styleId="Cal08XItXBoXIn">
    <w:name w:val="Cal08XItXBoXIn"/>
    <w:basedOn w:val="Normln"/>
    <w:rsid w:val="0004544E"/>
    <w:pPr>
      <w:ind w:left="400"/>
    </w:pPr>
    <w:rPr>
      <w:rFonts w:ascii="Calibri" w:eastAsia="Calibri" w:hAnsi="Calibri" w:cs="Calibri"/>
      <w:b/>
      <w:i/>
      <w:sz w:val="16"/>
    </w:rPr>
  </w:style>
  <w:style w:type="paragraph" w:customStyle="1" w:styleId="Cal10">
    <w:name w:val="Cal10"/>
    <w:basedOn w:val="Normln"/>
    <w:rsid w:val="0004544E"/>
    <w:rPr>
      <w:rFonts w:ascii="Calibri" w:eastAsia="Calibri" w:hAnsi="Calibri" w:cs="Calibri"/>
      <w:sz w:val="20"/>
    </w:rPr>
  </w:style>
  <w:style w:type="paragraph" w:customStyle="1" w:styleId="Cal10XBo">
    <w:name w:val="Cal10XBo"/>
    <w:basedOn w:val="Normln"/>
    <w:rsid w:val="0004544E"/>
    <w:rPr>
      <w:rFonts w:ascii="Calibri" w:eastAsia="Calibri" w:hAnsi="Calibri" w:cs="Calibri"/>
      <w:b/>
      <w:sz w:val="20"/>
    </w:rPr>
  </w:style>
  <w:style w:type="paragraph" w:customStyle="1" w:styleId="Cal10XIt">
    <w:name w:val="Cal10XIt"/>
    <w:basedOn w:val="Normln"/>
    <w:rsid w:val="0004544E"/>
    <w:rPr>
      <w:rFonts w:ascii="Calibri" w:eastAsia="Calibri" w:hAnsi="Calibri" w:cs="Calibri"/>
      <w:i/>
      <w:sz w:val="20"/>
    </w:rPr>
  </w:style>
  <w:style w:type="paragraph" w:customStyle="1" w:styleId="Cal10XItXBo">
    <w:name w:val="Cal10XItXBo"/>
    <w:basedOn w:val="Normln"/>
    <w:rsid w:val="0004544E"/>
    <w:rPr>
      <w:rFonts w:ascii="Calibri" w:eastAsia="Calibri" w:hAnsi="Calibri" w:cs="Calibri"/>
      <w:b/>
      <w:i/>
      <w:sz w:val="20"/>
    </w:rPr>
  </w:style>
  <w:style w:type="paragraph" w:customStyle="1" w:styleId="Cal10XIn">
    <w:name w:val="Cal10XIn"/>
    <w:basedOn w:val="Normln"/>
    <w:rsid w:val="0004544E"/>
    <w:pPr>
      <w:ind w:left="400"/>
    </w:pPr>
    <w:rPr>
      <w:rFonts w:ascii="Calibri" w:eastAsia="Calibri" w:hAnsi="Calibri" w:cs="Calibri"/>
      <w:sz w:val="20"/>
    </w:rPr>
  </w:style>
  <w:style w:type="paragraph" w:customStyle="1" w:styleId="Cal10XBoXIn">
    <w:name w:val="Cal10XBoXIn"/>
    <w:basedOn w:val="Normln"/>
    <w:rsid w:val="0004544E"/>
    <w:pPr>
      <w:ind w:left="400"/>
    </w:pPr>
    <w:rPr>
      <w:rFonts w:ascii="Calibri" w:eastAsia="Calibri" w:hAnsi="Calibri" w:cs="Calibri"/>
      <w:b/>
      <w:sz w:val="20"/>
    </w:rPr>
  </w:style>
  <w:style w:type="paragraph" w:customStyle="1" w:styleId="Cal10XItXIn">
    <w:name w:val="Cal10XItXIn"/>
    <w:basedOn w:val="Normln"/>
    <w:rsid w:val="0004544E"/>
    <w:pPr>
      <w:ind w:left="400"/>
    </w:pPr>
    <w:rPr>
      <w:rFonts w:ascii="Calibri" w:eastAsia="Calibri" w:hAnsi="Calibri" w:cs="Calibri"/>
      <w:i/>
      <w:sz w:val="20"/>
    </w:rPr>
  </w:style>
  <w:style w:type="paragraph" w:customStyle="1" w:styleId="Cal10XItXBoXIn">
    <w:name w:val="Cal10XItXBoXIn"/>
    <w:basedOn w:val="Normln"/>
    <w:rsid w:val="0004544E"/>
    <w:pPr>
      <w:ind w:left="400"/>
    </w:pPr>
    <w:rPr>
      <w:rFonts w:ascii="Calibri" w:eastAsia="Calibri" w:hAnsi="Calibri" w:cs="Calibri"/>
      <w:b/>
      <w:i/>
      <w:sz w:val="20"/>
    </w:rPr>
  </w:style>
  <w:style w:type="paragraph" w:customStyle="1" w:styleId="Cal11">
    <w:name w:val="Cal11"/>
    <w:basedOn w:val="Normln"/>
    <w:rsid w:val="0004544E"/>
    <w:rPr>
      <w:rFonts w:ascii="Calibri" w:eastAsia="Calibri" w:hAnsi="Calibri" w:cs="Calibri"/>
      <w:sz w:val="22"/>
    </w:rPr>
  </w:style>
  <w:style w:type="paragraph" w:customStyle="1" w:styleId="Cal11XBo">
    <w:name w:val="Cal11XBo"/>
    <w:basedOn w:val="Normln"/>
    <w:rsid w:val="0004544E"/>
    <w:rPr>
      <w:rFonts w:ascii="Calibri" w:eastAsia="Calibri" w:hAnsi="Calibri" w:cs="Calibri"/>
      <w:b/>
      <w:sz w:val="22"/>
    </w:rPr>
  </w:style>
  <w:style w:type="paragraph" w:customStyle="1" w:styleId="Cal11XIt">
    <w:name w:val="Cal11XIt"/>
    <w:basedOn w:val="Normln"/>
    <w:rsid w:val="0004544E"/>
    <w:rPr>
      <w:rFonts w:ascii="Calibri" w:eastAsia="Calibri" w:hAnsi="Calibri" w:cs="Calibri"/>
      <w:i/>
      <w:sz w:val="22"/>
    </w:rPr>
  </w:style>
  <w:style w:type="paragraph" w:customStyle="1" w:styleId="Cal11XItXBo">
    <w:name w:val="Cal11XItXBo"/>
    <w:basedOn w:val="Normln"/>
    <w:rsid w:val="0004544E"/>
    <w:rPr>
      <w:rFonts w:ascii="Calibri" w:eastAsia="Calibri" w:hAnsi="Calibri" w:cs="Calibri"/>
      <w:b/>
      <w:i/>
      <w:sz w:val="22"/>
    </w:rPr>
  </w:style>
  <w:style w:type="paragraph" w:customStyle="1" w:styleId="Cal11XIn">
    <w:name w:val="Cal11XIn"/>
    <w:basedOn w:val="Normln"/>
    <w:rsid w:val="0004544E"/>
    <w:pPr>
      <w:ind w:left="400"/>
    </w:pPr>
    <w:rPr>
      <w:rFonts w:ascii="Calibri" w:eastAsia="Calibri" w:hAnsi="Calibri" w:cs="Calibri"/>
      <w:sz w:val="22"/>
    </w:rPr>
  </w:style>
  <w:style w:type="paragraph" w:customStyle="1" w:styleId="Cal11XBoXIn">
    <w:name w:val="Cal11XBoXIn"/>
    <w:basedOn w:val="Normln"/>
    <w:rsid w:val="0004544E"/>
    <w:pPr>
      <w:ind w:left="400"/>
    </w:pPr>
    <w:rPr>
      <w:rFonts w:ascii="Calibri" w:eastAsia="Calibri" w:hAnsi="Calibri" w:cs="Calibri"/>
      <w:b/>
      <w:sz w:val="22"/>
    </w:rPr>
  </w:style>
  <w:style w:type="paragraph" w:customStyle="1" w:styleId="Cal11XItXIn">
    <w:name w:val="Cal11XItXIn"/>
    <w:basedOn w:val="Normln"/>
    <w:rsid w:val="0004544E"/>
    <w:pPr>
      <w:ind w:left="400"/>
    </w:pPr>
    <w:rPr>
      <w:rFonts w:ascii="Calibri" w:eastAsia="Calibri" w:hAnsi="Calibri" w:cs="Calibri"/>
      <w:i/>
      <w:sz w:val="22"/>
    </w:rPr>
  </w:style>
  <w:style w:type="paragraph" w:customStyle="1" w:styleId="Cal11XItXBoXIn">
    <w:name w:val="Cal11XItXBoXIn"/>
    <w:basedOn w:val="Normln"/>
    <w:rsid w:val="0004544E"/>
    <w:pPr>
      <w:ind w:left="400"/>
    </w:pPr>
    <w:rPr>
      <w:rFonts w:ascii="Calibri" w:eastAsia="Calibri" w:hAnsi="Calibri" w:cs="Calibri"/>
      <w:b/>
      <w:i/>
      <w:sz w:val="22"/>
    </w:rPr>
  </w:style>
  <w:style w:type="paragraph" w:customStyle="1" w:styleId="Cam14">
    <w:name w:val="Cam14"/>
    <w:basedOn w:val="Normln"/>
    <w:rsid w:val="0004544E"/>
    <w:rPr>
      <w:rFonts w:ascii="Cambria" w:eastAsia="Cambria" w:hAnsi="Cambria" w:cs="Cambria"/>
      <w:sz w:val="28"/>
    </w:rPr>
  </w:style>
  <w:style w:type="paragraph" w:customStyle="1" w:styleId="Cam14Xbo">
    <w:name w:val="Cam14Xbo"/>
    <w:basedOn w:val="Normln"/>
    <w:rsid w:val="0004544E"/>
    <w:rPr>
      <w:rFonts w:ascii="Cambria" w:eastAsia="Cambria" w:hAnsi="Cambria" w:cs="Cambria"/>
      <w:sz w:val="28"/>
    </w:rPr>
  </w:style>
  <w:style w:type="paragraph" w:customStyle="1" w:styleId="Cam18">
    <w:name w:val="Cam18"/>
    <w:basedOn w:val="Normln"/>
    <w:rsid w:val="0004544E"/>
    <w:rPr>
      <w:rFonts w:ascii="Cambria" w:eastAsia="Cambria" w:hAnsi="Cambria" w:cs="Cambria"/>
      <w:sz w:val="36"/>
    </w:rPr>
  </w:style>
  <w:style w:type="paragraph" w:customStyle="1" w:styleId="Cam18XBo">
    <w:name w:val="Cam18XBo"/>
    <w:basedOn w:val="Normln"/>
    <w:rsid w:val="0004544E"/>
    <w:rPr>
      <w:rFonts w:ascii="Cambria" w:eastAsia="Cambria" w:hAnsi="Cambria" w:cs="Cambria"/>
      <w:b/>
      <w:sz w:val="36"/>
    </w:rPr>
  </w:style>
  <w:style w:type="paragraph" w:customStyle="1" w:styleId="Cam14XIn">
    <w:name w:val="Cam14XIn"/>
    <w:basedOn w:val="Normln"/>
    <w:rsid w:val="0004544E"/>
    <w:pPr>
      <w:ind w:left="400"/>
    </w:pPr>
    <w:rPr>
      <w:rFonts w:ascii="Cambria" w:eastAsia="Cambria" w:hAnsi="Cambria" w:cs="Cambria"/>
      <w:sz w:val="28"/>
    </w:rPr>
  </w:style>
  <w:style w:type="paragraph" w:customStyle="1" w:styleId="Cam14XboXIn">
    <w:name w:val="Cam14XboXIn"/>
    <w:basedOn w:val="Normln"/>
    <w:rsid w:val="0004544E"/>
    <w:pPr>
      <w:ind w:left="400"/>
    </w:pPr>
    <w:rPr>
      <w:rFonts w:ascii="Cambria" w:eastAsia="Cambria" w:hAnsi="Cambria" w:cs="Cambria"/>
      <w:sz w:val="28"/>
    </w:rPr>
  </w:style>
  <w:style w:type="paragraph" w:customStyle="1" w:styleId="Cam18XIn">
    <w:name w:val="Cam18XIn"/>
    <w:basedOn w:val="Normln"/>
    <w:rsid w:val="0004544E"/>
    <w:pPr>
      <w:ind w:left="400"/>
    </w:pPr>
    <w:rPr>
      <w:rFonts w:ascii="Cambria" w:eastAsia="Cambria" w:hAnsi="Cambria" w:cs="Cambria"/>
      <w:sz w:val="36"/>
    </w:rPr>
  </w:style>
  <w:style w:type="paragraph" w:customStyle="1" w:styleId="Cam18XBoXIn">
    <w:name w:val="Cam18XBoXIn"/>
    <w:basedOn w:val="Normln"/>
    <w:rsid w:val="0004544E"/>
    <w:pPr>
      <w:ind w:left="400"/>
    </w:pPr>
    <w:rPr>
      <w:rFonts w:ascii="Cambria" w:eastAsia="Cambria" w:hAnsi="Cambria" w:cs="Cambria"/>
      <w:b/>
      <w:sz w:val="36"/>
    </w:rPr>
  </w:style>
  <w:style w:type="paragraph" w:styleId="Zhlav">
    <w:name w:val="header"/>
    <w:basedOn w:val="Normln"/>
    <w:link w:val="ZhlavChar"/>
    <w:uiPriority w:val="99"/>
    <w:unhideWhenUsed/>
    <w:rsid w:val="00AF3A0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3A07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pat">
    <w:name w:val="footer"/>
    <w:basedOn w:val="Normln"/>
    <w:link w:val="ZpatChar1"/>
    <w:uiPriority w:val="99"/>
    <w:unhideWhenUsed/>
    <w:rsid w:val="00AF3A0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AF3A07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Boška, Rudolf</dc:creator>
  <cp:keywords/>
  <dc:description/>
  <cp:lastModifiedBy>Petr Malý</cp:lastModifiedBy>
  <cp:revision>10</cp:revision>
  <dcterms:created xsi:type="dcterms:W3CDTF">2019-08-26T10:34:00Z</dcterms:created>
  <dcterms:modified xsi:type="dcterms:W3CDTF">2019-08-26T13:37:00Z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3840</Words>
  <Characters>22662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D846F-A9B2-4898-8DC7-0E728232257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B37BD0-E45C-4801-994F-337427C5EBB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16C78ADB-6B83-4813-9846-816F0BA4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5</Pages>
  <Words>2130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Boška, Rudolf</dc:creator>
  <cp:lastModifiedBy>Petr Zdeněk</cp:lastModifiedBy>
  <cp:revision>161</cp:revision>
  <cp:lastPrinted>2023-11-01T15:56:00Z</cp:lastPrinted>
  <dcterms:created xsi:type="dcterms:W3CDTF">2022-01-05T08:14:00Z</dcterms:created>
  <dcterms:modified xsi:type="dcterms:W3CDTF">2024-06-21T06:10:00Z</dcterms:modified>
</cp:coreProperties>
</file>