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77777777" w:rsidR="00E7355F" w:rsidRPr="002577F3" w:rsidRDefault="009F3720" w:rsidP="002577F3">
      <w:pPr>
        <w:spacing w:before="240"/>
        <w:jc w:val="center"/>
        <w:rPr>
          <w:rFonts w:cs="Arial"/>
          <w:b/>
          <w:sz w:val="32"/>
          <w:szCs w:val="32"/>
        </w:rPr>
      </w:pPr>
      <w:r w:rsidRPr="002577F3">
        <w:rPr>
          <w:rFonts w:cs="Arial"/>
          <w:b/>
          <w:sz w:val="32"/>
          <w:szCs w:val="32"/>
        </w:rPr>
        <w:t>SMLOUVA O</w:t>
      </w:r>
      <w:r w:rsidR="009A53D2" w:rsidRPr="002577F3">
        <w:rPr>
          <w:rFonts w:cs="Arial"/>
          <w:b/>
          <w:sz w:val="32"/>
          <w:szCs w:val="32"/>
        </w:rPr>
        <w:t xml:space="preserve"> </w:t>
      </w:r>
      <w:r w:rsidR="00EB3FF6" w:rsidRPr="002577F3">
        <w:rPr>
          <w:rFonts w:cs="Arial"/>
          <w:b/>
          <w:sz w:val="32"/>
          <w:szCs w:val="32"/>
        </w:rPr>
        <w:t>DÍLO</w:t>
      </w:r>
    </w:p>
    <w:p w14:paraId="500BF924" w14:textId="77777777" w:rsidR="009F3720" w:rsidRPr="002577F3" w:rsidRDefault="009F3720" w:rsidP="00AE2DC5">
      <w:pPr>
        <w:jc w:val="center"/>
        <w:rPr>
          <w:rFonts w:cs="Arial"/>
          <w:sz w:val="18"/>
          <w:szCs w:val="18"/>
        </w:rPr>
      </w:pPr>
      <w:r w:rsidRPr="002577F3">
        <w:rPr>
          <w:rFonts w:cs="Arial"/>
          <w:b/>
          <w:sz w:val="24"/>
        </w:rPr>
        <w:t>(dále jen „smlouva“)</w:t>
      </w:r>
    </w:p>
    <w:p w14:paraId="7661CA78" w14:textId="77777777" w:rsidR="009F3720" w:rsidRPr="002147D8" w:rsidRDefault="009F3720" w:rsidP="00AE2DC5">
      <w:pPr>
        <w:jc w:val="center"/>
        <w:rPr>
          <w:rFonts w:ascii="Times New Roman" w:hAnsi="Times New Roman"/>
        </w:rPr>
      </w:pPr>
    </w:p>
    <w:p w14:paraId="20A1491E" w14:textId="77777777" w:rsidR="009F3720" w:rsidRPr="004D5F78" w:rsidRDefault="009F3720" w:rsidP="002577F3">
      <w:pPr>
        <w:spacing w:line="240" w:lineRule="auto"/>
        <w:jc w:val="center"/>
        <w:rPr>
          <w:rFonts w:cs="Arial"/>
          <w:szCs w:val="22"/>
        </w:rPr>
      </w:pPr>
      <w:r w:rsidRPr="004D5F78">
        <w:rPr>
          <w:rFonts w:cs="Arial"/>
          <w:szCs w:val="22"/>
        </w:rPr>
        <w:t>uzavřená</w:t>
      </w:r>
      <w:r w:rsidR="006A4E33" w:rsidRPr="004D5F78">
        <w:rPr>
          <w:rFonts w:cs="Arial"/>
          <w:szCs w:val="22"/>
        </w:rPr>
        <w:t xml:space="preserve"> </w:t>
      </w:r>
      <w:r w:rsidR="006A4E33" w:rsidRPr="002577F3">
        <w:rPr>
          <w:rFonts w:cs="Arial"/>
          <w:szCs w:val="22"/>
        </w:rPr>
        <w:t>níže uvedeného dne, měsíce a roku</w:t>
      </w:r>
    </w:p>
    <w:p w14:paraId="667ED08C" w14:textId="77777777" w:rsidR="009F3720" w:rsidRPr="004D5F78" w:rsidRDefault="009F3720" w:rsidP="002577F3">
      <w:pPr>
        <w:spacing w:line="240" w:lineRule="auto"/>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2577F3">
      <w:pPr>
        <w:spacing w:line="240" w:lineRule="auto"/>
        <w:jc w:val="center"/>
        <w:rPr>
          <w:rFonts w:cs="Arial"/>
          <w:szCs w:val="22"/>
        </w:rPr>
      </w:pPr>
      <w:r w:rsidRPr="004D5F78">
        <w:rPr>
          <w:rFonts w:cs="Arial"/>
          <w:szCs w:val="22"/>
        </w:rPr>
        <w:t>(dále jen „občanský zákoník“)</w:t>
      </w: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18AA500F" w14:textId="77777777" w:rsidR="00CF6E49" w:rsidRPr="004D5F78" w:rsidRDefault="00FD20AF" w:rsidP="00AE2DC5">
      <w:pPr>
        <w:jc w:val="both"/>
        <w:rPr>
          <w:rFonts w:cs="Arial"/>
          <w:b/>
          <w:bCs/>
          <w:snapToGrid w:val="0"/>
          <w:szCs w:val="22"/>
        </w:rPr>
      </w:pPr>
      <w:r w:rsidRPr="004D5F78">
        <w:rPr>
          <w:rFonts w:cs="Arial"/>
          <w:b/>
          <w:bCs/>
          <w:snapToGrid w:val="0"/>
          <w:szCs w:val="22"/>
        </w:rPr>
        <w:t>Objednatel</w:t>
      </w:r>
      <w:r w:rsidR="00D95427" w:rsidRPr="004D5F78">
        <w:rPr>
          <w:rFonts w:cs="Arial"/>
          <w:b/>
          <w:bCs/>
          <w:snapToGrid w:val="0"/>
          <w:szCs w:val="22"/>
        </w:rPr>
        <w:t>em</w:t>
      </w:r>
    </w:p>
    <w:p w14:paraId="660599A8" w14:textId="77777777" w:rsidR="00CE5CC8" w:rsidRPr="00B94103" w:rsidRDefault="00CE5CC8" w:rsidP="00CE5CC8">
      <w:pPr>
        <w:overflowPunct w:val="0"/>
        <w:autoSpaceDE w:val="0"/>
        <w:autoSpaceDN w:val="0"/>
        <w:adjustRightInd w:val="0"/>
        <w:spacing w:after="0" w:line="276" w:lineRule="auto"/>
        <w:jc w:val="both"/>
        <w:textAlignment w:val="baseline"/>
        <w:rPr>
          <w:rFonts w:cs="Arial"/>
          <w:b/>
          <w:szCs w:val="22"/>
        </w:rPr>
      </w:pPr>
      <w:r w:rsidRPr="00B94103">
        <w:rPr>
          <w:rFonts w:cs="Arial"/>
          <w:b/>
          <w:szCs w:val="22"/>
        </w:rPr>
        <w:t>Česká republika – Státní pozemkový úřad</w:t>
      </w:r>
    </w:p>
    <w:p w14:paraId="7FE4C1EE" w14:textId="77777777" w:rsidR="00CE5CC8" w:rsidRPr="00B94103" w:rsidRDefault="00CE5CC8" w:rsidP="00CE5CC8">
      <w:pPr>
        <w:overflowPunct w:val="0"/>
        <w:autoSpaceDE w:val="0"/>
        <w:autoSpaceDN w:val="0"/>
        <w:adjustRightInd w:val="0"/>
        <w:spacing w:after="0" w:line="276" w:lineRule="auto"/>
        <w:jc w:val="both"/>
        <w:textAlignment w:val="baseline"/>
        <w:rPr>
          <w:rFonts w:cs="Arial"/>
          <w:b/>
          <w:szCs w:val="22"/>
        </w:rPr>
      </w:pPr>
      <w:r w:rsidRPr="00B94103">
        <w:rPr>
          <w:rFonts w:cs="Arial"/>
          <w:b/>
          <w:szCs w:val="22"/>
        </w:rPr>
        <w:t xml:space="preserve">Sídlo: </w:t>
      </w:r>
      <w:r w:rsidRPr="00B94103">
        <w:rPr>
          <w:rFonts w:cs="Arial"/>
          <w:szCs w:val="22"/>
        </w:rPr>
        <w:t>Husinecká 1024/</w:t>
      </w:r>
      <w:proofErr w:type="gramStart"/>
      <w:r w:rsidRPr="00B94103">
        <w:rPr>
          <w:rFonts w:cs="Arial"/>
          <w:szCs w:val="22"/>
        </w:rPr>
        <w:t>11a</w:t>
      </w:r>
      <w:proofErr w:type="gramEnd"/>
      <w:r w:rsidRPr="00B94103">
        <w:rPr>
          <w:rFonts w:cs="Arial"/>
          <w:szCs w:val="22"/>
        </w:rPr>
        <w:t>, 130 00 Praha 3</w:t>
      </w:r>
    </w:p>
    <w:p w14:paraId="05F0C9FD" w14:textId="77777777" w:rsidR="00CE5CC8" w:rsidRPr="00B94103" w:rsidRDefault="00CE5CC8" w:rsidP="00CE5CC8">
      <w:pPr>
        <w:overflowPunct w:val="0"/>
        <w:autoSpaceDE w:val="0"/>
        <w:autoSpaceDN w:val="0"/>
        <w:adjustRightInd w:val="0"/>
        <w:spacing w:after="0" w:line="276" w:lineRule="auto"/>
        <w:jc w:val="both"/>
        <w:textAlignment w:val="baseline"/>
        <w:rPr>
          <w:rFonts w:cs="Arial"/>
          <w:bCs/>
          <w:snapToGrid w:val="0"/>
          <w:szCs w:val="22"/>
          <w:highlight w:val="yellow"/>
        </w:rPr>
      </w:pPr>
      <w:r w:rsidRPr="00B94103">
        <w:rPr>
          <w:rFonts w:cs="Arial"/>
          <w:b/>
          <w:szCs w:val="22"/>
        </w:rPr>
        <w:t xml:space="preserve">Krajský pozemkový úřad </w:t>
      </w:r>
      <w:bookmarkStart w:id="0" w:name="_Hlk70686320"/>
      <w:r w:rsidRPr="00B94103">
        <w:rPr>
          <w:rFonts w:cs="Arial"/>
          <w:b/>
          <w:szCs w:val="22"/>
        </w:rPr>
        <w:t>pro Karlovarský kraj</w:t>
      </w:r>
    </w:p>
    <w:bookmarkEnd w:id="0"/>
    <w:p w14:paraId="0181B293" w14:textId="77777777" w:rsidR="00CE5CC8" w:rsidRPr="00B94103" w:rsidRDefault="00CE5CC8" w:rsidP="00CE5CC8">
      <w:pPr>
        <w:overflowPunct w:val="0"/>
        <w:autoSpaceDE w:val="0"/>
        <w:autoSpaceDN w:val="0"/>
        <w:adjustRightInd w:val="0"/>
        <w:spacing w:after="0" w:line="276" w:lineRule="auto"/>
        <w:jc w:val="both"/>
        <w:textAlignment w:val="baseline"/>
        <w:rPr>
          <w:rFonts w:cs="Arial"/>
          <w:szCs w:val="22"/>
        </w:rPr>
      </w:pPr>
      <w:r w:rsidRPr="00B94103">
        <w:rPr>
          <w:rFonts w:cs="Arial"/>
          <w:b/>
          <w:szCs w:val="22"/>
        </w:rPr>
        <w:t xml:space="preserve">Adresa: </w:t>
      </w:r>
      <w:bookmarkStart w:id="1" w:name="_Hlk70686380"/>
      <w:r w:rsidRPr="00B94103">
        <w:rPr>
          <w:rFonts w:cs="Arial"/>
          <w:szCs w:val="22"/>
        </w:rPr>
        <w:t>Chebská 48/73, 360 06 Karlovy Vary</w:t>
      </w:r>
      <w:bookmarkEnd w:id="1"/>
    </w:p>
    <w:p w14:paraId="67AC65B3" w14:textId="788582C7" w:rsidR="00CE5CC8" w:rsidRPr="00B94103" w:rsidRDefault="00CE5CC8" w:rsidP="00CE5CC8">
      <w:pPr>
        <w:overflowPunct w:val="0"/>
        <w:autoSpaceDE w:val="0"/>
        <w:autoSpaceDN w:val="0"/>
        <w:adjustRightInd w:val="0"/>
        <w:spacing w:after="0" w:line="276" w:lineRule="auto"/>
        <w:jc w:val="both"/>
        <w:textAlignment w:val="baseline"/>
        <w:rPr>
          <w:rFonts w:cs="Arial"/>
          <w:bCs/>
          <w:snapToGrid w:val="0"/>
          <w:szCs w:val="22"/>
          <w:highlight w:val="yellow"/>
        </w:rPr>
      </w:pPr>
      <w:r w:rsidRPr="00B94103">
        <w:rPr>
          <w:rFonts w:cs="Arial"/>
          <w:b/>
          <w:szCs w:val="22"/>
        </w:rPr>
        <w:t xml:space="preserve">Pobočka </w:t>
      </w:r>
      <w:bookmarkStart w:id="2" w:name="_Hlk70686396"/>
      <w:r w:rsidRPr="00B94103">
        <w:rPr>
          <w:rFonts w:cs="Arial"/>
          <w:b/>
          <w:szCs w:val="22"/>
        </w:rPr>
        <w:t>Karlovy Vary</w:t>
      </w:r>
    </w:p>
    <w:p w14:paraId="5BC67BFD" w14:textId="34F6FCB0" w:rsidR="00CE5CC8" w:rsidRPr="00B94103" w:rsidRDefault="00CE5CC8" w:rsidP="00CE5CC8">
      <w:pPr>
        <w:overflowPunct w:val="0"/>
        <w:autoSpaceDE w:val="0"/>
        <w:autoSpaceDN w:val="0"/>
        <w:adjustRightInd w:val="0"/>
        <w:spacing w:after="0" w:line="276" w:lineRule="auto"/>
        <w:jc w:val="both"/>
        <w:textAlignment w:val="baseline"/>
        <w:rPr>
          <w:rFonts w:cs="Arial"/>
          <w:b/>
          <w:szCs w:val="22"/>
        </w:rPr>
      </w:pPr>
      <w:r w:rsidRPr="00B94103">
        <w:rPr>
          <w:rFonts w:cs="Arial"/>
          <w:b/>
          <w:szCs w:val="22"/>
        </w:rPr>
        <w:t xml:space="preserve">Adresa: </w:t>
      </w:r>
      <w:r w:rsidRPr="00B94103">
        <w:rPr>
          <w:rFonts w:cs="Arial"/>
          <w:szCs w:val="22"/>
        </w:rPr>
        <w:t>Závodu míru 725/16, 360 17 Karlovy Vary</w:t>
      </w:r>
    </w:p>
    <w:bookmarkEnd w:id="2"/>
    <w:p w14:paraId="2D004494" w14:textId="77777777" w:rsidR="00CE5CC8" w:rsidRDefault="00CE5CC8" w:rsidP="00CE5CC8">
      <w:pPr>
        <w:widowControl w:val="0"/>
        <w:tabs>
          <w:tab w:val="left" w:pos="4536"/>
        </w:tabs>
        <w:suppressAutoHyphens/>
        <w:spacing w:after="0" w:line="240" w:lineRule="auto"/>
        <w:ind w:hanging="4536"/>
        <w:rPr>
          <w:rFonts w:eastAsia="Lucida Sans Unicode" w:cs="Arial"/>
          <w:szCs w:val="22"/>
        </w:rPr>
      </w:pPr>
    </w:p>
    <w:p w14:paraId="5582D36D" w14:textId="0A4416AC" w:rsidR="00CE5CC8" w:rsidRPr="00B94103" w:rsidRDefault="00CE5CC8" w:rsidP="00CE5CC8">
      <w:pPr>
        <w:widowControl w:val="0"/>
        <w:tabs>
          <w:tab w:val="left" w:pos="4536"/>
        </w:tabs>
        <w:suppressAutoHyphens/>
        <w:spacing w:after="0" w:line="240" w:lineRule="auto"/>
        <w:rPr>
          <w:rFonts w:eastAsia="Lucida Sans Unicode" w:cs="Arial"/>
          <w:color w:val="FF0000"/>
          <w:szCs w:val="22"/>
        </w:rPr>
      </w:pPr>
      <w:bookmarkStart w:id="3" w:name="_Hlk70686447"/>
      <w:r w:rsidRPr="00B94103">
        <w:rPr>
          <w:rFonts w:eastAsia="Lucida Sans Unicode" w:cs="Arial"/>
          <w:szCs w:val="22"/>
        </w:rPr>
        <w:t>zastoupený:</w:t>
      </w:r>
      <w:r w:rsidRPr="00B94103">
        <w:rPr>
          <w:rFonts w:eastAsia="Lucida Sans Unicode" w:cs="Arial"/>
          <w:szCs w:val="22"/>
        </w:rPr>
        <w:tab/>
      </w:r>
      <w:r w:rsidRPr="00B94103">
        <w:rPr>
          <w:rFonts w:cs="Arial"/>
          <w:szCs w:val="22"/>
        </w:rPr>
        <w:t xml:space="preserve">Ing. Šárkou Václavíkovou, ředitelkou Krajského </w:t>
      </w:r>
      <w:r>
        <w:rPr>
          <w:rFonts w:cs="Arial"/>
          <w:szCs w:val="22"/>
        </w:rPr>
        <w:tab/>
      </w:r>
      <w:r w:rsidRPr="00B94103">
        <w:rPr>
          <w:rFonts w:cs="Arial"/>
          <w:szCs w:val="22"/>
        </w:rPr>
        <w:t>pozemkového úřadu pro Karlovarský kraj</w:t>
      </w:r>
      <w:r w:rsidRPr="00B94103">
        <w:rPr>
          <w:rFonts w:eastAsia="Lucida Sans Unicode" w:cs="Arial"/>
          <w:szCs w:val="22"/>
        </w:rPr>
        <w:t xml:space="preserve"> </w:t>
      </w:r>
    </w:p>
    <w:p w14:paraId="16F5F157" w14:textId="7126696C" w:rsidR="00CE5CC8" w:rsidRPr="00B05CE6" w:rsidRDefault="00CE5CC8" w:rsidP="00CE5CC8">
      <w:pPr>
        <w:widowControl w:val="0"/>
        <w:tabs>
          <w:tab w:val="left" w:pos="4536"/>
        </w:tabs>
        <w:suppressAutoHyphens/>
        <w:spacing w:after="0" w:line="240" w:lineRule="auto"/>
        <w:ind w:left="4530" w:hanging="4530"/>
        <w:rPr>
          <w:rFonts w:eastAsia="Lucida Sans Unicode" w:cs="Arial"/>
          <w:szCs w:val="22"/>
        </w:rPr>
      </w:pPr>
      <w:r w:rsidRPr="00B94103">
        <w:rPr>
          <w:rFonts w:eastAsia="Lucida Sans Unicode" w:cs="Arial"/>
          <w:szCs w:val="22"/>
        </w:rPr>
        <w:t>ve smluvních záležitostech</w:t>
      </w:r>
      <w:r>
        <w:rPr>
          <w:rFonts w:eastAsia="Lucida Sans Unicode" w:cs="Arial"/>
          <w:szCs w:val="22"/>
        </w:rPr>
        <w:t xml:space="preserve"> </w:t>
      </w:r>
      <w:r w:rsidRPr="00B94103">
        <w:rPr>
          <w:rFonts w:eastAsia="Lucida Sans Unicode" w:cs="Arial"/>
          <w:szCs w:val="22"/>
        </w:rPr>
        <w:t>oprávněn jednat:</w:t>
      </w:r>
      <w:r w:rsidRPr="00B94103">
        <w:rPr>
          <w:rFonts w:eastAsia="Lucida Sans Unicode" w:cs="Arial"/>
          <w:szCs w:val="22"/>
        </w:rPr>
        <w:tab/>
      </w:r>
      <w:r w:rsidRPr="00B94103">
        <w:rPr>
          <w:rFonts w:cs="Arial"/>
          <w:szCs w:val="22"/>
        </w:rPr>
        <w:t xml:space="preserve">Ing. Šárka Václavíková, ředitelka Krajského </w:t>
      </w:r>
      <w:r w:rsidRPr="00B05CE6">
        <w:rPr>
          <w:rFonts w:cs="Arial"/>
          <w:szCs w:val="22"/>
        </w:rPr>
        <w:t>pozemkového úřadu pro Karlovarský kraj</w:t>
      </w:r>
      <w:r w:rsidRPr="00B05CE6">
        <w:rPr>
          <w:rFonts w:eastAsia="Lucida Sans Unicode" w:cs="Arial"/>
          <w:szCs w:val="22"/>
        </w:rPr>
        <w:t xml:space="preserve"> </w:t>
      </w:r>
    </w:p>
    <w:p w14:paraId="743849EE" w14:textId="50C71C3C" w:rsidR="00CE5CC8" w:rsidRPr="00B05CE6" w:rsidRDefault="00CE5CC8" w:rsidP="00CE5CC8">
      <w:pPr>
        <w:widowControl w:val="0"/>
        <w:tabs>
          <w:tab w:val="left" w:pos="4536"/>
        </w:tabs>
        <w:suppressAutoHyphens/>
        <w:spacing w:after="0" w:line="240" w:lineRule="auto"/>
        <w:rPr>
          <w:rFonts w:eastAsia="Lucida Sans Unicode" w:cs="Arial"/>
          <w:snapToGrid w:val="0"/>
          <w:szCs w:val="22"/>
        </w:rPr>
      </w:pPr>
      <w:r w:rsidRPr="00B05CE6">
        <w:rPr>
          <w:rFonts w:eastAsia="Lucida Sans Unicode" w:cs="Arial"/>
          <w:szCs w:val="22"/>
        </w:rPr>
        <w:t xml:space="preserve">v </w:t>
      </w:r>
      <w:r w:rsidRPr="00B05CE6">
        <w:rPr>
          <w:rFonts w:eastAsia="Lucida Sans Unicode" w:cs="Arial"/>
          <w:snapToGrid w:val="0"/>
          <w:szCs w:val="22"/>
        </w:rPr>
        <w:t>technických záležitostech oprávněn jednat:</w:t>
      </w:r>
      <w:r w:rsidRPr="00B05CE6">
        <w:rPr>
          <w:rFonts w:eastAsia="Lucida Sans Unicode" w:cs="Arial"/>
          <w:snapToGrid w:val="0"/>
          <w:szCs w:val="22"/>
        </w:rPr>
        <w:tab/>
      </w:r>
      <w:r w:rsidRPr="00B05CE6">
        <w:rPr>
          <w:rFonts w:cs="Arial"/>
          <w:szCs w:val="22"/>
        </w:rPr>
        <w:t>Ing. Jiří Loufek, vedoucí Pobočky Karlovy Vary</w:t>
      </w:r>
    </w:p>
    <w:p w14:paraId="2E791990" w14:textId="25B98483" w:rsidR="00CE5CC8" w:rsidRPr="00B05CE6" w:rsidRDefault="00CE5CC8" w:rsidP="00CE5CC8">
      <w:pPr>
        <w:widowControl w:val="0"/>
        <w:tabs>
          <w:tab w:val="left" w:pos="4536"/>
        </w:tabs>
        <w:suppressAutoHyphens/>
        <w:spacing w:after="0" w:line="240" w:lineRule="auto"/>
        <w:rPr>
          <w:rFonts w:eastAsia="Lucida Sans Unicode" w:cs="Arial"/>
          <w:szCs w:val="22"/>
        </w:rPr>
      </w:pPr>
      <w:r w:rsidRPr="00B05CE6">
        <w:rPr>
          <w:rFonts w:eastAsia="Lucida Sans Unicode" w:cs="Arial"/>
          <w:szCs w:val="22"/>
        </w:rPr>
        <w:t>Tel.:</w:t>
      </w:r>
      <w:r w:rsidRPr="00B05CE6">
        <w:rPr>
          <w:rFonts w:eastAsia="Lucida Sans Unicode" w:cs="Arial"/>
          <w:szCs w:val="22"/>
        </w:rPr>
        <w:tab/>
        <w:t>+420</w:t>
      </w:r>
      <w:r w:rsidR="006E2997">
        <w:rPr>
          <w:rFonts w:eastAsia="Lucida Sans Unicode" w:cs="Arial"/>
          <w:szCs w:val="22"/>
        </w:rPr>
        <w:t> </w:t>
      </w:r>
      <w:r w:rsidRPr="00B05CE6">
        <w:rPr>
          <w:rFonts w:eastAsia="Lucida Sans Unicode" w:cs="Arial"/>
          <w:szCs w:val="22"/>
        </w:rPr>
        <w:t>602</w:t>
      </w:r>
      <w:r w:rsidR="006E2997">
        <w:rPr>
          <w:rFonts w:eastAsia="Lucida Sans Unicode" w:cs="Arial"/>
          <w:szCs w:val="22"/>
        </w:rPr>
        <w:t> </w:t>
      </w:r>
      <w:r w:rsidRPr="00B05CE6">
        <w:rPr>
          <w:rFonts w:eastAsia="Lucida Sans Unicode" w:cs="Arial"/>
          <w:szCs w:val="22"/>
        </w:rPr>
        <w:t>420</w:t>
      </w:r>
      <w:r w:rsidR="006E2997">
        <w:rPr>
          <w:rFonts w:eastAsia="Lucida Sans Unicode" w:cs="Arial"/>
          <w:szCs w:val="22"/>
        </w:rPr>
        <w:t xml:space="preserve"> </w:t>
      </w:r>
      <w:r w:rsidRPr="00B05CE6">
        <w:rPr>
          <w:rFonts w:eastAsia="Lucida Sans Unicode" w:cs="Arial"/>
          <w:szCs w:val="22"/>
        </w:rPr>
        <w:t>536</w:t>
      </w:r>
      <w:r w:rsidRPr="00B05CE6">
        <w:rPr>
          <w:rFonts w:eastAsia="Lucida Sans Unicode" w:cs="Arial"/>
          <w:szCs w:val="22"/>
        </w:rPr>
        <w:tab/>
      </w:r>
      <w:r w:rsidRPr="00B05CE6">
        <w:rPr>
          <w:rFonts w:eastAsia="Lucida Sans Unicode" w:cs="Arial"/>
          <w:szCs w:val="22"/>
        </w:rPr>
        <w:tab/>
        <w:t xml:space="preserve"> </w:t>
      </w:r>
    </w:p>
    <w:p w14:paraId="76D66494" w14:textId="7EDD02F2" w:rsidR="00CE5CC8" w:rsidRPr="00B94103" w:rsidRDefault="00CE5CC8" w:rsidP="00CE5CC8">
      <w:pPr>
        <w:widowControl w:val="0"/>
        <w:tabs>
          <w:tab w:val="left" w:pos="4536"/>
        </w:tabs>
        <w:suppressAutoHyphens/>
        <w:spacing w:after="0" w:line="240" w:lineRule="auto"/>
        <w:rPr>
          <w:rFonts w:eastAsia="Lucida Sans Unicode" w:cs="Arial"/>
          <w:szCs w:val="22"/>
        </w:rPr>
      </w:pPr>
      <w:r w:rsidRPr="00B05CE6">
        <w:rPr>
          <w:rFonts w:eastAsia="Lucida Sans Unicode" w:cs="Arial"/>
          <w:szCs w:val="22"/>
        </w:rPr>
        <w:t>E-mail:</w:t>
      </w:r>
      <w:r w:rsidRPr="00B05CE6">
        <w:rPr>
          <w:rFonts w:eastAsia="Lucida Sans Unicode" w:cs="Arial"/>
          <w:szCs w:val="22"/>
        </w:rPr>
        <w:tab/>
        <w:t>j.loufek@spucr.cz</w:t>
      </w:r>
    </w:p>
    <w:p w14:paraId="19DD759C" w14:textId="7FC6F7E5" w:rsidR="00CE5CC8" w:rsidRPr="00B94103" w:rsidRDefault="00CE5CC8" w:rsidP="00CE5CC8">
      <w:pPr>
        <w:widowControl w:val="0"/>
        <w:tabs>
          <w:tab w:val="left" w:pos="4536"/>
        </w:tabs>
        <w:suppressAutoHyphens/>
        <w:spacing w:after="0" w:line="240" w:lineRule="auto"/>
        <w:rPr>
          <w:rFonts w:eastAsia="Lucida Sans Unicode" w:cs="Arial"/>
          <w:szCs w:val="22"/>
        </w:rPr>
      </w:pPr>
      <w:r w:rsidRPr="00B94103">
        <w:rPr>
          <w:rFonts w:eastAsia="Lucida Sans Unicode" w:cs="Arial"/>
          <w:szCs w:val="22"/>
        </w:rPr>
        <w:t>ID DS:</w:t>
      </w:r>
      <w:r w:rsidRPr="00B94103">
        <w:rPr>
          <w:rFonts w:eastAsia="Lucida Sans Unicode" w:cs="Arial"/>
          <w:szCs w:val="22"/>
        </w:rPr>
        <w:tab/>
        <w:t>z49per3</w:t>
      </w:r>
    </w:p>
    <w:p w14:paraId="5FF58E41" w14:textId="0F210CD9" w:rsidR="00CE5CC8" w:rsidRPr="00B94103" w:rsidRDefault="00CE5CC8" w:rsidP="00CE5CC8">
      <w:pPr>
        <w:widowControl w:val="0"/>
        <w:tabs>
          <w:tab w:val="left" w:pos="4536"/>
        </w:tabs>
        <w:suppressAutoHyphens/>
        <w:spacing w:after="0" w:line="240" w:lineRule="auto"/>
        <w:rPr>
          <w:rFonts w:eastAsia="Lucida Sans Unicode" w:cs="Arial"/>
          <w:szCs w:val="22"/>
        </w:rPr>
      </w:pPr>
      <w:r w:rsidRPr="00B94103">
        <w:rPr>
          <w:rFonts w:eastAsia="Lucida Sans Unicode" w:cs="Arial"/>
          <w:szCs w:val="22"/>
        </w:rPr>
        <w:t>Bankovní spojení:</w:t>
      </w:r>
      <w:r w:rsidRPr="00B94103">
        <w:rPr>
          <w:rFonts w:eastAsia="Lucida Sans Unicode" w:cs="Arial"/>
          <w:szCs w:val="22"/>
        </w:rPr>
        <w:tab/>
        <w:t xml:space="preserve">ČNB </w:t>
      </w:r>
      <w:r w:rsidRPr="00B94103">
        <w:rPr>
          <w:rFonts w:eastAsia="Lucida Sans Unicode" w:cs="Arial"/>
          <w:szCs w:val="22"/>
        </w:rPr>
        <w:tab/>
      </w:r>
    </w:p>
    <w:p w14:paraId="6A5F305F" w14:textId="01F68FAB" w:rsidR="00CE5CC8" w:rsidRPr="00B94103" w:rsidRDefault="00CE5CC8" w:rsidP="00CE5CC8">
      <w:pPr>
        <w:widowControl w:val="0"/>
        <w:tabs>
          <w:tab w:val="left" w:pos="4536"/>
        </w:tabs>
        <w:suppressAutoHyphens/>
        <w:spacing w:after="0" w:line="240" w:lineRule="auto"/>
        <w:rPr>
          <w:rFonts w:eastAsia="Lucida Sans Unicode" w:cs="Arial"/>
          <w:bCs/>
          <w:szCs w:val="22"/>
        </w:rPr>
      </w:pPr>
      <w:r w:rsidRPr="00B94103">
        <w:rPr>
          <w:rFonts w:eastAsia="Lucida Sans Unicode" w:cs="Arial"/>
          <w:bCs/>
          <w:szCs w:val="22"/>
        </w:rPr>
        <w:t>Číslo účtu:</w:t>
      </w:r>
      <w:r w:rsidRPr="00B94103">
        <w:rPr>
          <w:rFonts w:eastAsia="Lucida Sans Unicode" w:cs="Arial"/>
          <w:bCs/>
          <w:szCs w:val="22"/>
        </w:rPr>
        <w:tab/>
        <w:t>3723001/0710</w:t>
      </w:r>
    </w:p>
    <w:p w14:paraId="60CFA7C4" w14:textId="6AF23463" w:rsidR="00CE5CC8" w:rsidRPr="00B94103" w:rsidRDefault="00CE5CC8" w:rsidP="00CE5CC8">
      <w:pPr>
        <w:widowControl w:val="0"/>
        <w:tabs>
          <w:tab w:val="left" w:pos="4536"/>
        </w:tabs>
        <w:suppressAutoHyphens/>
        <w:spacing w:after="0" w:line="240" w:lineRule="auto"/>
        <w:rPr>
          <w:rFonts w:eastAsia="Lucida Sans Unicode" w:cs="Arial"/>
          <w:bCs/>
          <w:szCs w:val="22"/>
        </w:rPr>
      </w:pPr>
      <w:r w:rsidRPr="00B94103">
        <w:rPr>
          <w:rFonts w:eastAsia="Lucida Sans Unicode" w:cs="Arial"/>
          <w:bCs/>
          <w:szCs w:val="22"/>
        </w:rPr>
        <w:t>IČ:</w:t>
      </w:r>
      <w:r w:rsidRPr="00B94103">
        <w:rPr>
          <w:rFonts w:eastAsia="Lucida Sans Unicode" w:cs="Arial"/>
          <w:bCs/>
          <w:szCs w:val="22"/>
        </w:rPr>
        <w:tab/>
        <w:t xml:space="preserve">01312774                                                                 </w:t>
      </w:r>
    </w:p>
    <w:p w14:paraId="196402B1" w14:textId="68D0ACAE" w:rsidR="00CE5CC8" w:rsidRPr="00B94103" w:rsidRDefault="00CE5CC8" w:rsidP="00CE5CC8">
      <w:pPr>
        <w:widowControl w:val="0"/>
        <w:tabs>
          <w:tab w:val="left" w:pos="4536"/>
        </w:tabs>
        <w:suppressAutoHyphens/>
        <w:spacing w:after="0" w:line="240" w:lineRule="auto"/>
        <w:rPr>
          <w:rFonts w:eastAsia="Lucida Sans Unicode" w:cs="Arial"/>
          <w:bCs/>
          <w:szCs w:val="22"/>
        </w:rPr>
      </w:pPr>
      <w:r w:rsidRPr="00B94103">
        <w:rPr>
          <w:rFonts w:eastAsia="Lucida Sans Unicode" w:cs="Arial"/>
          <w:bCs/>
          <w:szCs w:val="22"/>
        </w:rPr>
        <w:t>DIČ:</w:t>
      </w:r>
      <w:r w:rsidRPr="00B94103">
        <w:rPr>
          <w:rFonts w:eastAsia="Lucida Sans Unicode" w:cs="Arial"/>
          <w:bCs/>
          <w:szCs w:val="22"/>
        </w:rPr>
        <w:tab/>
        <w:t xml:space="preserve">není plátcem DPH </w:t>
      </w:r>
    </w:p>
    <w:bookmarkEnd w:id="3"/>
    <w:p w14:paraId="722D7B9C" w14:textId="77777777" w:rsidR="00CE5CC8" w:rsidRDefault="00CE5CC8" w:rsidP="00CE5CC8">
      <w:pPr>
        <w:spacing w:after="0" w:line="240" w:lineRule="auto"/>
        <w:rPr>
          <w:rFonts w:cs="Arial"/>
          <w:snapToGrid w:val="0"/>
          <w:szCs w:val="22"/>
        </w:rPr>
      </w:pPr>
    </w:p>
    <w:p w14:paraId="2CC7F6C6" w14:textId="287D8394" w:rsidR="00CE5CC8" w:rsidRPr="00B94103" w:rsidRDefault="00CE5CC8" w:rsidP="00CE5CC8">
      <w:pPr>
        <w:spacing w:after="0" w:line="240" w:lineRule="auto"/>
        <w:rPr>
          <w:rFonts w:cs="Arial"/>
          <w:snapToGrid w:val="0"/>
          <w:szCs w:val="22"/>
        </w:rPr>
      </w:pPr>
      <w:r w:rsidRPr="00B94103">
        <w:rPr>
          <w:rFonts w:cs="Arial"/>
          <w:snapToGrid w:val="0"/>
          <w:szCs w:val="22"/>
        </w:rPr>
        <w:t>(dále jen jako „objednatel“)</w:t>
      </w:r>
    </w:p>
    <w:p w14:paraId="40463962" w14:textId="77777777" w:rsidR="00CF6E49" w:rsidRPr="004D5F78" w:rsidRDefault="00CF6E49" w:rsidP="00CE5CC8">
      <w:pPr>
        <w:spacing w:before="240" w:after="240"/>
        <w:ind w:left="2126" w:firstLine="709"/>
        <w:rPr>
          <w:rFonts w:cs="Arial"/>
          <w:b/>
          <w:szCs w:val="22"/>
        </w:rPr>
      </w:pPr>
      <w:r w:rsidRPr="004D5F78">
        <w:rPr>
          <w:rFonts w:cs="Arial"/>
          <w:b/>
          <w:szCs w:val="22"/>
        </w:rPr>
        <w:t>a</w:t>
      </w:r>
    </w:p>
    <w:p w14:paraId="06710154" w14:textId="77777777" w:rsidR="00CE5CC8" w:rsidRPr="00B94103" w:rsidRDefault="00CE5CC8" w:rsidP="00CE5CC8">
      <w:pPr>
        <w:rPr>
          <w:rFonts w:cs="Arial"/>
          <w:b/>
          <w:bCs/>
          <w:snapToGrid w:val="0"/>
          <w:szCs w:val="22"/>
        </w:rPr>
      </w:pPr>
      <w:r w:rsidRPr="00B94103">
        <w:rPr>
          <w:rFonts w:cs="Arial"/>
          <w:b/>
          <w:bCs/>
          <w:snapToGrid w:val="0"/>
          <w:szCs w:val="22"/>
        </w:rPr>
        <w:t>Zhotovitelem</w:t>
      </w:r>
    </w:p>
    <w:p w14:paraId="384C9862" w14:textId="046EC1F3" w:rsidR="00CE5CC8" w:rsidRPr="00B94103" w:rsidRDefault="00CE5CC8" w:rsidP="00CE5CC8">
      <w:pPr>
        <w:tabs>
          <w:tab w:val="left" w:pos="4536"/>
        </w:tabs>
        <w:spacing w:after="0" w:line="240" w:lineRule="auto"/>
        <w:rPr>
          <w:rFonts w:cs="Arial"/>
          <w:b/>
          <w:bCs/>
          <w:snapToGrid w:val="0"/>
          <w:szCs w:val="22"/>
        </w:rPr>
      </w:pPr>
      <w:r w:rsidRPr="00B94103">
        <w:rPr>
          <w:rFonts w:cs="Arial"/>
          <w:snapToGrid w:val="0"/>
          <w:szCs w:val="22"/>
        </w:rPr>
        <w:t>Jméno:</w:t>
      </w:r>
      <w:r w:rsidRPr="00B94103">
        <w:rPr>
          <w:rFonts w:cs="Arial"/>
          <w:b/>
          <w:bCs/>
          <w:snapToGrid w:val="0"/>
          <w:szCs w:val="22"/>
        </w:rPr>
        <w:tab/>
      </w:r>
      <w:r w:rsidR="0034462B" w:rsidRPr="0034462B">
        <w:rPr>
          <w:rFonts w:cs="Arial"/>
          <w:b/>
          <w:bCs/>
          <w:snapToGrid w:val="0"/>
          <w:szCs w:val="22"/>
        </w:rPr>
        <w:t>S-pro servis s.r.o.</w:t>
      </w:r>
    </w:p>
    <w:p w14:paraId="6D7EA929" w14:textId="0AB47BAE" w:rsidR="00CE5CC8" w:rsidRPr="00B94103" w:rsidRDefault="00CE5CC8" w:rsidP="00CE5CC8">
      <w:pPr>
        <w:tabs>
          <w:tab w:val="left" w:pos="4536"/>
        </w:tabs>
        <w:spacing w:after="0" w:line="240" w:lineRule="auto"/>
        <w:jc w:val="both"/>
        <w:rPr>
          <w:rFonts w:cs="Arial"/>
          <w:bCs/>
          <w:szCs w:val="22"/>
        </w:rPr>
      </w:pPr>
      <w:r w:rsidRPr="00B94103">
        <w:rPr>
          <w:rFonts w:cs="Arial"/>
          <w:bCs/>
          <w:szCs w:val="22"/>
        </w:rPr>
        <w:t>Sídlo:</w:t>
      </w:r>
      <w:r w:rsidRPr="00B94103">
        <w:rPr>
          <w:rFonts w:cs="Arial"/>
          <w:bCs/>
          <w:szCs w:val="22"/>
        </w:rPr>
        <w:tab/>
      </w:r>
      <w:r w:rsidR="0034462B" w:rsidRPr="0034462B">
        <w:rPr>
          <w:rFonts w:cs="Arial"/>
          <w:snapToGrid w:val="0"/>
          <w:szCs w:val="22"/>
        </w:rPr>
        <w:t>Pivovarská 1272, 388 01 Blatná</w:t>
      </w:r>
    </w:p>
    <w:p w14:paraId="5E986409" w14:textId="77777777" w:rsidR="0034462B" w:rsidRDefault="00CE5CC8" w:rsidP="00CE5CC8">
      <w:pPr>
        <w:tabs>
          <w:tab w:val="left" w:pos="4536"/>
        </w:tabs>
        <w:spacing w:after="0" w:line="240" w:lineRule="auto"/>
        <w:rPr>
          <w:rFonts w:cs="Arial"/>
          <w:b/>
          <w:bCs/>
          <w:snapToGrid w:val="0"/>
          <w:szCs w:val="22"/>
        </w:rPr>
      </w:pPr>
      <w:r w:rsidRPr="00B94103">
        <w:rPr>
          <w:rFonts w:cs="Arial"/>
          <w:szCs w:val="22"/>
        </w:rPr>
        <w:t>Zastoupený:</w:t>
      </w:r>
      <w:r w:rsidRPr="00B94103">
        <w:rPr>
          <w:rFonts w:cs="Arial"/>
          <w:szCs w:val="22"/>
        </w:rPr>
        <w:tab/>
      </w:r>
      <w:r w:rsidR="0034462B" w:rsidRPr="0034462B">
        <w:rPr>
          <w:rFonts w:cs="Arial"/>
          <w:snapToGrid w:val="0"/>
          <w:szCs w:val="22"/>
        </w:rPr>
        <w:t>Ing. Matějem Slováčkem, jednatelem</w:t>
      </w:r>
      <w:r w:rsidR="0034462B" w:rsidRPr="0034462B">
        <w:rPr>
          <w:rFonts w:cs="Arial"/>
          <w:b/>
          <w:bCs/>
          <w:snapToGrid w:val="0"/>
          <w:szCs w:val="22"/>
        </w:rPr>
        <w:t xml:space="preserve"> </w:t>
      </w:r>
    </w:p>
    <w:p w14:paraId="5A5BD72C" w14:textId="6665181D" w:rsidR="00CE5CC8" w:rsidRPr="00B94103" w:rsidRDefault="00CE5CC8" w:rsidP="00CE5CC8">
      <w:pPr>
        <w:tabs>
          <w:tab w:val="left" w:pos="4536"/>
        </w:tabs>
        <w:spacing w:after="0" w:line="240" w:lineRule="auto"/>
        <w:rPr>
          <w:rFonts w:cs="Arial"/>
          <w:b/>
          <w:szCs w:val="22"/>
        </w:rPr>
      </w:pPr>
      <w:r w:rsidRPr="00B94103">
        <w:rPr>
          <w:rFonts w:cs="Arial"/>
          <w:szCs w:val="22"/>
        </w:rPr>
        <w:t>Ve smluvních záležitostech oprávněn jednat:</w:t>
      </w:r>
      <w:r w:rsidRPr="00B94103">
        <w:rPr>
          <w:rFonts w:cs="Arial"/>
          <w:szCs w:val="22"/>
        </w:rPr>
        <w:tab/>
      </w:r>
      <w:r w:rsidR="0034462B" w:rsidRPr="0034462B">
        <w:rPr>
          <w:rFonts w:cs="Arial"/>
          <w:snapToGrid w:val="0"/>
          <w:szCs w:val="22"/>
        </w:rPr>
        <w:t>Ing. Matěj Slováč</w:t>
      </w:r>
      <w:r w:rsidR="0034462B">
        <w:rPr>
          <w:rFonts w:cs="Arial"/>
          <w:snapToGrid w:val="0"/>
          <w:szCs w:val="22"/>
        </w:rPr>
        <w:t>e</w:t>
      </w:r>
      <w:r w:rsidR="0034462B" w:rsidRPr="0034462B">
        <w:rPr>
          <w:rFonts w:cs="Arial"/>
          <w:snapToGrid w:val="0"/>
          <w:szCs w:val="22"/>
        </w:rPr>
        <w:t>k</w:t>
      </w:r>
    </w:p>
    <w:p w14:paraId="105A88DB" w14:textId="74A0A0A5" w:rsidR="00CE5CC8" w:rsidRPr="00B94103" w:rsidRDefault="00CE5CC8" w:rsidP="00CE5CC8">
      <w:pPr>
        <w:pStyle w:val="Zkladntext"/>
        <w:tabs>
          <w:tab w:val="left" w:pos="4536"/>
        </w:tabs>
        <w:spacing w:after="0" w:line="240" w:lineRule="auto"/>
        <w:rPr>
          <w:rFonts w:cs="Arial"/>
          <w:szCs w:val="22"/>
        </w:rPr>
      </w:pPr>
      <w:r w:rsidRPr="00B94103">
        <w:rPr>
          <w:rFonts w:cs="Arial"/>
          <w:b w:val="0"/>
          <w:szCs w:val="22"/>
        </w:rPr>
        <w:t>V technických záležitostech oprávněn jednat:</w:t>
      </w:r>
      <w:r w:rsidRPr="00B94103">
        <w:rPr>
          <w:rFonts w:cs="Arial"/>
          <w:b w:val="0"/>
          <w:szCs w:val="22"/>
        </w:rPr>
        <w:tab/>
      </w:r>
      <w:r w:rsidR="006A14D5">
        <w:rPr>
          <w:rFonts w:cs="Arial"/>
          <w:b w:val="0"/>
          <w:szCs w:val="22"/>
        </w:rPr>
        <w:t>XXXXX</w:t>
      </w:r>
    </w:p>
    <w:p w14:paraId="7C40F32D" w14:textId="0D056819" w:rsidR="00CE5CC8" w:rsidRPr="0034462B" w:rsidRDefault="00CE5CC8" w:rsidP="00CE5CC8">
      <w:pPr>
        <w:tabs>
          <w:tab w:val="left" w:pos="4536"/>
        </w:tabs>
        <w:spacing w:after="0" w:line="240" w:lineRule="auto"/>
        <w:rPr>
          <w:rFonts w:cs="Arial"/>
          <w:szCs w:val="22"/>
        </w:rPr>
      </w:pPr>
      <w:r w:rsidRPr="00B94103">
        <w:rPr>
          <w:rFonts w:cs="Arial"/>
          <w:szCs w:val="22"/>
        </w:rPr>
        <w:t>Bankovní spojení:</w:t>
      </w:r>
      <w:r w:rsidRPr="00B94103">
        <w:rPr>
          <w:rFonts w:cs="Arial"/>
          <w:szCs w:val="22"/>
        </w:rPr>
        <w:tab/>
      </w:r>
      <w:r w:rsidR="0034462B" w:rsidRPr="0034462B">
        <w:rPr>
          <w:rFonts w:cs="Arial"/>
          <w:snapToGrid w:val="0"/>
          <w:szCs w:val="22"/>
        </w:rPr>
        <w:t>FIO BANKA</w:t>
      </w:r>
    </w:p>
    <w:p w14:paraId="62BDF956" w14:textId="7944C458" w:rsidR="00CE5CC8" w:rsidRPr="00B94103" w:rsidRDefault="00CE5CC8" w:rsidP="00CE5CC8">
      <w:pPr>
        <w:tabs>
          <w:tab w:val="left" w:pos="4536"/>
        </w:tabs>
        <w:spacing w:after="0" w:line="240" w:lineRule="auto"/>
        <w:rPr>
          <w:rFonts w:cs="Arial"/>
          <w:szCs w:val="22"/>
        </w:rPr>
      </w:pPr>
      <w:r w:rsidRPr="00B94103">
        <w:rPr>
          <w:rFonts w:cs="Arial"/>
          <w:szCs w:val="22"/>
        </w:rPr>
        <w:t>Číslo účtu:</w:t>
      </w:r>
      <w:r w:rsidRPr="00B94103">
        <w:rPr>
          <w:rFonts w:cs="Arial"/>
          <w:szCs w:val="22"/>
        </w:rPr>
        <w:tab/>
      </w:r>
      <w:r w:rsidR="0034462B" w:rsidRPr="0034462B">
        <w:rPr>
          <w:rFonts w:cs="Arial"/>
          <w:snapToGrid w:val="0"/>
          <w:szCs w:val="22"/>
        </w:rPr>
        <w:t>2501206348/2010</w:t>
      </w:r>
    </w:p>
    <w:p w14:paraId="2D1338FA" w14:textId="1B90F12C" w:rsidR="00CE5CC8" w:rsidRPr="00B94103" w:rsidRDefault="00CE5CC8" w:rsidP="00CE5CC8">
      <w:pPr>
        <w:tabs>
          <w:tab w:val="left" w:pos="4536"/>
        </w:tabs>
        <w:spacing w:after="0" w:line="240" w:lineRule="auto"/>
        <w:rPr>
          <w:rFonts w:cs="Arial"/>
          <w:b/>
          <w:szCs w:val="22"/>
        </w:rPr>
      </w:pPr>
      <w:r w:rsidRPr="00B94103">
        <w:rPr>
          <w:rFonts w:cs="Arial"/>
          <w:szCs w:val="22"/>
        </w:rPr>
        <w:t>IČ/DIČ:</w:t>
      </w:r>
      <w:r w:rsidRPr="00B94103">
        <w:rPr>
          <w:rFonts w:cs="Arial"/>
          <w:szCs w:val="22"/>
        </w:rPr>
        <w:tab/>
      </w:r>
      <w:r w:rsidR="0034462B" w:rsidRPr="0034462B">
        <w:rPr>
          <w:rFonts w:cs="Arial"/>
          <w:snapToGrid w:val="0"/>
          <w:szCs w:val="22"/>
        </w:rPr>
        <w:t>060 16 910/ CZ06016910 je plátcem DPH</w:t>
      </w:r>
    </w:p>
    <w:p w14:paraId="7E511994" w14:textId="77777777" w:rsidR="00BF5152" w:rsidRDefault="00CB68CC" w:rsidP="00BF5152">
      <w:pPr>
        <w:spacing w:before="240" w:line="288" w:lineRule="auto"/>
        <w:ind w:right="-284"/>
        <w:jc w:val="both"/>
        <w:rPr>
          <w:rFonts w:cs="Arial"/>
          <w:snapToGrid w:val="0"/>
          <w:szCs w:val="22"/>
        </w:rPr>
      </w:pPr>
      <w:r w:rsidRPr="004D5F78">
        <w:rPr>
          <w:rFonts w:cs="Arial"/>
          <w:szCs w:val="22"/>
        </w:rPr>
        <w:t xml:space="preserve">Společnost je zapsaná v obchodním rejstříku vedeném u </w:t>
      </w:r>
      <w:r w:rsidR="0034462B">
        <w:rPr>
          <w:rFonts w:cs="Arial"/>
          <w:szCs w:val="22"/>
        </w:rPr>
        <w:t xml:space="preserve">Krajského </w:t>
      </w:r>
      <w:r w:rsidR="000F648D" w:rsidRPr="004D5F78">
        <w:rPr>
          <w:rFonts w:cs="Arial"/>
          <w:szCs w:val="22"/>
        </w:rPr>
        <w:t>soudu v</w:t>
      </w:r>
      <w:r w:rsidR="0034462B">
        <w:rPr>
          <w:rFonts w:cs="Arial"/>
          <w:szCs w:val="22"/>
        </w:rPr>
        <w:t> Českých Budějovicích</w:t>
      </w:r>
      <w:r w:rsidR="0034462B">
        <w:rPr>
          <w:rFonts w:cs="Arial"/>
          <w:b/>
          <w:bCs/>
          <w:snapToGrid w:val="0"/>
          <w:szCs w:val="22"/>
        </w:rPr>
        <w:t xml:space="preserve"> </w:t>
      </w:r>
      <w:r w:rsidRPr="004D5F78">
        <w:rPr>
          <w:rFonts w:cs="Arial"/>
          <w:szCs w:val="22"/>
        </w:rPr>
        <w:t>oddíl</w:t>
      </w:r>
      <w:r w:rsidR="00233696" w:rsidRPr="004D5F78">
        <w:rPr>
          <w:rFonts w:cs="Arial"/>
          <w:szCs w:val="22"/>
        </w:rPr>
        <w:t xml:space="preserve"> </w:t>
      </w:r>
      <w:r w:rsidR="0034462B" w:rsidRPr="0034462B">
        <w:rPr>
          <w:rFonts w:cs="Arial"/>
          <w:snapToGrid w:val="0"/>
          <w:szCs w:val="22"/>
        </w:rPr>
        <w:t>C</w:t>
      </w:r>
      <w:r w:rsidR="0034462B">
        <w:rPr>
          <w:rFonts w:cs="Arial"/>
          <w:b/>
          <w:bCs/>
          <w:snapToGrid w:val="0"/>
          <w:szCs w:val="22"/>
        </w:rPr>
        <w:t xml:space="preserve"> </w:t>
      </w:r>
      <w:r w:rsidRPr="004D5F78">
        <w:rPr>
          <w:rFonts w:cs="Arial"/>
          <w:szCs w:val="22"/>
        </w:rPr>
        <w:t xml:space="preserve">vložka </w:t>
      </w:r>
      <w:r w:rsidR="0034462B" w:rsidRPr="0034462B">
        <w:rPr>
          <w:rFonts w:cs="Arial"/>
          <w:snapToGrid w:val="0"/>
          <w:szCs w:val="22"/>
        </w:rPr>
        <w:t>26146</w:t>
      </w:r>
    </w:p>
    <w:p w14:paraId="43FF7F0B" w14:textId="084F4B37" w:rsidR="00126736" w:rsidRPr="004D5F78" w:rsidRDefault="00126736" w:rsidP="00BF5152">
      <w:pPr>
        <w:spacing w:before="240" w:line="288" w:lineRule="auto"/>
        <w:ind w:right="-284"/>
        <w:jc w:val="both"/>
        <w:rPr>
          <w:rFonts w:cs="Arial"/>
          <w:snapToGrid w:val="0"/>
          <w:szCs w:val="22"/>
        </w:rPr>
      </w:pPr>
      <w:r w:rsidRPr="004D5F78">
        <w:rPr>
          <w:rFonts w:cs="Arial"/>
          <w:snapToGrid w:val="0"/>
          <w:szCs w:val="22"/>
        </w:rPr>
        <w:t>(dále jen jako „zhotovitel“)</w:t>
      </w:r>
      <w:r w:rsidR="002577F3">
        <w:rPr>
          <w:rFonts w:cs="Arial"/>
          <w:snapToGrid w:val="0"/>
          <w:szCs w:val="22"/>
        </w:rPr>
        <w:t>.</w:t>
      </w:r>
    </w:p>
    <w:p w14:paraId="3BB997AC" w14:textId="77777777" w:rsidR="00126736" w:rsidRPr="004D5F78" w:rsidRDefault="00126736" w:rsidP="000651E8">
      <w:pPr>
        <w:spacing w:before="240" w:line="288" w:lineRule="auto"/>
        <w:ind w:right="-284"/>
        <w:rPr>
          <w:rFonts w:cs="Arial"/>
          <w:szCs w:val="22"/>
        </w:rPr>
      </w:pPr>
    </w:p>
    <w:p w14:paraId="59FC70AF" w14:textId="0E6964F3" w:rsidR="004F64EF" w:rsidRPr="004D5F78" w:rsidRDefault="000475F1" w:rsidP="004F64EF">
      <w:pPr>
        <w:jc w:val="both"/>
        <w:rPr>
          <w:rFonts w:cs="Arial"/>
          <w:szCs w:val="22"/>
        </w:rPr>
      </w:pPr>
      <w:r w:rsidRPr="004D5F78">
        <w:rPr>
          <w:rFonts w:cs="Arial"/>
          <w:szCs w:val="22"/>
        </w:rPr>
        <w:lastRenderedPageBreak/>
        <w:t xml:space="preserve">na veřejnou zakázku malého rozsahu </w:t>
      </w:r>
      <w:r w:rsidR="002921CB" w:rsidRPr="004D5F78">
        <w:rPr>
          <w:rFonts w:cs="Arial"/>
          <w:szCs w:val="22"/>
        </w:rPr>
        <w:t xml:space="preserve">s názvem </w:t>
      </w:r>
      <w:r w:rsidR="00CE5CC8" w:rsidRPr="00566070">
        <w:rPr>
          <w:rFonts w:cs="Arial"/>
          <w:b/>
          <w:spacing w:val="8"/>
          <w:szCs w:val="22"/>
        </w:rPr>
        <w:t>„</w:t>
      </w:r>
      <w:r w:rsidR="007E3B29" w:rsidRPr="00566070">
        <w:rPr>
          <w:rFonts w:cs="Arial"/>
          <w:b/>
          <w:bCs/>
          <w:snapToGrid w:val="0"/>
          <w:szCs w:val="22"/>
        </w:rPr>
        <w:t>P</w:t>
      </w:r>
      <w:r w:rsidR="007E3B29">
        <w:rPr>
          <w:rFonts w:cs="Arial"/>
          <w:b/>
          <w:bCs/>
          <w:snapToGrid w:val="0"/>
          <w:szCs w:val="22"/>
        </w:rPr>
        <w:t>D k realizaci</w:t>
      </w:r>
      <w:r w:rsidR="007E3B29" w:rsidRPr="00566070">
        <w:rPr>
          <w:rFonts w:cs="Arial"/>
          <w:b/>
          <w:bCs/>
          <w:snapToGrid w:val="0"/>
          <w:szCs w:val="22"/>
        </w:rPr>
        <w:t xml:space="preserve"> </w:t>
      </w:r>
      <w:r w:rsidR="007E3B29" w:rsidRPr="00B97100">
        <w:rPr>
          <w:rFonts w:cs="Arial"/>
          <w:b/>
          <w:bCs/>
          <w:snapToGrid w:val="0"/>
          <w:szCs w:val="22"/>
        </w:rPr>
        <w:t>PC</w:t>
      </w:r>
      <w:r w:rsidR="007E3B29">
        <w:rPr>
          <w:rFonts w:cs="Arial"/>
          <w:b/>
          <w:bCs/>
          <w:snapToGrid w:val="0"/>
          <w:szCs w:val="22"/>
        </w:rPr>
        <w:t xml:space="preserve"> v </w:t>
      </w:r>
      <w:r w:rsidR="007E3B29" w:rsidRPr="00B97100">
        <w:rPr>
          <w:rFonts w:cs="Arial"/>
          <w:b/>
          <w:bCs/>
          <w:snapToGrid w:val="0"/>
          <w:szCs w:val="22"/>
        </w:rPr>
        <w:t xml:space="preserve">k. ú. </w:t>
      </w:r>
      <w:r w:rsidR="00D67560">
        <w:rPr>
          <w:rFonts w:cs="Arial"/>
          <w:b/>
          <w:bCs/>
          <w:snapToGrid w:val="0"/>
          <w:szCs w:val="22"/>
        </w:rPr>
        <w:t>Sněžná</w:t>
      </w:r>
      <w:r w:rsidR="007E3B29">
        <w:rPr>
          <w:rFonts w:cs="Arial"/>
          <w:b/>
          <w:bCs/>
          <w:snapToGrid w:val="0"/>
          <w:szCs w:val="22"/>
        </w:rPr>
        <w:t xml:space="preserve"> včetně GTP</w:t>
      </w:r>
      <w:r w:rsidR="00CE5CC8" w:rsidRPr="004D5F78">
        <w:rPr>
          <w:rFonts w:cs="Arial"/>
          <w:b/>
          <w:spacing w:val="8"/>
          <w:szCs w:val="22"/>
        </w:rPr>
        <w:t>“</w:t>
      </w:r>
      <w:r w:rsidR="00CE5CC8" w:rsidRPr="00CE5CC8">
        <w:rPr>
          <w:rFonts w:cs="Arial"/>
          <w:bCs/>
          <w:spacing w:val="8"/>
          <w:szCs w:val="22"/>
        </w:rPr>
        <w:t xml:space="preserve">, </w:t>
      </w:r>
      <w:r w:rsidR="00CF6E49" w:rsidRPr="004D5F78">
        <w:rPr>
          <w:rFonts w:cs="Arial"/>
          <w:szCs w:val="22"/>
        </w:rPr>
        <w:t xml:space="preserve">na základě výsledku výběrového </w:t>
      </w:r>
      <w:proofErr w:type="gramStart"/>
      <w:r w:rsidR="00CF6E49" w:rsidRPr="004D5F78">
        <w:rPr>
          <w:rFonts w:cs="Arial"/>
          <w:szCs w:val="22"/>
        </w:rPr>
        <w:t xml:space="preserve">řízení </w:t>
      </w:r>
      <w:r w:rsidR="004F64EF" w:rsidRPr="004D5F78">
        <w:rPr>
          <w:rFonts w:cs="Arial"/>
          <w:szCs w:val="22"/>
        </w:rPr>
        <w:t xml:space="preserve"> realizovaného</w:t>
      </w:r>
      <w:proofErr w:type="gramEnd"/>
      <w:r w:rsidR="004F64EF" w:rsidRPr="004D5F78">
        <w:rPr>
          <w:rFonts w:cs="Arial"/>
          <w:szCs w:val="22"/>
        </w:rPr>
        <w:t xml:space="preserve">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131AFB80" w:rsidR="004F64EF" w:rsidRPr="00B8338E" w:rsidRDefault="004F154E" w:rsidP="00D03496">
      <w:pPr>
        <w:spacing w:after="0"/>
        <w:jc w:val="center"/>
        <w:rPr>
          <w:rFonts w:ascii="Times New Roman" w:hAnsi="Times New Roman"/>
          <w:b/>
          <w:szCs w:val="22"/>
        </w:rPr>
      </w:pPr>
      <w:r w:rsidRPr="004D5F78">
        <w:rPr>
          <w:rFonts w:cs="Arial"/>
          <w:szCs w:val="22"/>
        </w:rPr>
        <w:br/>
      </w:r>
      <w:r w:rsidR="004F64EF" w:rsidRPr="00B8338E">
        <w:rPr>
          <w:rFonts w:ascii="Times New Roman" w:hAnsi="Times New Roman"/>
          <w:b/>
          <w:szCs w:val="22"/>
        </w:rPr>
        <w:t>Čl.</w:t>
      </w:r>
      <w:r w:rsidR="00FE0914">
        <w:rPr>
          <w:rFonts w:ascii="Times New Roman" w:hAnsi="Times New Roman"/>
          <w:b/>
          <w:szCs w:val="22"/>
        </w:rPr>
        <w:t xml:space="preserve"> </w:t>
      </w:r>
      <w:r w:rsidR="004F64EF" w:rsidRPr="00B8338E">
        <w:rPr>
          <w:rFonts w:ascii="Times New Roman" w:hAnsi="Times New Roman"/>
          <w:b/>
          <w:szCs w:val="22"/>
        </w:rPr>
        <w:t>I</w:t>
      </w:r>
    </w:p>
    <w:p w14:paraId="5AFBEB91" w14:textId="77777777" w:rsidR="004F154E" w:rsidRPr="004D5F78" w:rsidRDefault="004F154E" w:rsidP="00D03496">
      <w:pPr>
        <w:spacing w:before="100" w:beforeAutospacing="1" w:after="0"/>
        <w:jc w:val="center"/>
        <w:rPr>
          <w:rFonts w:cs="Arial"/>
          <w:b/>
          <w:szCs w:val="22"/>
          <w:u w:val="single"/>
        </w:rPr>
      </w:pPr>
      <w:r w:rsidRPr="004D5F78">
        <w:rPr>
          <w:rFonts w:cs="Arial"/>
          <w:b/>
          <w:szCs w:val="22"/>
          <w:u w:val="single"/>
        </w:rPr>
        <w:t>Předmět a účel smlouvy</w:t>
      </w:r>
    </w:p>
    <w:p w14:paraId="0D88FF6F" w14:textId="5B7C1086" w:rsidR="008665E9" w:rsidRPr="00D50BE1" w:rsidRDefault="000F5BF7" w:rsidP="00B51571">
      <w:pPr>
        <w:pStyle w:val="l-L1"/>
        <w:keepNext w:val="0"/>
        <w:numPr>
          <w:ilvl w:val="1"/>
          <w:numId w:val="37"/>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ho povolení a pro provádění stavby</w:t>
      </w:r>
      <w:proofErr w:type="gramStart"/>
      <w:r w:rsidR="00A56274" w:rsidRPr="004D5F78">
        <w:rPr>
          <w:rStyle w:val="l-L2Char"/>
          <w:rFonts w:cs="Arial"/>
          <w:b w:val="0"/>
          <w:szCs w:val="22"/>
          <w:u w:val="none"/>
        </w:rPr>
        <w:t xml:space="preserve">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w:t>
      </w:r>
      <w:proofErr w:type="gramEnd"/>
      <w:r w:rsidR="00655172" w:rsidRPr="004D5F78">
        <w:rPr>
          <w:rStyle w:val="l-L2Char"/>
          <w:rFonts w:cs="Arial"/>
          <w:b w:val="0"/>
          <w:szCs w:val="22"/>
          <w:u w:val="none"/>
        </w:rPr>
        <w:t>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provedení podrobného geotechnického průzkumu </w:t>
      </w:r>
      <w:r w:rsidRPr="004D5F78">
        <w:rPr>
          <w:rStyle w:val="l-L2Char"/>
          <w:rFonts w:cs="Arial"/>
          <w:b w:val="0"/>
          <w:szCs w:val="22"/>
          <w:u w:val="none"/>
        </w:rPr>
        <w:t>v rozsahu nezbytném pro realizaci následující stavby:</w:t>
      </w:r>
    </w:p>
    <w:p w14:paraId="15EBB349" w14:textId="7C5270DA" w:rsidR="007E3B29" w:rsidRPr="004D5F78" w:rsidRDefault="007E3B29" w:rsidP="007E3B29">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 xml:space="preserve">Název </w:t>
      </w:r>
      <w:r>
        <w:rPr>
          <w:rStyle w:val="l-L2Char"/>
          <w:rFonts w:cs="Arial"/>
          <w:b w:val="0"/>
          <w:szCs w:val="22"/>
          <w:u w:val="none"/>
        </w:rPr>
        <w:t>akce</w:t>
      </w:r>
      <w:r w:rsidRPr="004D5F78">
        <w:rPr>
          <w:rStyle w:val="l-L2Char"/>
          <w:rFonts w:cs="Arial"/>
          <w:b w:val="0"/>
          <w:szCs w:val="22"/>
          <w:u w:val="none"/>
        </w:rPr>
        <w:t>:</w:t>
      </w:r>
      <w:r>
        <w:rPr>
          <w:rStyle w:val="l-L2Char"/>
          <w:rFonts w:cs="Arial"/>
          <w:b w:val="0"/>
          <w:szCs w:val="22"/>
          <w:u w:val="none"/>
        </w:rPr>
        <w:tab/>
      </w:r>
      <w:r w:rsidRPr="00B24CC2">
        <w:rPr>
          <w:rFonts w:ascii="Arial" w:hAnsi="Arial" w:cs="Arial"/>
          <w:bCs/>
          <w:snapToGrid w:val="0"/>
          <w:szCs w:val="22"/>
          <w:u w:val="none"/>
        </w:rPr>
        <w:t>PD</w:t>
      </w:r>
      <w:r>
        <w:rPr>
          <w:rFonts w:ascii="Arial" w:hAnsi="Arial" w:cs="Arial"/>
          <w:bCs/>
          <w:snapToGrid w:val="0"/>
          <w:szCs w:val="22"/>
          <w:u w:val="none"/>
        </w:rPr>
        <w:t xml:space="preserve"> k </w:t>
      </w:r>
      <w:r w:rsidRPr="00B24CC2">
        <w:rPr>
          <w:rFonts w:ascii="Arial" w:hAnsi="Arial" w:cs="Arial"/>
          <w:bCs/>
          <w:snapToGrid w:val="0"/>
          <w:szCs w:val="22"/>
          <w:u w:val="none"/>
        </w:rPr>
        <w:t>realizaci PC</w:t>
      </w:r>
      <w:r>
        <w:rPr>
          <w:rFonts w:ascii="Arial" w:hAnsi="Arial" w:cs="Arial"/>
          <w:bCs/>
          <w:snapToGrid w:val="0"/>
          <w:szCs w:val="22"/>
          <w:u w:val="none"/>
        </w:rPr>
        <w:t xml:space="preserve"> v </w:t>
      </w:r>
      <w:r w:rsidRPr="00B24CC2">
        <w:rPr>
          <w:rFonts w:ascii="Arial" w:hAnsi="Arial" w:cs="Arial"/>
          <w:bCs/>
          <w:snapToGrid w:val="0"/>
          <w:szCs w:val="22"/>
          <w:u w:val="none"/>
        </w:rPr>
        <w:t xml:space="preserve">k. ú. </w:t>
      </w:r>
      <w:r w:rsidR="00D67560">
        <w:rPr>
          <w:rFonts w:ascii="Arial" w:hAnsi="Arial" w:cs="Arial"/>
          <w:bCs/>
          <w:snapToGrid w:val="0"/>
          <w:szCs w:val="22"/>
          <w:u w:val="none"/>
        </w:rPr>
        <w:t>Sněžná</w:t>
      </w:r>
      <w:r>
        <w:rPr>
          <w:rFonts w:ascii="Arial" w:hAnsi="Arial" w:cs="Arial"/>
          <w:bCs/>
          <w:snapToGrid w:val="0"/>
          <w:szCs w:val="22"/>
          <w:u w:val="none"/>
        </w:rPr>
        <w:t xml:space="preserve"> </w:t>
      </w:r>
      <w:r w:rsidRPr="00B24CC2">
        <w:rPr>
          <w:rFonts w:ascii="Arial" w:hAnsi="Arial" w:cs="Arial"/>
          <w:bCs/>
          <w:snapToGrid w:val="0"/>
          <w:szCs w:val="22"/>
          <w:u w:val="none"/>
        </w:rPr>
        <w:t>včetně GTP</w:t>
      </w:r>
    </w:p>
    <w:p w14:paraId="0E49BA36" w14:textId="02D0EDC6" w:rsidR="007E3B29" w:rsidRPr="004D5F78" w:rsidRDefault="007E3B29" w:rsidP="007E3B29">
      <w:pPr>
        <w:pStyle w:val="l-L1"/>
        <w:keepNext w:val="0"/>
        <w:numPr>
          <w:ilvl w:val="0"/>
          <w:numId w:val="0"/>
        </w:numPr>
        <w:spacing w:before="120" w:after="120"/>
        <w:ind w:left="737"/>
        <w:jc w:val="both"/>
        <w:rPr>
          <w:rStyle w:val="l-L2Char"/>
          <w:rFonts w:cs="Arial"/>
          <w:b w:val="0"/>
          <w:szCs w:val="22"/>
          <w:u w:val="none"/>
        </w:rPr>
      </w:pPr>
      <w:r w:rsidRPr="00106DA4">
        <w:rPr>
          <w:rStyle w:val="l-L2Char"/>
          <w:rFonts w:cs="Arial"/>
          <w:b w:val="0"/>
          <w:szCs w:val="22"/>
          <w:u w:val="none"/>
        </w:rPr>
        <w:t>Místo stavby:</w:t>
      </w:r>
      <w:r>
        <w:rPr>
          <w:rStyle w:val="l-L2Char"/>
          <w:rFonts w:cs="Arial"/>
          <w:b w:val="0"/>
          <w:szCs w:val="22"/>
          <w:u w:val="none"/>
        </w:rPr>
        <w:tab/>
      </w:r>
      <w:proofErr w:type="spellStart"/>
      <w:r w:rsidRPr="00106DA4">
        <w:rPr>
          <w:rFonts w:ascii="Arial" w:hAnsi="Arial" w:cs="Arial"/>
          <w:szCs w:val="22"/>
          <w:u w:val="none"/>
          <w:lang w:val="en-US"/>
        </w:rPr>
        <w:t>katastrální</w:t>
      </w:r>
      <w:proofErr w:type="spellEnd"/>
      <w:r w:rsidRPr="00106DA4">
        <w:rPr>
          <w:rFonts w:ascii="Arial" w:hAnsi="Arial" w:cs="Arial"/>
          <w:szCs w:val="22"/>
          <w:u w:val="none"/>
          <w:lang w:val="en-US"/>
        </w:rPr>
        <w:t xml:space="preserve"> </w:t>
      </w:r>
      <w:proofErr w:type="spellStart"/>
      <w:r w:rsidRPr="00106DA4">
        <w:rPr>
          <w:rFonts w:ascii="Arial" w:hAnsi="Arial" w:cs="Arial"/>
          <w:szCs w:val="22"/>
          <w:u w:val="none"/>
          <w:lang w:val="en-US"/>
        </w:rPr>
        <w:t>území</w:t>
      </w:r>
      <w:proofErr w:type="spellEnd"/>
      <w:r w:rsidRPr="00106DA4">
        <w:rPr>
          <w:rFonts w:ascii="Arial" w:hAnsi="Arial" w:cs="Arial"/>
          <w:szCs w:val="22"/>
          <w:u w:val="none"/>
          <w:lang w:val="en-US"/>
        </w:rPr>
        <w:t xml:space="preserve"> </w:t>
      </w:r>
      <w:proofErr w:type="spellStart"/>
      <w:r w:rsidR="00D67560">
        <w:rPr>
          <w:rFonts w:ascii="Arial" w:hAnsi="Arial" w:cs="Arial"/>
          <w:szCs w:val="22"/>
          <w:u w:val="none"/>
          <w:lang w:val="en-US"/>
        </w:rPr>
        <w:t>Sněžná</w:t>
      </w:r>
      <w:proofErr w:type="spellEnd"/>
      <w:r w:rsidRPr="00106DA4">
        <w:rPr>
          <w:rFonts w:ascii="Arial" w:hAnsi="Arial" w:cs="Arial"/>
          <w:szCs w:val="22"/>
          <w:u w:val="none"/>
          <w:lang w:val="en-US"/>
        </w:rPr>
        <w:t xml:space="preserve">, </w:t>
      </w:r>
      <w:proofErr w:type="spellStart"/>
      <w:r>
        <w:rPr>
          <w:rFonts w:ascii="Arial" w:hAnsi="Arial" w:cs="Arial"/>
          <w:szCs w:val="22"/>
          <w:u w:val="none"/>
          <w:lang w:val="en-US"/>
        </w:rPr>
        <w:t>o</w:t>
      </w:r>
      <w:r w:rsidRPr="00106DA4">
        <w:rPr>
          <w:rFonts w:ascii="Arial" w:hAnsi="Arial" w:cs="Arial"/>
          <w:szCs w:val="22"/>
          <w:u w:val="none"/>
          <w:lang w:val="en-US"/>
        </w:rPr>
        <w:t>bec</w:t>
      </w:r>
      <w:proofErr w:type="spellEnd"/>
      <w:r w:rsidRPr="00106DA4">
        <w:rPr>
          <w:rFonts w:ascii="Arial" w:hAnsi="Arial" w:cs="Arial"/>
          <w:szCs w:val="22"/>
          <w:u w:val="none"/>
          <w:lang w:val="en-US"/>
        </w:rPr>
        <w:t xml:space="preserve"> </w:t>
      </w:r>
      <w:proofErr w:type="spellStart"/>
      <w:r>
        <w:rPr>
          <w:rFonts w:ascii="Arial" w:hAnsi="Arial" w:cs="Arial"/>
          <w:szCs w:val="22"/>
          <w:u w:val="none"/>
          <w:lang w:val="en-US"/>
        </w:rPr>
        <w:t>Kraslice</w:t>
      </w:r>
      <w:proofErr w:type="spellEnd"/>
      <w:r w:rsidRPr="00106DA4">
        <w:rPr>
          <w:rFonts w:ascii="Arial" w:hAnsi="Arial" w:cs="Arial"/>
          <w:szCs w:val="22"/>
          <w:u w:val="none"/>
          <w:lang w:val="en-US"/>
        </w:rPr>
        <w:t xml:space="preserve">, </w:t>
      </w:r>
      <w:proofErr w:type="spellStart"/>
      <w:r w:rsidRPr="00106DA4">
        <w:rPr>
          <w:rFonts w:ascii="Arial" w:hAnsi="Arial" w:cs="Arial"/>
          <w:szCs w:val="22"/>
          <w:u w:val="none"/>
          <w:lang w:val="en-US"/>
        </w:rPr>
        <w:t>okres</w:t>
      </w:r>
      <w:proofErr w:type="spellEnd"/>
      <w:r w:rsidRPr="00106DA4">
        <w:rPr>
          <w:rFonts w:ascii="Arial" w:hAnsi="Arial" w:cs="Arial"/>
          <w:szCs w:val="22"/>
          <w:u w:val="none"/>
          <w:lang w:val="en-US"/>
        </w:rPr>
        <w:t xml:space="preserve"> Sokolov</w:t>
      </w:r>
    </w:p>
    <w:p w14:paraId="3D79500E" w14:textId="13E97FA5" w:rsidR="007E3B29" w:rsidRDefault="007E3B29" w:rsidP="002577F3">
      <w:pPr>
        <w:spacing w:after="0" w:line="280" w:lineRule="atLeast"/>
        <w:ind w:left="2127" w:hanging="1418"/>
        <w:jc w:val="both"/>
        <w:rPr>
          <w:rFonts w:cs="Arial"/>
          <w:b/>
          <w:bCs/>
          <w:szCs w:val="22"/>
        </w:rPr>
      </w:pPr>
      <w:r w:rsidRPr="004D5F78">
        <w:rPr>
          <w:rStyle w:val="l-L2Char"/>
          <w:rFonts w:cs="Arial"/>
          <w:szCs w:val="22"/>
        </w:rPr>
        <w:t>Popis stavby:</w:t>
      </w:r>
      <w:r>
        <w:rPr>
          <w:rStyle w:val="l-L2Char"/>
          <w:rFonts w:cs="Arial"/>
          <w:szCs w:val="22"/>
        </w:rPr>
        <w:tab/>
      </w:r>
      <w:r w:rsidR="002577F3">
        <w:rPr>
          <w:rFonts w:cs="Arial"/>
          <w:b/>
          <w:bCs/>
          <w:szCs w:val="22"/>
        </w:rPr>
        <w:t>v</w:t>
      </w:r>
      <w:r w:rsidRPr="002D0A5E">
        <w:rPr>
          <w:rFonts w:cs="Arial"/>
          <w:b/>
          <w:bCs/>
          <w:szCs w:val="22"/>
        </w:rPr>
        <w:t>ypracování projektové dokumentace pro výstavbu</w:t>
      </w:r>
      <w:r>
        <w:rPr>
          <w:rFonts w:cs="Arial"/>
          <w:b/>
          <w:bCs/>
          <w:szCs w:val="22"/>
        </w:rPr>
        <w:t xml:space="preserve"> </w:t>
      </w:r>
      <w:r w:rsidRPr="00B97100">
        <w:rPr>
          <w:rFonts w:cs="Arial"/>
          <w:b/>
          <w:bCs/>
          <w:szCs w:val="22"/>
        </w:rPr>
        <w:t>polní</w:t>
      </w:r>
      <w:r>
        <w:rPr>
          <w:rFonts w:cs="Arial"/>
          <w:b/>
          <w:bCs/>
          <w:szCs w:val="22"/>
        </w:rPr>
        <w:t>ch</w:t>
      </w:r>
      <w:r w:rsidRPr="00B97100">
        <w:rPr>
          <w:rFonts w:cs="Arial"/>
          <w:b/>
          <w:bCs/>
          <w:szCs w:val="22"/>
        </w:rPr>
        <w:t xml:space="preserve"> cest</w:t>
      </w:r>
      <w:r w:rsidR="004E2DE3">
        <w:rPr>
          <w:rFonts w:cs="Arial"/>
          <w:b/>
          <w:bCs/>
          <w:szCs w:val="22"/>
        </w:rPr>
        <w:t xml:space="preserve"> </w:t>
      </w:r>
      <w:r w:rsidR="004E2DE3" w:rsidRPr="004E2DE3">
        <w:rPr>
          <w:rFonts w:cs="Arial"/>
          <w:b/>
          <w:bCs/>
          <w:szCs w:val="22"/>
        </w:rPr>
        <w:t>HPC</w:t>
      </w:r>
      <w:r w:rsidR="004E2DE3">
        <w:t> </w:t>
      </w:r>
      <w:r w:rsidR="004E2DE3" w:rsidRPr="004E2DE3">
        <w:rPr>
          <w:rFonts w:cs="Arial"/>
          <w:b/>
          <w:bCs/>
          <w:szCs w:val="22"/>
        </w:rPr>
        <w:t>4</w:t>
      </w:r>
      <w:r w:rsidR="004E2DE3">
        <w:rPr>
          <w:rFonts w:cs="Arial"/>
          <w:b/>
          <w:bCs/>
          <w:szCs w:val="22"/>
        </w:rPr>
        <w:t xml:space="preserve"> a </w:t>
      </w:r>
      <w:proofErr w:type="spellStart"/>
      <w:r w:rsidR="004E2DE3" w:rsidRPr="004E2DE3">
        <w:rPr>
          <w:rFonts w:cs="Arial"/>
          <w:b/>
          <w:bCs/>
          <w:szCs w:val="22"/>
        </w:rPr>
        <w:t>VPCr</w:t>
      </w:r>
      <w:proofErr w:type="spellEnd"/>
      <w:r w:rsidR="004E2DE3" w:rsidRPr="004E2DE3">
        <w:rPr>
          <w:rFonts w:cs="Arial"/>
          <w:b/>
          <w:bCs/>
          <w:szCs w:val="22"/>
        </w:rPr>
        <w:t xml:space="preserve"> </w:t>
      </w:r>
      <w:proofErr w:type="gramStart"/>
      <w:r w:rsidR="004E2DE3" w:rsidRPr="004E2DE3">
        <w:rPr>
          <w:rFonts w:cs="Arial"/>
          <w:b/>
          <w:bCs/>
          <w:szCs w:val="22"/>
        </w:rPr>
        <w:t>5a</w:t>
      </w:r>
      <w:proofErr w:type="gramEnd"/>
      <w:r w:rsidR="004E2DE3">
        <w:rPr>
          <w:rFonts w:cs="Arial"/>
          <w:b/>
          <w:bCs/>
          <w:szCs w:val="22"/>
        </w:rPr>
        <w:t>:</w:t>
      </w:r>
    </w:p>
    <w:p w14:paraId="720109E4" w14:textId="77777777" w:rsidR="007E3B29" w:rsidRDefault="007E3B29" w:rsidP="007E3B29">
      <w:pPr>
        <w:spacing w:after="0" w:line="280" w:lineRule="atLeast"/>
        <w:ind w:left="709"/>
        <w:jc w:val="both"/>
        <w:rPr>
          <w:rFonts w:cs="Arial"/>
          <w:b/>
          <w:bCs/>
          <w:szCs w:val="22"/>
        </w:rPr>
      </w:pPr>
    </w:p>
    <w:p w14:paraId="2C27D3B8" w14:textId="071A337C" w:rsidR="00D67560" w:rsidRPr="00D67560" w:rsidRDefault="00D67560" w:rsidP="00D67560">
      <w:pPr>
        <w:spacing w:after="0" w:line="280" w:lineRule="atLeast"/>
        <w:ind w:left="709"/>
        <w:jc w:val="both"/>
        <w:rPr>
          <w:rFonts w:cs="Arial"/>
          <w:szCs w:val="22"/>
        </w:rPr>
      </w:pPr>
      <w:r w:rsidRPr="00D67560">
        <w:rPr>
          <w:rFonts w:cs="Arial"/>
          <w:szCs w:val="22"/>
        </w:rPr>
        <w:t>HPC 4 na parcele č. 1476 na LV 1 (</w:t>
      </w:r>
      <w:r w:rsidR="009A3469">
        <w:rPr>
          <w:rFonts w:cs="Arial"/>
          <w:szCs w:val="22"/>
        </w:rPr>
        <w:t>M</w:t>
      </w:r>
      <w:r w:rsidRPr="00D67560">
        <w:rPr>
          <w:rFonts w:cs="Arial"/>
          <w:szCs w:val="22"/>
        </w:rPr>
        <w:t>ěsto Kraslice) v katastrálním území Sněžná</w:t>
      </w:r>
    </w:p>
    <w:p w14:paraId="0EF21197" w14:textId="77777777" w:rsidR="00D67560" w:rsidRPr="00D67560" w:rsidRDefault="00D67560" w:rsidP="00D67560">
      <w:pPr>
        <w:spacing w:after="0" w:line="280" w:lineRule="atLeast"/>
        <w:ind w:left="709"/>
        <w:jc w:val="both"/>
        <w:rPr>
          <w:rFonts w:cs="Arial"/>
          <w:szCs w:val="22"/>
        </w:rPr>
      </w:pPr>
      <w:r w:rsidRPr="00D67560">
        <w:rPr>
          <w:rFonts w:cs="Arial"/>
          <w:szCs w:val="22"/>
        </w:rPr>
        <w:t>Délka cesty: 365 m</w:t>
      </w:r>
    </w:p>
    <w:p w14:paraId="779975DD" w14:textId="77777777" w:rsidR="00D67560" w:rsidRPr="00D67560" w:rsidRDefault="00D67560" w:rsidP="00D67560">
      <w:pPr>
        <w:spacing w:after="0" w:line="280" w:lineRule="atLeast"/>
        <w:ind w:left="709"/>
        <w:jc w:val="both"/>
        <w:rPr>
          <w:rFonts w:cs="Arial"/>
          <w:szCs w:val="22"/>
        </w:rPr>
      </w:pPr>
      <w:r w:rsidRPr="00D67560">
        <w:rPr>
          <w:rFonts w:cs="Arial"/>
          <w:szCs w:val="22"/>
        </w:rPr>
        <w:t>Kategorie: 4,5/20</w:t>
      </w:r>
    </w:p>
    <w:p w14:paraId="554B9F56" w14:textId="77777777" w:rsidR="00D67560" w:rsidRPr="00D67560" w:rsidRDefault="00D67560" w:rsidP="00D67560">
      <w:pPr>
        <w:spacing w:after="0" w:line="280" w:lineRule="atLeast"/>
        <w:ind w:left="709"/>
        <w:jc w:val="both"/>
        <w:rPr>
          <w:rFonts w:cs="Arial"/>
          <w:szCs w:val="22"/>
        </w:rPr>
      </w:pPr>
      <w:r w:rsidRPr="00D67560">
        <w:rPr>
          <w:rFonts w:cs="Arial"/>
          <w:szCs w:val="22"/>
        </w:rPr>
        <w:t>Popis konstrukce: asfaltová</w:t>
      </w:r>
    </w:p>
    <w:p w14:paraId="512C906A" w14:textId="137FC6A4" w:rsidR="00D67560" w:rsidRDefault="00D67560" w:rsidP="00F35624">
      <w:pPr>
        <w:spacing w:after="0" w:line="280" w:lineRule="atLeast"/>
        <w:ind w:left="709"/>
        <w:jc w:val="both"/>
        <w:rPr>
          <w:rFonts w:cs="Arial"/>
          <w:szCs w:val="22"/>
        </w:rPr>
      </w:pPr>
      <w:r w:rsidRPr="00D67560">
        <w:rPr>
          <w:rFonts w:cs="Arial"/>
          <w:szCs w:val="22"/>
        </w:rPr>
        <w:t>Popis odvodnění: zemní pláň odvodněna trubní drenáží DN160, svedené jednak do</w:t>
      </w:r>
      <w:r w:rsidR="009A3469">
        <w:rPr>
          <w:rFonts w:cs="Arial"/>
          <w:szCs w:val="22"/>
        </w:rPr>
        <w:t> </w:t>
      </w:r>
      <w:r w:rsidRPr="00D67560">
        <w:rPr>
          <w:rFonts w:cs="Arial"/>
          <w:szCs w:val="22"/>
        </w:rPr>
        <w:t>vsakovací jímky VJ1 v km 0,169 (o půdorysných rozměrech 1×2 m, pravostranně od</w:t>
      </w:r>
      <w:r w:rsidR="009A3469">
        <w:rPr>
          <w:rFonts w:cs="Arial"/>
          <w:szCs w:val="22"/>
        </w:rPr>
        <w:t> </w:t>
      </w:r>
      <w:r w:rsidRPr="00D67560">
        <w:rPr>
          <w:rFonts w:cs="Arial"/>
          <w:szCs w:val="22"/>
        </w:rPr>
        <w:t>cesty), rovněž bude drenáž zaústěna do silničního příkopu v km 0,000, povrch cesty bude</w:t>
      </w:r>
      <w:r w:rsidR="00F35624">
        <w:rPr>
          <w:rFonts w:cs="Arial"/>
          <w:szCs w:val="22"/>
        </w:rPr>
        <w:t xml:space="preserve"> </w:t>
      </w:r>
      <w:r w:rsidRPr="00D67560">
        <w:rPr>
          <w:rFonts w:cs="Arial"/>
          <w:szCs w:val="22"/>
        </w:rPr>
        <w:t>odvodněn příčným sklonem</w:t>
      </w:r>
      <w:r w:rsidR="009A3469">
        <w:rPr>
          <w:rFonts w:cs="Arial"/>
          <w:szCs w:val="22"/>
        </w:rPr>
        <w:t>.</w:t>
      </w:r>
    </w:p>
    <w:p w14:paraId="1452D1BB" w14:textId="52CDAAE3" w:rsidR="00F35624" w:rsidRPr="00D67560" w:rsidRDefault="00F35624" w:rsidP="00F35624">
      <w:pPr>
        <w:spacing w:after="0" w:line="280" w:lineRule="atLeast"/>
        <w:ind w:left="709"/>
        <w:jc w:val="both"/>
        <w:rPr>
          <w:rFonts w:cs="Arial"/>
          <w:szCs w:val="22"/>
        </w:rPr>
      </w:pPr>
      <w:r w:rsidRPr="00F35624">
        <w:rPr>
          <w:rFonts w:cs="Arial"/>
          <w:szCs w:val="22"/>
        </w:rPr>
        <w:t xml:space="preserve">Křížení cesty s komunikací vyššího řádu: Napojení na </w:t>
      </w:r>
      <w:proofErr w:type="spellStart"/>
      <w:r w:rsidRPr="00F35624">
        <w:rPr>
          <w:rFonts w:cs="Arial"/>
          <w:szCs w:val="22"/>
        </w:rPr>
        <w:t>lll</w:t>
      </w:r>
      <w:proofErr w:type="spellEnd"/>
      <w:r w:rsidRPr="00F35624">
        <w:rPr>
          <w:rFonts w:cs="Arial"/>
          <w:szCs w:val="22"/>
        </w:rPr>
        <w:t>/2183 hospodářským sjezdem S11, pokračuje do k. ú. Mlýnská jako HPC 2</w:t>
      </w:r>
    </w:p>
    <w:p w14:paraId="35AD1B1C" w14:textId="77777777" w:rsidR="00D67560" w:rsidRPr="00D67560" w:rsidRDefault="00D67560" w:rsidP="00D67560">
      <w:pPr>
        <w:spacing w:after="0" w:line="280" w:lineRule="atLeast"/>
        <w:ind w:left="709"/>
        <w:jc w:val="both"/>
        <w:rPr>
          <w:rFonts w:cs="Arial"/>
          <w:szCs w:val="22"/>
        </w:rPr>
      </w:pPr>
      <w:r w:rsidRPr="00D67560">
        <w:rPr>
          <w:rFonts w:cs="Arial"/>
          <w:szCs w:val="22"/>
        </w:rPr>
        <w:t>Popis vegetačního doprovodu: bez vegetačního doprovodu</w:t>
      </w:r>
    </w:p>
    <w:p w14:paraId="4CF5CA87" w14:textId="77777777" w:rsidR="00D67560" w:rsidRDefault="00D67560" w:rsidP="00D67560">
      <w:pPr>
        <w:spacing w:after="0" w:line="280" w:lineRule="atLeast"/>
        <w:ind w:left="709"/>
        <w:jc w:val="both"/>
        <w:rPr>
          <w:rFonts w:cs="Arial"/>
          <w:szCs w:val="22"/>
        </w:rPr>
      </w:pPr>
      <w:r w:rsidRPr="00D67560">
        <w:rPr>
          <w:rFonts w:cs="Arial"/>
          <w:szCs w:val="22"/>
        </w:rPr>
        <w:t>Popis objektů: příčný prefabrikovaný příčný žlab P1 v km 0,000</w:t>
      </w:r>
    </w:p>
    <w:p w14:paraId="6E462CD2" w14:textId="7A1A4050" w:rsidR="00F35624" w:rsidRPr="00D67560" w:rsidRDefault="00F35624" w:rsidP="00D67560">
      <w:pPr>
        <w:spacing w:after="0" w:line="280" w:lineRule="atLeast"/>
        <w:ind w:left="709"/>
        <w:jc w:val="both"/>
        <w:rPr>
          <w:rFonts w:cs="Arial"/>
          <w:szCs w:val="22"/>
        </w:rPr>
      </w:pPr>
      <w:r w:rsidRPr="00F35624">
        <w:rPr>
          <w:rFonts w:cs="Arial"/>
          <w:szCs w:val="22"/>
        </w:rPr>
        <w:t>Dotčení inženýrských sítí: meliorace (</w:t>
      </w:r>
      <w:r>
        <w:rPr>
          <w:rFonts w:cs="Arial"/>
          <w:szCs w:val="22"/>
        </w:rPr>
        <w:t xml:space="preserve">ODV – </w:t>
      </w:r>
      <w:r w:rsidRPr="00F35624">
        <w:rPr>
          <w:rFonts w:cs="Arial"/>
          <w:szCs w:val="22"/>
        </w:rPr>
        <w:t>plošné odvodnění), VN (křížení</w:t>
      </w:r>
      <w:r>
        <w:rPr>
          <w:rFonts w:cs="Arial"/>
          <w:szCs w:val="22"/>
        </w:rPr>
        <w:t>, bez</w:t>
      </w:r>
      <w:r w:rsidR="009A3469">
        <w:rPr>
          <w:rFonts w:cs="Arial"/>
          <w:szCs w:val="22"/>
        </w:rPr>
        <w:t> </w:t>
      </w:r>
      <w:r>
        <w:rPr>
          <w:rFonts w:cs="Arial"/>
          <w:szCs w:val="22"/>
        </w:rPr>
        <w:t>přeložky</w:t>
      </w:r>
      <w:r w:rsidRPr="00F35624">
        <w:rPr>
          <w:rFonts w:cs="Arial"/>
          <w:szCs w:val="22"/>
        </w:rPr>
        <w:t>)</w:t>
      </w:r>
      <w:r w:rsidR="009A3469">
        <w:rPr>
          <w:rFonts w:cs="Arial"/>
          <w:szCs w:val="22"/>
        </w:rPr>
        <w:t>.</w:t>
      </w:r>
    </w:p>
    <w:p w14:paraId="0C677038" w14:textId="77777777" w:rsidR="00D67560" w:rsidRPr="00D67560" w:rsidRDefault="00D67560" w:rsidP="00D67560">
      <w:pPr>
        <w:spacing w:after="0" w:line="280" w:lineRule="atLeast"/>
        <w:ind w:left="709"/>
        <w:jc w:val="both"/>
        <w:rPr>
          <w:rFonts w:cs="Arial"/>
          <w:szCs w:val="22"/>
        </w:rPr>
      </w:pPr>
    </w:p>
    <w:p w14:paraId="7748B948" w14:textId="275619BB" w:rsidR="00D67560" w:rsidRPr="00D67560" w:rsidRDefault="00D67560" w:rsidP="00D67560">
      <w:pPr>
        <w:spacing w:after="0" w:line="280" w:lineRule="atLeast"/>
        <w:ind w:left="709"/>
        <w:jc w:val="both"/>
        <w:rPr>
          <w:rFonts w:cs="Arial"/>
          <w:szCs w:val="22"/>
        </w:rPr>
      </w:pPr>
      <w:proofErr w:type="spellStart"/>
      <w:r w:rsidRPr="00D67560">
        <w:rPr>
          <w:rFonts w:cs="Arial"/>
          <w:szCs w:val="22"/>
        </w:rPr>
        <w:t>VPCr</w:t>
      </w:r>
      <w:proofErr w:type="spellEnd"/>
      <w:r w:rsidRPr="00D67560">
        <w:rPr>
          <w:rFonts w:cs="Arial"/>
          <w:szCs w:val="22"/>
        </w:rPr>
        <w:t xml:space="preserve"> </w:t>
      </w:r>
      <w:proofErr w:type="gramStart"/>
      <w:r w:rsidRPr="00D67560">
        <w:rPr>
          <w:rFonts w:cs="Arial"/>
          <w:szCs w:val="22"/>
        </w:rPr>
        <w:t>5a</w:t>
      </w:r>
      <w:proofErr w:type="gramEnd"/>
      <w:r w:rsidRPr="00D67560">
        <w:rPr>
          <w:rFonts w:cs="Arial"/>
          <w:szCs w:val="22"/>
        </w:rPr>
        <w:t xml:space="preserve"> na části parcely č. 1528 na LV 1 (</w:t>
      </w:r>
      <w:r w:rsidR="009A3469">
        <w:rPr>
          <w:rFonts w:cs="Arial"/>
          <w:szCs w:val="22"/>
        </w:rPr>
        <w:t>M</w:t>
      </w:r>
      <w:r w:rsidRPr="00D67560">
        <w:rPr>
          <w:rFonts w:cs="Arial"/>
          <w:szCs w:val="22"/>
        </w:rPr>
        <w:t>ěsto Kraslice) v katastrálním území Sněžná</w:t>
      </w:r>
    </w:p>
    <w:p w14:paraId="3BF8EE0D" w14:textId="77777777" w:rsidR="00D67560" w:rsidRPr="00D67560" w:rsidRDefault="00D67560" w:rsidP="00D67560">
      <w:pPr>
        <w:spacing w:after="0" w:line="280" w:lineRule="atLeast"/>
        <w:ind w:left="709"/>
        <w:jc w:val="both"/>
        <w:rPr>
          <w:rFonts w:cs="Arial"/>
          <w:szCs w:val="22"/>
        </w:rPr>
      </w:pPr>
      <w:r w:rsidRPr="00D67560">
        <w:rPr>
          <w:rFonts w:cs="Arial"/>
          <w:szCs w:val="22"/>
        </w:rPr>
        <w:t>Délka cesty: 591 m</w:t>
      </w:r>
    </w:p>
    <w:p w14:paraId="57D13BF8" w14:textId="77777777" w:rsidR="00D67560" w:rsidRPr="00D67560" w:rsidRDefault="00D67560" w:rsidP="00D67560">
      <w:pPr>
        <w:spacing w:after="0" w:line="280" w:lineRule="atLeast"/>
        <w:ind w:left="709"/>
        <w:jc w:val="both"/>
        <w:rPr>
          <w:rFonts w:cs="Arial"/>
          <w:szCs w:val="22"/>
        </w:rPr>
      </w:pPr>
      <w:r w:rsidRPr="00D67560">
        <w:rPr>
          <w:rFonts w:cs="Arial"/>
          <w:szCs w:val="22"/>
        </w:rPr>
        <w:t>Kategorie: 4,5/20</w:t>
      </w:r>
    </w:p>
    <w:p w14:paraId="10F66B5E" w14:textId="77777777" w:rsidR="00D67560" w:rsidRPr="00D67560" w:rsidRDefault="00D67560" w:rsidP="00D67560">
      <w:pPr>
        <w:spacing w:after="0" w:line="280" w:lineRule="atLeast"/>
        <w:ind w:left="709"/>
        <w:jc w:val="both"/>
        <w:rPr>
          <w:rFonts w:cs="Arial"/>
          <w:szCs w:val="22"/>
        </w:rPr>
      </w:pPr>
      <w:r w:rsidRPr="00D67560">
        <w:rPr>
          <w:rFonts w:cs="Arial"/>
          <w:szCs w:val="22"/>
        </w:rPr>
        <w:t>Popis konstrukce: živičný povrch (variantně štěrkový penetrovaný)</w:t>
      </w:r>
    </w:p>
    <w:p w14:paraId="5881B98F" w14:textId="77777777" w:rsidR="00D67560" w:rsidRPr="00D67560" w:rsidRDefault="00D67560" w:rsidP="00D67560">
      <w:pPr>
        <w:spacing w:after="0" w:line="280" w:lineRule="atLeast"/>
        <w:ind w:left="709"/>
        <w:jc w:val="both"/>
        <w:rPr>
          <w:rFonts w:cs="Arial"/>
          <w:szCs w:val="22"/>
        </w:rPr>
      </w:pPr>
      <w:r w:rsidRPr="00D67560">
        <w:rPr>
          <w:rFonts w:cs="Arial"/>
          <w:szCs w:val="22"/>
        </w:rPr>
        <w:t>Popis odvodnění: cestní příkop se zaústěním do bezejmenné vodoteče</w:t>
      </w:r>
    </w:p>
    <w:p w14:paraId="03B87693" w14:textId="77777777" w:rsidR="00D67560" w:rsidRDefault="00D67560" w:rsidP="00D67560">
      <w:pPr>
        <w:spacing w:after="0" w:line="280" w:lineRule="atLeast"/>
        <w:ind w:left="709"/>
        <w:jc w:val="both"/>
        <w:rPr>
          <w:rFonts w:cs="Arial"/>
          <w:szCs w:val="22"/>
        </w:rPr>
      </w:pPr>
      <w:r w:rsidRPr="00D67560">
        <w:rPr>
          <w:rFonts w:cs="Arial"/>
          <w:szCs w:val="22"/>
        </w:rPr>
        <w:t>Popis vegetačního doprovodu: bez vegetačního doprovodu</w:t>
      </w:r>
    </w:p>
    <w:p w14:paraId="518D5776" w14:textId="23F2600C" w:rsidR="00405547" w:rsidRPr="00D67560" w:rsidRDefault="00405547" w:rsidP="00D67560">
      <w:pPr>
        <w:spacing w:after="0" w:line="280" w:lineRule="atLeast"/>
        <w:ind w:left="709"/>
        <w:jc w:val="both"/>
        <w:rPr>
          <w:rFonts w:cs="Arial"/>
          <w:szCs w:val="22"/>
        </w:rPr>
      </w:pPr>
      <w:r w:rsidRPr="00405547">
        <w:rPr>
          <w:rFonts w:cs="Arial"/>
          <w:szCs w:val="22"/>
        </w:rPr>
        <w:t>Nutno počítat s průběhem cesty podmáčenou nivou vodoteče (v místě křížení s</w:t>
      </w:r>
      <w:r w:rsidR="009A3469">
        <w:rPr>
          <w:rFonts w:cs="Arial"/>
          <w:szCs w:val="22"/>
        </w:rPr>
        <w:t> </w:t>
      </w:r>
      <w:r w:rsidRPr="00405547">
        <w:rPr>
          <w:rFonts w:cs="Arial"/>
          <w:szCs w:val="22"/>
        </w:rPr>
        <w:t>bezejm</w:t>
      </w:r>
      <w:r w:rsidR="009A3469">
        <w:rPr>
          <w:rFonts w:cs="Arial"/>
          <w:szCs w:val="22"/>
        </w:rPr>
        <w:t>enným</w:t>
      </w:r>
      <w:r w:rsidRPr="00405547">
        <w:rPr>
          <w:rFonts w:cs="Arial"/>
          <w:szCs w:val="22"/>
        </w:rPr>
        <w:t xml:space="preserve"> potokem)</w:t>
      </w:r>
      <w:r w:rsidR="009A3469">
        <w:rPr>
          <w:rFonts w:cs="Arial"/>
          <w:szCs w:val="22"/>
        </w:rPr>
        <w:t>.</w:t>
      </w:r>
    </w:p>
    <w:p w14:paraId="39B57186" w14:textId="245B77F7" w:rsidR="00D50BE1" w:rsidRPr="00D67560" w:rsidRDefault="00405547" w:rsidP="00D67560">
      <w:pPr>
        <w:spacing w:after="0" w:line="280" w:lineRule="atLeast"/>
        <w:ind w:left="709"/>
        <w:jc w:val="both"/>
        <w:rPr>
          <w:rStyle w:val="l-L2Char"/>
          <w:rFonts w:cs="Arial"/>
          <w:szCs w:val="22"/>
        </w:rPr>
      </w:pPr>
      <w:r w:rsidRPr="00405547">
        <w:rPr>
          <w:rFonts w:cs="Arial"/>
          <w:szCs w:val="22"/>
        </w:rPr>
        <w:t>Popis objektů: rekonstrukci nefunkčního mostku přes vodoteč, do plochy záboru okrajově zasahuje sloup el. vedení</w:t>
      </w:r>
      <w:r w:rsidR="009A3469">
        <w:rPr>
          <w:rFonts w:cs="Arial"/>
          <w:szCs w:val="22"/>
        </w:rPr>
        <w:t>.</w:t>
      </w:r>
    </w:p>
    <w:p w14:paraId="7782FD21" w14:textId="77777777" w:rsidR="000F5BF7" w:rsidRPr="007E3B29" w:rsidRDefault="000F5BF7" w:rsidP="00AE2DC5">
      <w:pPr>
        <w:pStyle w:val="l-L1"/>
        <w:keepNext w:val="0"/>
        <w:numPr>
          <w:ilvl w:val="0"/>
          <w:numId w:val="0"/>
        </w:numPr>
        <w:spacing w:before="120" w:after="120"/>
        <w:ind w:left="737"/>
        <w:jc w:val="both"/>
        <w:rPr>
          <w:rStyle w:val="l-L2Char"/>
          <w:rFonts w:cs="Arial"/>
          <w:b w:val="0"/>
          <w:szCs w:val="22"/>
        </w:rPr>
      </w:pPr>
      <w:r w:rsidRPr="007E3B29">
        <w:rPr>
          <w:rStyle w:val="l-L2Char"/>
          <w:rFonts w:cs="Arial"/>
          <w:b w:val="0"/>
          <w:szCs w:val="22"/>
          <w:u w:val="none"/>
        </w:rPr>
        <w:t>(dále jen „</w:t>
      </w:r>
      <w:r w:rsidR="00B5161D" w:rsidRPr="007E3B29">
        <w:rPr>
          <w:rStyle w:val="l-L2Char"/>
          <w:rFonts w:cs="Arial"/>
          <w:b w:val="0"/>
          <w:szCs w:val="22"/>
          <w:u w:val="none"/>
        </w:rPr>
        <w:t>s</w:t>
      </w:r>
      <w:r w:rsidRPr="007E3B29">
        <w:rPr>
          <w:rStyle w:val="l-L2Char"/>
          <w:rFonts w:cs="Arial"/>
          <w:b w:val="0"/>
          <w:szCs w:val="22"/>
          <w:u w:val="none"/>
        </w:rPr>
        <w:t>tavba“).</w:t>
      </w:r>
    </w:p>
    <w:p w14:paraId="7735E454" w14:textId="77777777"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698568C5" w14:textId="78AA33EF" w:rsidR="00C50D61" w:rsidRDefault="000038B8" w:rsidP="00AE2DC5">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4D5F78">
        <w:rPr>
          <w:rStyle w:val="l-L2Char"/>
          <w:rFonts w:cs="Arial"/>
          <w:b w:val="0"/>
          <w:szCs w:val="22"/>
          <w:u w:val="none"/>
        </w:rPr>
        <w:lastRenderedPageBreak/>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3E1129F4" w14:textId="77777777" w:rsidR="002F6773" w:rsidRPr="00D50BE1" w:rsidRDefault="00792016" w:rsidP="005202FA">
      <w:pPr>
        <w:pStyle w:val="l-L1"/>
        <w:keepNext w:val="0"/>
        <w:numPr>
          <w:ilvl w:val="1"/>
          <w:numId w:val="37"/>
        </w:numPr>
        <w:spacing w:before="120" w:after="120"/>
        <w:jc w:val="both"/>
        <w:rPr>
          <w:rStyle w:val="l-L2Char"/>
          <w:rFonts w:cs="Arial"/>
          <w:b w:val="0"/>
          <w:szCs w:val="22"/>
          <w:u w:val="none"/>
        </w:rPr>
      </w:pPr>
      <w:r w:rsidRPr="00D50BE1">
        <w:rPr>
          <w:rStyle w:val="l-L2Char"/>
          <w:rFonts w:cs="Arial"/>
          <w:b w:val="0"/>
          <w:szCs w:val="22"/>
          <w:u w:val="none"/>
        </w:rPr>
        <w:t xml:space="preserve">Zhotovitel se zavazuje následně po vypracování projektové dokumentace a následném schválení, převzetí projektové dokumentace objednatelem zajistit povolení stavebního úřadu na stavbu dle projektové dokumentace. Zhotovitel </w:t>
      </w:r>
      <w:r w:rsidR="008D5DB7" w:rsidRPr="00D50BE1">
        <w:rPr>
          <w:rStyle w:val="l-L2Char"/>
          <w:rFonts w:cs="Arial"/>
          <w:b w:val="0"/>
          <w:szCs w:val="22"/>
          <w:u w:val="none"/>
        </w:rPr>
        <w:t xml:space="preserve">je </w:t>
      </w:r>
      <w:r w:rsidRPr="00D50BE1">
        <w:rPr>
          <w:rStyle w:val="l-L2Char"/>
          <w:rFonts w:cs="Arial"/>
          <w:b w:val="0"/>
          <w:szCs w:val="22"/>
          <w:u w:val="none"/>
        </w:rPr>
        <w:t>v rámci úkonů směřujícím k zajištění povolení stavebního úřadu na stavbu na základě plné moci (</w:t>
      </w:r>
      <w:r w:rsidR="008D5DB7" w:rsidRPr="00D50BE1">
        <w:rPr>
          <w:rStyle w:val="l-L2Char"/>
          <w:rFonts w:cs="Arial"/>
          <w:b w:val="0"/>
          <w:szCs w:val="22"/>
          <w:u w:val="none"/>
        </w:rPr>
        <w:t>P</w:t>
      </w:r>
      <w:r w:rsidRPr="00D50BE1">
        <w:rPr>
          <w:rStyle w:val="l-L2Char"/>
          <w:rFonts w:cs="Arial"/>
          <w:b w:val="0"/>
          <w:szCs w:val="22"/>
          <w:u w:val="none"/>
        </w:rPr>
        <w:t xml:space="preserve">říloha č. 3) oprávněn podat žádosti o vydání stavebního povolení, doplnění a opravy podání po výzvě stavebního úřadu, převzetí veškerých písemností a rozhodnutí </w:t>
      </w:r>
      <w:proofErr w:type="gramStart"/>
      <w:r w:rsidRPr="00D50BE1">
        <w:rPr>
          <w:rStyle w:val="l-L2Char"/>
          <w:rFonts w:cs="Arial"/>
          <w:b w:val="0"/>
          <w:szCs w:val="22"/>
          <w:u w:val="none"/>
        </w:rPr>
        <w:t>stavebního  úřadu</w:t>
      </w:r>
      <w:proofErr w:type="gramEnd"/>
      <w:r w:rsidRPr="00D50BE1">
        <w:rPr>
          <w:rStyle w:val="l-L2Char"/>
          <w:rFonts w:cs="Arial"/>
          <w:b w:val="0"/>
          <w:szCs w:val="22"/>
          <w:u w:val="none"/>
        </w:rPr>
        <w:t>, vzdání se práva na odvolání proti rozhodnutí stavebního úřadu</w:t>
      </w:r>
      <w:r w:rsidR="008D5DB7" w:rsidRPr="00D50BE1">
        <w:rPr>
          <w:rStyle w:val="l-L2Char"/>
          <w:rFonts w:cs="Arial"/>
          <w:b w:val="0"/>
          <w:szCs w:val="22"/>
          <w:u w:val="none"/>
        </w:rPr>
        <w:t xml:space="preserve"> a činit</w:t>
      </w:r>
      <w:r w:rsidRPr="00D50BE1">
        <w:rPr>
          <w:rStyle w:val="l-L2Char"/>
          <w:rFonts w:cs="Arial"/>
          <w:b w:val="0"/>
          <w:szCs w:val="22"/>
          <w:u w:val="none"/>
        </w:rPr>
        <w:t xml:space="preserve"> další právní </w:t>
      </w:r>
      <w:r w:rsidR="008D5DB7" w:rsidRPr="00D50BE1">
        <w:rPr>
          <w:rStyle w:val="l-L2Char"/>
          <w:rFonts w:cs="Arial"/>
          <w:b w:val="0"/>
          <w:szCs w:val="22"/>
          <w:u w:val="none"/>
        </w:rPr>
        <w:t>jednání</w:t>
      </w:r>
      <w:r w:rsidRPr="00D50BE1">
        <w:rPr>
          <w:rStyle w:val="l-L2Char"/>
          <w:rFonts w:cs="Arial"/>
          <w:b w:val="0"/>
          <w:szCs w:val="22"/>
          <w:u w:val="none"/>
        </w:rPr>
        <w:t xml:space="preserve">  směřující k dosažení vydání příslušného stavebního povolení.</w:t>
      </w:r>
    </w:p>
    <w:p w14:paraId="33834E0F" w14:textId="09A9118C" w:rsidR="00670F32" w:rsidRDefault="00670F32" w:rsidP="009E6563">
      <w:pPr>
        <w:pStyle w:val="l-L1"/>
        <w:keepNext w:val="0"/>
        <w:numPr>
          <w:ilvl w:val="1"/>
          <w:numId w:val="37"/>
        </w:numPr>
        <w:spacing w:before="120" w:after="120"/>
        <w:jc w:val="both"/>
        <w:rPr>
          <w:rFonts w:ascii="Arial" w:hAnsi="Arial"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br/>
        <w:t>Práva a povinnosti smluvních stran</w:t>
      </w:r>
    </w:p>
    <w:p w14:paraId="2B9797BD" w14:textId="62D28F52"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w:t>
      </w:r>
      <w:r w:rsidR="004E2DE3">
        <w:rPr>
          <w:rStyle w:val="l-L2Char"/>
          <w:rFonts w:cs="Arial"/>
          <w:b w:val="0"/>
          <w:szCs w:val="22"/>
          <w:u w:val="none"/>
        </w:rPr>
        <w:t> </w:t>
      </w:r>
      <w:r w:rsidRPr="004D5F78">
        <w:rPr>
          <w:rStyle w:val="l-L2Char"/>
          <w:rFonts w:cs="Arial"/>
          <w:b w:val="0"/>
          <w:szCs w:val="22"/>
          <w:u w:val="none"/>
        </w:rPr>
        <w:t>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5E6202">
      <w:pPr>
        <w:pStyle w:val="l-L1"/>
        <w:keepNext w:val="0"/>
        <w:numPr>
          <w:ilvl w:val="1"/>
          <w:numId w:val="37"/>
        </w:numPr>
        <w:spacing w:before="120" w:after="120"/>
        <w:jc w:val="both"/>
        <w:rPr>
          <w:rStyle w:val="l-L2Char"/>
          <w:rFonts w:cs="Arial"/>
          <w:b w:val="0"/>
          <w:szCs w:val="22"/>
          <w:u w:val="none"/>
        </w:rPr>
      </w:pPr>
      <w:bookmarkStart w:id="4"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4"/>
    </w:p>
    <w:p w14:paraId="3A72B31B" w14:textId="1252304C"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w:t>
      </w:r>
      <w:proofErr w:type="spellStart"/>
      <w:r w:rsidR="00B648B8">
        <w:rPr>
          <w:rFonts w:cs="Arial"/>
          <w:b w:val="0"/>
          <w:szCs w:val="22"/>
          <w:u w:val="none"/>
        </w:rPr>
        <w:t>lhůtu</w:t>
      </w:r>
      <w:r w:rsidRPr="004D5F78">
        <w:rPr>
          <w:rFonts w:cs="Arial"/>
          <w:b w:val="0"/>
          <w:szCs w:val="22"/>
          <w:u w:val="none"/>
        </w:rPr>
        <w:t>odevzdání</w:t>
      </w:r>
      <w:proofErr w:type="spell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05CBD19E"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w:t>
      </w:r>
      <w:r w:rsidR="00C72A10">
        <w:rPr>
          <w:rFonts w:cs="Arial"/>
          <w:b w:val="0"/>
          <w:szCs w:val="22"/>
          <w:u w:val="none"/>
        </w:rPr>
        <w:t> </w:t>
      </w:r>
      <w:r w:rsidRPr="004D5F78">
        <w:rPr>
          <w:rFonts w:cs="Arial"/>
          <w:b w:val="0"/>
          <w:szCs w:val="22"/>
          <w:u w:val="none"/>
        </w:rPr>
        <w:t>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lastRenderedPageBreak/>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567D4419" w:rsidR="00A13487" w:rsidRDefault="00A13487" w:rsidP="003C2212">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w:t>
      </w:r>
      <w:r w:rsidR="00C72A10">
        <w:rPr>
          <w:rStyle w:val="l-L2Char"/>
          <w:rFonts w:cs="Arial"/>
          <w:b w:val="0"/>
          <w:szCs w:val="22"/>
          <w:u w:val="none"/>
        </w:rPr>
        <w:t> </w:t>
      </w:r>
      <w:r w:rsidRPr="004D5F78">
        <w:rPr>
          <w:rStyle w:val="l-L2Char"/>
          <w:rFonts w:cs="Arial"/>
          <w:b w:val="0"/>
          <w:szCs w:val="22"/>
          <w:u w:val="none"/>
        </w:rPr>
        <w:t xml:space="preserve">v souladu s touto smlouvou, jeho pokyny a příslušnými právními předpisy. </w:t>
      </w:r>
    </w:p>
    <w:p w14:paraId="243463EA" w14:textId="77777777" w:rsidR="006B2BF9" w:rsidRPr="00F2719C" w:rsidRDefault="006B2BF9" w:rsidP="006B2BF9">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08E9D470" w14:textId="5CA9B8E5"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plnění veškerých povinností vyplývajících z právních předpisů České republiky, zejména pak z předpisů pracovněprávních, předpisů z oblasti zaměstnanosti a</w:t>
      </w:r>
      <w:r w:rsidR="00C72A10">
        <w:rPr>
          <w:rFonts w:cs="Arial"/>
        </w:rPr>
        <w:t> </w:t>
      </w:r>
      <w:r w:rsidRPr="00F2719C">
        <w:rPr>
          <w:rFonts w:cs="Arial"/>
        </w:rPr>
        <w:t xml:space="preserve">bezpečnosti a ochrany zdraví při práci, a to vůči všem osobám, které se na plnění veřejné zakázky podílejí; plnění těchto povinností zajistí dodavatel i u svých poddodavatelů; </w:t>
      </w:r>
    </w:p>
    <w:p w14:paraId="0D878AA8"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5E4D68CE" w14:textId="77777777" w:rsidR="006B2BF9" w:rsidRPr="00F2719C" w:rsidRDefault="006B2BF9" w:rsidP="006B2BF9">
      <w:pPr>
        <w:pStyle w:val="Odstavecseseznamem"/>
        <w:numPr>
          <w:ilvl w:val="0"/>
          <w:numId w:val="83"/>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5ABA9EA5" w14:textId="77777777" w:rsidR="006B2BF9" w:rsidRPr="00F2719C" w:rsidRDefault="006B2BF9" w:rsidP="006B2BF9">
      <w:pPr>
        <w:pStyle w:val="Odstavecseseznamem"/>
        <w:numPr>
          <w:ilvl w:val="0"/>
          <w:numId w:val="83"/>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735BC1F8" w14:textId="3DF3201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předcházením vzniku odpadů, stanovením hierarchie nakládání s nimi a</w:t>
      </w:r>
      <w:r w:rsidR="00C72A10">
        <w:rPr>
          <w:rFonts w:cs="Arial"/>
        </w:rPr>
        <w:t> </w:t>
      </w:r>
      <w:r w:rsidRPr="00F2719C">
        <w:rPr>
          <w:rFonts w:cs="Arial"/>
        </w:rPr>
        <w:t xml:space="preserve">prosazováním základních principů ochrany životního prostředí a zdraví lidí při nakládání s odpady; </w:t>
      </w:r>
    </w:p>
    <w:p w14:paraId="222D3816"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implementaci nového nebo značně zlepšeného produktu, služby nebo postupu souvisejícího s předmětem veřejné zakázky, bude-li to vzhledem ke smyslu zakázky možné.</w:t>
      </w:r>
    </w:p>
    <w:p w14:paraId="116BCC27" w14:textId="69850262" w:rsidR="00536E8C" w:rsidRPr="004D5F78" w:rsidRDefault="00536E8C" w:rsidP="009E6563">
      <w:pPr>
        <w:pStyle w:val="l-L1"/>
        <w:keepNext w:val="0"/>
        <w:ind w:left="0"/>
        <w:rPr>
          <w:rFonts w:ascii="Arial" w:hAnsi="Arial" w:cs="Arial"/>
          <w:szCs w:val="22"/>
        </w:rPr>
      </w:pPr>
      <w:r w:rsidRPr="004D5F78">
        <w:rPr>
          <w:rFonts w:ascii="Arial" w:hAnsi="Arial" w:cs="Arial"/>
          <w:szCs w:val="22"/>
        </w:rPr>
        <w:br/>
      </w:r>
      <w:bookmarkStart w:id="5" w:name="_Ref376528450"/>
      <w:proofErr w:type="spellStart"/>
      <w:r w:rsidR="00B648B8">
        <w:rPr>
          <w:rFonts w:ascii="Arial" w:hAnsi="Arial" w:cs="Arial"/>
          <w:szCs w:val="22"/>
        </w:rPr>
        <w:t>Doba</w:t>
      </w:r>
      <w:r w:rsidR="008960AA" w:rsidRPr="004D5F78">
        <w:rPr>
          <w:rFonts w:ascii="Arial" w:hAnsi="Arial" w:cs="Arial"/>
          <w:szCs w:val="22"/>
        </w:rPr>
        <w:t>plnění</w:t>
      </w:r>
      <w:bookmarkEnd w:id="5"/>
      <w:proofErr w:type="spellEnd"/>
    </w:p>
    <w:p w14:paraId="6F839CDA" w14:textId="2A1B4E32" w:rsidR="008011A3" w:rsidRPr="004D5F78" w:rsidRDefault="008011A3" w:rsidP="00D50BE1">
      <w:pPr>
        <w:pStyle w:val="TSlneksmlouvy"/>
        <w:keepNext w:val="0"/>
        <w:numPr>
          <w:ilvl w:val="1"/>
          <w:numId w:val="37"/>
        </w:numPr>
        <w:spacing w:before="120" w:after="120" w:line="288" w:lineRule="auto"/>
        <w:jc w:val="both"/>
        <w:rPr>
          <w:rFonts w:cs="Arial"/>
          <w:b w:val="0"/>
          <w:szCs w:val="22"/>
          <w:u w:val="none"/>
        </w:rPr>
      </w:pPr>
      <w:bookmarkStart w:id="6" w:name="_Ref376374899"/>
      <w:bookmarkStart w:id="7" w:name="_Ref376425265"/>
      <w:r w:rsidRPr="004D5F78">
        <w:rPr>
          <w:rFonts w:cs="Arial"/>
          <w:b w:val="0"/>
          <w:szCs w:val="22"/>
          <w:u w:val="none"/>
        </w:rPr>
        <w:t xml:space="preserve">Zhotovitel se zavazuje </w:t>
      </w:r>
      <w:r w:rsidR="00932E7A">
        <w:rPr>
          <w:rFonts w:cs="Arial"/>
          <w:b w:val="0"/>
          <w:szCs w:val="22"/>
          <w:u w:val="none"/>
        </w:rPr>
        <w:t>vyhotovit Dílo</w:t>
      </w:r>
      <w:r w:rsidR="00A85DC6">
        <w:rPr>
          <w:rFonts w:cs="Arial"/>
          <w:b w:val="0"/>
          <w:szCs w:val="22"/>
          <w:u w:val="none"/>
        </w:rPr>
        <w:t xml:space="preserve"> </w:t>
      </w:r>
      <w:proofErr w:type="gramStart"/>
      <w:r w:rsidR="00A85DC6">
        <w:rPr>
          <w:rFonts w:cs="Arial"/>
          <w:b w:val="0"/>
          <w:szCs w:val="22"/>
          <w:u w:val="none"/>
        </w:rPr>
        <w:t xml:space="preserve">a </w:t>
      </w:r>
      <w:r w:rsidRPr="004D5F78">
        <w:rPr>
          <w:rFonts w:cs="Arial"/>
          <w:b w:val="0"/>
          <w:szCs w:val="22"/>
          <w:u w:val="none"/>
        </w:rPr>
        <w:t xml:space="preserve"> </w:t>
      </w:r>
      <w:r w:rsidR="00A85DC6">
        <w:rPr>
          <w:rFonts w:cs="Arial"/>
          <w:b w:val="0"/>
          <w:szCs w:val="22"/>
          <w:u w:val="none"/>
        </w:rPr>
        <w:t>zajistit</w:t>
      </w:r>
      <w:proofErr w:type="gramEnd"/>
      <w:r w:rsidR="00A85DC6">
        <w:rPr>
          <w:rFonts w:cs="Arial"/>
          <w:b w:val="0"/>
          <w:szCs w:val="22"/>
          <w:u w:val="none"/>
        </w:rPr>
        <w:t xml:space="preserve"> vydání stavebního povolení</w:t>
      </w:r>
      <w:r w:rsidR="00D50BE1">
        <w:rPr>
          <w:rFonts w:cs="Arial"/>
          <w:b w:val="0"/>
          <w:szCs w:val="22"/>
          <w:u w:val="none"/>
        </w:rPr>
        <w:t xml:space="preserve"> </w:t>
      </w:r>
      <w:r w:rsidRPr="004D5F78">
        <w:rPr>
          <w:rFonts w:cs="Arial"/>
          <w:b w:val="0"/>
          <w:szCs w:val="22"/>
          <w:u w:val="none"/>
        </w:rPr>
        <w:t>v </w:t>
      </w:r>
      <w:proofErr w:type="spellStart"/>
      <w:r w:rsidRPr="004D5F78">
        <w:rPr>
          <w:rFonts w:cs="Arial"/>
          <w:b w:val="0"/>
          <w:szCs w:val="22"/>
          <w:u w:val="none"/>
        </w:rPr>
        <w:t>následujících</w:t>
      </w:r>
      <w:r w:rsidR="00B648B8">
        <w:rPr>
          <w:rFonts w:cs="Arial"/>
          <w:b w:val="0"/>
          <w:szCs w:val="22"/>
          <w:u w:val="none"/>
        </w:rPr>
        <w:t>lhůtách</w:t>
      </w:r>
      <w:proofErr w:type="spellEnd"/>
      <w:r w:rsidRPr="004D5F78">
        <w:rPr>
          <w:rFonts w:cs="Arial"/>
          <w:b w:val="0"/>
          <w:szCs w:val="22"/>
          <w:u w:val="none"/>
        </w:rPr>
        <w:t>:</w:t>
      </w:r>
      <w:bookmarkEnd w:id="6"/>
      <w:bookmarkEnd w:id="7"/>
    </w:p>
    <w:p w14:paraId="2725493D" w14:textId="4EC66359" w:rsidR="00A50845" w:rsidRDefault="00B648B8" w:rsidP="009E6563">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4D5F78">
        <w:rPr>
          <w:rStyle w:val="l-L2Char"/>
          <w:rFonts w:cs="Arial"/>
          <w:b w:val="0"/>
          <w:szCs w:val="22"/>
          <w:u w:val="none"/>
        </w:rPr>
        <w:t xml:space="preserve"> předání </w:t>
      </w:r>
      <w:r w:rsidR="00932E7A">
        <w:rPr>
          <w:rStyle w:val="l-L2Char"/>
          <w:rFonts w:cs="Arial"/>
          <w:b w:val="0"/>
          <w:szCs w:val="22"/>
          <w:u w:val="none"/>
        </w:rPr>
        <w:t xml:space="preserve">Díla </w:t>
      </w:r>
      <w:r w:rsidR="00A50845" w:rsidRPr="004D5F78">
        <w:rPr>
          <w:rStyle w:val="l-L2Char"/>
          <w:rFonts w:cs="Arial"/>
          <w:b w:val="0"/>
          <w:szCs w:val="22"/>
          <w:u w:val="none"/>
        </w:rPr>
        <w:t xml:space="preserve">je stanoven </w:t>
      </w:r>
      <w:r w:rsidR="009F3075" w:rsidRPr="004D5F78">
        <w:rPr>
          <w:rStyle w:val="l-L2Char"/>
          <w:rFonts w:cs="Arial"/>
          <w:b w:val="0"/>
          <w:szCs w:val="22"/>
          <w:u w:val="none"/>
        </w:rPr>
        <w:t>na</w:t>
      </w:r>
      <w:r w:rsidR="00E46FD4" w:rsidRPr="004D5F78">
        <w:rPr>
          <w:rStyle w:val="l-L2Char"/>
          <w:rFonts w:cs="Arial"/>
          <w:b w:val="0"/>
          <w:szCs w:val="22"/>
          <w:u w:val="none"/>
        </w:rPr>
        <w:t>:</w:t>
      </w:r>
    </w:p>
    <w:p w14:paraId="6A6DFA43" w14:textId="048D9D76" w:rsidR="004E2DE3" w:rsidRDefault="004E2DE3" w:rsidP="00D936E3">
      <w:pPr>
        <w:pStyle w:val="l-L1"/>
        <w:keepNext w:val="0"/>
        <w:numPr>
          <w:ilvl w:val="0"/>
          <w:numId w:val="0"/>
        </w:numPr>
        <w:tabs>
          <w:tab w:val="left" w:pos="7938"/>
        </w:tabs>
        <w:spacing w:before="120" w:after="120"/>
        <w:ind w:left="1560" w:hanging="284"/>
        <w:jc w:val="both"/>
        <w:rPr>
          <w:rStyle w:val="l-L2Char"/>
          <w:rFonts w:cs="Arial"/>
          <w:b w:val="0"/>
          <w:szCs w:val="22"/>
          <w:u w:val="none"/>
        </w:rPr>
      </w:pPr>
      <w:r w:rsidRPr="0025318D">
        <w:rPr>
          <w:rStyle w:val="l-L2Char"/>
          <w:rFonts w:cs="Arial"/>
          <w:b w:val="0"/>
          <w:szCs w:val="22"/>
          <w:u w:val="none"/>
        </w:rPr>
        <w:lastRenderedPageBreak/>
        <w:t>a) podrobný geotechnický průzkum a potřebné zaměření výškopisu, polohopisu včetně vytyčení</w:t>
      </w:r>
      <w:r>
        <w:rPr>
          <w:rStyle w:val="l-L2Char"/>
          <w:rFonts w:cs="Arial"/>
          <w:b w:val="0"/>
          <w:szCs w:val="22"/>
          <w:u w:val="none"/>
        </w:rPr>
        <w:tab/>
      </w:r>
      <w:r w:rsidRPr="0025318D">
        <w:rPr>
          <w:rStyle w:val="l-L2Char"/>
          <w:rFonts w:cs="Arial"/>
          <w:bCs/>
          <w:szCs w:val="22"/>
          <w:u w:val="none"/>
        </w:rPr>
        <w:t>31.</w:t>
      </w:r>
      <w:r>
        <w:rPr>
          <w:rStyle w:val="l-L2Char"/>
          <w:rFonts w:cs="Arial"/>
          <w:bCs/>
          <w:szCs w:val="22"/>
          <w:u w:val="none"/>
        </w:rPr>
        <w:t> </w:t>
      </w:r>
      <w:r w:rsidRPr="0025318D">
        <w:rPr>
          <w:rStyle w:val="l-L2Char"/>
          <w:rFonts w:cs="Arial"/>
          <w:bCs/>
          <w:szCs w:val="22"/>
          <w:u w:val="none"/>
        </w:rPr>
        <w:t>1.</w:t>
      </w:r>
      <w:r>
        <w:rPr>
          <w:rStyle w:val="l-L2Char"/>
          <w:rFonts w:cs="Arial"/>
          <w:bCs/>
          <w:szCs w:val="22"/>
          <w:u w:val="none"/>
        </w:rPr>
        <w:t> </w:t>
      </w:r>
      <w:r w:rsidRPr="0025318D">
        <w:rPr>
          <w:rStyle w:val="l-L2Char"/>
          <w:rFonts w:cs="Arial"/>
          <w:bCs/>
          <w:szCs w:val="22"/>
          <w:u w:val="none"/>
        </w:rPr>
        <w:t>202</w:t>
      </w:r>
      <w:r w:rsidR="009A3469">
        <w:rPr>
          <w:rStyle w:val="l-L2Char"/>
          <w:rFonts w:cs="Arial"/>
          <w:bCs/>
          <w:szCs w:val="22"/>
          <w:u w:val="none"/>
        </w:rPr>
        <w:t>5</w:t>
      </w:r>
    </w:p>
    <w:p w14:paraId="1826BD00" w14:textId="160E2F72" w:rsidR="004E2DE3" w:rsidRDefault="004E2DE3" w:rsidP="004E2DE3">
      <w:pPr>
        <w:pStyle w:val="l-L1"/>
        <w:keepNext w:val="0"/>
        <w:numPr>
          <w:ilvl w:val="0"/>
          <w:numId w:val="0"/>
        </w:numPr>
        <w:tabs>
          <w:tab w:val="left" w:pos="7938"/>
        </w:tabs>
        <w:spacing w:before="120" w:after="120"/>
        <w:ind w:left="1304"/>
        <w:jc w:val="both"/>
        <w:rPr>
          <w:rFonts w:ascii="Arial" w:hAnsi="Arial" w:cs="Arial"/>
          <w:bCs/>
          <w:snapToGrid w:val="0"/>
          <w:szCs w:val="22"/>
          <w:u w:val="none"/>
        </w:rPr>
      </w:pPr>
      <w:r>
        <w:rPr>
          <w:rStyle w:val="l-L2Char"/>
          <w:rFonts w:cs="Arial"/>
          <w:b w:val="0"/>
          <w:szCs w:val="22"/>
          <w:u w:val="none"/>
        </w:rPr>
        <w:t xml:space="preserve">b) </w:t>
      </w:r>
      <w:r w:rsidRPr="00843160">
        <w:rPr>
          <w:rStyle w:val="l-L2Char"/>
          <w:rFonts w:cs="Arial"/>
          <w:b w:val="0"/>
          <w:szCs w:val="22"/>
          <w:u w:val="none"/>
        </w:rPr>
        <w:t>projektová dokumentace</w:t>
      </w:r>
      <w:r>
        <w:rPr>
          <w:rStyle w:val="l-L2Char"/>
          <w:rFonts w:cs="Arial"/>
          <w:b w:val="0"/>
          <w:szCs w:val="22"/>
          <w:u w:val="none"/>
        </w:rPr>
        <w:tab/>
      </w:r>
      <w:r w:rsidR="009A3469">
        <w:rPr>
          <w:rFonts w:ascii="Arial" w:hAnsi="Arial" w:cs="Arial"/>
          <w:bCs/>
          <w:snapToGrid w:val="0"/>
          <w:szCs w:val="22"/>
          <w:u w:val="none"/>
        </w:rPr>
        <w:t>28</w:t>
      </w:r>
      <w:r w:rsidRPr="00D50BE1">
        <w:rPr>
          <w:rFonts w:ascii="Arial" w:hAnsi="Arial" w:cs="Arial"/>
          <w:bCs/>
          <w:snapToGrid w:val="0"/>
          <w:szCs w:val="22"/>
          <w:u w:val="none"/>
        </w:rPr>
        <w:t xml:space="preserve">. </w:t>
      </w:r>
      <w:r w:rsidR="009A3469">
        <w:rPr>
          <w:rFonts w:ascii="Arial" w:hAnsi="Arial" w:cs="Arial"/>
          <w:bCs/>
          <w:snapToGrid w:val="0"/>
          <w:szCs w:val="22"/>
          <w:u w:val="none"/>
        </w:rPr>
        <w:t>2</w:t>
      </w:r>
      <w:r w:rsidRPr="00D50BE1">
        <w:rPr>
          <w:rFonts w:ascii="Arial" w:hAnsi="Arial" w:cs="Arial"/>
          <w:bCs/>
          <w:snapToGrid w:val="0"/>
          <w:szCs w:val="22"/>
          <w:u w:val="none"/>
        </w:rPr>
        <w:t>. 202</w:t>
      </w:r>
      <w:r>
        <w:rPr>
          <w:rFonts w:ascii="Arial" w:hAnsi="Arial" w:cs="Arial"/>
          <w:bCs/>
          <w:snapToGrid w:val="0"/>
          <w:szCs w:val="22"/>
          <w:u w:val="none"/>
        </w:rPr>
        <w:t>5</w:t>
      </w:r>
    </w:p>
    <w:p w14:paraId="212D689E" w14:textId="77777777" w:rsidR="004E2DE3" w:rsidRPr="00843160" w:rsidRDefault="004E2DE3" w:rsidP="00D936E3">
      <w:pPr>
        <w:pStyle w:val="l-L1"/>
        <w:keepNext w:val="0"/>
        <w:numPr>
          <w:ilvl w:val="0"/>
          <w:numId w:val="0"/>
        </w:numPr>
        <w:tabs>
          <w:tab w:val="left" w:pos="7938"/>
        </w:tabs>
        <w:spacing w:before="120" w:after="120"/>
        <w:ind w:left="1560" w:hanging="256"/>
        <w:jc w:val="left"/>
        <w:rPr>
          <w:rFonts w:ascii="Arial" w:hAnsi="Arial" w:cs="Arial"/>
          <w:bCs/>
          <w:snapToGrid w:val="0"/>
          <w:szCs w:val="22"/>
        </w:rPr>
      </w:pPr>
      <w:r>
        <w:rPr>
          <w:rStyle w:val="l-L2Char"/>
          <w:rFonts w:cs="Arial"/>
          <w:b w:val="0"/>
          <w:szCs w:val="22"/>
          <w:u w:val="none"/>
        </w:rPr>
        <w:t>c</w:t>
      </w:r>
      <w:r w:rsidRPr="00843160">
        <w:rPr>
          <w:rStyle w:val="l-L2Char"/>
          <w:rFonts w:cs="Arial"/>
          <w:b w:val="0"/>
          <w:szCs w:val="22"/>
          <w:u w:val="none"/>
        </w:rPr>
        <w:t>) stavební povolení</w:t>
      </w:r>
      <w:r>
        <w:rPr>
          <w:rStyle w:val="l-L2Char"/>
          <w:rFonts w:cs="Arial"/>
          <w:b w:val="0"/>
          <w:szCs w:val="22"/>
          <w:u w:val="none"/>
        </w:rPr>
        <w:br/>
      </w:r>
      <w:r w:rsidRPr="00843160">
        <w:rPr>
          <w:rStyle w:val="l-L2Char"/>
          <w:rFonts w:cs="Arial"/>
          <w:b w:val="0"/>
          <w:szCs w:val="22"/>
          <w:u w:val="none"/>
        </w:rPr>
        <w:t>(</w:t>
      </w:r>
      <w:r>
        <w:rPr>
          <w:rStyle w:val="l-L2Char"/>
          <w:rFonts w:cs="Arial"/>
          <w:b w:val="0"/>
          <w:szCs w:val="22"/>
          <w:u w:val="none"/>
        </w:rPr>
        <w:t>souhlas/</w:t>
      </w:r>
      <w:r w:rsidRPr="00843160">
        <w:rPr>
          <w:rStyle w:val="l-L2Char"/>
          <w:rFonts w:cs="Arial"/>
          <w:b w:val="0"/>
          <w:szCs w:val="22"/>
          <w:u w:val="none"/>
        </w:rPr>
        <w:t>rozhodnutí s dolož</w:t>
      </w:r>
      <w:r>
        <w:rPr>
          <w:rStyle w:val="l-L2Char"/>
          <w:rFonts w:cs="Arial"/>
          <w:b w:val="0"/>
          <w:szCs w:val="22"/>
          <w:u w:val="none"/>
        </w:rPr>
        <w:t>ením</w:t>
      </w:r>
      <w:r w:rsidRPr="00843160">
        <w:rPr>
          <w:rStyle w:val="l-L2Char"/>
          <w:rFonts w:cs="Arial"/>
          <w:b w:val="0"/>
          <w:szCs w:val="22"/>
          <w:u w:val="none"/>
        </w:rPr>
        <w:t xml:space="preserve"> právní moci)</w:t>
      </w:r>
      <w:r>
        <w:rPr>
          <w:rStyle w:val="l-L2Char"/>
          <w:rFonts w:cs="Arial"/>
          <w:b w:val="0"/>
          <w:szCs w:val="22"/>
          <w:u w:val="none"/>
        </w:rPr>
        <w:tab/>
      </w:r>
      <w:r w:rsidRPr="00D50BE1">
        <w:rPr>
          <w:rStyle w:val="l-L2Char"/>
          <w:rFonts w:cs="Arial"/>
          <w:bCs/>
          <w:szCs w:val="22"/>
          <w:u w:val="none"/>
        </w:rPr>
        <w:t>3</w:t>
      </w:r>
      <w:r>
        <w:rPr>
          <w:rStyle w:val="l-L2Char"/>
          <w:rFonts w:cs="Arial"/>
          <w:bCs/>
          <w:szCs w:val="22"/>
          <w:u w:val="none"/>
        </w:rPr>
        <w:t>1</w:t>
      </w:r>
      <w:r w:rsidRPr="00D50BE1">
        <w:rPr>
          <w:rStyle w:val="l-L2Char"/>
          <w:rFonts w:cs="Arial"/>
          <w:bCs/>
          <w:szCs w:val="22"/>
          <w:u w:val="none"/>
        </w:rPr>
        <w:t xml:space="preserve">. </w:t>
      </w:r>
      <w:r>
        <w:rPr>
          <w:rStyle w:val="l-L2Char"/>
          <w:rFonts w:cs="Arial"/>
          <w:bCs/>
          <w:szCs w:val="22"/>
          <w:u w:val="none"/>
        </w:rPr>
        <w:t>7</w:t>
      </w:r>
      <w:r w:rsidRPr="00D50BE1">
        <w:rPr>
          <w:rStyle w:val="l-L2Char"/>
          <w:rFonts w:cs="Arial"/>
          <w:bCs/>
          <w:szCs w:val="22"/>
          <w:u w:val="none"/>
        </w:rPr>
        <w:t>. 202</w:t>
      </w:r>
      <w:r>
        <w:rPr>
          <w:rStyle w:val="l-L2Char"/>
          <w:rFonts w:cs="Arial"/>
          <w:bCs/>
          <w:szCs w:val="22"/>
          <w:u w:val="none"/>
        </w:rPr>
        <w:t>5</w:t>
      </w:r>
    </w:p>
    <w:p w14:paraId="04773E0E" w14:textId="77777777" w:rsidR="00712A60" w:rsidRDefault="00932E7A" w:rsidP="00843160">
      <w:pPr>
        <w:pStyle w:val="l-L1"/>
        <w:keepNext w:val="0"/>
        <w:numPr>
          <w:ilvl w:val="0"/>
          <w:numId w:val="0"/>
        </w:numPr>
        <w:spacing w:before="120" w:after="120"/>
        <w:ind w:left="1276" w:hanging="1276"/>
        <w:jc w:val="both"/>
        <w:rPr>
          <w:rStyle w:val="l-L2Char"/>
          <w:rFonts w:cs="Arial"/>
          <w:b w:val="0"/>
          <w:szCs w:val="22"/>
          <w:u w:val="none"/>
        </w:rPr>
      </w:pPr>
      <w:r>
        <w:rPr>
          <w:rStyle w:val="l-L2Char"/>
          <w:rFonts w:cs="Arial"/>
          <w:b w:val="0"/>
          <w:szCs w:val="22"/>
          <w:u w:val="none"/>
        </w:rPr>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77777777" w:rsidR="000203F2" w:rsidRPr="006F6896" w:rsidRDefault="000203F2" w:rsidP="009E6563">
      <w:pPr>
        <w:pStyle w:val="l-L1"/>
        <w:keepNext w:val="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77777777" w:rsidR="001D70C2" w:rsidRDefault="001D70C2"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Místem pro předání </w:t>
      </w:r>
      <w:r w:rsidR="00932E7A">
        <w:rPr>
          <w:rStyle w:val="l-L2Char"/>
          <w:rFonts w:cs="Arial"/>
          <w:b w:val="0"/>
          <w:szCs w:val="22"/>
          <w:u w:val="none"/>
        </w:rPr>
        <w:t>Díla</w:t>
      </w:r>
      <w:r w:rsidRPr="004D5F78">
        <w:rPr>
          <w:rStyle w:val="l-L2Char"/>
          <w:rFonts w:cs="Arial"/>
          <w:b w:val="0"/>
          <w:szCs w:val="22"/>
          <w:u w:val="none"/>
        </w:rPr>
        <w:t xml:space="preserve"> je sídlo objednatele. </w:t>
      </w:r>
    </w:p>
    <w:p w14:paraId="263A83B8" w14:textId="17F2764B" w:rsidR="00712A60" w:rsidRPr="00D50BE1" w:rsidRDefault="00932E7A" w:rsidP="00712A60">
      <w:pPr>
        <w:pStyle w:val="l-L1"/>
        <w:keepNext w:val="0"/>
        <w:numPr>
          <w:ilvl w:val="1"/>
          <w:numId w:val="37"/>
        </w:numPr>
        <w:spacing w:before="120" w:after="120"/>
        <w:jc w:val="both"/>
        <w:rPr>
          <w:rStyle w:val="l-L2Char"/>
          <w:rFonts w:cs="Arial"/>
          <w:b w:val="0"/>
          <w:szCs w:val="22"/>
          <w:u w:val="none"/>
        </w:rPr>
      </w:pPr>
      <w:r w:rsidRPr="00D50BE1">
        <w:rPr>
          <w:rStyle w:val="l-L2Char"/>
          <w:rFonts w:cs="Arial"/>
          <w:b w:val="0"/>
          <w:szCs w:val="22"/>
          <w:u w:val="none"/>
        </w:rPr>
        <w:t xml:space="preserve">Vyhotovení projektové dokumentace se skládá ze </w:t>
      </w:r>
      <w:r w:rsidR="004E2DE3">
        <w:rPr>
          <w:rStyle w:val="l-L2Char"/>
          <w:rFonts w:cs="Arial"/>
          <w:b w:val="0"/>
          <w:szCs w:val="22"/>
          <w:u w:val="none"/>
        </w:rPr>
        <w:t xml:space="preserve">tří </w:t>
      </w:r>
      <w:r w:rsidRPr="00D50BE1">
        <w:rPr>
          <w:rStyle w:val="l-L2Char"/>
          <w:rFonts w:cs="Arial"/>
          <w:b w:val="0"/>
          <w:szCs w:val="22"/>
          <w:u w:val="none"/>
        </w:rPr>
        <w:t>etap:</w:t>
      </w:r>
      <w:r w:rsidR="00712A60" w:rsidRPr="00D50BE1">
        <w:rPr>
          <w:rStyle w:val="l-L2Char"/>
          <w:rFonts w:cs="Arial"/>
          <w:b w:val="0"/>
          <w:szCs w:val="22"/>
          <w:u w:val="none"/>
        </w:rPr>
        <w:t xml:space="preserve"> </w:t>
      </w:r>
    </w:p>
    <w:p w14:paraId="7638B69D" w14:textId="77777777" w:rsidR="000475BC" w:rsidRDefault="000475BC" w:rsidP="000475BC">
      <w:pPr>
        <w:pStyle w:val="l-L1"/>
        <w:keepNext w:val="0"/>
        <w:numPr>
          <w:ilvl w:val="0"/>
          <w:numId w:val="0"/>
        </w:numPr>
        <w:spacing w:before="120" w:after="120"/>
        <w:ind w:left="993" w:hanging="256"/>
        <w:jc w:val="both"/>
        <w:rPr>
          <w:rStyle w:val="l-L2Char"/>
          <w:rFonts w:cs="Arial"/>
          <w:b w:val="0"/>
          <w:szCs w:val="22"/>
          <w:u w:val="none"/>
        </w:rPr>
      </w:pPr>
      <w:r w:rsidRPr="00D50BE1">
        <w:rPr>
          <w:rStyle w:val="l-L2Char"/>
          <w:rFonts w:cs="Arial"/>
          <w:b w:val="0"/>
          <w:szCs w:val="22"/>
          <w:u w:val="none"/>
        </w:rPr>
        <w:t xml:space="preserve">a) </w:t>
      </w:r>
      <w:r w:rsidRPr="00577F96">
        <w:rPr>
          <w:rStyle w:val="l-L2Char"/>
          <w:rFonts w:cs="Arial"/>
          <w:b w:val="0"/>
          <w:szCs w:val="22"/>
          <w:u w:val="none"/>
        </w:rPr>
        <w:t>zajištění podrobného geotechnického průzkumu a potřebného zaměření výškopisu, polohopisu</w:t>
      </w:r>
      <w:r>
        <w:rPr>
          <w:rStyle w:val="l-L2Char"/>
          <w:rFonts w:cs="Arial"/>
          <w:b w:val="0"/>
          <w:szCs w:val="22"/>
          <w:u w:val="none"/>
        </w:rPr>
        <w:t xml:space="preserve">, </w:t>
      </w:r>
      <w:r w:rsidRPr="00577F96">
        <w:rPr>
          <w:rStyle w:val="l-L2Char"/>
          <w:rFonts w:cs="Arial"/>
          <w:b w:val="0"/>
          <w:szCs w:val="22"/>
          <w:u w:val="none"/>
        </w:rPr>
        <w:t>včetně vytyčení</w:t>
      </w:r>
    </w:p>
    <w:p w14:paraId="78C2AE9A" w14:textId="77777777" w:rsidR="000475BC" w:rsidRPr="00D50BE1" w:rsidRDefault="000475BC" w:rsidP="000475BC">
      <w:pPr>
        <w:pStyle w:val="l-L1"/>
        <w:keepNext w:val="0"/>
        <w:numPr>
          <w:ilvl w:val="0"/>
          <w:numId w:val="0"/>
        </w:numPr>
        <w:spacing w:before="120" w:after="120"/>
        <w:ind w:left="737"/>
        <w:jc w:val="both"/>
        <w:rPr>
          <w:rStyle w:val="l-L2Char"/>
          <w:rFonts w:cs="Arial"/>
          <w:b w:val="0"/>
          <w:szCs w:val="22"/>
          <w:u w:val="none"/>
        </w:rPr>
      </w:pPr>
      <w:r w:rsidRPr="00D50BE1">
        <w:rPr>
          <w:rStyle w:val="l-L2Char"/>
          <w:rFonts w:cs="Arial"/>
          <w:b w:val="0"/>
          <w:szCs w:val="22"/>
          <w:u w:val="none"/>
        </w:rPr>
        <w:t>b) vypracování projektové dokumentace</w:t>
      </w:r>
    </w:p>
    <w:p w14:paraId="5FB136AA" w14:textId="77777777" w:rsidR="000475BC" w:rsidRPr="004D5F78" w:rsidRDefault="000475BC" w:rsidP="000475BC">
      <w:pPr>
        <w:pStyle w:val="l-L1"/>
        <w:keepNext w:val="0"/>
        <w:numPr>
          <w:ilvl w:val="0"/>
          <w:numId w:val="0"/>
        </w:numPr>
        <w:spacing w:before="120" w:after="120"/>
        <w:ind w:left="993" w:hanging="256"/>
        <w:jc w:val="both"/>
        <w:rPr>
          <w:rStyle w:val="l-L2Char"/>
          <w:rFonts w:cs="Arial"/>
          <w:b w:val="0"/>
          <w:szCs w:val="22"/>
          <w:u w:val="none"/>
        </w:rPr>
      </w:pPr>
      <w:r>
        <w:rPr>
          <w:rStyle w:val="l-L2Char"/>
          <w:rFonts w:cs="Arial"/>
          <w:b w:val="0"/>
          <w:szCs w:val="22"/>
          <w:u w:val="none"/>
        </w:rPr>
        <w:t xml:space="preserve">c) </w:t>
      </w:r>
      <w:r w:rsidRPr="00D50BE1">
        <w:rPr>
          <w:rStyle w:val="l-L2Char"/>
          <w:rFonts w:cs="Arial"/>
          <w:b w:val="0"/>
          <w:szCs w:val="22"/>
          <w:u w:val="none"/>
        </w:rPr>
        <w:t>zajištění stavebního povolení (souhlas/rozhodnutí s doložením právní moci</w:t>
      </w:r>
      <w:r>
        <w:rPr>
          <w:rStyle w:val="l-L2Char"/>
          <w:rFonts w:cs="Arial"/>
          <w:b w:val="0"/>
          <w:szCs w:val="22"/>
          <w:u w:val="none"/>
        </w:rPr>
        <w:t xml:space="preserve"> </w:t>
      </w:r>
      <w:r w:rsidRPr="00D50BE1">
        <w:rPr>
          <w:rStyle w:val="l-L2Char"/>
          <w:rFonts w:cs="Arial"/>
          <w:b w:val="0"/>
          <w:szCs w:val="22"/>
          <w:u w:val="none"/>
        </w:rPr>
        <w:t>– stavební povolení)</w:t>
      </w:r>
      <w:r w:rsidRPr="001309E6">
        <w:rPr>
          <w:rStyle w:val="l-L2Char"/>
          <w:rFonts w:cs="Arial"/>
          <w:b w:val="0"/>
          <w:szCs w:val="22"/>
          <w:u w:val="none"/>
        </w:rPr>
        <w:t xml:space="preserve"> </w:t>
      </w:r>
    </w:p>
    <w:p w14:paraId="69411405" w14:textId="6AAEB103" w:rsidR="006A2FB2" w:rsidRDefault="006A2FB2" w:rsidP="00FA235A">
      <w:pPr>
        <w:pStyle w:val="l-L1"/>
        <w:keepNext w:val="0"/>
        <w:numPr>
          <w:ilvl w:val="1"/>
          <w:numId w:val="37"/>
        </w:numPr>
        <w:spacing w:before="120" w:after="120"/>
        <w:jc w:val="left"/>
        <w:rPr>
          <w:rStyle w:val="l-L2Char"/>
          <w:rFonts w:cs="Arial"/>
          <w:b w:val="0"/>
          <w:szCs w:val="22"/>
          <w:u w:val="none"/>
        </w:rPr>
      </w:pPr>
      <w:r w:rsidRPr="004D5F78">
        <w:rPr>
          <w:rStyle w:val="l-L2Char"/>
          <w:rFonts w:cs="Arial"/>
          <w:b w:val="0"/>
          <w:szCs w:val="22"/>
          <w:u w:val="none"/>
        </w:rPr>
        <w:t xml:space="preserve">Zhotovitel nese až do okamžiku předání </w:t>
      </w:r>
      <w:r w:rsidR="00932E7A">
        <w:rPr>
          <w:rStyle w:val="l-L2Char"/>
          <w:rFonts w:cs="Arial"/>
          <w:b w:val="0"/>
          <w:szCs w:val="22"/>
          <w:u w:val="none"/>
        </w:rPr>
        <w:t>Díla</w:t>
      </w:r>
      <w:r w:rsidRPr="004D5F78">
        <w:rPr>
          <w:rStyle w:val="l-L2Char"/>
          <w:rFonts w:cs="Arial"/>
          <w:b w:val="0"/>
          <w:szCs w:val="22"/>
          <w:u w:val="none"/>
        </w:rPr>
        <w:t xml:space="preserve"> nebezpečí za škody na </w:t>
      </w:r>
      <w:r w:rsidR="00932E7A">
        <w:rPr>
          <w:rStyle w:val="l-L2Char"/>
          <w:rFonts w:cs="Arial"/>
          <w:b w:val="0"/>
          <w:szCs w:val="22"/>
          <w:u w:val="none"/>
        </w:rPr>
        <w:t>Díle</w:t>
      </w:r>
      <w:r w:rsidR="00843160">
        <w:rPr>
          <w:rStyle w:val="l-L2Char"/>
          <w:rFonts w:cs="Arial"/>
          <w:b w:val="0"/>
          <w:szCs w:val="22"/>
          <w:u w:val="none"/>
        </w:rPr>
        <w:t>.</w:t>
      </w:r>
    </w:p>
    <w:p w14:paraId="0AD10BDD" w14:textId="796C3E11" w:rsidR="004E7FB7" w:rsidRPr="00BE7676" w:rsidRDefault="0013772F" w:rsidP="001407A0">
      <w:pPr>
        <w:pStyle w:val="l-L1"/>
        <w:keepNext w:val="0"/>
        <w:numPr>
          <w:ilvl w:val="1"/>
          <w:numId w:val="37"/>
        </w:numPr>
        <w:spacing w:before="120" w:after="0"/>
        <w:jc w:val="both"/>
        <w:rPr>
          <w:b w:val="0"/>
          <w:strike/>
          <w:szCs w:val="22"/>
        </w:rPr>
      </w:pPr>
      <w:r w:rsidRPr="004E7FB7">
        <w:rPr>
          <w:rStyle w:val="l-L2Char"/>
          <w:rFonts w:cs="Arial"/>
          <w:b w:val="0"/>
          <w:szCs w:val="22"/>
          <w:u w:val="none"/>
        </w:rPr>
        <w:t xml:space="preserve">Zhotovitel se zavazuje dokončit a předat </w:t>
      </w:r>
      <w:r w:rsidR="00932E7A" w:rsidRPr="004E7FB7">
        <w:rPr>
          <w:rStyle w:val="l-L2Char"/>
          <w:rFonts w:cs="Arial"/>
          <w:b w:val="0"/>
          <w:szCs w:val="22"/>
          <w:u w:val="none"/>
        </w:rPr>
        <w:t>Dílo</w:t>
      </w:r>
      <w:r w:rsidR="00006164" w:rsidRPr="004E7FB7">
        <w:rPr>
          <w:rStyle w:val="l-L2Char"/>
          <w:rFonts w:cs="Arial"/>
          <w:b w:val="0"/>
          <w:szCs w:val="22"/>
          <w:u w:val="none"/>
        </w:rPr>
        <w:t xml:space="preserve"> objednateli</w:t>
      </w:r>
      <w:r w:rsidRPr="004E7FB7">
        <w:rPr>
          <w:rStyle w:val="l-L2Char"/>
          <w:rFonts w:cs="Arial"/>
          <w:b w:val="0"/>
          <w:szCs w:val="22"/>
          <w:u w:val="none"/>
        </w:rPr>
        <w:t xml:space="preserve"> v souladu s touto smlouvou. </w:t>
      </w:r>
      <w:r w:rsidR="0001325F" w:rsidRPr="004E7FB7">
        <w:rPr>
          <w:rStyle w:val="l-L2Char"/>
          <w:rFonts w:cs="Arial"/>
          <w:b w:val="0"/>
          <w:szCs w:val="22"/>
          <w:u w:val="none"/>
        </w:rPr>
        <w:br/>
      </w:r>
      <w:r w:rsidRPr="004E7FB7">
        <w:rPr>
          <w:rFonts w:ascii="Arial" w:hAnsi="Arial" w:cs="Arial"/>
          <w:b w:val="0"/>
          <w:szCs w:val="22"/>
          <w:u w:val="none"/>
        </w:rPr>
        <w:t xml:space="preserve">O předání a převzetí </w:t>
      </w:r>
      <w:r w:rsidR="00932E7A" w:rsidRPr="004E7FB7">
        <w:rPr>
          <w:rFonts w:ascii="Arial" w:hAnsi="Arial" w:cs="Arial"/>
          <w:b w:val="0"/>
          <w:szCs w:val="22"/>
          <w:u w:val="none"/>
        </w:rPr>
        <w:t>Díla</w:t>
      </w:r>
      <w:r w:rsidRPr="004E7FB7">
        <w:rPr>
          <w:rFonts w:ascii="Arial" w:hAnsi="Arial" w:cs="Arial"/>
          <w:b w:val="0"/>
          <w:szCs w:val="22"/>
          <w:u w:val="none"/>
        </w:rPr>
        <w:t xml:space="preserve"> </w:t>
      </w:r>
      <w:r w:rsidR="00426FA0" w:rsidRPr="004E7FB7">
        <w:rPr>
          <w:rFonts w:ascii="Arial" w:hAnsi="Arial" w:cs="Arial"/>
          <w:b w:val="0"/>
          <w:szCs w:val="22"/>
          <w:u w:val="none"/>
        </w:rPr>
        <w:t>bude</w:t>
      </w:r>
      <w:r w:rsidRPr="004E7FB7">
        <w:rPr>
          <w:rFonts w:ascii="Arial" w:hAnsi="Arial" w:cs="Arial"/>
          <w:b w:val="0"/>
          <w:szCs w:val="22"/>
          <w:u w:val="none"/>
        </w:rPr>
        <w:t xml:space="preserve"> vyhotoven protokol, jenž </w:t>
      </w:r>
      <w:r w:rsidR="00426FA0" w:rsidRPr="004E7FB7">
        <w:rPr>
          <w:rFonts w:ascii="Arial" w:hAnsi="Arial" w:cs="Arial"/>
          <w:b w:val="0"/>
          <w:szCs w:val="22"/>
          <w:u w:val="none"/>
        </w:rPr>
        <w:t>bude</w:t>
      </w:r>
      <w:r w:rsidRPr="004E7FB7">
        <w:rPr>
          <w:rFonts w:ascii="Arial" w:hAnsi="Arial" w:cs="Arial"/>
          <w:b w:val="0"/>
          <w:szCs w:val="22"/>
          <w:u w:val="none"/>
        </w:rPr>
        <w:t xml:space="preserve"> podepsán osobami oprávněnými jednat za objednatele a zhotovitele. </w:t>
      </w:r>
      <w:r w:rsidR="00B648B8" w:rsidRPr="004E7FB7">
        <w:rPr>
          <w:rFonts w:ascii="Arial" w:hAnsi="Arial" w:cs="Arial"/>
          <w:b w:val="0"/>
          <w:szCs w:val="22"/>
          <w:u w:val="none"/>
        </w:rPr>
        <w:t xml:space="preserve">Dílo bude převzato s výhradami nebo bez výhrad. V případě, že bylo dílo převzato s výhradami, určí objednatel zhotoviteli </w:t>
      </w:r>
      <w:proofErr w:type="gramStart"/>
      <w:r w:rsidR="00B648B8" w:rsidRPr="004E7FB7">
        <w:rPr>
          <w:rFonts w:ascii="Arial" w:hAnsi="Arial" w:cs="Arial"/>
          <w:b w:val="0"/>
          <w:szCs w:val="22"/>
          <w:u w:val="none"/>
        </w:rPr>
        <w:t>lhůtu  pro</w:t>
      </w:r>
      <w:proofErr w:type="gramEnd"/>
      <w:r w:rsidR="00B648B8" w:rsidRPr="004E7FB7">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B648B8" w:rsidRPr="004E7FB7">
        <w:rPr>
          <w:rFonts w:ascii="Arial" w:hAnsi="Arial" w:cs="Arial"/>
          <w:b w:val="0"/>
          <w:szCs w:val="22"/>
          <w:u w:val="none"/>
        </w:rPr>
        <w:t>objednatelem  potvrzeno</w:t>
      </w:r>
      <w:proofErr w:type="gramEnd"/>
      <w:r w:rsidR="00B648B8" w:rsidRPr="004E7FB7">
        <w:rPr>
          <w:rFonts w:ascii="Arial" w:hAnsi="Arial" w:cs="Arial"/>
          <w:b w:val="0"/>
          <w:szCs w:val="22"/>
          <w:u w:val="none"/>
        </w:rPr>
        <w:t xml:space="preserve"> písemně do záznamu. V tomto protokolu musí být vždy uvedeno, zda bylo Dílo převzato s výhradami, či bez výhrad. Dokud objednatel neuzná opravu vyčtených vad a</w:t>
      </w:r>
      <w:r w:rsidR="00C72A10">
        <w:rPr>
          <w:rFonts w:ascii="Arial" w:hAnsi="Arial" w:cs="Arial"/>
          <w:b w:val="0"/>
          <w:szCs w:val="22"/>
          <w:u w:val="none"/>
        </w:rPr>
        <w:t> </w:t>
      </w:r>
      <w:proofErr w:type="spellStart"/>
      <w:r w:rsidR="00B648B8" w:rsidRPr="004E7FB7">
        <w:rPr>
          <w:rFonts w:ascii="Arial" w:hAnsi="Arial" w:cs="Arial"/>
          <w:b w:val="0"/>
          <w:szCs w:val="22"/>
          <w:u w:val="none"/>
        </w:rPr>
        <w:t>neodělků</w:t>
      </w:r>
      <w:proofErr w:type="spellEnd"/>
      <w:r w:rsidR="00B648B8" w:rsidRPr="004E7FB7">
        <w:rPr>
          <w:rFonts w:ascii="Arial" w:hAnsi="Arial" w:cs="Arial"/>
          <w:b w:val="0"/>
          <w:szCs w:val="22"/>
          <w:u w:val="none"/>
        </w:rPr>
        <w:t xml:space="preserve"> nedojde k uhrazení faktury za </w:t>
      </w:r>
      <w:proofErr w:type="spellStart"/>
      <w:r w:rsidR="00B648B8" w:rsidRPr="004E7FB7">
        <w:rPr>
          <w:rFonts w:ascii="Arial" w:hAnsi="Arial" w:cs="Arial"/>
          <w:b w:val="0"/>
          <w:szCs w:val="22"/>
          <w:u w:val="none"/>
        </w:rPr>
        <w:t>zhtovení</w:t>
      </w:r>
      <w:proofErr w:type="spellEnd"/>
      <w:r w:rsidR="00B648B8" w:rsidRPr="004E7FB7">
        <w:rPr>
          <w:rFonts w:ascii="Arial" w:hAnsi="Arial" w:cs="Arial"/>
          <w:b w:val="0"/>
          <w:szCs w:val="22"/>
          <w:u w:val="none"/>
        </w:rPr>
        <w:t xml:space="preserve"> Díla. Okamžikem převzetí bezvadného Díla přechází na objednatele vlastnické právo k Dílu a přechází na něj nebezpečí škody na Díle.</w:t>
      </w:r>
      <w:r w:rsidR="004E7FB7" w:rsidRPr="004E7FB7">
        <w:rPr>
          <w:rFonts w:ascii="Arial" w:hAnsi="Arial" w:cs="Arial"/>
          <w:b w:val="0"/>
          <w:szCs w:val="22"/>
          <w:u w:val="none"/>
        </w:rPr>
        <w:t xml:space="preserve"> </w:t>
      </w:r>
    </w:p>
    <w:p w14:paraId="3A300540" w14:textId="75C6F86F" w:rsidR="004E7FB7" w:rsidRPr="004E7FB7" w:rsidRDefault="004E7FB7" w:rsidP="001407A0">
      <w:pPr>
        <w:pStyle w:val="l-L1"/>
        <w:keepNext w:val="0"/>
        <w:numPr>
          <w:ilvl w:val="0"/>
          <w:numId w:val="0"/>
        </w:numPr>
        <w:spacing w:before="120" w:after="0"/>
        <w:ind w:left="737"/>
        <w:jc w:val="both"/>
        <w:rPr>
          <w:b w:val="0"/>
          <w:strike/>
          <w:szCs w:val="22"/>
        </w:rPr>
      </w:pPr>
      <w:proofErr w:type="gramStart"/>
      <w:r w:rsidRPr="00D50BE1">
        <w:rPr>
          <w:rFonts w:ascii="Arial" w:hAnsi="Arial" w:cs="Arial"/>
          <w:b w:val="0"/>
          <w:szCs w:val="22"/>
          <w:u w:val="none"/>
        </w:rPr>
        <w:t>V  případě</w:t>
      </w:r>
      <w:proofErr w:type="gramEnd"/>
      <w:r w:rsidRPr="00D50BE1">
        <w:rPr>
          <w:rFonts w:ascii="Arial" w:hAnsi="Arial" w:cs="Arial"/>
          <w:b w:val="0"/>
          <w:szCs w:val="22"/>
          <w:u w:val="none"/>
        </w:rPr>
        <w:t>, že částí díla bude stavební povolení (souhlas/rozhodnutí s doložením právní moci), bude jeho předání objednateli potvrzovat protokol o předání a převzetí podepsaný oběma smluvními stranami.</w:t>
      </w: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779DF664" w:rsidR="001D70C2" w:rsidRPr="0053219E" w:rsidRDefault="00DE5AF1" w:rsidP="001407A0">
      <w:pPr>
        <w:pStyle w:val="l-L1"/>
        <w:keepNext w:val="0"/>
        <w:numPr>
          <w:ilvl w:val="1"/>
          <w:numId w:val="37"/>
        </w:numPr>
        <w:tabs>
          <w:tab w:val="clear" w:pos="737"/>
          <w:tab w:val="num" w:pos="851"/>
        </w:tabs>
        <w:spacing w:before="120" w:after="0"/>
        <w:ind w:left="709" w:hanging="709"/>
        <w:jc w:val="both"/>
        <w:rPr>
          <w:rFonts w:ascii="Arial" w:hAnsi="Arial" w:cs="Arial"/>
          <w:b w:val="0"/>
          <w:szCs w:val="22"/>
          <w:u w:val="none"/>
        </w:rPr>
      </w:pPr>
      <w:r w:rsidRPr="004D5F78">
        <w:rPr>
          <w:rStyle w:val="l-L2Char"/>
          <w:rFonts w:cs="Arial"/>
          <w:b w:val="0"/>
          <w:szCs w:val="22"/>
          <w:u w:val="none"/>
        </w:rPr>
        <w:t>Smluvní cena byla stanovena na základě nabídky zhotovitele ze dne</w:t>
      </w:r>
      <w:r w:rsidR="0073731A">
        <w:rPr>
          <w:rStyle w:val="l-L2Char"/>
          <w:rFonts w:cs="Arial"/>
          <w:b w:val="0"/>
          <w:szCs w:val="22"/>
          <w:u w:val="none"/>
        </w:rPr>
        <w:t xml:space="preserve"> </w:t>
      </w:r>
      <w:r w:rsidR="0073731A" w:rsidRPr="002037E6">
        <w:rPr>
          <w:rStyle w:val="l-L2Char"/>
          <w:rFonts w:cs="Arial"/>
          <w:bCs/>
          <w:szCs w:val="22"/>
          <w:u w:val="none"/>
        </w:rPr>
        <w:t>27. 5. 2024</w:t>
      </w:r>
      <w:r w:rsidR="0073731A">
        <w:rPr>
          <w:rStyle w:val="l-L2Char"/>
          <w:rFonts w:cs="Arial"/>
          <w:b w:val="0"/>
          <w:szCs w:val="22"/>
          <w:u w:val="none"/>
        </w:rPr>
        <w:t>.</w:t>
      </w:r>
      <w:r w:rsidR="0073731A">
        <w:rPr>
          <w:rFonts w:ascii="Arial" w:hAnsi="Arial" w:cs="Arial"/>
          <w:bCs/>
          <w:snapToGrid w:val="0"/>
          <w:szCs w:val="22"/>
        </w:rPr>
        <w:t xml:space="preserve"> </w:t>
      </w:r>
    </w:p>
    <w:p w14:paraId="0ED8D9CD" w14:textId="77777777" w:rsidR="003F0EEF" w:rsidRDefault="00F240C7" w:rsidP="001407A0">
      <w:pPr>
        <w:tabs>
          <w:tab w:val="num" w:pos="851"/>
        </w:tabs>
        <w:spacing w:after="0"/>
        <w:ind w:left="709"/>
        <w:jc w:val="both"/>
        <w:rPr>
          <w:rStyle w:val="l-L2Char"/>
          <w:rFonts w:cs="Arial"/>
          <w:szCs w:val="22"/>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17AE60BF" w14:textId="12D6BA09" w:rsidR="005B3173" w:rsidRDefault="001D70C2" w:rsidP="005B3173">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 xml:space="preserve">Celková cena za provedení </w:t>
      </w:r>
      <w:r w:rsidR="00054689">
        <w:rPr>
          <w:rStyle w:val="l-L2Char"/>
          <w:rFonts w:cs="Arial"/>
          <w:b w:val="0"/>
          <w:szCs w:val="22"/>
          <w:u w:val="none"/>
        </w:rPr>
        <w:t>Díla</w:t>
      </w:r>
      <w:r w:rsidR="00DE5AF1" w:rsidRPr="004D5F78">
        <w:rPr>
          <w:rStyle w:val="l-L2Char"/>
          <w:rFonts w:cs="Arial"/>
          <w:b w:val="0"/>
          <w:szCs w:val="22"/>
          <w:u w:val="none"/>
        </w:rPr>
        <w:t xml:space="preserve"> činí</w:t>
      </w:r>
      <w:r w:rsidR="00A5589B" w:rsidRPr="0073731A">
        <w:rPr>
          <w:rStyle w:val="l-L2Char"/>
          <w:rFonts w:cs="Arial"/>
          <w:b w:val="0"/>
          <w:szCs w:val="22"/>
          <w:u w:val="none"/>
        </w:rPr>
        <w:t xml:space="preserve"> </w:t>
      </w:r>
      <w:r w:rsidR="0073731A" w:rsidRPr="0073731A">
        <w:rPr>
          <w:rFonts w:ascii="Arial" w:hAnsi="Arial" w:cs="Arial"/>
          <w:bCs/>
          <w:snapToGrid w:val="0"/>
          <w:szCs w:val="22"/>
          <w:u w:val="none"/>
        </w:rPr>
        <w:t>2</w:t>
      </w:r>
      <w:r w:rsidR="002037E6">
        <w:rPr>
          <w:rFonts w:ascii="Arial" w:hAnsi="Arial" w:cs="Arial"/>
          <w:bCs/>
          <w:snapToGrid w:val="0"/>
          <w:szCs w:val="22"/>
          <w:u w:val="none"/>
        </w:rPr>
        <w:t>71</w:t>
      </w:r>
      <w:r w:rsidR="0073731A" w:rsidRPr="0073731A">
        <w:rPr>
          <w:rFonts w:ascii="Arial" w:hAnsi="Arial" w:cs="Arial"/>
          <w:bCs/>
          <w:snapToGrid w:val="0"/>
          <w:szCs w:val="22"/>
          <w:u w:val="none"/>
        </w:rPr>
        <w:t> </w:t>
      </w:r>
      <w:r w:rsidR="002037E6">
        <w:rPr>
          <w:rFonts w:ascii="Arial" w:hAnsi="Arial" w:cs="Arial"/>
          <w:bCs/>
          <w:snapToGrid w:val="0"/>
          <w:szCs w:val="22"/>
          <w:u w:val="none"/>
        </w:rPr>
        <w:t>68</w:t>
      </w:r>
      <w:r w:rsidR="0073731A" w:rsidRPr="0073731A">
        <w:rPr>
          <w:rFonts w:ascii="Arial" w:hAnsi="Arial" w:cs="Arial"/>
          <w:bCs/>
          <w:snapToGrid w:val="0"/>
          <w:szCs w:val="22"/>
          <w:u w:val="none"/>
        </w:rPr>
        <w:t>0,-</w:t>
      </w:r>
      <w:r w:rsidR="00DE5AF1" w:rsidRPr="0073731A">
        <w:rPr>
          <w:rStyle w:val="l-L2Char"/>
          <w:rFonts w:cs="Arial"/>
          <w:szCs w:val="22"/>
          <w:u w:val="none"/>
        </w:rPr>
        <w:t xml:space="preserve"> </w:t>
      </w:r>
      <w:r w:rsidR="00DE5AF1" w:rsidRPr="004D5F78">
        <w:rPr>
          <w:rStyle w:val="l-L2Char"/>
          <w:rFonts w:cs="Arial"/>
          <w:szCs w:val="22"/>
          <w:u w:val="none"/>
        </w:rPr>
        <w:t xml:space="preserve">Kč </w:t>
      </w:r>
      <w:r w:rsidR="00D021D9" w:rsidRPr="004D5F78">
        <w:rPr>
          <w:rStyle w:val="l-L2Char"/>
          <w:rFonts w:cs="Arial"/>
          <w:szCs w:val="22"/>
          <w:u w:val="none"/>
        </w:rPr>
        <w:t xml:space="preserve">bez DPH, </w:t>
      </w:r>
      <w:r w:rsidR="00D021D9" w:rsidRPr="004D5F78">
        <w:rPr>
          <w:rStyle w:val="l-L2Char"/>
          <w:rFonts w:cs="Arial"/>
          <w:b w:val="0"/>
          <w:szCs w:val="22"/>
          <w:u w:val="none"/>
        </w:rPr>
        <w:t xml:space="preserve">tj. </w:t>
      </w:r>
      <w:r w:rsidR="002037E6">
        <w:rPr>
          <w:rFonts w:ascii="Arial" w:hAnsi="Arial" w:cs="Arial"/>
          <w:bCs/>
          <w:snapToGrid w:val="0"/>
          <w:szCs w:val="22"/>
          <w:u w:val="none"/>
        </w:rPr>
        <w:t>328 732,</w:t>
      </w:r>
      <w:r w:rsidR="00EE60DD">
        <w:rPr>
          <w:rFonts w:ascii="Arial" w:hAnsi="Arial" w:cs="Arial"/>
          <w:bCs/>
          <w:snapToGrid w:val="0"/>
          <w:szCs w:val="22"/>
          <w:u w:val="none"/>
        </w:rPr>
        <w:t>8</w:t>
      </w:r>
      <w:r w:rsidR="0073731A" w:rsidRPr="0073731A">
        <w:rPr>
          <w:rFonts w:ascii="Arial" w:hAnsi="Arial" w:cs="Arial"/>
          <w:bCs/>
          <w:snapToGrid w:val="0"/>
          <w:szCs w:val="22"/>
          <w:u w:val="none"/>
        </w:rPr>
        <w:t>0</w:t>
      </w:r>
      <w:r w:rsidR="006F3CD0" w:rsidRPr="004D5F78">
        <w:rPr>
          <w:rStyle w:val="l-L2Char"/>
          <w:rFonts w:cs="Arial"/>
          <w:szCs w:val="22"/>
          <w:u w:val="none"/>
        </w:rPr>
        <w:t xml:space="preserve"> Kč </w:t>
      </w:r>
      <w:r w:rsidR="00AF3FF8" w:rsidRPr="004D5F78">
        <w:rPr>
          <w:rStyle w:val="l-L2Char"/>
          <w:rFonts w:cs="Arial"/>
          <w:szCs w:val="22"/>
          <w:u w:val="none"/>
        </w:rPr>
        <w:t>s</w:t>
      </w:r>
      <w:r w:rsidR="00D021D9" w:rsidRPr="004D5F78">
        <w:rPr>
          <w:rStyle w:val="l-L2Char"/>
          <w:rFonts w:cs="Arial"/>
          <w:szCs w:val="22"/>
          <w:u w:val="none"/>
        </w:rPr>
        <w:t> </w:t>
      </w:r>
      <w:r w:rsidR="00DE5AF1" w:rsidRPr="004D5F78">
        <w:rPr>
          <w:rStyle w:val="l-L2Char"/>
          <w:rFonts w:cs="Arial"/>
          <w:szCs w:val="22"/>
          <w:u w:val="none"/>
        </w:rPr>
        <w:t>DPH</w:t>
      </w:r>
      <w:r w:rsidR="00D021D9" w:rsidRPr="004D5F78">
        <w:rPr>
          <w:rStyle w:val="l-L2Char"/>
          <w:rFonts w:cs="Arial"/>
          <w:szCs w:val="22"/>
          <w:u w:val="none"/>
        </w:rPr>
        <w:t>)</w:t>
      </w:r>
      <w:r w:rsidR="00DE5AF1" w:rsidRPr="004D5F78">
        <w:rPr>
          <w:rStyle w:val="l-L2Char"/>
          <w:rFonts w:cs="Arial"/>
          <w:b w:val="0"/>
          <w:szCs w:val="22"/>
          <w:u w:val="none"/>
        </w:rPr>
        <w:t>. DPH bude účtována v příslušné výši stanovené zákonem.</w:t>
      </w:r>
    </w:p>
    <w:p w14:paraId="2A0E7156" w14:textId="5C44C7BD" w:rsidR="005B3173" w:rsidRDefault="005B3173" w:rsidP="005B3173">
      <w:pPr>
        <w:pStyle w:val="l-L1"/>
        <w:keepNext w:val="0"/>
        <w:numPr>
          <w:ilvl w:val="0"/>
          <w:numId w:val="0"/>
        </w:numPr>
        <w:spacing w:before="120" w:after="120"/>
        <w:ind w:left="737"/>
        <w:jc w:val="both"/>
        <w:rPr>
          <w:rStyle w:val="l-L2Char"/>
          <w:rFonts w:cs="Arial"/>
          <w:b w:val="0"/>
          <w:szCs w:val="22"/>
          <w:u w:val="none"/>
        </w:rPr>
      </w:pPr>
      <w:r>
        <w:rPr>
          <w:rStyle w:val="l-L2Char"/>
          <w:rFonts w:cs="Arial"/>
          <w:b w:val="0"/>
          <w:szCs w:val="22"/>
          <w:u w:val="none"/>
        </w:rPr>
        <w:t>Z toho:</w:t>
      </w:r>
    </w:p>
    <w:p w14:paraId="6BF57CD9" w14:textId="5D03EB20" w:rsidR="00C72A10" w:rsidRPr="005B3173" w:rsidRDefault="000475BC" w:rsidP="00C72A10">
      <w:pPr>
        <w:pStyle w:val="l-L1"/>
        <w:keepNext w:val="0"/>
        <w:numPr>
          <w:ilvl w:val="0"/>
          <w:numId w:val="0"/>
        </w:numPr>
        <w:spacing w:before="120" w:after="120"/>
        <w:ind w:left="737"/>
        <w:jc w:val="both"/>
        <w:rPr>
          <w:rStyle w:val="l-L2Char"/>
          <w:rFonts w:cs="Arial"/>
          <w:b w:val="0"/>
          <w:szCs w:val="22"/>
          <w:u w:val="none"/>
        </w:rPr>
      </w:pPr>
      <w:r>
        <w:rPr>
          <w:rStyle w:val="l-L2Char"/>
          <w:rFonts w:cs="Arial"/>
          <w:b w:val="0"/>
          <w:szCs w:val="22"/>
          <w:u w:val="none"/>
        </w:rPr>
        <w:t>C</w:t>
      </w:r>
      <w:r w:rsidR="00C72A10" w:rsidRPr="00890F5C">
        <w:rPr>
          <w:rStyle w:val="l-L2Char"/>
          <w:rFonts w:cs="Arial"/>
          <w:b w:val="0"/>
          <w:szCs w:val="22"/>
          <w:u w:val="none"/>
        </w:rPr>
        <w:t>ena za zajištění podrobného geotechnického průzkumu a potřebného zaměření výškopisu, polohopisu, včetně vytyčení</w:t>
      </w:r>
      <w:r w:rsidR="00C72A10">
        <w:rPr>
          <w:rStyle w:val="l-L2Char"/>
          <w:rFonts w:cs="Arial"/>
          <w:b w:val="0"/>
          <w:szCs w:val="22"/>
          <w:u w:val="none"/>
        </w:rPr>
        <w:t xml:space="preserve"> </w:t>
      </w:r>
      <w:r w:rsidR="00C72A10" w:rsidRPr="005B3173">
        <w:rPr>
          <w:rStyle w:val="l-L2Char"/>
          <w:rFonts w:cs="Arial"/>
          <w:b w:val="0"/>
          <w:szCs w:val="22"/>
          <w:u w:val="none"/>
        </w:rPr>
        <w:t xml:space="preserve">činí </w:t>
      </w:r>
      <w:r w:rsidR="002037E6">
        <w:rPr>
          <w:rFonts w:ascii="Arial" w:hAnsi="Arial" w:cs="Arial"/>
          <w:bCs/>
          <w:snapToGrid w:val="0"/>
          <w:u w:val="none"/>
          <w:lang w:val="en-US"/>
        </w:rPr>
        <w:t>93</w:t>
      </w:r>
      <w:r w:rsidR="0073731A" w:rsidRPr="0073731A">
        <w:rPr>
          <w:rFonts w:ascii="Arial" w:hAnsi="Arial" w:cs="Arial"/>
          <w:bCs/>
          <w:snapToGrid w:val="0"/>
          <w:u w:val="none"/>
          <w:lang w:val="en-US"/>
        </w:rPr>
        <w:t xml:space="preserve"> </w:t>
      </w:r>
      <w:r w:rsidR="002037E6">
        <w:rPr>
          <w:rFonts w:ascii="Arial" w:hAnsi="Arial" w:cs="Arial"/>
          <w:bCs/>
          <w:snapToGrid w:val="0"/>
          <w:u w:val="none"/>
          <w:lang w:val="en-US"/>
        </w:rPr>
        <w:t>680</w:t>
      </w:r>
      <w:r w:rsidR="00C72A10" w:rsidRPr="00E01AFB">
        <w:rPr>
          <w:rStyle w:val="l-L2Char"/>
          <w:rFonts w:cs="Arial"/>
          <w:szCs w:val="22"/>
          <w:u w:val="none"/>
        </w:rPr>
        <w:t>,-</w:t>
      </w:r>
      <w:r w:rsidR="00C72A10" w:rsidRPr="005B3173">
        <w:rPr>
          <w:rStyle w:val="l-L2Char"/>
          <w:rFonts w:cs="Arial"/>
          <w:szCs w:val="22"/>
          <w:u w:val="none"/>
        </w:rPr>
        <w:t xml:space="preserve"> Kč bez DPH, </w:t>
      </w:r>
      <w:r w:rsidR="00C72A10" w:rsidRPr="005B3173">
        <w:rPr>
          <w:rStyle w:val="l-L2Char"/>
          <w:rFonts w:cs="Arial"/>
          <w:b w:val="0"/>
          <w:szCs w:val="22"/>
          <w:u w:val="none"/>
        </w:rPr>
        <w:t>tj.</w:t>
      </w:r>
      <w:r w:rsidR="00C72A10">
        <w:rPr>
          <w:rStyle w:val="l-L2Char"/>
          <w:rFonts w:cs="Arial"/>
          <w:b w:val="0"/>
          <w:szCs w:val="22"/>
          <w:u w:val="none"/>
        </w:rPr>
        <w:t> </w:t>
      </w:r>
      <w:r w:rsidR="0073731A" w:rsidRPr="0073731A">
        <w:rPr>
          <w:rFonts w:ascii="Arial" w:hAnsi="Arial" w:cs="Arial"/>
          <w:bCs/>
          <w:snapToGrid w:val="0"/>
          <w:u w:val="none"/>
          <w:lang w:val="en-US"/>
        </w:rPr>
        <w:t>1</w:t>
      </w:r>
      <w:r w:rsidR="002037E6">
        <w:rPr>
          <w:rFonts w:ascii="Arial" w:hAnsi="Arial" w:cs="Arial"/>
          <w:bCs/>
          <w:snapToGrid w:val="0"/>
          <w:u w:val="none"/>
          <w:lang w:val="en-US"/>
        </w:rPr>
        <w:t>13</w:t>
      </w:r>
      <w:r w:rsidR="0073731A" w:rsidRPr="0073731A">
        <w:rPr>
          <w:rFonts w:ascii="Arial" w:hAnsi="Arial" w:cs="Arial"/>
          <w:bCs/>
          <w:snapToGrid w:val="0"/>
          <w:u w:val="none"/>
          <w:lang w:val="en-US"/>
        </w:rPr>
        <w:t> 35</w:t>
      </w:r>
      <w:r w:rsidR="002037E6">
        <w:rPr>
          <w:rFonts w:ascii="Arial" w:hAnsi="Arial" w:cs="Arial"/>
          <w:bCs/>
          <w:snapToGrid w:val="0"/>
          <w:u w:val="none"/>
          <w:lang w:val="en-US"/>
        </w:rPr>
        <w:t>2</w:t>
      </w:r>
      <w:r w:rsidR="0073731A" w:rsidRPr="0073731A">
        <w:rPr>
          <w:rFonts w:ascii="Arial" w:hAnsi="Arial" w:cs="Arial"/>
          <w:bCs/>
          <w:snapToGrid w:val="0"/>
          <w:u w:val="none"/>
          <w:lang w:val="en-US"/>
        </w:rPr>
        <w:t>,</w:t>
      </w:r>
      <w:r w:rsidR="002037E6">
        <w:rPr>
          <w:rFonts w:ascii="Arial" w:hAnsi="Arial" w:cs="Arial"/>
          <w:bCs/>
          <w:snapToGrid w:val="0"/>
          <w:u w:val="none"/>
          <w:lang w:val="en-US"/>
        </w:rPr>
        <w:t>8</w:t>
      </w:r>
      <w:r w:rsidR="0073731A" w:rsidRPr="0073731A">
        <w:rPr>
          <w:rFonts w:ascii="Arial" w:hAnsi="Arial" w:cs="Arial"/>
          <w:bCs/>
          <w:snapToGrid w:val="0"/>
          <w:u w:val="none"/>
          <w:lang w:val="en-US"/>
        </w:rPr>
        <w:t>0</w:t>
      </w:r>
      <w:r w:rsidR="00C72A10" w:rsidRPr="005B3173">
        <w:rPr>
          <w:rStyle w:val="l-L2Char"/>
          <w:rFonts w:cs="Arial"/>
          <w:szCs w:val="22"/>
          <w:u w:val="none"/>
        </w:rPr>
        <w:t xml:space="preserve"> Kč s DPH)</w:t>
      </w:r>
      <w:r w:rsidR="00C72A10" w:rsidRPr="005B3173">
        <w:rPr>
          <w:rStyle w:val="l-L2Char"/>
          <w:rFonts w:cs="Arial"/>
          <w:b w:val="0"/>
          <w:szCs w:val="22"/>
          <w:u w:val="none"/>
        </w:rPr>
        <w:t>. DPH bude účtována v příslušné výši stanovené zákonem</w:t>
      </w:r>
      <w:r w:rsidR="00C72A10">
        <w:rPr>
          <w:rStyle w:val="l-L2Char"/>
          <w:rFonts w:cs="Arial"/>
          <w:b w:val="0"/>
          <w:szCs w:val="22"/>
          <w:u w:val="none"/>
        </w:rPr>
        <w:t>;</w:t>
      </w:r>
    </w:p>
    <w:p w14:paraId="43C37011" w14:textId="3F9724B6" w:rsidR="00C72A10" w:rsidRPr="005B3173" w:rsidRDefault="00C72A10" w:rsidP="00C72A10">
      <w:pPr>
        <w:pStyle w:val="l-L1"/>
        <w:keepNext w:val="0"/>
        <w:numPr>
          <w:ilvl w:val="0"/>
          <w:numId w:val="0"/>
        </w:numPr>
        <w:spacing w:before="120" w:after="120"/>
        <w:ind w:left="737"/>
        <w:jc w:val="both"/>
        <w:rPr>
          <w:rStyle w:val="l-L2Char"/>
          <w:rFonts w:cs="Arial"/>
          <w:b w:val="0"/>
          <w:szCs w:val="22"/>
          <w:u w:val="none"/>
        </w:rPr>
      </w:pPr>
      <w:r w:rsidRPr="005B3173">
        <w:rPr>
          <w:rStyle w:val="l-L2Char"/>
          <w:rFonts w:cs="Arial"/>
          <w:b w:val="0"/>
          <w:szCs w:val="22"/>
          <w:u w:val="none"/>
        </w:rPr>
        <w:t xml:space="preserve">cena za zpracování projektové dokumentace činí </w:t>
      </w:r>
      <w:r w:rsidR="002037E6">
        <w:rPr>
          <w:rFonts w:ascii="Arial" w:hAnsi="Arial" w:cs="Arial"/>
          <w:bCs/>
          <w:snapToGrid w:val="0"/>
          <w:u w:val="none"/>
          <w:lang w:val="en-US"/>
        </w:rPr>
        <w:t>143</w:t>
      </w:r>
      <w:r w:rsidR="0073731A" w:rsidRPr="0073731A">
        <w:rPr>
          <w:rFonts w:ascii="Arial" w:hAnsi="Arial" w:cs="Arial"/>
          <w:bCs/>
          <w:snapToGrid w:val="0"/>
          <w:u w:val="none"/>
          <w:lang w:val="en-US"/>
        </w:rPr>
        <w:t xml:space="preserve"> 000</w:t>
      </w:r>
      <w:r w:rsidRPr="00E01AFB">
        <w:rPr>
          <w:rStyle w:val="l-L2Char"/>
          <w:rFonts w:cs="Arial"/>
          <w:szCs w:val="22"/>
          <w:u w:val="none"/>
        </w:rPr>
        <w:t>,-</w:t>
      </w:r>
      <w:r w:rsidRPr="005B3173">
        <w:rPr>
          <w:rStyle w:val="l-L2Char"/>
          <w:rFonts w:cs="Arial"/>
          <w:szCs w:val="22"/>
          <w:u w:val="none"/>
        </w:rPr>
        <w:t xml:space="preserve"> Kč bez DPH, </w:t>
      </w:r>
      <w:r w:rsidRPr="005B3173">
        <w:rPr>
          <w:rStyle w:val="l-L2Char"/>
          <w:rFonts w:cs="Arial"/>
          <w:b w:val="0"/>
          <w:szCs w:val="22"/>
          <w:u w:val="none"/>
        </w:rPr>
        <w:t>tj.</w:t>
      </w:r>
      <w:r>
        <w:rPr>
          <w:rStyle w:val="l-L2Char"/>
          <w:rFonts w:cs="Arial"/>
          <w:b w:val="0"/>
          <w:szCs w:val="22"/>
          <w:u w:val="none"/>
        </w:rPr>
        <w:t> </w:t>
      </w:r>
      <w:r w:rsidR="002037E6">
        <w:rPr>
          <w:rFonts w:ascii="Arial" w:hAnsi="Arial" w:cs="Arial"/>
          <w:bCs/>
          <w:snapToGrid w:val="0"/>
          <w:u w:val="none"/>
          <w:lang w:val="en-US"/>
        </w:rPr>
        <w:t>1</w:t>
      </w:r>
      <w:r w:rsidR="0073731A" w:rsidRPr="0073731A">
        <w:rPr>
          <w:rFonts w:ascii="Arial" w:hAnsi="Arial" w:cs="Arial"/>
          <w:bCs/>
          <w:snapToGrid w:val="0"/>
          <w:u w:val="none"/>
          <w:lang w:val="en-US"/>
        </w:rPr>
        <w:t>73 0</w:t>
      </w:r>
      <w:r w:rsidR="002037E6">
        <w:rPr>
          <w:rFonts w:ascii="Arial" w:hAnsi="Arial" w:cs="Arial"/>
          <w:bCs/>
          <w:snapToGrid w:val="0"/>
          <w:u w:val="none"/>
          <w:lang w:val="en-US"/>
        </w:rPr>
        <w:t>30</w:t>
      </w:r>
      <w:r w:rsidRPr="00E01AFB">
        <w:rPr>
          <w:rStyle w:val="l-L2Char"/>
          <w:rFonts w:cs="Arial"/>
          <w:b w:val="0"/>
          <w:szCs w:val="22"/>
          <w:u w:val="none"/>
        </w:rPr>
        <w:t>,-</w:t>
      </w:r>
      <w:r w:rsidRPr="005B3173">
        <w:rPr>
          <w:rStyle w:val="l-L2Char"/>
          <w:rFonts w:cs="Arial"/>
          <w:szCs w:val="22"/>
          <w:u w:val="none"/>
        </w:rPr>
        <w:t xml:space="preserve"> Kč s DPH)</w:t>
      </w:r>
      <w:r w:rsidRPr="005B3173">
        <w:rPr>
          <w:rStyle w:val="l-L2Char"/>
          <w:rFonts w:cs="Arial"/>
          <w:b w:val="0"/>
          <w:szCs w:val="22"/>
          <w:u w:val="none"/>
        </w:rPr>
        <w:t>. DPH bude účtována v příslušné výši stanovené zákonem</w:t>
      </w:r>
      <w:r>
        <w:rPr>
          <w:rStyle w:val="l-L2Char"/>
          <w:rFonts w:cs="Arial"/>
          <w:b w:val="0"/>
          <w:szCs w:val="22"/>
          <w:u w:val="none"/>
        </w:rPr>
        <w:t>;</w:t>
      </w:r>
    </w:p>
    <w:p w14:paraId="1A605513" w14:textId="6597B465" w:rsidR="002015A0" w:rsidRDefault="00C72A10" w:rsidP="00C72A10">
      <w:pPr>
        <w:pStyle w:val="l-L1"/>
        <w:keepNext w:val="0"/>
        <w:numPr>
          <w:ilvl w:val="0"/>
          <w:numId w:val="0"/>
        </w:numPr>
        <w:spacing w:before="120" w:after="120"/>
        <w:ind w:left="709"/>
        <w:jc w:val="both"/>
        <w:rPr>
          <w:rStyle w:val="l-L2Char"/>
          <w:rFonts w:cs="Arial"/>
          <w:b w:val="0"/>
          <w:szCs w:val="22"/>
          <w:u w:val="none"/>
        </w:rPr>
      </w:pPr>
      <w:r>
        <w:rPr>
          <w:rStyle w:val="l-L2Char"/>
          <w:rFonts w:cs="Arial"/>
          <w:b w:val="0"/>
          <w:szCs w:val="22"/>
          <w:u w:val="none"/>
        </w:rPr>
        <w:t xml:space="preserve">cena za zajištění stavebního povolení činí </w:t>
      </w:r>
      <w:r w:rsidR="0073731A" w:rsidRPr="0073731A">
        <w:rPr>
          <w:rFonts w:ascii="Arial" w:hAnsi="Arial" w:cs="Arial"/>
          <w:bCs/>
          <w:snapToGrid w:val="0"/>
          <w:szCs w:val="22"/>
          <w:u w:val="none"/>
          <w:lang w:val="en-US"/>
        </w:rPr>
        <w:t>35 000</w:t>
      </w:r>
      <w:r w:rsidRPr="00444E98">
        <w:rPr>
          <w:rStyle w:val="l-L2Char"/>
          <w:rFonts w:cs="Arial"/>
          <w:szCs w:val="22"/>
          <w:u w:val="none"/>
        </w:rPr>
        <w:t xml:space="preserve">,- Kč bez DPH, </w:t>
      </w:r>
      <w:r w:rsidRPr="00444E98">
        <w:rPr>
          <w:rStyle w:val="l-L2Char"/>
          <w:rFonts w:cs="Arial"/>
          <w:b w:val="0"/>
          <w:szCs w:val="22"/>
          <w:u w:val="none"/>
        </w:rPr>
        <w:t xml:space="preserve">tj. </w:t>
      </w:r>
      <w:r w:rsidR="0073731A" w:rsidRPr="0073731A">
        <w:rPr>
          <w:rFonts w:ascii="Arial" w:hAnsi="Arial" w:cs="Arial"/>
          <w:bCs/>
          <w:snapToGrid w:val="0"/>
          <w:szCs w:val="22"/>
          <w:u w:val="none"/>
          <w:lang w:val="en-US"/>
        </w:rPr>
        <w:t>42 350,-</w:t>
      </w:r>
      <w:r w:rsidRPr="00444E98">
        <w:rPr>
          <w:rStyle w:val="l-L2Char"/>
          <w:rFonts w:cs="Arial"/>
          <w:szCs w:val="22"/>
          <w:u w:val="none"/>
        </w:rPr>
        <w:t xml:space="preserve"> Kč s DPH)</w:t>
      </w:r>
      <w:r w:rsidRPr="00444E98">
        <w:rPr>
          <w:rStyle w:val="l-L2Char"/>
          <w:rFonts w:cs="Arial"/>
          <w:b w:val="0"/>
          <w:szCs w:val="22"/>
          <w:u w:val="none"/>
        </w:rPr>
        <w:t>. DPH bude účtována v příslušné výši stanovené zákonem.</w:t>
      </w:r>
    </w:p>
    <w:p w14:paraId="3509947F" w14:textId="0970165B" w:rsidR="005B3173" w:rsidRPr="002015A0" w:rsidRDefault="002015A0" w:rsidP="0053219E">
      <w:pPr>
        <w:pStyle w:val="Default"/>
        <w:ind w:firstLine="708"/>
        <w:rPr>
          <w:rStyle w:val="l-L2Char"/>
          <w:rFonts w:ascii="Times New Roman" w:hAnsi="Times New Roman"/>
          <w:szCs w:val="22"/>
        </w:rPr>
      </w:pPr>
      <w:bookmarkStart w:id="8" w:name="_Hlk36122845"/>
      <w:bookmarkStart w:id="9" w:name="_Hlk36122353"/>
      <w:r>
        <w:rPr>
          <w:i/>
          <w:iCs/>
          <w:sz w:val="22"/>
          <w:szCs w:val="22"/>
        </w:rPr>
        <w:t>(Cena bude uváděna na haléře, tj. na 2 desetinná místa)</w:t>
      </w:r>
      <w:bookmarkEnd w:id="8"/>
      <w:bookmarkEnd w:id="9"/>
    </w:p>
    <w:p w14:paraId="14B93BB9" w14:textId="77777777" w:rsidR="00C30DBF" w:rsidRPr="004D5F78" w:rsidRDefault="00C30DBF" w:rsidP="00FA235A">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 xml:space="preserve">vyhotovování </w:t>
      </w:r>
      <w:proofErr w:type="spellStart"/>
      <w:r w:rsidR="00054689">
        <w:rPr>
          <w:rFonts w:cs="Arial"/>
          <w:b w:val="0"/>
          <w:szCs w:val="22"/>
          <w:u w:val="none"/>
        </w:rPr>
        <w:t>Díla</w:t>
      </w:r>
      <w:r w:rsidRPr="004D5F78">
        <w:rPr>
          <w:rFonts w:cs="Arial"/>
          <w:b w:val="0"/>
          <w:szCs w:val="22"/>
          <w:u w:val="none"/>
        </w:rPr>
        <w:t>přiměřená</w:t>
      </w:r>
      <w:proofErr w:type="spellEnd"/>
      <w:r w:rsidRPr="004D5F78">
        <w:rPr>
          <w:rFonts w:cs="Arial"/>
          <w:b w:val="0"/>
          <w:szCs w:val="22"/>
          <w:u w:val="none"/>
        </w:rPr>
        <w:t xml:space="preserve"> část </w:t>
      </w:r>
      <w:r w:rsidR="00C1681E" w:rsidRPr="004D5F78">
        <w:rPr>
          <w:rFonts w:cs="Arial"/>
          <w:b w:val="0"/>
          <w:szCs w:val="22"/>
          <w:u w:val="none"/>
        </w:rPr>
        <w:t>ceny s</w:t>
      </w:r>
      <w:r w:rsidRPr="004D5F78">
        <w:rPr>
          <w:rFonts w:cs="Arial"/>
          <w:b w:val="0"/>
          <w:szCs w:val="22"/>
          <w:u w:val="none"/>
        </w:rPr>
        <w:t xml:space="preserve"> přihlédnutím k vynaloženým nákladům.  </w:t>
      </w:r>
    </w:p>
    <w:p w14:paraId="2134DBF2" w14:textId="77777777" w:rsidR="0005524A" w:rsidRDefault="003F63A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za </w:t>
      </w:r>
      <w:r w:rsidR="00054689">
        <w:rPr>
          <w:rStyle w:val="l-L2Char"/>
          <w:rFonts w:cs="Arial"/>
          <w:b w:val="0"/>
          <w:szCs w:val="22"/>
          <w:u w:val="none"/>
        </w:rPr>
        <w:t>Dílo</w:t>
      </w:r>
      <w:r w:rsidRPr="004D5F78">
        <w:rPr>
          <w:rStyle w:val="l-L2Char"/>
          <w:rFonts w:cs="Arial"/>
          <w:b w:val="0"/>
          <w:szCs w:val="22"/>
          <w:u w:val="none"/>
        </w:rPr>
        <w:t xml:space="preserve"> se hradí na základě faktury, kterou z</w:t>
      </w:r>
      <w:r w:rsidR="0005524A" w:rsidRPr="004D5F78">
        <w:rPr>
          <w:rStyle w:val="l-L2Char"/>
          <w:rFonts w:cs="Arial"/>
          <w:b w:val="0"/>
          <w:szCs w:val="22"/>
          <w:u w:val="none"/>
        </w:rPr>
        <w:t xml:space="preserve">hotovitel předloží objednateli </w:t>
      </w:r>
      <w:r w:rsidR="006B0081" w:rsidRPr="004D5F78">
        <w:rPr>
          <w:rStyle w:val="l-L2Char"/>
          <w:rFonts w:cs="Arial"/>
          <w:b w:val="0"/>
          <w:szCs w:val="22"/>
          <w:u w:val="none"/>
        </w:rPr>
        <w:t xml:space="preserve">za provedení </w:t>
      </w:r>
      <w:r w:rsidR="00054689">
        <w:rPr>
          <w:rStyle w:val="l-L2Char"/>
          <w:rFonts w:cs="Arial"/>
          <w:b w:val="0"/>
          <w:szCs w:val="22"/>
          <w:u w:val="none"/>
        </w:rPr>
        <w:t>bezvadného Díla,</w:t>
      </w:r>
      <w:r w:rsidR="00054689" w:rsidRPr="005202FA">
        <w:rPr>
          <w:b w:val="0"/>
          <w:u w:val="none"/>
        </w:rPr>
        <w:t xml:space="preserve"> </w:t>
      </w:r>
      <w:r w:rsidR="00054689" w:rsidRPr="00054689">
        <w:rPr>
          <w:rStyle w:val="l-L2Char"/>
          <w:rFonts w:cs="Arial"/>
          <w:b w:val="0"/>
          <w:szCs w:val="22"/>
          <w:u w:val="none"/>
        </w:rPr>
        <w:t xml:space="preserve">které bude potvrzovat smluvními stranami podepsaný akceptační protokol. </w:t>
      </w:r>
      <w:r w:rsidR="00054689">
        <w:rPr>
          <w:rStyle w:val="l-L2Char"/>
          <w:rFonts w:cs="Arial"/>
          <w:b w:val="0"/>
          <w:szCs w:val="22"/>
          <w:u w:val="none"/>
        </w:rPr>
        <w:t xml:space="preserve"> </w:t>
      </w:r>
    </w:p>
    <w:p w14:paraId="03E6A9CC" w14:textId="45F88525" w:rsidR="00712A60" w:rsidRPr="00444C75" w:rsidRDefault="00C72A10" w:rsidP="00712A60">
      <w:pPr>
        <w:pStyle w:val="l-L1"/>
        <w:keepNext w:val="0"/>
        <w:numPr>
          <w:ilvl w:val="1"/>
          <w:numId w:val="37"/>
        </w:numPr>
        <w:spacing w:before="120" w:after="120" w:line="276" w:lineRule="auto"/>
        <w:jc w:val="both"/>
        <w:rPr>
          <w:rStyle w:val="l-L2Char"/>
          <w:rFonts w:cs="Arial"/>
          <w:b w:val="0"/>
          <w:szCs w:val="22"/>
          <w:u w:val="none"/>
        </w:rPr>
      </w:pPr>
      <w:r w:rsidRPr="00444C75">
        <w:rPr>
          <w:rStyle w:val="l-L2Char"/>
          <w:rFonts w:cs="Arial"/>
          <w:b w:val="0"/>
          <w:szCs w:val="22"/>
          <w:u w:val="none"/>
        </w:rPr>
        <w:t xml:space="preserve">V případě zajištění stavebního povolení zhotovitelem dle čl. I. </w:t>
      </w:r>
      <w:proofErr w:type="spellStart"/>
      <w:r w:rsidRPr="00444C75">
        <w:rPr>
          <w:rStyle w:val="l-L2Char"/>
          <w:rFonts w:cs="Arial"/>
          <w:b w:val="0"/>
          <w:szCs w:val="22"/>
          <w:u w:val="none"/>
        </w:rPr>
        <w:t>odst</w:t>
      </w:r>
      <w:proofErr w:type="spellEnd"/>
      <w:r w:rsidRPr="00444C75">
        <w:rPr>
          <w:rStyle w:val="l-L2Char"/>
          <w:rFonts w:cs="Arial"/>
          <w:b w:val="0"/>
          <w:szCs w:val="22"/>
          <w:u w:val="none"/>
        </w:rPr>
        <w:t xml:space="preserve"> 1.3. bude cena uhrazena na základě </w:t>
      </w:r>
      <w:r>
        <w:rPr>
          <w:rStyle w:val="l-L2Char"/>
          <w:rFonts w:cs="Arial"/>
          <w:b w:val="0"/>
          <w:szCs w:val="22"/>
          <w:u w:val="none"/>
        </w:rPr>
        <w:t xml:space="preserve">tří </w:t>
      </w:r>
      <w:r w:rsidRPr="00444C75">
        <w:rPr>
          <w:rStyle w:val="l-L2Char"/>
          <w:rFonts w:cs="Arial"/>
          <w:b w:val="0"/>
          <w:szCs w:val="22"/>
          <w:u w:val="none"/>
        </w:rPr>
        <w:t xml:space="preserve">faktur. </w:t>
      </w:r>
      <w:r w:rsidR="0043268B" w:rsidRPr="00444C75">
        <w:rPr>
          <w:rStyle w:val="l-L2Char"/>
          <w:rFonts w:cs="Arial"/>
          <w:b w:val="0"/>
          <w:szCs w:val="22"/>
          <w:u w:val="none"/>
        </w:rPr>
        <w:t>První faktura bude uhrazena objednatelem</w:t>
      </w:r>
      <w:r w:rsidR="0043268B">
        <w:rPr>
          <w:rStyle w:val="l-L2Char"/>
          <w:rFonts w:cs="Arial"/>
          <w:b w:val="0"/>
          <w:szCs w:val="22"/>
          <w:u w:val="none"/>
        </w:rPr>
        <w:t xml:space="preserve"> </w:t>
      </w:r>
      <w:r w:rsidR="0043268B" w:rsidRPr="00E57E39">
        <w:rPr>
          <w:rStyle w:val="l-L2Char"/>
          <w:rFonts w:cs="Arial"/>
          <w:b w:val="0"/>
          <w:szCs w:val="22"/>
          <w:u w:val="none"/>
        </w:rPr>
        <w:t>po řádném převzetí výsledků podrobného geotechnického průzkumu a potřebného zaměření výškopisu, polohopisu včetně vytyčení</w:t>
      </w:r>
      <w:r w:rsidR="0043268B">
        <w:rPr>
          <w:rStyle w:val="l-L2Char"/>
          <w:rFonts w:cs="Arial"/>
          <w:b w:val="0"/>
          <w:szCs w:val="22"/>
          <w:u w:val="none"/>
        </w:rPr>
        <w:t>, druhá faktura</w:t>
      </w:r>
      <w:r w:rsidR="0043268B" w:rsidRPr="00444C75">
        <w:rPr>
          <w:rStyle w:val="l-L2Char"/>
          <w:rFonts w:cs="Arial"/>
          <w:b w:val="0"/>
          <w:szCs w:val="22"/>
          <w:u w:val="none"/>
        </w:rPr>
        <w:t xml:space="preserve"> po řádném převzetí projektové dokumentace objednatelem, </w:t>
      </w:r>
      <w:r w:rsidR="0043268B">
        <w:rPr>
          <w:rStyle w:val="l-L2Char"/>
          <w:rFonts w:cs="Arial"/>
          <w:b w:val="0"/>
          <w:szCs w:val="22"/>
          <w:u w:val="none"/>
        </w:rPr>
        <w:t xml:space="preserve">třetí </w:t>
      </w:r>
      <w:r w:rsidR="0043268B" w:rsidRPr="00444C75">
        <w:rPr>
          <w:rStyle w:val="l-L2Char"/>
          <w:rFonts w:cs="Arial"/>
          <w:b w:val="0"/>
          <w:szCs w:val="22"/>
          <w:u w:val="none"/>
        </w:rPr>
        <w:t>faktura bude nejdříve uhrazena objednatelem na</w:t>
      </w:r>
      <w:r w:rsidR="0043268B">
        <w:rPr>
          <w:rStyle w:val="l-L2Char"/>
          <w:rFonts w:cs="Arial"/>
          <w:b w:val="0"/>
          <w:szCs w:val="22"/>
          <w:u w:val="none"/>
        </w:rPr>
        <w:t> </w:t>
      </w:r>
      <w:r w:rsidR="0043268B" w:rsidRPr="00444C75">
        <w:rPr>
          <w:rStyle w:val="l-L2Char"/>
          <w:rFonts w:cs="Arial"/>
          <w:b w:val="0"/>
          <w:szCs w:val="22"/>
          <w:u w:val="none"/>
        </w:rPr>
        <w:t xml:space="preserve">základě souhlasu/rozhodnutí s doložením právní </w:t>
      </w:r>
      <w:proofErr w:type="gramStart"/>
      <w:r w:rsidR="0043268B" w:rsidRPr="00444C75">
        <w:rPr>
          <w:rStyle w:val="l-L2Char"/>
          <w:rFonts w:cs="Arial"/>
          <w:b w:val="0"/>
          <w:szCs w:val="22"/>
          <w:u w:val="none"/>
        </w:rPr>
        <w:t>moci - stavební</w:t>
      </w:r>
      <w:proofErr w:type="gramEnd"/>
      <w:r w:rsidR="0043268B" w:rsidRPr="00444C75">
        <w:rPr>
          <w:rStyle w:val="l-L2Char"/>
          <w:rFonts w:cs="Arial"/>
          <w:b w:val="0"/>
          <w:szCs w:val="22"/>
          <w:u w:val="none"/>
        </w:rPr>
        <w:t xml:space="preserve"> povolení</w:t>
      </w:r>
      <w:r w:rsidR="00712A60" w:rsidRPr="00444C75">
        <w:rPr>
          <w:rStyle w:val="l-L2Char"/>
          <w:rFonts w:cs="Arial"/>
          <w:b w:val="0"/>
          <w:szCs w:val="22"/>
          <w:u w:val="none"/>
        </w:rPr>
        <w:t>.</w:t>
      </w:r>
    </w:p>
    <w:p w14:paraId="430CAEE5" w14:textId="77777777" w:rsidR="008B55DF" w:rsidRPr="004D5F78" w:rsidRDefault="00A5084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w:t>
      </w:r>
      <w:r w:rsidR="003D4D11" w:rsidRPr="004D5F78">
        <w:rPr>
          <w:rStyle w:val="l-L2Char"/>
          <w:rFonts w:cs="Arial"/>
          <w:b w:val="0"/>
          <w:szCs w:val="22"/>
          <w:u w:val="none"/>
        </w:rPr>
        <w:t>Plnění</w:t>
      </w:r>
      <w:r w:rsidR="008B55DF" w:rsidRPr="004D5F78">
        <w:rPr>
          <w:rStyle w:val="l-L2Char"/>
          <w:rFonts w:cs="Arial"/>
          <w:b w:val="0"/>
          <w:szCs w:val="22"/>
          <w:u w:val="none"/>
        </w:rPr>
        <w:t xml:space="preserve"> </w:t>
      </w:r>
      <w:r w:rsidRPr="004D5F78">
        <w:rPr>
          <w:rStyle w:val="l-L2Char"/>
          <w:rFonts w:cs="Arial"/>
          <w:b w:val="0"/>
          <w:szCs w:val="22"/>
          <w:u w:val="none"/>
        </w:rPr>
        <w:t xml:space="preserve">je po dobu </w:t>
      </w:r>
      <w:r w:rsidR="003D4D11" w:rsidRPr="004D5F78">
        <w:rPr>
          <w:rStyle w:val="l-L2Char"/>
          <w:rFonts w:cs="Arial"/>
          <w:b w:val="0"/>
          <w:szCs w:val="22"/>
          <w:u w:val="none"/>
        </w:rPr>
        <w:t>účinnosti smlouvy</w:t>
      </w:r>
      <w:r w:rsidRPr="004D5F78">
        <w:rPr>
          <w:rStyle w:val="l-L2Char"/>
          <w:rFonts w:cs="Arial"/>
          <w:b w:val="0"/>
          <w:szCs w:val="22"/>
          <w:u w:val="none"/>
        </w:rPr>
        <w:t xml:space="preserve"> neměnná a závazná</w:t>
      </w:r>
      <w:r w:rsidR="008B55DF" w:rsidRPr="004D5F78">
        <w:rPr>
          <w:rStyle w:val="l-L2Char"/>
          <w:rFonts w:cs="Arial"/>
          <w:b w:val="0"/>
          <w:szCs w:val="22"/>
          <w:u w:val="none"/>
        </w:rPr>
        <w:t>.</w:t>
      </w:r>
    </w:p>
    <w:p w14:paraId="1145A20C" w14:textId="4DE78FEC" w:rsidR="004E7FB7" w:rsidRPr="00444C75" w:rsidRDefault="00C72A10" w:rsidP="004E7FB7">
      <w:pPr>
        <w:pStyle w:val="l-L1"/>
        <w:keepNext w:val="0"/>
        <w:numPr>
          <w:ilvl w:val="1"/>
          <w:numId w:val="37"/>
        </w:numPr>
        <w:spacing w:before="120" w:after="120"/>
        <w:jc w:val="both"/>
        <w:rPr>
          <w:b w:val="0"/>
          <w:szCs w:val="22"/>
          <w:u w:val="none"/>
        </w:rPr>
      </w:pPr>
      <w:r w:rsidRPr="00444C75">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w:t>
      </w:r>
      <w:proofErr w:type="spellStart"/>
      <w:r w:rsidRPr="00444C75">
        <w:rPr>
          <w:rStyle w:val="l-L2Char"/>
          <w:rFonts w:cs="Arial"/>
          <w:b w:val="0"/>
          <w:szCs w:val="22"/>
          <w:u w:val="none"/>
        </w:rPr>
        <w:t>datemsplatnosti</w:t>
      </w:r>
      <w:proofErr w:type="spellEnd"/>
      <w:r w:rsidRPr="00444C75">
        <w:rPr>
          <w:rStyle w:val="l-L2Char"/>
          <w:rFonts w:cs="Arial"/>
          <w:b w:val="0"/>
          <w:szCs w:val="22"/>
          <w:u w:val="none"/>
        </w:rPr>
        <w:t xml:space="preserve">. V takovém případě není objednatel v prodlení s její úhradou. </w:t>
      </w:r>
      <w:bookmarkStart w:id="10" w:name="_Hlk137552575"/>
      <w:r w:rsidR="00AB3064" w:rsidRPr="005D76D8">
        <w:rPr>
          <w:rStyle w:val="l-L2Char"/>
          <w:rFonts w:cs="Arial"/>
          <w:b w:val="0"/>
          <w:szCs w:val="22"/>
          <w:u w:val="none"/>
        </w:rPr>
        <w:t>Přílohou první a druhé faktury bude protokol o předání a převzetí díla, ze</w:t>
      </w:r>
      <w:r w:rsidR="00AB3064">
        <w:rPr>
          <w:rStyle w:val="l-L2Char"/>
          <w:rFonts w:cs="Arial"/>
          <w:b w:val="0"/>
          <w:szCs w:val="22"/>
          <w:u w:val="none"/>
        </w:rPr>
        <w:t> </w:t>
      </w:r>
      <w:proofErr w:type="spellStart"/>
      <w:r w:rsidR="00AB3064" w:rsidRPr="005D76D8">
        <w:rPr>
          <w:rStyle w:val="l-L2Char"/>
          <w:rFonts w:cs="Arial"/>
          <w:b w:val="0"/>
          <w:szCs w:val="22"/>
          <w:u w:val="none"/>
        </w:rPr>
        <w:t>ktrerého</w:t>
      </w:r>
      <w:proofErr w:type="spellEnd"/>
      <w:r w:rsidR="00AB3064" w:rsidRPr="005D76D8">
        <w:rPr>
          <w:rStyle w:val="l-L2Char"/>
          <w:rFonts w:cs="Arial"/>
          <w:b w:val="0"/>
          <w:szCs w:val="22"/>
          <w:u w:val="none"/>
        </w:rPr>
        <w:t xml:space="preserve"> bude vyplývat, že dílo nevykazuje žádné vady a nedostatky. </w:t>
      </w:r>
      <w:r w:rsidR="00AB3064" w:rsidRPr="00906EA7">
        <w:rPr>
          <w:rFonts w:ascii="Arial" w:hAnsi="Arial" w:cs="Arial"/>
          <w:b w:val="0"/>
          <w:szCs w:val="22"/>
          <w:u w:val="none"/>
        </w:rPr>
        <w:t>Příl</w:t>
      </w:r>
      <w:r w:rsidR="00AB3064" w:rsidRPr="00764788">
        <w:rPr>
          <w:rFonts w:ascii="Arial" w:hAnsi="Arial" w:cs="Arial"/>
          <w:b w:val="0"/>
          <w:szCs w:val="22"/>
          <w:u w:val="none"/>
        </w:rPr>
        <w:t>ohou třetí faktur</w:t>
      </w:r>
      <w:r w:rsidR="00AB3064" w:rsidRPr="00906EA7">
        <w:rPr>
          <w:rFonts w:ascii="Arial" w:hAnsi="Arial" w:cs="Arial"/>
          <w:b w:val="0"/>
          <w:szCs w:val="22"/>
          <w:u w:val="none"/>
        </w:rPr>
        <w:t>y bude protokol o předání a převzetí stavebního povolení (souhlas/rozhodnutí s</w:t>
      </w:r>
      <w:r w:rsidR="00AB3064">
        <w:rPr>
          <w:rFonts w:ascii="Arial" w:hAnsi="Arial" w:cs="Arial"/>
          <w:b w:val="0"/>
          <w:szCs w:val="22"/>
          <w:u w:val="none"/>
        </w:rPr>
        <w:t> </w:t>
      </w:r>
      <w:r w:rsidR="00AB3064" w:rsidRPr="00906EA7">
        <w:rPr>
          <w:rFonts w:ascii="Arial" w:hAnsi="Arial" w:cs="Arial"/>
          <w:b w:val="0"/>
          <w:szCs w:val="22"/>
          <w:u w:val="none"/>
        </w:rPr>
        <w:t>dolož</w:t>
      </w:r>
      <w:r w:rsidR="00AB3064">
        <w:rPr>
          <w:rFonts w:ascii="Arial" w:hAnsi="Arial" w:cs="Arial"/>
          <w:b w:val="0"/>
          <w:szCs w:val="22"/>
          <w:u w:val="none"/>
        </w:rPr>
        <w:t>e</w:t>
      </w:r>
      <w:r w:rsidR="00AB3064" w:rsidRPr="00906EA7">
        <w:rPr>
          <w:rFonts w:ascii="Arial" w:hAnsi="Arial" w:cs="Arial"/>
          <w:b w:val="0"/>
          <w:szCs w:val="22"/>
          <w:u w:val="none"/>
        </w:rPr>
        <w:t xml:space="preserve">ním právní </w:t>
      </w:r>
      <w:r w:rsidRPr="00444C75">
        <w:rPr>
          <w:rFonts w:ascii="Arial" w:hAnsi="Arial" w:cs="Arial"/>
          <w:b w:val="0"/>
          <w:szCs w:val="22"/>
          <w:u w:val="none"/>
        </w:rPr>
        <w:t>moci</w:t>
      </w:r>
      <w:bookmarkEnd w:id="10"/>
      <w:r w:rsidRPr="00444C75">
        <w:rPr>
          <w:rFonts w:ascii="Arial" w:hAnsi="Arial" w:cs="Arial"/>
          <w:b w:val="0"/>
          <w:szCs w:val="22"/>
          <w:u w:val="none"/>
        </w:rPr>
        <w:t>)</w:t>
      </w:r>
      <w:r w:rsidR="004E7FB7" w:rsidRPr="00444C75">
        <w:rPr>
          <w:rFonts w:ascii="Arial" w:hAnsi="Arial" w:cs="Arial"/>
          <w:b w:val="0"/>
          <w:szCs w:val="22"/>
          <w:u w:val="none"/>
        </w:rPr>
        <w:t>.</w:t>
      </w:r>
      <w:r w:rsidR="004E7FB7" w:rsidRPr="00444C75">
        <w:rPr>
          <w:b w:val="0"/>
          <w:szCs w:val="22"/>
          <w:u w:val="none"/>
        </w:rPr>
        <w:t xml:space="preserve"> </w:t>
      </w:r>
    </w:p>
    <w:p w14:paraId="4D720353" w14:textId="77777777" w:rsidR="00532A42" w:rsidRPr="004D5F78"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77777777"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Odběratel: Státní pozemkový úřad, Praha 3, Husinecká 1024/11a, PSČ 130 00, IČ 01312774</w:t>
      </w:r>
    </w:p>
    <w:p w14:paraId="46A1E8E4" w14:textId="3A7F23E1" w:rsidR="00C75A45" w:rsidRDefault="00444C75" w:rsidP="00444C75">
      <w:pPr>
        <w:pStyle w:val="l-L1"/>
        <w:keepNext w:val="0"/>
        <w:numPr>
          <w:ilvl w:val="0"/>
          <w:numId w:val="0"/>
        </w:numPr>
        <w:spacing w:before="120" w:after="120"/>
        <w:ind w:left="708"/>
        <w:jc w:val="both"/>
        <w:rPr>
          <w:rStyle w:val="l-L2Char"/>
          <w:rFonts w:cs="Arial"/>
          <w:b w:val="0"/>
          <w:szCs w:val="22"/>
          <w:u w:val="none"/>
        </w:rPr>
      </w:pPr>
      <w:r w:rsidRPr="007E3B29">
        <w:rPr>
          <w:rStyle w:val="l-L2Char"/>
          <w:rFonts w:cs="Arial"/>
          <w:bCs/>
          <w:szCs w:val="22"/>
          <w:u w:val="none"/>
        </w:rPr>
        <w:t>K</w:t>
      </w:r>
      <w:r w:rsidR="00C75A45" w:rsidRPr="007E3B29">
        <w:rPr>
          <w:rStyle w:val="l-L2Char"/>
          <w:rFonts w:cs="Arial"/>
          <w:bCs/>
          <w:szCs w:val="22"/>
          <w:u w:val="none"/>
        </w:rPr>
        <w:t>onečný příjemce</w:t>
      </w:r>
      <w:r w:rsidR="00C75A45" w:rsidRPr="007E3B29">
        <w:rPr>
          <w:rStyle w:val="l-L2Char"/>
          <w:rFonts w:cs="Arial"/>
          <w:b w:val="0"/>
          <w:szCs w:val="22"/>
          <w:u w:val="none"/>
        </w:rPr>
        <w:t xml:space="preserve">: </w:t>
      </w:r>
      <w:r w:rsidRPr="007E3B29">
        <w:rPr>
          <w:rStyle w:val="l-L2Char"/>
          <w:rFonts w:cs="Arial"/>
          <w:b w:val="0"/>
          <w:szCs w:val="22"/>
          <w:u w:val="none"/>
        </w:rPr>
        <w:t>Státní pozemkový úřad, Krajský pozemkový úřad pro Karlovarský</w:t>
      </w:r>
      <w:r w:rsidRPr="00444C75">
        <w:rPr>
          <w:rStyle w:val="l-L2Char"/>
          <w:rFonts w:cs="Arial"/>
          <w:b w:val="0"/>
          <w:szCs w:val="22"/>
          <w:u w:val="none"/>
        </w:rPr>
        <w:t xml:space="preserve"> kraj, Pobočka Karlovy Vary, Závodu míru 725/16, 360 17 Karlovy Vary</w:t>
      </w:r>
    </w:p>
    <w:p w14:paraId="0B70AB57" w14:textId="53D5A716" w:rsidR="00F240C7" w:rsidRPr="004D5F78" w:rsidRDefault="00F240C7" w:rsidP="00C75A45">
      <w:pPr>
        <w:pStyle w:val="l-L1"/>
        <w:keepNext w:val="0"/>
        <w:numPr>
          <w:ilvl w:val="0"/>
          <w:numId w:val="0"/>
        </w:numPr>
        <w:spacing w:before="120" w:after="120"/>
        <w:jc w:val="both"/>
        <w:rPr>
          <w:rStyle w:val="l-L2Char"/>
          <w:rFonts w:cs="Arial"/>
          <w:b w:val="0"/>
          <w:szCs w:val="22"/>
          <w:u w:val="none"/>
        </w:rPr>
      </w:pP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lastRenderedPageBreak/>
        <w:br/>
      </w:r>
      <w:r w:rsidR="000203F2" w:rsidRPr="004D5F78">
        <w:rPr>
          <w:rFonts w:ascii="Arial" w:hAnsi="Arial" w:cs="Arial"/>
          <w:szCs w:val="22"/>
        </w:rPr>
        <w:t>Záruka za jakost a vady</w:t>
      </w:r>
    </w:p>
    <w:p w14:paraId="03DF46CC" w14:textId="77777777"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w:t>
      </w:r>
      <w:proofErr w:type="gramStart"/>
      <w:r w:rsidRPr="004D5F78">
        <w:rPr>
          <w:rStyle w:val="l-L2Char"/>
          <w:rFonts w:cs="Arial"/>
          <w:b w:val="0"/>
          <w:szCs w:val="22"/>
          <w:u w:val="none"/>
        </w:rPr>
        <w:t>za  předaného</w:t>
      </w:r>
      <w:proofErr w:type="gramEnd"/>
      <w:r w:rsidRPr="004D5F78">
        <w:rPr>
          <w:rStyle w:val="l-L2Char"/>
          <w:rFonts w:cs="Arial"/>
          <w:b w:val="0"/>
          <w:szCs w:val="22"/>
          <w:u w:val="none"/>
        </w:rPr>
        <w:t xml:space="preserve">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2710F080" w:rsidR="005844C4" w:rsidRPr="004D5F78" w:rsidRDefault="00863B50" w:rsidP="001800B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Záruka</w:t>
      </w:r>
      <w:r w:rsidR="00F27BA5" w:rsidRPr="004D5F78">
        <w:rPr>
          <w:rStyle w:val="l-L2Char"/>
          <w:rFonts w:cs="Arial"/>
          <w:b w:val="0"/>
          <w:szCs w:val="22"/>
          <w:u w:val="none"/>
        </w:rPr>
        <w:t xml:space="preserve"> za jakost </w:t>
      </w:r>
      <w:r w:rsidR="00A95F2D" w:rsidRPr="004D5F78">
        <w:rPr>
          <w:rStyle w:val="l-L2Char"/>
          <w:rFonts w:cs="Arial"/>
          <w:b w:val="0"/>
          <w:szCs w:val="22"/>
          <w:u w:val="none"/>
        </w:rPr>
        <w:t>Plnění</w:t>
      </w:r>
      <w:r w:rsidRPr="004D5F78">
        <w:rPr>
          <w:rStyle w:val="l-L2Char"/>
          <w:rFonts w:cs="Arial"/>
          <w:b w:val="0"/>
          <w:szCs w:val="22"/>
          <w:u w:val="none"/>
        </w:rPr>
        <w:t xml:space="preserve"> trvá </w:t>
      </w:r>
      <w:r w:rsidR="001800BB" w:rsidRPr="004D5F78">
        <w:rPr>
          <w:rStyle w:val="l-L2Char"/>
          <w:rFonts w:cs="Arial"/>
          <w:b w:val="0"/>
          <w:szCs w:val="22"/>
          <w:u w:val="none"/>
        </w:rPr>
        <w:t>60 měsíců</w:t>
      </w:r>
      <w:r w:rsidR="001800BB" w:rsidRPr="004D5F78" w:rsidDel="001800BB">
        <w:rPr>
          <w:rStyle w:val="l-L2Char"/>
          <w:rFonts w:cs="Arial"/>
          <w:b w:val="0"/>
          <w:szCs w:val="22"/>
          <w:u w:val="none"/>
        </w:rPr>
        <w:t xml:space="preserve"> </w:t>
      </w:r>
      <w:r w:rsidR="008C126A" w:rsidRPr="004D5F78">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 dne</w:t>
      </w:r>
      <w:r w:rsidRPr="004D5F78">
        <w:rPr>
          <w:rStyle w:val="l-L2Char"/>
          <w:rFonts w:cs="Arial"/>
          <w:b w:val="0"/>
          <w:szCs w:val="22"/>
          <w:u w:val="none"/>
        </w:rPr>
        <w:t xml:space="preserve"> </w:t>
      </w:r>
      <w:r w:rsidR="00054689">
        <w:rPr>
          <w:rStyle w:val="l-L2Char"/>
          <w:rFonts w:cs="Arial"/>
          <w:b w:val="0"/>
          <w:szCs w:val="22"/>
          <w:u w:val="none"/>
        </w:rPr>
        <w:t xml:space="preserve">předání Díla </w:t>
      </w:r>
      <w:r w:rsidR="005A0043" w:rsidRPr="004D5F78">
        <w:rPr>
          <w:rStyle w:val="l-L2Char"/>
          <w:rFonts w:cs="Arial"/>
          <w:b w:val="0"/>
          <w:szCs w:val="22"/>
          <w:u w:val="none"/>
        </w:rPr>
        <w:t>dle této smlouvy</w:t>
      </w:r>
      <w:r w:rsidRPr="004D5F78">
        <w:rPr>
          <w:rStyle w:val="l-L2Char"/>
          <w:rFonts w:cs="Arial"/>
          <w:b w:val="0"/>
          <w:szCs w:val="22"/>
          <w:u w:val="none"/>
        </w:rPr>
        <w:t>.</w:t>
      </w:r>
      <w:r w:rsidR="00A50845" w:rsidRPr="004D5F78">
        <w:rPr>
          <w:rStyle w:val="l-L2Char"/>
          <w:rFonts w:cs="Arial"/>
          <w:b w:val="0"/>
          <w:szCs w:val="22"/>
          <w:u w:val="none"/>
        </w:rPr>
        <w:t xml:space="preserve"> </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4D5F78" w:rsidRDefault="009E1295" w:rsidP="00C657AE">
      <w:pPr>
        <w:pStyle w:val="l-L1"/>
        <w:keepNext w:val="0"/>
        <w:numPr>
          <w:ilvl w:val="1"/>
          <w:numId w:val="37"/>
        </w:numPr>
        <w:spacing w:before="120" w:after="120"/>
        <w:jc w:val="left"/>
        <w:rPr>
          <w:rStyle w:val="l-L2Char"/>
          <w:rFonts w:cs="Arial"/>
          <w:b w:val="0"/>
          <w:szCs w:val="22"/>
          <w:u w:val="none"/>
        </w:rPr>
      </w:pPr>
      <w:bookmarkStart w:id="11"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11"/>
      <w:r w:rsidR="00443C71" w:rsidRPr="004D5F78">
        <w:rPr>
          <w:rStyle w:val="l-L2Char"/>
          <w:rFonts w:cs="Arial"/>
          <w:b w:val="0"/>
          <w:szCs w:val="22"/>
          <w:u w:val="none"/>
        </w:rPr>
        <w:t xml:space="preserve"> </w:t>
      </w: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1E40813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w:t>
      </w:r>
      <w:r w:rsidR="00C72A10" w:rsidRPr="004D5F78">
        <w:rPr>
          <w:rStyle w:val="l-L2Char"/>
          <w:rFonts w:cs="Arial"/>
          <w:b w:val="0"/>
          <w:szCs w:val="22"/>
          <w:u w:val="none"/>
        </w:rPr>
        <w:t xml:space="preserve">3 let </w:t>
      </w:r>
      <w:r w:rsidR="00C72A10" w:rsidRPr="005763FD">
        <w:rPr>
          <w:rStyle w:val="l-L2Char"/>
          <w:rFonts w:cs="Arial"/>
          <w:bCs/>
          <w:szCs w:val="22"/>
          <w:u w:val="none"/>
        </w:rPr>
        <w:t xml:space="preserve">+ </w:t>
      </w:r>
      <w:r w:rsidR="005763FD" w:rsidRPr="005763FD">
        <w:rPr>
          <w:rStyle w:val="l-L2Char"/>
          <w:rFonts w:cs="Arial"/>
          <w:bCs/>
          <w:szCs w:val="22"/>
          <w:u w:val="none"/>
        </w:rPr>
        <w:t>36</w:t>
      </w:r>
      <w:r w:rsidR="00C72A10" w:rsidRPr="005763FD">
        <w:rPr>
          <w:rStyle w:val="l-L2Char"/>
          <w:rFonts w:cs="Arial"/>
          <w:bCs/>
          <w:szCs w:val="22"/>
          <w:u w:val="none"/>
        </w:rPr>
        <w:t xml:space="preserve"> měsíců</w:t>
      </w:r>
      <w:r w:rsidR="00C72A10" w:rsidRPr="00D11E1D">
        <w:rPr>
          <w:rStyle w:val="l-L2Char"/>
          <w:rFonts w:cs="Arial"/>
          <w:bCs/>
          <w:szCs w:val="22"/>
          <w:u w:val="none"/>
        </w:rPr>
        <w:t xml:space="preserve"> </w:t>
      </w:r>
      <w:r w:rsidR="00C72A10" w:rsidRPr="004D5F78">
        <w:rPr>
          <w:rStyle w:val="l-L2Char"/>
          <w:rFonts w:cs="Arial"/>
          <w:b w:val="0"/>
          <w:szCs w:val="22"/>
          <w:u w:val="none"/>
        </w:rPr>
        <w:t>od</w:t>
      </w:r>
      <w:r w:rsidR="005763FD">
        <w:rPr>
          <w:rStyle w:val="l-L2Char"/>
          <w:rFonts w:cs="Arial"/>
          <w:b w:val="0"/>
          <w:szCs w:val="22"/>
          <w:u w:val="none"/>
        </w:rPr>
        <w:t> </w:t>
      </w:r>
      <w:r w:rsidR="009C0AAF" w:rsidRPr="004D5F78">
        <w:rPr>
          <w:rStyle w:val="l-L2Char"/>
          <w:rFonts w:cs="Arial"/>
          <w:b w:val="0"/>
          <w:szCs w:val="22"/>
          <w:u w:val="none"/>
        </w:rPr>
        <w:t xml:space="preserve">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7CA80367" w:rsidR="008D2DA1" w:rsidRPr="005202FA" w:rsidRDefault="00690C9D" w:rsidP="005202FA">
      <w:pPr>
        <w:pStyle w:val="l-L1"/>
        <w:keepNext w:val="0"/>
        <w:numPr>
          <w:ilvl w:val="0"/>
          <w:numId w:val="0"/>
        </w:numPr>
        <w:spacing w:before="120" w:after="120"/>
        <w:ind w:left="705" w:hanging="705"/>
        <w:jc w:val="both"/>
        <w:rPr>
          <w:rFonts w:ascii="Arial" w:hAnsi="Arial"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r w:rsidR="004E7FB7">
        <w:rPr>
          <w:rStyle w:val="l-L2Char"/>
          <w:rFonts w:cs="Arial"/>
          <w:b w:val="0"/>
          <w:szCs w:val="22"/>
          <w:u w:val="none"/>
        </w:rPr>
        <w:t>čl</w:t>
      </w:r>
      <w:r w:rsidR="008D2DA1" w:rsidRPr="004D5F78">
        <w:rPr>
          <w:rStyle w:val="l-L2Char"/>
          <w:rFonts w:cs="Arial"/>
          <w:b w:val="0"/>
          <w:szCs w:val="22"/>
          <w:u w:val="none"/>
        </w:rPr>
        <w:t>.I</w:t>
      </w:r>
      <w:proofErr w:type="spellEnd"/>
      <w:r w:rsidR="00E64D8D" w:rsidRPr="004D5F78">
        <w:rPr>
          <w:rStyle w:val="l-L2Char"/>
          <w:rFonts w:cs="Arial"/>
          <w:b w:val="0"/>
          <w:szCs w:val="22"/>
          <w:u w:val="none"/>
        </w:rPr>
        <w:t xml:space="preserve">, </w:t>
      </w:r>
      <w:proofErr w:type="spellStart"/>
      <w:r w:rsidR="004E7FB7">
        <w:rPr>
          <w:rStyle w:val="l-L2Char"/>
          <w:rFonts w:cs="Arial"/>
          <w:b w:val="0"/>
          <w:szCs w:val="22"/>
          <w:u w:val="none"/>
        </w:rPr>
        <w:t>č</w:t>
      </w:r>
      <w:r w:rsidR="00E64D8D" w:rsidRPr="004D5F78">
        <w:rPr>
          <w:rStyle w:val="l-L2Char"/>
          <w:rFonts w:cs="Arial"/>
          <w:b w:val="0"/>
          <w:szCs w:val="22"/>
          <w:u w:val="none"/>
        </w:rPr>
        <w:t>l.II</w:t>
      </w:r>
      <w:proofErr w:type="spellEnd"/>
      <w:r w:rsidR="008D2DA1" w:rsidRPr="004D5F78">
        <w:rPr>
          <w:rStyle w:val="l-L2Char"/>
          <w:rFonts w:cs="Arial"/>
          <w:b w:val="0"/>
          <w:szCs w:val="22"/>
          <w:u w:val="none"/>
        </w:rPr>
        <w:t xml:space="preserve"> a záruky uvedené v </w:t>
      </w:r>
      <w:r w:rsidR="004E7FB7">
        <w:rPr>
          <w:rStyle w:val="l-L2Char"/>
          <w:rFonts w:cs="Arial"/>
          <w:b w:val="0"/>
          <w:szCs w:val="22"/>
          <w:u w:val="none"/>
        </w:rPr>
        <w:t>č</w:t>
      </w:r>
      <w:r w:rsidR="008D2DA1" w:rsidRPr="004D5F78">
        <w:rPr>
          <w:rStyle w:val="l-L2Char"/>
          <w:rFonts w:cs="Arial"/>
          <w:b w:val="0"/>
          <w:szCs w:val="22"/>
          <w:u w:val="none"/>
        </w:rPr>
        <w:t>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3EFD5293" w:rsidR="00661CD2" w:rsidRPr="00674417" w:rsidRDefault="00261C1F" w:rsidP="00674417">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a Rady EU 2016/679 („GDPR“).  SPÚ jako správce osobních údajů dle zákona č. 110/2019 Sb. a GDPR, tímto informuje ve smlouvě uvedený subjekt osobních údajů, že jeho údaje </w:t>
      </w:r>
      <w:r w:rsidRPr="00674417">
        <w:rPr>
          <w:rFonts w:ascii="Arial" w:hAnsi="Arial" w:cs="Arial"/>
          <w:b w:val="0"/>
          <w:iCs/>
          <w:szCs w:val="22"/>
          <w:u w:val="none"/>
        </w:rPr>
        <w:lastRenderedPageBreak/>
        <w:t>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5A0043">
      <w:pPr>
        <w:pStyle w:val="l-L1"/>
        <w:ind w:left="0"/>
        <w:rPr>
          <w:rFonts w:ascii="Arial" w:hAnsi="Arial" w:cs="Arial"/>
          <w:szCs w:val="22"/>
        </w:rPr>
      </w:pPr>
      <w:r>
        <w:rPr>
          <w:rFonts w:ascii="Arial" w:hAnsi="Arial" w:cs="Arial"/>
          <w:szCs w:val="22"/>
        </w:rPr>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5AF511CB" w:rsidR="00712A60" w:rsidRPr="00674417" w:rsidRDefault="00674417" w:rsidP="00674417">
      <w:pPr>
        <w:spacing w:after="200" w:line="276" w:lineRule="auto"/>
        <w:ind w:left="705" w:hanging="705"/>
        <w:jc w:val="both"/>
        <w:rPr>
          <w:rFonts w:cs="Arial"/>
          <w:szCs w:val="22"/>
          <w:highlight w:val="green"/>
        </w:rPr>
      </w:pPr>
      <w:bookmarkStart w:id="12"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w:t>
      </w:r>
      <w:r w:rsidR="007E3B29">
        <w:rPr>
          <w:rFonts w:cs="Arial"/>
          <w:szCs w:val="22"/>
        </w:rPr>
        <w:t xml:space="preserve">minimálně </w:t>
      </w:r>
      <w:r w:rsidR="007E3B29" w:rsidRPr="00674417">
        <w:rPr>
          <w:rFonts w:cs="Arial"/>
          <w:szCs w:val="22"/>
        </w:rPr>
        <w:t xml:space="preserve">ve výši </w:t>
      </w:r>
      <w:r w:rsidR="007E3B29" w:rsidRPr="00EE542E">
        <w:rPr>
          <w:rFonts w:cs="Arial"/>
        </w:rPr>
        <w:t xml:space="preserve">ceny díla </w:t>
      </w:r>
      <w:r w:rsidR="007E3B29">
        <w:rPr>
          <w:rFonts w:cs="Arial"/>
        </w:rPr>
        <w:t xml:space="preserve">v Kč </w:t>
      </w:r>
      <w:r w:rsidR="007E3B29" w:rsidRPr="00EE542E">
        <w:rPr>
          <w:rFonts w:cs="Arial"/>
        </w:rPr>
        <w:t>(bez DPH)</w:t>
      </w:r>
      <w:r w:rsidR="00444C75">
        <w:rPr>
          <w:rFonts w:cs="Arial"/>
          <w:szCs w:val="22"/>
        </w:rPr>
        <w:t xml:space="preserve">. </w:t>
      </w:r>
      <w:r w:rsidR="00712A60" w:rsidRPr="00674417">
        <w:rPr>
          <w:rFonts w:cs="Arial"/>
          <w:szCs w:val="22"/>
        </w:rPr>
        <w:t xml:space="preserve">Zhotovitel se 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p>
    <w:bookmarkEnd w:id="12"/>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br/>
      </w:r>
      <w:bookmarkStart w:id="13" w:name="_Ref376798291"/>
      <w:r w:rsidRPr="004D5F78">
        <w:rPr>
          <w:rFonts w:ascii="Arial" w:hAnsi="Arial" w:cs="Arial"/>
          <w:szCs w:val="22"/>
        </w:rPr>
        <w:t>Licenční ujednání</w:t>
      </w:r>
      <w:bookmarkEnd w:id="13"/>
    </w:p>
    <w:p w14:paraId="28A7233B" w14:textId="7F8003A0"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F82C6D" w:rsidRPr="00F82C6D">
        <w:rPr>
          <w:rFonts w:cs="Arial"/>
          <w:szCs w:val="22"/>
          <w:lang w:eastAsia="en-US"/>
        </w:rPr>
        <w:t>Čl.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012B64">
      <w:pPr>
        <w:pStyle w:val="l-L1"/>
        <w:keepNext w:val="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4E973E43" w:rsidR="00806017" w:rsidRPr="004D5F78" w:rsidRDefault="00806017"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F15883" w:rsidRPr="004D5F78">
        <w:rPr>
          <w:rStyle w:val="l-L2Char"/>
          <w:rFonts w:cs="Arial"/>
          <w:b w:val="0"/>
          <w:szCs w:val="22"/>
          <w:u w:val="none"/>
        </w:rPr>
        <w:t xml:space="preserve"> předáním </w:t>
      </w:r>
      <w:r w:rsidR="00261C1F">
        <w:rPr>
          <w:rStyle w:val="l-L2Char"/>
          <w:rFonts w:cs="Arial"/>
          <w:b w:val="0"/>
          <w:szCs w:val="22"/>
          <w:u w:val="none"/>
        </w:rPr>
        <w:t>Díla</w:t>
      </w:r>
      <w:r w:rsidR="00F15883" w:rsidRPr="004D5F78">
        <w:rPr>
          <w:rStyle w:val="l-L2Char"/>
          <w:rFonts w:cs="Arial"/>
          <w:b w:val="0"/>
          <w:szCs w:val="22"/>
          <w:u w:val="none"/>
        </w:rPr>
        <w:t xml:space="preserve"> 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F15883" w:rsidRPr="004D5F78">
        <w:rPr>
          <w:rStyle w:val="l-L2Char"/>
          <w:rFonts w:cs="Arial"/>
          <w:b w:val="0"/>
          <w:szCs w:val="22"/>
          <w:u w:val="none"/>
        </w:rPr>
        <w:t>  dle</w:t>
      </w:r>
      <w:proofErr w:type="gramEnd"/>
      <w:r w:rsidR="00F15883" w:rsidRPr="004D5F78">
        <w:rPr>
          <w:rStyle w:val="l-L2Char"/>
          <w:rFonts w:cs="Arial"/>
          <w:b w:val="0"/>
          <w:szCs w:val="22"/>
          <w:u w:val="none"/>
        </w:rPr>
        <w:t xml:space="preserve"> </w:t>
      </w:r>
      <w:r w:rsidR="00B24B4D">
        <w:fldChar w:fldCharType="begin"/>
      </w:r>
      <w:r w:rsidR="00B24B4D">
        <w:instrText xml:space="preserve"> REF _Ref376528450 \r \h  \* MERGEFORMAT </w:instrText>
      </w:r>
      <w:r w:rsidR="00B24B4D">
        <w:fldChar w:fldCharType="separate"/>
      </w:r>
      <w:r w:rsidR="00F82C6D" w:rsidRPr="00F82C6D">
        <w:rPr>
          <w:rStyle w:val="l-L2Char"/>
          <w:rFonts w:cs="Arial"/>
          <w:b w:val="0"/>
          <w:szCs w:val="22"/>
          <w:u w:val="none"/>
        </w:rPr>
        <w:t>Čl. III</w:t>
      </w:r>
      <w:r w:rsidR="00B24B4D">
        <w:fldChar w:fldCharType="end"/>
      </w:r>
      <w:r w:rsidR="00F15883" w:rsidRPr="004D5F78">
        <w:rPr>
          <w:rStyle w:val="l-L2Char"/>
          <w:rFonts w:cs="Arial"/>
          <w:b w:val="0"/>
          <w:szCs w:val="22"/>
          <w:u w:val="none"/>
        </w:rPr>
        <w:t xml:space="preserve"> této smlouvy, </w:t>
      </w:r>
      <w:r w:rsidRPr="004D5F78">
        <w:rPr>
          <w:rStyle w:val="l-L2Char"/>
          <w:rFonts w:cs="Arial"/>
          <w:b w:val="0"/>
          <w:szCs w:val="22"/>
          <w:u w:val="none"/>
        </w:rPr>
        <w:t>uhradí objednateli smluvní pokutu ve výši</w:t>
      </w:r>
      <w:r w:rsidRPr="00B671FC">
        <w:rPr>
          <w:rStyle w:val="l-L2Char"/>
          <w:rFonts w:cs="Arial"/>
          <w:b w:val="0"/>
          <w:szCs w:val="22"/>
          <w:u w:val="none"/>
        </w:rPr>
        <w:t xml:space="preserve"> </w:t>
      </w:r>
      <w:r w:rsidR="00B671FC" w:rsidRPr="00B671FC">
        <w:rPr>
          <w:rStyle w:val="l-L2Char"/>
          <w:rFonts w:cs="Arial"/>
          <w:b w:val="0"/>
          <w:szCs w:val="22"/>
          <w:u w:val="none"/>
        </w:rPr>
        <w:t>0,</w:t>
      </w:r>
      <w:r w:rsidR="00835FCF">
        <w:rPr>
          <w:rStyle w:val="l-L2Char"/>
          <w:rFonts w:cs="Arial"/>
          <w:b w:val="0"/>
          <w:szCs w:val="22"/>
          <w:u w:val="none"/>
        </w:rPr>
        <w:t>0</w:t>
      </w:r>
      <w:r w:rsidR="00B671FC" w:rsidRPr="00B671FC">
        <w:rPr>
          <w:rStyle w:val="l-L2Char"/>
          <w:rFonts w:cs="Arial"/>
          <w:b w:val="0"/>
          <w:szCs w:val="22"/>
          <w:u w:val="none"/>
        </w:rPr>
        <w:t>5</w:t>
      </w:r>
      <w:r w:rsidR="00444C75">
        <w:rPr>
          <w:rStyle w:val="l-L2Char"/>
          <w:rFonts w:cs="Arial"/>
          <w:b w:val="0"/>
          <w:szCs w:val="22"/>
          <w:u w:val="none"/>
        </w:rPr>
        <w:t> </w:t>
      </w:r>
      <w:r w:rsidR="00B671FC" w:rsidRPr="00B671FC">
        <w:rPr>
          <w:rStyle w:val="l-L2Char"/>
          <w:rFonts w:cs="Arial"/>
          <w:b w:val="0"/>
          <w:szCs w:val="22"/>
          <w:u w:val="none"/>
        </w:rPr>
        <w:t xml:space="preserve">% </w:t>
      </w:r>
      <w:r w:rsidR="00F15883" w:rsidRPr="004D5F78">
        <w:rPr>
          <w:rStyle w:val="l-L2Char"/>
          <w:rFonts w:cs="Arial"/>
          <w:b w:val="0"/>
          <w:szCs w:val="22"/>
          <w:u w:val="none"/>
        </w:rPr>
        <w:t xml:space="preserve">z ceny Díla </w:t>
      </w:r>
      <w:r w:rsidR="00261C1F" w:rsidRPr="00261C1F">
        <w:t xml:space="preserve"> </w:t>
      </w:r>
      <w:r w:rsidR="00261C1F" w:rsidRPr="00261C1F">
        <w:rPr>
          <w:rStyle w:val="l-L2Char"/>
          <w:rFonts w:cs="Arial"/>
          <w:b w:val="0"/>
          <w:szCs w:val="22"/>
          <w:u w:val="none"/>
        </w:rPr>
        <w:t>bez DP</w:t>
      </w:r>
      <w:r w:rsidR="00261C1F" w:rsidRPr="00444C75">
        <w:rPr>
          <w:rStyle w:val="l-L2Char"/>
          <w:rFonts w:cs="Arial"/>
          <w:b w:val="0"/>
          <w:szCs w:val="22"/>
          <w:u w:val="none"/>
        </w:rPr>
        <w:t>H  dle čl. V odst. 5.2 z ceny plnění dle Smlouvy  za každý byť i jen započatý den prodlení.</w:t>
      </w:r>
    </w:p>
    <w:p w14:paraId="1E4F22FF" w14:textId="766947E6" w:rsidR="004E7FB7" w:rsidRPr="00233783" w:rsidRDefault="00666E0D"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D161F3" w:rsidRPr="004D5F78">
        <w:rPr>
          <w:rStyle w:val="l-L2Char"/>
          <w:rFonts w:cs="Arial"/>
          <w:b w:val="0"/>
          <w:szCs w:val="22"/>
          <w:u w:val="none"/>
        </w:rPr>
        <w:t xml:space="preserve"> </w:t>
      </w:r>
      <w:r w:rsidR="00512DDF" w:rsidRPr="004D5F78">
        <w:rPr>
          <w:rStyle w:val="l-L2Char"/>
          <w:rFonts w:cs="Arial"/>
          <w:b w:val="0"/>
          <w:szCs w:val="22"/>
          <w:u w:val="none"/>
        </w:rPr>
        <w:t>či jeho</w:t>
      </w:r>
      <w:r w:rsidR="007C7BDD">
        <w:rPr>
          <w:rStyle w:val="l-L2Char"/>
          <w:rFonts w:cs="Arial"/>
          <w:b w:val="0"/>
          <w:szCs w:val="22"/>
          <w:u w:val="none"/>
        </w:rPr>
        <w:t xml:space="preserve"> části</w:t>
      </w:r>
      <w:r w:rsidR="00512DDF" w:rsidRPr="004D5F78">
        <w:rPr>
          <w:rStyle w:val="l-L2Char"/>
          <w:rFonts w:cs="Arial"/>
          <w:b w:val="0"/>
          <w:szCs w:val="22"/>
          <w:u w:val="none"/>
        </w:rPr>
        <w:t xml:space="preserve"> </w:t>
      </w:r>
      <w:r w:rsidR="00D53965" w:rsidRPr="00F805D1">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D53965" w:rsidRPr="00F805D1">
        <w:rPr>
          <w:rStyle w:val="l-L2Char"/>
          <w:rFonts w:cs="Arial"/>
          <w:b w:val="0"/>
          <w:szCs w:val="22"/>
          <w:u w:val="none"/>
        </w:rPr>
        <w:t>  dle</w:t>
      </w:r>
      <w:proofErr w:type="gramEnd"/>
      <w:r w:rsidR="00D53965" w:rsidRPr="00F805D1">
        <w:rPr>
          <w:rStyle w:val="l-L2Char"/>
          <w:rFonts w:cs="Arial"/>
          <w:b w:val="0"/>
          <w:szCs w:val="22"/>
          <w:u w:val="none"/>
        </w:rPr>
        <w:t xml:space="preserv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F82C6D">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9546DE">
        <w:rPr>
          <w:rStyle w:val="l-L2Char"/>
          <w:rFonts w:cs="Arial"/>
          <w:b w:val="0"/>
          <w:szCs w:val="22"/>
          <w:u w:val="none"/>
        </w:rPr>
        <w:t xml:space="preserve">1 </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512DDF" w:rsidRPr="003B2A34">
        <w:rPr>
          <w:rStyle w:val="l-L2Char"/>
          <w:rFonts w:cs="Arial"/>
          <w:b w:val="0"/>
          <w:szCs w:val="22"/>
          <w:u w:val="none"/>
        </w:rPr>
        <w:t xml:space="preserve"> či jeho části</w:t>
      </w:r>
      <w:r w:rsidR="006A0F9D" w:rsidRPr="003B2A34">
        <w:rPr>
          <w:rStyle w:val="l-L2Char"/>
          <w:rFonts w:cs="Arial"/>
          <w:b w:val="0"/>
          <w:szCs w:val="22"/>
          <w:u w:val="none"/>
        </w:rPr>
        <w:t xml:space="preserve"> dle Čl. V odst. 5.2 smlouvy, min. však </w:t>
      </w:r>
      <w:r w:rsidR="009546DE">
        <w:rPr>
          <w:rStyle w:val="l-L2Char"/>
          <w:rFonts w:cs="Arial"/>
          <w:b w:val="0"/>
          <w:szCs w:val="22"/>
          <w:u w:val="none"/>
        </w:rPr>
        <w:t>2</w:t>
      </w:r>
      <w:r w:rsidR="006A0F9D" w:rsidRPr="003B2A34">
        <w:rPr>
          <w:rStyle w:val="l-L2Char"/>
          <w:rFonts w:cs="Arial"/>
          <w:b w:val="0"/>
          <w:szCs w:val="22"/>
          <w:u w:val="none"/>
        </w:rPr>
        <w:t> 000 Kč</w:t>
      </w:r>
      <w:r w:rsidR="006A0F9D" w:rsidRPr="0053219E">
        <w:rPr>
          <w:rStyle w:val="l-L2Char"/>
          <w:rFonts w:cs="Arial"/>
          <w:b w:val="0"/>
          <w:szCs w:val="22"/>
          <w:u w:val="none"/>
        </w:rPr>
        <w:t xml:space="preserve">  </w:t>
      </w:r>
      <w:r w:rsidRPr="0053219E">
        <w:rPr>
          <w:rStyle w:val="l-L2Char"/>
          <w:rFonts w:cs="Arial"/>
          <w:b w:val="0"/>
          <w:szCs w:val="22"/>
          <w:u w:val="none"/>
        </w:rPr>
        <w:t>za každý</w:t>
      </w:r>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6F1BD05F" w14:textId="77777777" w:rsidR="00E44EC3" w:rsidRPr="00B74698" w:rsidRDefault="00E44EC3" w:rsidP="00E44EC3">
      <w:pPr>
        <w:pStyle w:val="l-L1"/>
        <w:keepNext w:val="0"/>
        <w:numPr>
          <w:ilvl w:val="1"/>
          <w:numId w:val="37"/>
        </w:numPr>
        <w:spacing w:before="120" w:after="120"/>
        <w:jc w:val="both"/>
        <w:rPr>
          <w:rStyle w:val="l-L2Char"/>
          <w:rFonts w:cs="Arial"/>
          <w:b w:val="0"/>
          <w:bCs/>
          <w:szCs w:val="22"/>
          <w:u w:val="none"/>
        </w:rPr>
      </w:pPr>
      <w:r w:rsidRPr="00B74698">
        <w:rPr>
          <w:rStyle w:val="l-L2Char"/>
          <w:rFonts w:cs="Arial"/>
          <w:b w:val="0"/>
          <w:bCs/>
          <w:szCs w:val="22"/>
          <w:u w:val="none"/>
        </w:rPr>
        <w:t>V případě porušení povinnosti zajištění stavebního povolení zhotovitelem je objednatel oprávněn požadovat uhrazení smluvní pokuty ve výši 50 000 Kč.</w:t>
      </w:r>
    </w:p>
    <w:p w14:paraId="75EF9403" w14:textId="61398440" w:rsidR="00826B69" w:rsidRPr="00674417" w:rsidRDefault="003B5DCD" w:rsidP="00674417">
      <w:pPr>
        <w:pStyle w:val="Odstavecseseznamem"/>
        <w:numPr>
          <w:ilvl w:val="1"/>
          <w:numId w:val="37"/>
        </w:numPr>
        <w:jc w:val="both"/>
        <w:rPr>
          <w:strike/>
          <w:szCs w:val="22"/>
          <w:lang w:eastAsia="en-US"/>
        </w:rPr>
      </w:pPr>
      <w:bookmarkStart w:id="14" w:name="_Hlk72919991"/>
      <w:r w:rsidRPr="00826B69">
        <w:rPr>
          <w:szCs w:val="22"/>
          <w:lang w:eastAsia="en-US"/>
        </w:rPr>
        <w:t xml:space="preserve">V ostatních případech nedodržení povinností zhotovitele vyplývajících z ustanovení této smlouvy se sjednává smluvní pokuta ve výši </w:t>
      </w:r>
      <w:r w:rsidR="00B671FC" w:rsidRPr="00826B69">
        <w:rPr>
          <w:szCs w:val="22"/>
          <w:lang w:eastAsia="en-US"/>
        </w:rPr>
        <w:t>1%</w:t>
      </w:r>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w:t>
      </w:r>
      <w:proofErr w:type="spellStart"/>
      <w:r w:rsidR="00B67653" w:rsidRPr="00674417">
        <w:rPr>
          <w:szCs w:val="22"/>
          <w:lang w:val="en-US"/>
        </w:rPr>
        <w:t>však</w:t>
      </w:r>
      <w:proofErr w:type="spellEnd"/>
      <w:r w:rsidRPr="00674417">
        <w:rPr>
          <w:szCs w:val="22"/>
          <w:lang w:val="en-US"/>
        </w:rPr>
        <w:t xml:space="preserve"> 2 500 </w:t>
      </w:r>
      <w:proofErr w:type="spellStart"/>
      <w:r w:rsidRPr="00674417">
        <w:rPr>
          <w:szCs w:val="22"/>
          <w:lang w:val="en-US"/>
        </w:rPr>
        <w:t>Kč</w:t>
      </w:r>
      <w:proofErr w:type="spellEnd"/>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14"/>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w:t>
      </w:r>
      <w:proofErr w:type="gramStart"/>
      <w:r w:rsidRPr="004D5F78">
        <w:rPr>
          <w:rStyle w:val="l-L2Char"/>
          <w:rFonts w:cs="Arial"/>
          <w:b w:val="0"/>
          <w:szCs w:val="22"/>
          <w:u w:val="none"/>
        </w:rPr>
        <w:t>smlouvy  případě</w:t>
      </w:r>
      <w:proofErr w:type="gramEnd"/>
      <w:r w:rsidRPr="004D5F78">
        <w:rPr>
          <w:rStyle w:val="l-L2Char"/>
          <w:rFonts w:cs="Arial"/>
          <w:b w:val="0"/>
          <w:szCs w:val="22"/>
          <w:u w:val="none"/>
        </w:rPr>
        <w:t xml:space="preserve">,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15"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012B64">
      <w:pPr>
        <w:numPr>
          <w:ilvl w:val="1"/>
          <w:numId w:val="37"/>
        </w:numPr>
        <w:jc w:val="both"/>
        <w:rPr>
          <w:rStyle w:val="l-L2Char"/>
          <w:rFonts w:cs="Arial"/>
          <w:szCs w:val="22"/>
          <w:lang w:eastAsia="en-US"/>
        </w:rPr>
      </w:pPr>
      <w:bookmarkStart w:id="16" w:name="_Hlk72742281"/>
      <w:bookmarkEnd w:id="15"/>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7" w:name="_Hlk71720356"/>
      <w:r w:rsidRPr="00CD1317">
        <w:rPr>
          <w:rStyle w:val="l-L2Char"/>
          <w:rFonts w:cs="Arial"/>
          <w:szCs w:val="22"/>
          <w:lang w:eastAsia="en-US"/>
        </w:rPr>
        <w:lastRenderedPageBreak/>
        <w:t>Smlouva může být ukončena rovněž vzájemnou dohodou smluvních stran.</w:t>
      </w:r>
    </w:p>
    <w:bookmarkEnd w:id="17"/>
    <w:p w14:paraId="6BB66707" w14:textId="77777777" w:rsidR="00CD1317" w:rsidRPr="00CD1317" w:rsidRDefault="00CD1317" w:rsidP="00CD1317">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bookmarkEnd w:id="16"/>
    <w:p w14:paraId="172E9017" w14:textId="77777777" w:rsidR="00CD1317" w:rsidRPr="004D5F78" w:rsidRDefault="00CD1317" w:rsidP="003B5DCD">
      <w:pPr>
        <w:ind w:left="737"/>
        <w:jc w:val="both"/>
        <w:rPr>
          <w:rStyle w:val="l-L2Char"/>
          <w:rFonts w:cs="Arial"/>
          <w:szCs w:val="22"/>
          <w:lang w:eastAsia="en-US"/>
        </w:rPr>
      </w:pPr>
    </w:p>
    <w:p w14:paraId="6DAE4120" w14:textId="77777777" w:rsidR="009A6087" w:rsidRDefault="009A6087" w:rsidP="00D03496">
      <w:pPr>
        <w:pStyle w:val="l-L1"/>
        <w:keepNext w:val="0"/>
        <w:spacing w:after="0" w:line="120" w:lineRule="auto"/>
        <w:ind w:left="0"/>
        <w:rPr>
          <w:rFonts w:ascii="Arial" w:hAnsi="Arial" w:cs="Arial"/>
          <w:szCs w:val="22"/>
        </w:rPr>
      </w:pPr>
      <w:bookmarkStart w:id="18" w:name="_Hlk72140552"/>
      <w:bookmarkStart w:id="19" w:name="_Hlk71720533"/>
      <w:r>
        <w:rPr>
          <w:rFonts w:ascii="Arial" w:hAnsi="Arial" w:cs="Arial"/>
          <w:szCs w:val="22"/>
        </w:rPr>
        <w:t xml:space="preserve"> </w:t>
      </w:r>
    </w:p>
    <w:p w14:paraId="59981BDA" w14:textId="4619FA90" w:rsidR="00B63BC9" w:rsidRPr="009A6087" w:rsidRDefault="00B63BC9" w:rsidP="00D03496">
      <w:pPr>
        <w:pStyle w:val="l-L1"/>
        <w:keepNext w:val="0"/>
        <w:numPr>
          <w:ilvl w:val="0"/>
          <w:numId w:val="0"/>
        </w:numPr>
        <w:spacing w:before="0" w:line="276"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B63BC9">
      <w:pPr>
        <w:pStyle w:val="Bezmezer"/>
        <w:jc w:val="center"/>
        <w:rPr>
          <w:rStyle w:val="l-L2Char"/>
          <w:rFonts w:cs="Arial"/>
          <w:b/>
          <w:szCs w:val="22"/>
        </w:rPr>
      </w:pPr>
    </w:p>
    <w:p w14:paraId="06A32415" w14:textId="77777777" w:rsidR="00B63BC9" w:rsidRDefault="00B63BC9" w:rsidP="007E7248">
      <w:pPr>
        <w:pStyle w:val="Bezmezer"/>
        <w:numPr>
          <w:ilvl w:val="0"/>
          <w:numId w:val="81"/>
        </w:numPr>
        <w:tabs>
          <w:tab w:val="left" w:pos="709"/>
        </w:tabs>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7E7248">
      <w:pPr>
        <w:pStyle w:val="Bezmezer"/>
        <w:ind w:left="720"/>
        <w:jc w:val="both"/>
        <w:rPr>
          <w:rStyle w:val="l-L2Char"/>
          <w:rFonts w:cs="Arial"/>
          <w:szCs w:val="22"/>
        </w:rPr>
      </w:pPr>
    </w:p>
    <w:p w14:paraId="4D8038CF" w14:textId="77777777" w:rsidR="00B63BC9" w:rsidRPr="009B3CA0" w:rsidRDefault="00B63BC9" w:rsidP="007E7248">
      <w:pPr>
        <w:pStyle w:val="Bezmezer"/>
        <w:numPr>
          <w:ilvl w:val="0"/>
          <w:numId w:val="81"/>
        </w:numPr>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77777777" w:rsidR="003F0EEF" w:rsidRDefault="00B63BC9" w:rsidP="007E7248">
      <w:pPr>
        <w:pStyle w:val="Bezmezer"/>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7E7248" w:rsidRDefault="00B63BC9" w:rsidP="007E7248">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p w14:paraId="49CF96AF" w14:textId="63BDC322" w:rsidR="00B63BC9" w:rsidRPr="003A3323" w:rsidRDefault="00B63BC9" w:rsidP="007E7248">
      <w:pPr>
        <w:ind w:left="709" w:hanging="1"/>
        <w:jc w:val="both"/>
        <w:rPr>
          <w:rFonts w:cs="Arial"/>
          <w:szCs w:val="22"/>
          <w:u w:val="single"/>
        </w:rPr>
      </w:pPr>
      <w:r w:rsidRPr="003A3323">
        <w:rPr>
          <w:rFonts w:cs="Arial"/>
          <w:szCs w:val="22"/>
          <w:u w:val="single"/>
        </w:rPr>
        <w:t>Za objednatele:</w:t>
      </w:r>
    </w:p>
    <w:p w14:paraId="6263F64F" w14:textId="5E79EDFD" w:rsidR="00444C75" w:rsidRPr="008377B5" w:rsidRDefault="00444C75" w:rsidP="00444C75">
      <w:pPr>
        <w:spacing w:after="0"/>
        <w:ind w:firstLine="708"/>
        <w:jc w:val="both"/>
        <w:rPr>
          <w:rFonts w:cs="Arial"/>
          <w:szCs w:val="22"/>
        </w:rPr>
      </w:pPr>
      <w:r w:rsidRPr="008377B5">
        <w:rPr>
          <w:rFonts w:cs="Arial"/>
          <w:szCs w:val="22"/>
        </w:rPr>
        <w:t>Jméno</w:t>
      </w:r>
      <w:r>
        <w:rPr>
          <w:rFonts w:cs="Arial"/>
          <w:szCs w:val="22"/>
        </w:rPr>
        <w:t>/funkce</w:t>
      </w:r>
      <w:r w:rsidRPr="008377B5">
        <w:rPr>
          <w:rFonts w:cs="Arial"/>
          <w:szCs w:val="22"/>
        </w:rPr>
        <w:t>:</w:t>
      </w:r>
      <w:r>
        <w:rPr>
          <w:rFonts w:cs="Arial"/>
          <w:szCs w:val="22"/>
        </w:rPr>
        <w:tab/>
        <w:t>Miroslav Irovský</w:t>
      </w:r>
      <w:r w:rsidRPr="008377B5">
        <w:rPr>
          <w:rFonts w:cs="Arial"/>
          <w:szCs w:val="22"/>
        </w:rPr>
        <w:tab/>
      </w:r>
    </w:p>
    <w:p w14:paraId="2FED2817" w14:textId="132FF1A1" w:rsidR="00444C75" w:rsidRPr="008377B5" w:rsidRDefault="00444C75" w:rsidP="00444C75">
      <w:pPr>
        <w:spacing w:after="0"/>
        <w:ind w:left="426" w:firstLine="282"/>
        <w:jc w:val="both"/>
        <w:rPr>
          <w:rFonts w:cs="Arial"/>
          <w:szCs w:val="22"/>
        </w:rPr>
      </w:pPr>
      <w:r w:rsidRPr="008377B5">
        <w:rPr>
          <w:rFonts w:cs="Arial"/>
          <w:szCs w:val="22"/>
        </w:rPr>
        <w:t>Tel.:</w:t>
      </w:r>
      <w:r>
        <w:rPr>
          <w:rFonts w:cs="Arial"/>
          <w:szCs w:val="22"/>
        </w:rPr>
        <w:tab/>
      </w:r>
      <w:r w:rsidRPr="008377B5">
        <w:rPr>
          <w:rFonts w:cs="Arial"/>
          <w:szCs w:val="22"/>
        </w:rPr>
        <w:tab/>
      </w:r>
      <w:r>
        <w:rPr>
          <w:rFonts w:cs="Arial"/>
          <w:szCs w:val="22"/>
        </w:rPr>
        <w:tab/>
        <w:t>+420</w:t>
      </w:r>
      <w:r w:rsidR="00F17004">
        <w:rPr>
          <w:rFonts w:cs="Arial"/>
          <w:szCs w:val="22"/>
        </w:rPr>
        <w:t> </w:t>
      </w:r>
      <w:r w:rsidRPr="00B00793">
        <w:rPr>
          <w:rFonts w:cs="Arial"/>
          <w:szCs w:val="22"/>
        </w:rPr>
        <w:t>727</w:t>
      </w:r>
      <w:r w:rsidR="00F17004">
        <w:rPr>
          <w:rFonts w:cs="Arial"/>
          <w:szCs w:val="22"/>
        </w:rPr>
        <w:t> </w:t>
      </w:r>
      <w:r w:rsidRPr="00B00793">
        <w:rPr>
          <w:rFonts w:cs="Arial"/>
          <w:szCs w:val="22"/>
        </w:rPr>
        <w:t>956</w:t>
      </w:r>
      <w:r w:rsidR="00F17004">
        <w:rPr>
          <w:rFonts w:cs="Arial"/>
          <w:szCs w:val="22"/>
        </w:rPr>
        <w:t xml:space="preserve"> </w:t>
      </w:r>
      <w:r w:rsidRPr="00B00793">
        <w:rPr>
          <w:rFonts w:cs="Arial"/>
          <w:szCs w:val="22"/>
        </w:rPr>
        <w:t>752</w:t>
      </w:r>
    </w:p>
    <w:p w14:paraId="3827C9B5" w14:textId="7F46B7F0" w:rsidR="00444C75" w:rsidRPr="008377B5" w:rsidRDefault="00444C75" w:rsidP="00444C75">
      <w:pPr>
        <w:spacing w:after="0"/>
        <w:ind w:left="426" w:firstLine="282"/>
        <w:jc w:val="both"/>
        <w:rPr>
          <w:rFonts w:cs="Arial"/>
          <w:szCs w:val="22"/>
        </w:rPr>
      </w:pPr>
      <w:r w:rsidRPr="008377B5">
        <w:rPr>
          <w:rFonts w:cs="Arial"/>
          <w:szCs w:val="22"/>
        </w:rPr>
        <w:t>E-mail:</w:t>
      </w:r>
      <w:r w:rsidRPr="008377B5">
        <w:rPr>
          <w:rFonts w:cs="Arial"/>
          <w:szCs w:val="22"/>
        </w:rPr>
        <w:tab/>
      </w:r>
      <w:r>
        <w:rPr>
          <w:rFonts w:cs="Arial"/>
          <w:szCs w:val="22"/>
        </w:rPr>
        <w:tab/>
      </w:r>
      <w:r>
        <w:rPr>
          <w:rFonts w:cs="Arial"/>
          <w:szCs w:val="22"/>
        </w:rPr>
        <w:tab/>
      </w:r>
      <w:r w:rsidRPr="00B00793">
        <w:rPr>
          <w:rFonts w:cs="Arial"/>
          <w:szCs w:val="22"/>
        </w:rPr>
        <w:t>m.irovsky@spucr.cz</w:t>
      </w:r>
    </w:p>
    <w:p w14:paraId="1429E83D" w14:textId="058A9427" w:rsidR="00444C75" w:rsidRDefault="00444C75" w:rsidP="007E7248">
      <w:pPr>
        <w:ind w:left="426" w:firstLine="282"/>
        <w:jc w:val="both"/>
        <w:rPr>
          <w:rFonts w:cs="Arial"/>
          <w:szCs w:val="22"/>
        </w:rPr>
      </w:pPr>
    </w:p>
    <w:p w14:paraId="67CDC24D" w14:textId="7CF312EC" w:rsidR="00B63BC9" w:rsidRPr="003A3323" w:rsidRDefault="00B63BC9" w:rsidP="007E7248">
      <w:pPr>
        <w:ind w:left="426" w:firstLine="282"/>
        <w:jc w:val="both"/>
        <w:rPr>
          <w:rFonts w:cs="Arial"/>
          <w:szCs w:val="22"/>
          <w:u w:val="single"/>
        </w:rPr>
      </w:pPr>
      <w:r w:rsidRPr="003A3323">
        <w:rPr>
          <w:rFonts w:cs="Arial"/>
          <w:szCs w:val="22"/>
          <w:u w:val="single"/>
        </w:rPr>
        <w:t>Za zhotovitele:</w:t>
      </w:r>
    </w:p>
    <w:bookmarkEnd w:id="18"/>
    <w:p w14:paraId="66914CAF" w14:textId="77777777" w:rsidR="00F17004" w:rsidRPr="00F17004" w:rsidRDefault="003A3323" w:rsidP="00F17004">
      <w:pPr>
        <w:spacing w:after="0"/>
        <w:ind w:left="425" w:firstLine="284"/>
        <w:jc w:val="both"/>
        <w:rPr>
          <w:rFonts w:cs="Arial"/>
          <w:bCs/>
          <w:snapToGrid w:val="0"/>
          <w:szCs w:val="22"/>
        </w:rPr>
      </w:pPr>
      <w:r w:rsidRPr="008377B5">
        <w:rPr>
          <w:rFonts w:cs="Arial"/>
          <w:szCs w:val="22"/>
        </w:rPr>
        <w:t>Jméno</w:t>
      </w:r>
      <w:r>
        <w:rPr>
          <w:rFonts w:cs="Arial"/>
          <w:szCs w:val="22"/>
        </w:rPr>
        <w:t>/funkce</w:t>
      </w:r>
      <w:r w:rsidRPr="008377B5">
        <w:rPr>
          <w:rFonts w:cs="Arial"/>
          <w:szCs w:val="22"/>
        </w:rPr>
        <w:t>:</w:t>
      </w:r>
      <w:r w:rsidRPr="008377B5">
        <w:rPr>
          <w:rFonts w:cs="Arial"/>
          <w:szCs w:val="22"/>
        </w:rPr>
        <w:tab/>
      </w:r>
      <w:r w:rsidR="00F17004" w:rsidRPr="00F17004">
        <w:rPr>
          <w:rFonts w:cs="Arial"/>
          <w:bCs/>
          <w:snapToGrid w:val="0"/>
          <w:szCs w:val="22"/>
        </w:rPr>
        <w:t>Ing. Matěj Slováček, jednatel</w:t>
      </w:r>
    </w:p>
    <w:p w14:paraId="6F37CA29" w14:textId="5555751E" w:rsidR="00F17004" w:rsidRPr="00F17004" w:rsidRDefault="00F17004" w:rsidP="00F17004">
      <w:pPr>
        <w:spacing w:after="0"/>
        <w:ind w:left="425" w:firstLine="284"/>
        <w:jc w:val="both"/>
        <w:rPr>
          <w:rFonts w:cs="Arial"/>
          <w:bCs/>
          <w:snapToGrid w:val="0"/>
          <w:szCs w:val="22"/>
        </w:rPr>
      </w:pPr>
      <w:r w:rsidRPr="00F17004">
        <w:rPr>
          <w:rFonts w:cs="Arial"/>
          <w:bCs/>
          <w:snapToGrid w:val="0"/>
          <w:szCs w:val="22"/>
        </w:rPr>
        <w:t xml:space="preserve">Tel.: </w:t>
      </w:r>
      <w:r w:rsidRPr="00F17004">
        <w:rPr>
          <w:rFonts w:cs="Arial"/>
          <w:bCs/>
          <w:snapToGrid w:val="0"/>
          <w:szCs w:val="22"/>
        </w:rPr>
        <w:tab/>
      </w:r>
      <w:r w:rsidRPr="00F17004">
        <w:rPr>
          <w:rFonts w:cs="Arial"/>
          <w:bCs/>
          <w:snapToGrid w:val="0"/>
          <w:szCs w:val="22"/>
        </w:rPr>
        <w:tab/>
      </w:r>
      <w:r w:rsidRPr="00F17004">
        <w:rPr>
          <w:rFonts w:cs="Arial"/>
          <w:bCs/>
          <w:snapToGrid w:val="0"/>
          <w:szCs w:val="22"/>
        </w:rPr>
        <w:tab/>
      </w:r>
      <w:r w:rsidR="006A14D5">
        <w:rPr>
          <w:rFonts w:cs="Arial"/>
          <w:bCs/>
          <w:snapToGrid w:val="0"/>
          <w:szCs w:val="22"/>
        </w:rPr>
        <w:t>XXXXX</w:t>
      </w:r>
    </w:p>
    <w:p w14:paraId="03CC4952" w14:textId="3F29FA5A" w:rsidR="003A3323" w:rsidRPr="00F17004" w:rsidRDefault="00F17004" w:rsidP="00F17004">
      <w:pPr>
        <w:spacing w:after="0"/>
        <w:ind w:left="425" w:firstLine="284"/>
        <w:jc w:val="both"/>
        <w:rPr>
          <w:rFonts w:cs="Arial"/>
          <w:bCs/>
          <w:snapToGrid w:val="0"/>
          <w:szCs w:val="22"/>
        </w:rPr>
      </w:pPr>
      <w:r w:rsidRPr="00F17004">
        <w:rPr>
          <w:rFonts w:cs="Arial"/>
          <w:bCs/>
          <w:snapToGrid w:val="0"/>
          <w:szCs w:val="22"/>
        </w:rPr>
        <w:t xml:space="preserve">E-mail: </w:t>
      </w:r>
      <w:r>
        <w:rPr>
          <w:rFonts w:cs="Arial"/>
          <w:bCs/>
          <w:snapToGrid w:val="0"/>
          <w:szCs w:val="22"/>
        </w:rPr>
        <w:tab/>
      </w:r>
      <w:r>
        <w:rPr>
          <w:rFonts w:cs="Arial"/>
          <w:bCs/>
          <w:snapToGrid w:val="0"/>
          <w:szCs w:val="22"/>
        </w:rPr>
        <w:tab/>
      </w:r>
      <w:r w:rsidR="006A14D5">
        <w:rPr>
          <w:rFonts w:cs="Arial"/>
          <w:bCs/>
          <w:snapToGrid w:val="0"/>
          <w:szCs w:val="22"/>
        </w:rPr>
        <w:t>XXXXX</w:t>
      </w:r>
    </w:p>
    <w:p w14:paraId="1A65DECD" w14:textId="6E78FB23" w:rsidR="00995ABC" w:rsidRPr="004D5F78" w:rsidRDefault="00995ABC" w:rsidP="0095373F">
      <w:pPr>
        <w:pStyle w:val="l-L1"/>
        <w:ind w:left="0"/>
        <w:rPr>
          <w:rFonts w:ascii="Arial" w:hAnsi="Arial" w:cs="Arial"/>
          <w:szCs w:val="22"/>
        </w:rPr>
      </w:pPr>
      <w:r w:rsidRPr="004D5F78">
        <w:rPr>
          <w:rFonts w:ascii="Arial" w:hAnsi="Arial" w:cs="Arial"/>
          <w:szCs w:val="22"/>
        </w:rPr>
        <w:br/>
        <w:t>Závěrečná ustanovení</w:t>
      </w:r>
    </w:p>
    <w:bookmarkEnd w:id="19"/>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7777777"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ust. § 6 odst. 1 zákona č. 340/2015 Sb., o registru smluv.</w:t>
      </w:r>
    </w:p>
    <w:p w14:paraId="5E6CC35B" w14:textId="77777777"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lastRenderedPageBreak/>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Nedílnou součást smlouvy tvoří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3A98E809" w14:textId="6021966A" w:rsidR="00A5565A" w:rsidRPr="00A5565A" w:rsidRDefault="00A5565A" w:rsidP="00A37679">
      <w:pPr>
        <w:pStyle w:val="l-L1"/>
        <w:keepNext w:val="0"/>
        <w:numPr>
          <w:ilvl w:val="0"/>
          <w:numId w:val="0"/>
        </w:numPr>
        <w:spacing w:before="120" w:after="120"/>
        <w:ind w:left="709"/>
        <w:jc w:val="both"/>
        <w:rPr>
          <w:rStyle w:val="l-L2Char"/>
          <w:rFonts w:cs="Arial"/>
          <w:b w:val="0"/>
          <w:szCs w:val="22"/>
          <w:u w:val="none"/>
        </w:rPr>
      </w:pPr>
      <w:r w:rsidRPr="00843160">
        <w:rPr>
          <w:rStyle w:val="l-L2Char"/>
          <w:rFonts w:cs="Arial"/>
          <w:b w:val="0"/>
          <w:szCs w:val="22"/>
          <w:u w:val="none"/>
        </w:rPr>
        <w:t xml:space="preserve">Přílohou č. 3 této smlouvy je </w:t>
      </w:r>
      <w:r w:rsidRPr="007E3B29">
        <w:rPr>
          <w:rStyle w:val="l-L2Char"/>
          <w:rFonts w:cs="Arial"/>
          <w:b w:val="0"/>
          <w:szCs w:val="22"/>
          <w:u w:val="none"/>
        </w:rPr>
        <w:t>Plná moc k zastupování SPÚ</w:t>
      </w:r>
      <w:r>
        <w:rPr>
          <w:rStyle w:val="l-L2Char"/>
          <w:rFonts w:cs="Arial"/>
          <w:b w:val="0"/>
          <w:szCs w:val="22"/>
          <w:u w:val="none"/>
        </w:rPr>
        <w:t xml:space="preserve"> </w:t>
      </w:r>
    </w:p>
    <w:p w14:paraId="170A78CA" w14:textId="77777777" w:rsidR="00A50845" w:rsidRPr="00843160" w:rsidRDefault="00024114" w:rsidP="000651E8">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tbl>
      <w:tblPr>
        <w:tblW w:w="0" w:type="auto"/>
        <w:tblLook w:val="04A0" w:firstRow="1" w:lastRow="0" w:firstColumn="1" w:lastColumn="0" w:noHBand="0" w:noVBand="1"/>
      </w:tblPr>
      <w:tblGrid>
        <w:gridCol w:w="4606"/>
        <w:gridCol w:w="4606"/>
      </w:tblGrid>
      <w:tr w:rsidR="00DE4EE4" w:rsidRPr="00B94103" w14:paraId="18713310" w14:textId="77777777" w:rsidTr="00A95A48">
        <w:tc>
          <w:tcPr>
            <w:tcW w:w="4606" w:type="dxa"/>
            <w:shd w:val="clear" w:color="auto" w:fill="auto"/>
          </w:tcPr>
          <w:p w14:paraId="652D1710" w14:textId="22666746" w:rsidR="00DE4EE4" w:rsidRPr="00B94103" w:rsidRDefault="00DE4EE4" w:rsidP="002361B6">
            <w:pPr>
              <w:spacing w:before="240" w:line="288" w:lineRule="auto"/>
              <w:rPr>
                <w:rFonts w:cs="Arial"/>
                <w:szCs w:val="22"/>
              </w:rPr>
            </w:pPr>
            <w:r w:rsidRPr="00B94103">
              <w:rPr>
                <w:rFonts w:cs="Arial"/>
                <w:szCs w:val="22"/>
              </w:rPr>
              <w:t>V Karlových Varech dne</w:t>
            </w:r>
            <w:r w:rsidR="008035BE">
              <w:rPr>
                <w:rFonts w:cs="Arial"/>
                <w:szCs w:val="22"/>
              </w:rPr>
              <w:t xml:space="preserve"> </w:t>
            </w:r>
            <w:r w:rsidR="006A14D5">
              <w:rPr>
                <w:rFonts w:cs="Arial"/>
                <w:szCs w:val="22"/>
              </w:rPr>
              <w:t>14. 6. 2024</w:t>
            </w:r>
          </w:p>
        </w:tc>
        <w:tc>
          <w:tcPr>
            <w:tcW w:w="4606" w:type="dxa"/>
            <w:shd w:val="clear" w:color="auto" w:fill="auto"/>
          </w:tcPr>
          <w:p w14:paraId="0DDAA824" w14:textId="5B2379B6" w:rsidR="00DE4EE4" w:rsidRPr="00B94103" w:rsidRDefault="00DE4EE4" w:rsidP="002361B6">
            <w:pPr>
              <w:spacing w:before="240" w:line="288" w:lineRule="auto"/>
              <w:rPr>
                <w:rFonts w:cs="Arial"/>
                <w:szCs w:val="22"/>
              </w:rPr>
            </w:pPr>
            <w:r w:rsidRPr="00B94103">
              <w:rPr>
                <w:rFonts w:cs="Arial"/>
                <w:szCs w:val="22"/>
              </w:rPr>
              <w:t>V</w:t>
            </w:r>
            <w:r w:rsidR="008035BE">
              <w:rPr>
                <w:rFonts w:cs="Arial"/>
                <w:szCs w:val="22"/>
              </w:rPr>
              <w:t xml:space="preserve"> B</w:t>
            </w:r>
            <w:r w:rsidR="008035BE">
              <w:t xml:space="preserve">latné </w:t>
            </w:r>
            <w:r w:rsidRPr="00B94103">
              <w:rPr>
                <w:rFonts w:cs="Arial"/>
                <w:szCs w:val="22"/>
              </w:rPr>
              <w:t>dne</w:t>
            </w:r>
            <w:r w:rsidR="006A14D5">
              <w:rPr>
                <w:rFonts w:cs="Arial"/>
                <w:szCs w:val="22"/>
              </w:rPr>
              <w:t xml:space="preserve"> 14. 6. 2024</w:t>
            </w:r>
          </w:p>
        </w:tc>
      </w:tr>
      <w:tr w:rsidR="00DE4EE4" w:rsidRPr="00B94103" w14:paraId="5D7D3075" w14:textId="77777777" w:rsidTr="00A95A48">
        <w:tc>
          <w:tcPr>
            <w:tcW w:w="4606" w:type="dxa"/>
            <w:shd w:val="clear" w:color="auto" w:fill="auto"/>
          </w:tcPr>
          <w:p w14:paraId="49C0B950" w14:textId="77777777" w:rsidR="00DE4EE4" w:rsidRPr="00B94103" w:rsidRDefault="00DE4EE4" w:rsidP="00A95A48">
            <w:pPr>
              <w:spacing w:line="288" w:lineRule="auto"/>
              <w:jc w:val="center"/>
              <w:rPr>
                <w:rFonts w:cs="Arial"/>
                <w:szCs w:val="22"/>
              </w:rPr>
            </w:pPr>
          </w:p>
        </w:tc>
        <w:tc>
          <w:tcPr>
            <w:tcW w:w="4606" w:type="dxa"/>
            <w:shd w:val="clear" w:color="auto" w:fill="auto"/>
          </w:tcPr>
          <w:p w14:paraId="01921D5D" w14:textId="77777777" w:rsidR="00DE4EE4" w:rsidRPr="00B94103" w:rsidRDefault="00DE4EE4" w:rsidP="00A95A48">
            <w:pPr>
              <w:spacing w:line="288" w:lineRule="auto"/>
              <w:jc w:val="center"/>
              <w:rPr>
                <w:rFonts w:cs="Arial"/>
                <w:szCs w:val="22"/>
              </w:rPr>
            </w:pPr>
          </w:p>
        </w:tc>
      </w:tr>
      <w:tr w:rsidR="00DE4EE4" w:rsidRPr="00B94103" w14:paraId="3B203EDF" w14:textId="77777777" w:rsidTr="00A95A48">
        <w:tc>
          <w:tcPr>
            <w:tcW w:w="4606" w:type="dxa"/>
            <w:shd w:val="clear" w:color="auto" w:fill="auto"/>
          </w:tcPr>
          <w:p w14:paraId="5A73D219" w14:textId="77777777" w:rsidR="008035BE" w:rsidRPr="00B94103" w:rsidRDefault="008035BE" w:rsidP="00A95A48">
            <w:pPr>
              <w:spacing w:line="288" w:lineRule="auto"/>
              <w:jc w:val="center"/>
              <w:rPr>
                <w:rFonts w:cs="Arial"/>
                <w:szCs w:val="22"/>
              </w:rPr>
            </w:pPr>
          </w:p>
          <w:p w14:paraId="1B2DF9D3" w14:textId="77777777" w:rsidR="00DE4EE4" w:rsidRPr="00B94103" w:rsidRDefault="00DE4EE4" w:rsidP="00A95A48">
            <w:pPr>
              <w:spacing w:line="288" w:lineRule="auto"/>
              <w:jc w:val="center"/>
              <w:rPr>
                <w:rFonts w:cs="Arial"/>
                <w:szCs w:val="22"/>
              </w:rPr>
            </w:pPr>
            <w:r w:rsidRPr="00B94103">
              <w:rPr>
                <w:rFonts w:cs="Arial"/>
                <w:szCs w:val="22"/>
              </w:rPr>
              <w:t>……………………………………</w:t>
            </w:r>
          </w:p>
          <w:p w14:paraId="4DD5C87A" w14:textId="77777777" w:rsidR="00DE4EE4" w:rsidRPr="00B94103" w:rsidRDefault="00DE4EE4" w:rsidP="002361B6">
            <w:pPr>
              <w:spacing w:after="0" w:line="288" w:lineRule="auto"/>
              <w:jc w:val="center"/>
              <w:rPr>
                <w:rFonts w:cs="Arial"/>
                <w:szCs w:val="22"/>
              </w:rPr>
            </w:pPr>
            <w:r w:rsidRPr="00B94103">
              <w:rPr>
                <w:rFonts w:cs="Arial"/>
                <w:szCs w:val="22"/>
              </w:rPr>
              <w:t>Ing. Šárka Václavíková</w:t>
            </w:r>
          </w:p>
          <w:p w14:paraId="1D78CC56" w14:textId="77777777" w:rsidR="00DE4EE4" w:rsidRPr="00B94103" w:rsidRDefault="00DE4EE4" w:rsidP="002361B6">
            <w:pPr>
              <w:spacing w:after="0" w:line="288" w:lineRule="auto"/>
              <w:jc w:val="center"/>
              <w:rPr>
                <w:rFonts w:cs="Arial"/>
                <w:szCs w:val="22"/>
              </w:rPr>
            </w:pPr>
            <w:r w:rsidRPr="00B94103">
              <w:rPr>
                <w:rFonts w:cs="Arial"/>
                <w:szCs w:val="22"/>
              </w:rPr>
              <w:t>ředitelka KPÚ pro Karlovarský kraj</w:t>
            </w:r>
          </w:p>
          <w:p w14:paraId="3E43B4D1" w14:textId="77777777" w:rsidR="00DE4EE4" w:rsidRPr="00B94103" w:rsidRDefault="00DE4EE4" w:rsidP="00A95A48">
            <w:pPr>
              <w:spacing w:line="288" w:lineRule="auto"/>
              <w:jc w:val="center"/>
              <w:rPr>
                <w:rFonts w:cs="Arial"/>
                <w:szCs w:val="22"/>
              </w:rPr>
            </w:pPr>
          </w:p>
        </w:tc>
        <w:tc>
          <w:tcPr>
            <w:tcW w:w="4606" w:type="dxa"/>
            <w:shd w:val="clear" w:color="auto" w:fill="auto"/>
          </w:tcPr>
          <w:p w14:paraId="1F592006" w14:textId="77777777" w:rsidR="008035BE" w:rsidRPr="00B94103" w:rsidRDefault="008035BE" w:rsidP="00A95A48">
            <w:pPr>
              <w:spacing w:line="288" w:lineRule="auto"/>
              <w:jc w:val="center"/>
              <w:rPr>
                <w:rFonts w:cs="Arial"/>
                <w:szCs w:val="22"/>
              </w:rPr>
            </w:pPr>
          </w:p>
          <w:p w14:paraId="1C41373D" w14:textId="77777777" w:rsidR="00DE4EE4" w:rsidRDefault="00DE4EE4" w:rsidP="00A95A48">
            <w:pPr>
              <w:spacing w:line="288" w:lineRule="auto"/>
              <w:jc w:val="center"/>
              <w:rPr>
                <w:rFonts w:cs="Arial"/>
                <w:szCs w:val="22"/>
              </w:rPr>
            </w:pPr>
            <w:r w:rsidRPr="00B94103">
              <w:rPr>
                <w:rFonts w:cs="Arial"/>
                <w:szCs w:val="22"/>
              </w:rPr>
              <w:t>……………………………………</w:t>
            </w:r>
          </w:p>
          <w:p w14:paraId="63DC5747" w14:textId="77777777" w:rsidR="008035BE" w:rsidRDefault="008035BE" w:rsidP="008035BE">
            <w:pPr>
              <w:tabs>
                <w:tab w:val="left" w:pos="1695"/>
              </w:tabs>
              <w:spacing w:after="0"/>
              <w:jc w:val="center"/>
              <w:rPr>
                <w:rFonts w:cs="Arial"/>
                <w:szCs w:val="22"/>
              </w:rPr>
            </w:pPr>
            <w:r w:rsidRPr="008035BE">
              <w:rPr>
                <w:rFonts w:cs="Arial"/>
                <w:szCs w:val="22"/>
              </w:rPr>
              <w:t>Ing. Matěj Slováček</w:t>
            </w:r>
          </w:p>
          <w:p w14:paraId="32E94C48" w14:textId="71923BA0" w:rsidR="008035BE" w:rsidRPr="008035BE" w:rsidRDefault="008035BE" w:rsidP="008035BE">
            <w:pPr>
              <w:tabs>
                <w:tab w:val="left" w:pos="1695"/>
              </w:tabs>
              <w:jc w:val="center"/>
              <w:rPr>
                <w:rFonts w:cs="Arial"/>
                <w:szCs w:val="22"/>
              </w:rPr>
            </w:pPr>
            <w:r w:rsidRPr="008035BE">
              <w:rPr>
                <w:rFonts w:cs="Arial"/>
                <w:szCs w:val="22"/>
              </w:rPr>
              <w:t>jednatel S-pro servis s.r.o.</w:t>
            </w:r>
          </w:p>
        </w:tc>
      </w:tr>
      <w:tr w:rsidR="00DE4EE4" w:rsidRPr="00B94103" w14:paraId="3182008A" w14:textId="77777777" w:rsidTr="00A95A48">
        <w:tc>
          <w:tcPr>
            <w:tcW w:w="4606" w:type="dxa"/>
            <w:shd w:val="clear" w:color="auto" w:fill="auto"/>
          </w:tcPr>
          <w:p w14:paraId="5F18CD3F" w14:textId="77777777" w:rsidR="00DE4EE4" w:rsidRPr="00B94103" w:rsidRDefault="00DE4EE4" w:rsidP="00A95A48">
            <w:pPr>
              <w:spacing w:line="288" w:lineRule="auto"/>
              <w:jc w:val="center"/>
              <w:rPr>
                <w:rFonts w:cs="Arial"/>
                <w:b/>
                <w:szCs w:val="22"/>
              </w:rPr>
            </w:pPr>
            <w:r w:rsidRPr="00B94103">
              <w:rPr>
                <w:rFonts w:cs="Arial"/>
                <w:b/>
                <w:szCs w:val="22"/>
              </w:rPr>
              <w:t>objednatel</w:t>
            </w:r>
          </w:p>
        </w:tc>
        <w:tc>
          <w:tcPr>
            <w:tcW w:w="4606" w:type="dxa"/>
            <w:shd w:val="clear" w:color="auto" w:fill="auto"/>
          </w:tcPr>
          <w:p w14:paraId="5586DABA" w14:textId="77777777" w:rsidR="00DE4EE4" w:rsidRPr="00B94103" w:rsidRDefault="00DE4EE4" w:rsidP="00A95A48">
            <w:pPr>
              <w:spacing w:line="288" w:lineRule="auto"/>
              <w:jc w:val="center"/>
              <w:rPr>
                <w:rFonts w:cs="Arial"/>
                <w:b/>
                <w:szCs w:val="22"/>
              </w:rPr>
            </w:pPr>
            <w:r w:rsidRPr="00B94103">
              <w:rPr>
                <w:rFonts w:cs="Arial"/>
                <w:b/>
                <w:szCs w:val="22"/>
              </w:rPr>
              <w:t>zhotovitel</w:t>
            </w:r>
          </w:p>
        </w:tc>
      </w:tr>
    </w:tbl>
    <w:p w14:paraId="1CAE4B75" w14:textId="0B4938A9" w:rsidR="0022660B" w:rsidRPr="0022660B" w:rsidRDefault="0022660B" w:rsidP="0022660B">
      <w:pPr>
        <w:tabs>
          <w:tab w:val="left" w:pos="3765"/>
          <w:tab w:val="center" w:pos="4677"/>
        </w:tabs>
      </w:pPr>
      <w:r>
        <w:rPr>
          <w:rFonts w:cs="Arial"/>
          <w:szCs w:val="22"/>
        </w:rPr>
        <w:tab/>
      </w:r>
    </w:p>
    <w:sectPr w:rsidR="0022660B" w:rsidRPr="0022660B" w:rsidSect="0046236E">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402C5" w14:textId="77777777" w:rsidR="006867E4" w:rsidRDefault="006867E4">
      <w:r>
        <w:separator/>
      </w:r>
    </w:p>
  </w:endnote>
  <w:endnote w:type="continuationSeparator" w:id="0">
    <w:p w14:paraId="44C4BCB6" w14:textId="77777777" w:rsidR="006867E4" w:rsidRDefault="006867E4">
      <w:r>
        <w:continuationSeparator/>
      </w:r>
    </w:p>
  </w:endnote>
  <w:endnote w:type="continuationNotice" w:id="1">
    <w:p w14:paraId="6FCD5A39" w14:textId="77777777" w:rsidR="006867E4" w:rsidRDefault="006867E4"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39CC861C"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577F3">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1AE41E83" w:rsidR="0053219E" w:rsidRDefault="0053219E" w:rsidP="00D0349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BDAFB35"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C7459" w14:textId="77777777" w:rsidR="006867E4" w:rsidRDefault="006867E4">
      <w:r>
        <w:separator/>
      </w:r>
    </w:p>
  </w:footnote>
  <w:footnote w:type="continuationSeparator" w:id="0">
    <w:p w14:paraId="17BDD8F8" w14:textId="77777777" w:rsidR="006867E4" w:rsidRDefault="006867E4">
      <w:r>
        <w:continuationSeparator/>
      </w:r>
    </w:p>
  </w:footnote>
  <w:footnote w:type="continuationNotice" w:id="1">
    <w:p w14:paraId="566F60E7" w14:textId="77777777" w:rsidR="006867E4" w:rsidRDefault="006867E4"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49AE0" w14:textId="77777777" w:rsidR="00E512CE" w:rsidRDefault="00E512C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AC1B" w14:textId="77777777" w:rsidR="00E512CE" w:rsidRDefault="00E512C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F5F04" w14:textId="51114939" w:rsidR="0034168E" w:rsidRPr="004A3DB9" w:rsidRDefault="0034168E" w:rsidP="0034168E">
    <w:pPr>
      <w:pStyle w:val="Zhlav"/>
      <w:tabs>
        <w:tab w:val="clear" w:pos="4536"/>
        <w:tab w:val="clear" w:pos="9072"/>
      </w:tabs>
      <w:spacing w:after="0" w:line="240" w:lineRule="auto"/>
      <w:rPr>
        <w:rFonts w:cs="Arial"/>
        <w:sz w:val="20"/>
        <w:szCs w:val="20"/>
      </w:rPr>
    </w:pPr>
    <w:r w:rsidRPr="004A3DB9">
      <w:rPr>
        <w:rFonts w:cs="Arial"/>
        <w:sz w:val="20"/>
        <w:szCs w:val="20"/>
      </w:rPr>
      <w:t>Číslo smlouvy:</w:t>
    </w:r>
    <w:r w:rsidRPr="004A3DB9">
      <w:rPr>
        <w:rFonts w:cs="Arial"/>
        <w:sz w:val="20"/>
        <w:szCs w:val="20"/>
      </w:rPr>
      <w:tab/>
    </w:r>
    <w:r w:rsidR="00FB10B9">
      <w:rPr>
        <w:rFonts w:cs="Arial"/>
        <w:sz w:val="20"/>
        <w:szCs w:val="20"/>
      </w:rPr>
      <w:t>511-2024-529101</w:t>
    </w:r>
    <w:r w:rsidRPr="004A3DB9">
      <w:rPr>
        <w:rFonts w:cs="Arial"/>
        <w:sz w:val="20"/>
        <w:szCs w:val="20"/>
      </w:rPr>
      <w:tab/>
    </w:r>
    <w:r w:rsidRPr="004A3DB9">
      <w:rPr>
        <w:rFonts w:cs="Arial"/>
        <w:sz w:val="20"/>
        <w:szCs w:val="20"/>
      </w:rPr>
      <w:tab/>
    </w:r>
    <w:r w:rsidRPr="004A3DB9">
      <w:rPr>
        <w:rFonts w:cs="Arial"/>
        <w:sz w:val="20"/>
        <w:szCs w:val="20"/>
      </w:rPr>
      <w:tab/>
    </w:r>
    <w:r>
      <w:rPr>
        <w:rFonts w:cs="Arial"/>
      </w:rPr>
      <w:tab/>
    </w:r>
    <w:r w:rsidRPr="004A3DB9">
      <w:rPr>
        <w:rFonts w:cs="Arial"/>
        <w:sz w:val="20"/>
        <w:szCs w:val="20"/>
      </w:rPr>
      <w:t>Č.j. objednatele:</w:t>
    </w:r>
    <w:r w:rsidR="00FB10B9">
      <w:rPr>
        <w:rFonts w:cs="Arial"/>
        <w:sz w:val="20"/>
        <w:szCs w:val="20"/>
      </w:rPr>
      <w:t xml:space="preserve"> </w:t>
    </w:r>
    <w:r w:rsidR="00FB10B9" w:rsidRPr="00FB10B9">
      <w:rPr>
        <w:rFonts w:cs="Arial"/>
        <w:sz w:val="20"/>
        <w:szCs w:val="20"/>
      </w:rPr>
      <w:t>SPU 229494/2024</w:t>
    </w:r>
  </w:p>
  <w:p w14:paraId="7DDCB2C7" w14:textId="7A9F5849" w:rsidR="0053219E" w:rsidRPr="0047679A" w:rsidRDefault="0034168E" w:rsidP="0034168E">
    <w:pPr>
      <w:pStyle w:val="Zhlav"/>
      <w:rPr>
        <w:sz w:val="16"/>
        <w:szCs w:val="16"/>
      </w:rPr>
    </w:pPr>
    <w:r w:rsidRPr="004A3DB9">
      <w:rPr>
        <w:rFonts w:cs="Arial"/>
        <w:sz w:val="20"/>
        <w:szCs w:val="20"/>
      </w:rPr>
      <w:t>UID:</w:t>
    </w:r>
    <w:r w:rsidR="00FB10B9">
      <w:rPr>
        <w:rFonts w:cs="Arial"/>
        <w:sz w:val="20"/>
        <w:szCs w:val="20"/>
      </w:rPr>
      <w:t xml:space="preserve"> </w:t>
    </w:r>
    <w:r w:rsidR="00FB10B9" w:rsidRPr="00FB10B9">
      <w:rPr>
        <w:rFonts w:cs="Arial"/>
        <w:sz w:val="20"/>
        <w:szCs w:val="20"/>
      </w:rPr>
      <w:t>spudms00000014643780</w:t>
    </w:r>
    <w:r>
      <w:rPr>
        <w:rFonts w:cs="Arial"/>
        <w:sz w:val="20"/>
        <w:szCs w:val="20"/>
      </w:rPr>
      <w:t xml:space="preserve">                                                     </w:t>
    </w:r>
    <w:r w:rsidRPr="004A3DB9">
      <w:rPr>
        <w:rFonts w:cs="Arial"/>
        <w:sz w:val="20"/>
        <w:szCs w:val="20"/>
      </w:rPr>
      <w:t>Č.j. zhotovitele:</w:t>
    </w:r>
    <w:r w:rsidRPr="004A3DB9">
      <w:rPr>
        <w:sz w:val="18"/>
        <w:szCs w:val="18"/>
      </w:rPr>
      <w:tab/>
    </w:r>
    <w:r>
      <w:tab/>
    </w:r>
    <w:r>
      <w:rPr>
        <w:sz w:val="16"/>
        <w:szCs w:val="16"/>
      </w:rPr>
      <w:t xml:space="preserve">        </w:t>
    </w:r>
    <w:r w:rsidR="0053219E">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2"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8"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9"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4"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8"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49"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0"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9586593">
    <w:abstractNumId w:val="32"/>
  </w:num>
  <w:num w:numId="2" w16cid:durableId="2114930269">
    <w:abstractNumId w:val="31"/>
  </w:num>
  <w:num w:numId="3" w16cid:durableId="1583028044">
    <w:abstractNumId w:val="4"/>
  </w:num>
  <w:num w:numId="4" w16cid:durableId="1835758606">
    <w:abstractNumId w:val="37"/>
  </w:num>
  <w:num w:numId="5" w16cid:durableId="1697150642">
    <w:abstractNumId w:val="16"/>
  </w:num>
  <w:num w:numId="6" w16cid:durableId="1571454710">
    <w:abstractNumId w:val="17"/>
  </w:num>
  <w:num w:numId="7" w16cid:durableId="1761486639">
    <w:abstractNumId w:val="22"/>
  </w:num>
  <w:num w:numId="8" w16cid:durableId="2006738790">
    <w:abstractNumId w:val="39"/>
  </w:num>
  <w:num w:numId="9" w16cid:durableId="762074396">
    <w:abstractNumId w:val="21"/>
  </w:num>
  <w:num w:numId="10" w16cid:durableId="1864318767">
    <w:abstractNumId w:val="47"/>
  </w:num>
  <w:num w:numId="11" w16cid:durableId="1475369711">
    <w:abstractNumId w:val="41"/>
  </w:num>
  <w:num w:numId="12" w16cid:durableId="1533031338">
    <w:abstractNumId w:val="10"/>
  </w:num>
  <w:num w:numId="13" w16cid:durableId="1546485031">
    <w:abstractNumId w:val="8"/>
  </w:num>
  <w:num w:numId="14" w16cid:durableId="1382049682">
    <w:abstractNumId w:val="27"/>
  </w:num>
  <w:num w:numId="15" w16cid:durableId="1314410056">
    <w:abstractNumId w:val="1"/>
  </w:num>
  <w:num w:numId="16" w16cid:durableId="2110806494">
    <w:abstractNumId w:val="5"/>
  </w:num>
  <w:num w:numId="17" w16cid:durableId="1958099373">
    <w:abstractNumId w:val="33"/>
  </w:num>
  <w:num w:numId="18" w16cid:durableId="1563248476">
    <w:abstractNumId w:val="42"/>
  </w:num>
  <w:num w:numId="19" w16cid:durableId="377126311">
    <w:abstractNumId w:val="23"/>
  </w:num>
  <w:num w:numId="20" w16cid:durableId="1677882057">
    <w:abstractNumId w:val="19"/>
  </w:num>
  <w:num w:numId="21" w16cid:durableId="324018152">
    <w:abstractNumId w:val="40"/>
  </w:num>
  <w:num w:numId="22" w16cid:durableId="604003052">
    <w:abstractNumId w:val="44"/>
  </w:num>
  <w:num w:numId="23" w16cid:durableId="607667109">
    <w:abstractNumId w:val="46"/>
  </w:num>
  <w:num w:numId="24" w16cid:durableId="1071390893">
    <w:abstractNumId w:val="13"/>
  </w:num>
  <w:num w:numId="25" w16cid:durableId="915554219">
    <w:abstractNumId w:val="30"/>
  </w:num>
  <w:num w:numId="26" w16cid:durableId="1075981442">
    <w:abstractNumId w:val="43"/>
  </w:num>
  <w:num w:numId="27" w16cid:durableId="1604877227">
    <w:abstractNumId w:val="50"/>
  </w:num>
  <w:num w:numId="28" w16cid:durableId="933707985">
    <w:abstractNumId w:val="24"/>
  </w:num>
  <w:num w:numId="29" w16cid:durableId="1851724463">
    <w:abstractNumId w:val="25"/>
  </w:num>
  <w:num w:numId="30" w16cid:durableId="1888832780">
    <w:abstractNumId w:val="11"/>
  </w:num>
  <w:num w:numId="31" w16cid:durableId="776146725">
    <w:abstractNumId w:val="20"/>
  </w:num>
  <w:num w:numId="32" w16cid:durableId="1828863905">
    <w:abstractNumId w:val="29"/>
  </w:num>
  <w:num w:numId="33" w16cid:durableId="1035159206">
    <w:abstractNumId w:val="29"/>
  </w:num>
  <w:num w:numId="34" w16cid:durableId="1667435199">
    <w:abstractNumId w:val="18"/>
  </w:num>
  <w:num w:numId="35" w16cid:durableId="1290817555">
    <w:abstractNumId w:val="45"/>
  </w:num>
  <w:num w:numId="36" w16cid:durableId="93786096">
    <w:abstractNumId w:val="15"/>
  </w:num>
  <w:num w:numId="37" w16cid:durableId="632642394">
    <w:abstractNumId w:val="9"/>
  </w:num>
  <w:num w:numId="38" w16cid:durableId="1201086418">
    <w:abstractNumId w:val="14"/>
  </w:num>
  <w:num w:numId="39" w16cid:durableId="1789274272">
    <w:abstractNumId w:val="9"/>
  </w:num>
  <w:num w:numId="40" w16cid:durableId="1333408867">
    <w:abstractNumId w:val="9"/>
  </w:num>
  <w:num w:numId="41" w16cid:durableId="1905413027">
    <w:abstractNumId w:val="9"/>
  </w:num>
  <w:num w:numId="42" w16cid:durableId="960695404">
    <w:abstractNumId w:val="9"/>
  </w:num>
  <w:num w:numId="43" w16cid:durableId="722485955">
    <w:abstractNumId w:val="9"/>
  </w:num>
  <w:num w:numId="44" w16cid:durableId="1545826192">
    <w:abstractNumId w:val="9"/>
  </w:num>
  <w:num w:numId="45" w16cid:durableId="896549748">
    <w:abstractNumId w:val="9"/>
  </w:num>
  <w:num w:numId="46" w16cid:durableId="1847095564">
    <w:abstractNumId w:val="9"/>
  </w:num>
  <w:num w:numId="47" w16cid:durableId="1099716300">
    <w:abstractNumId w:val="9"/>
  </w:num>
  <w:num w:numId="48" w16cid:durableId="1391077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8819065">
    <w:abstractNumId w:val="9"/>
  </w:num>
  <w:num w:numId="50" w16cid:durableId="717781654">
    <w:abstractNumId w:val="9"/>
  </w:num>
  <w:num w:numId="51" w16cid:durableId="1054621514">
    <w:abstractNumId w:val="9"/>
  </w:num>
  <w:num w:numId="52" w16cid:durableId="1458790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3601692">
    <w:abstractNumId w:val="9"/>
  </w:num>
  <w:num w:numId="54" w16cid:durableId="1200165992">
    <w:abstractNumId w:val="9"/>
  </w:num>
  <w:num w:numId="55" w16cid:durableId="1945455533">
    <w:abstractNumId w:val="9"/>
  </w:num>
  <w:num w:numId="56" w16cid:durableId="60911033">
    <w:abstractNumId w:val="9"/>
  </w:num>
  <w:num w:numId="57" w16cid:durableId="1706372595">
    <w:abstractNumId w:val="9"/>
  </w:num>
  <w:num w:numId="58" w16cid:durableId="58750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7054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903690">
    <w:abstractNumId w:val="38"/>
  </w:num>
  <w:num w:numId="61" w16cid:durableId="1237323314">
    <w:abstractNumId w:val="9"/>
  </w:num>
  <w:num w:numId="62" w16cid:durableId="616571493">
    <w:abstractNumId w:val="9"/>
  </w:num>
  <w:num w:numId="63" w16cid:durableId="947539231">
    <w:abstractNumId w:val="9"/>
  </w:num>
  <w:num w:numId="64" w16cid:durableId="1000542103">
    <w:abstractNumId w:val="9"/>
  </w:num>
  <w:num w:numId="65" w16cid:durableId="1892841366">
    <w:abstractNumId w:val="9"/>
  </w:num>
  <w:num w:numId="66" w16cid:durableId="1954435298">
    <w:abstractNumId w:val="9"/>
  </w:num>
  <w:num w:numId="67" w16cid:durableId="1270818950">
    <w:abstractNumId w:val="9"/>
  </w:num>
  <w:num w:numId="68" w16cid:durableId="47652877">
    <w:abstractNumId w:val="9"/>
  </w:num>
  <w:num w:numId="69" w16cid:durableId="118035713">
    <w:abstractNumId w:val="3"/>
  </w:num>
  <w:num w:numId="70" w16cid:durableId="1089547974">
    <w:abstractNumId w:val="9"/>
  </w:num>
  <w:num w:numId="71" w16cid:durableId="110785907">
    <w:abstractNumId w:val="35"/>
  </w:num>
  <w:num w:numId="72" w16cid:durableId="1090663296">
    <w:abstractNumId w:val="12"/>
  </w:num>
  <w:num w:numId="73" w16cid:durableId="1548222853">
    <w:abstractNumId w:val="7"/>
  </w:num>
  <w:num w:numId="74" w16cid:durableId="423914998">
    <w:abstractNumId w:val="6"/>
  </w:num>
  <w:num w:numId="75" w16cid:durableId="783765203">
    <w:abstractNumId w:val="48"/>
  </w:num>
  <w:num w:numId="76" w16cid:durableId="1875381046">
    <w:abstractNumId w:val="0"/>
  </w:num>
  <w:num w:numId="77" w16cid:durableId="1879003982">
    <w:abstractNumId w:val="28"/>
  </w:num>
  <w:num w:numId="78" w16cid:durableId="270010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81472">
    <w:abstractNumId w:val="9"/>
  </w:num>
  <w:num w:numId="80" w16cid:durableId="364915471">
    <w:abstractNumId w:val="26"/>
  </w:num>
  <w:num w:numId="81" w16cid:durableId="340395965">
    <w:abstractNumId w:val="34"/>
  </w:num>
  <w:num w:numId="82" w16cid:durableId="782844615">
    <w:abstractNumId w:val="36"/>
  </w:num>
  <w:num w:numId="83" w16cid:durableId="2144418042">
    <w:abstractNumId w:val="2"/>
  </w:num>
  <w:num w:numId="84" w16cid:durableId="336732324">
    <w:abstractNumId w:val="9"/>
  </w:num>
  <w:num w:numId="85" w16cid:durableId="659315654">
    <w:abstractNumId w:val="4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07EDF"/>
    <w:rsid w:val="00012300"/>
    <w:rsid w:val="00012B64"/>
    <w:rsid w:val="0001325F"/>
    <w:rsid w:val="0001382E"/>
    <w:rsid w:val="00013CC8"/>
    <w:rsid w:val="0001608E"/>
    <w:rsid w:val="0001769A"/>
    <w:rsid w:val="000203F2"/>
    <w:rsid w:val="000205F0"/>
    <w:rsid w:val="00024114"/>
    <w:rsid w:val="00034E51"/>
    <w:rsid w:val="00035F68"/>
    <w:rsid w:val="00036D68"/>
    <w:rsid w:val="00037752"/>
    <w:rsid w:val="000475BC"/>
    <w:rsid w:val="000475F1"/>
    <w:rsid w:val="000524D5"/>
    <w:rsid w:val="00054689"/>
    <w:rsid w:val="0005524A"/>
    <w:rsid w:val="0005626A"/>
    <w:rsid w:val="00056754"/>
    <w:rsid w:val="00056A38"/>
    <w:rsid w:val="000612AA"/>
    <w:rsid w:val="0006284B"/>
    <w:rsid w:val="000634B8"/>
    <w:rsid w:val="000651E8"/>
    <w:rsid w:val="0006681A"/>
    <w:rsid w:val="00067F2C"/>
    <w:rsid w:val="00070319"/>
    <w:rsid w:val="000708A3"/>
    <w:rsid w:val="00070B97"/>
    <w:rsid w:val="0007141B"/>
    <w:rsid w:val="00072E4A"/>
    <w:rsid w:val="0007515F"/>
    <w:rsid w:val="000827FC"/>
    <w:rsid w:val="0008462F"/>
    <w:rsid w:val="000917DD"/>
    <w:rsid w:val="00093A1A"/>
    <w:rsid w:val="00095603"/>
    <w:rsid w:val="000957E4"/>
    <w:rsid w:val="0009761D"/>
    <w:rsid w:val="000A3C0D"/>
    <w:rsid w:val="000A3CCC"/>
    <w:rsid w:val="000A50EF"/>
    <w:rsid w:val="000A787C"/>
    <w:rsid w:val="000B2FE7"/>
    <w:rsid w:val="000B713E"/>
    <w:rsid w:val="000B7640"/>
    <w:rsid w:val="000C1A9F"/>
    <w:rsid w:val="000C3B9B"/>
    <w:rsid w:val="000C7CAD"/>
    <w:rsid w:val="000D3CBE"/>
    <w:rsid w:val="000D6928"/>
    <w:rsid w:val="000D7484"/>
    <w:rsid w:val="000D7597"/>
    <w:rsid w:val="000D76B6"/>
    <w:rsid w:val="000E6E9C"/>
    <w:rsid w:val="000E778C"/>
    <w:rsid w:val="000F2F2F"/>
    <w:rsid w:val="000F51BD"/>
    <w:rsid w:val="000F5BF7"/>
    <w:rsid w:val="000F6065"/>
    <w:rsid w:val="000F648D"/>
    <w:rsid w:val="000F73CB"/>
    <w:rsid w:val="000F76EF"/>
    <w:rsid w:val="001074D7"/>
    <w:rsid w:val="00112534"/>
    <w:rsid w:val="001146F6"/>
    <w:rsid w:val="00114CB8"/>
    <w:rsid w:val="001177C9"/>
    <w:rsid w:val="00124A59"/>
    <w:rsid w:val="00126736"/>
    <w:rsid w:val="00127763"/>
    <w:rsid w:val="00130F68"/>
    <w:rsid w:val="00131905"/>
    <w:rsid w:val="00131B02"/>
    <w:rsid w:val="00132376"/>
    <w:rsid w:val="00133D00"/>
    <w:rsid w:val="001343FF"/>
    <w:rsid w:val="00136F2C"/>
    <w:rsid w:val="0013772F"/>
    <w:rsid w:val="001407A0"/>
    <w:rsid w:val="00141545"/>
    <w:rsid w:val="00142F4B"/>
    <w:rsid w:val="00146F73"/>
    <w:rsid w:val="00152458"/>
    <w:rsid w:val="00152C73"/>
    <w:rsid w:val="001533E5"/>
    <w:rsid w:val="0015467D"/>
    <w:rsid w:val="00155DAE"/>
    <w:rsid w:val="00157A2A"/>
    <w:rsid w:val="001638C9"/>
    <w:rsid w:val="00163B98"/>
    <w:rsid w:val="001640AC"/>
    <w:rsid w:val="001651AF"/>
    <w:rsid w:val="001653D3"/>
    <w:rsid w:val="00167172"/>
    <w:rsid w:val="00170A3E"/>
    <w:rsid w:val="001710E6"/>
    <w:rsid w:val="00172048"/>
    <w:rsid w:val="00173AE3"/>
    <w:rsid w:val="001800BB"/>
    <w:rsid w:val="0018278F"/>
    <w:rsid w:val="00184040"/>
    <w:rsid w:val="0019040B"/>
    <w:rsid w:val="001A027C"/>
    <w:rsid w:val="001A3598"/>
    <w:rsid w:val="001A6166"/>
    <w:rsid w:val="001B2DB9"/>
    <w:rsid w:val="001B3D5F"/>
    <w:rsid w:val="001C5A26"/>
    <w:rsid w:val="001C6108"/>
    <w:rsid w:val="001C6858"/>
    <w:rsid w:val="001D0AEF"/>
    <w:rsid w:val="001D1532"/>
    <w:rsid w:val="001D2761"/>
    <w:rsid w:val="001D32AC"/>
    <w:rsid w:val="001D50DC"/>
    <w:rsid w:val="001D5C4E"/>
    <w:rsid w:val="001D70C2"/>
    <w:rsid w:val="001D7DFC"/>
    <w:rsid w:val="001E7C6C"/>
    <w:rsid w:val="001F2445"/>
    <w:rsid w:val="001F2D41"/>
    <w:rsid w:val="001F2EE8"/>
    <w:rsid w:val="001F4E7C"/>
    <w:rsid w:val="001F5C31"/>
    <w:rsid w:val="001F66BC"/>
    <w:rsid w:val="0020022D"/>
    <w:rsid w:val="002015A0"/>
    <w:rsid w:val="002024DC"/>
    <w:rsid w:val="002037E6"/>
    <w:rsid w:val="00205F0D"/>
    <w:rsid w:val="002067C5"/>
    <w:rsid w:val="00210EB4"/>
    <w:rsid w:val="0021173D"/>
    <w:rsid w:val="00213ADC"/>
    <w:rsid w:val="002147D8"/>
    <w:rsid w:val="002161FC"/>
    <w:rsid w:val="0022069F"/>
    <w:rsid w:val="00225932"/>
    <w:rsid w:val="0022660B"/>
    <w:rsid w:val="00233696"/>
    <w:rsid w:val="00233707"/>
    <w:rsid w:val="00233783"/>
    <w:rsid w:val="0023384B"/>
    <w:rsid w:val="00234261"/>
    <w:rsid w:val="0023580F"/>
    <w:rsid w:val="002358DD"/>
    <w:rsid w:val="00235F5A"/>
    <w:rsid w:val="002361A5"/>
    <w:rsid w:val="002361B6"/>
    <w:rsid w:val="00236584"/>
    <w:rsid w:val="00236919"/>
    <w:rsid w:val="002411D5"/>
    <w:rsid w:val="00246661"/>
    <w:rsid w:val="00253305"/>
    <w:rsid w:val="002538F3"/>
    <w:rsid w:val="002548F7"/>
    <w:rsid w:val="00256FEE"/>
    <w:rsid w:val="002577F3"/>
    <w:rsid w:val="00261C1F"/>
    <w:rsid w:val="00264B9B"/>
    <w:rsid w:val="00267084"/>
    <w:rsid w:val="002742B7"/>
    <w:rsid w:val="00275FDD"/>
    <w:rsid w:val="00277B16"/>
    <w:rsid w:val="002803B4"/>
    <w:rsid w:val="00281157"/>
    <w:rsid w:val="0028217C"/>
    <w:rsid w:val="00285FFE"/>
    <w:rsid w:val="002921CB"/>
    <w:rsid w:val="002954A2"/>
    <w:rsid w:val="002954D1"/>
    <w:rsid w:val="002B0CFD"/>
    <w:rsid w:val="002B6870"/>
    <w:rsid w:val="002C0E34"/>
    <w:rsid w:val="002C113C"/>
    <w:rsid w:val="002C6FAE"/>
    <w:rsid w:val="002D10A3"/>
    <w:rsid w:val="002D245C"/>
    <w:rsid w:val="002D35D2"/>
    <w:rsid w:val="002D4C3E"/>
    <w:rsid w:val="002D5ABD"/>
    <w:rsid w:val="002D7772"/>
    <w:rsid w:val="002E0D1A"/>
    <w:rsid w:val="002E4CC8"/>
    <w:rsid w:val="002E7E2A"/>
    <w:rsid w:val="002F02E0"/>
    <w:rsid w:val="002F3A87"/>
    <w:rsid w:val="002F6773"/>
    <w:rsid w:val="002F782A"/>
    <w:rsid w:val="00306D5E"/>
    <w:rsid w:val="003106B8"/>
    <w:rsid w:val="003117A0"/>
    <w:rsid w:val="0031253C"/>
    <w:rsid w:val="003142FB"/>
    <w:rsid w:val="00314977"/>
    <w:rsid w:val="00317B95"/>
    <w:rsid w:val="00321E30"/>
    <w:rsid w:val="00323892"/>
    <w:rsid w:val="00325FC3"/>
    <w:rsid w:val="00326B18"/>
    <w:rsid w:val="00327B76"/>
    <w:rsid w:val="00330BCE"/>
    <w:rsid w:val="00332C92"/>
    <w:rsid w:val="00336FA6"/>
    <w:rsid w:val="0034168E"/>
    <w:rsid w:val="0034462B"/>
    <w:rsid w:val="003468FB"/>
    <w:rsid w:val="003534A5"/>
    <w:rsid w:val="00357DE0"/>
    <w:rsid w:val="00360D9F"/>
    <w:rsid w:val="003629B9"/>
    <w:rsid w:val="00362FAF"/>
    <w:rsid w:val="003653EF"/>
    <w:rsid w:val="003659C2"/>
    <w:rsid w:val="00370FDB"/>
    <w:rsid w:val="00372A83"/>
    <w:rsid w:val="00372F2C"/>
    <w:rsid w:val="0037518A"/>
    <w:rsid w:val="00380D9B"/>
    <w:rsid w:val="003823D0"/>
    <w:rsid w:val="003902CD"/>
    <w:rsid w:val="003937BC"/>
    <w:rsid w:val="00394CD0"/>
    <w:rsid w:val="00397AB8"/>
    <w:rsid w:val="003A0D94"/>
    <w:rsid w:val="003A222E"/>
    <w:rsid w:val="003A3323"/>
    <w:rsid w:val="003A3EEB"/>
    <w:rsid w:val="003A65CB"/>
    <w:rsid w:val="003A7EF3"/>
    <w:rsid w:val="003B2A34"/>
    <w:rsid w:val="003B5CE7"/>
    <w:rsid w:val="003B5DCD"/>
    <w:rsid w:val="003B7031"/>
    <w:rsid w:val="003C2212"/>
    <w:rsid w:val="003C2775"/>
    <w:rsid w:val="003C4DDC"/>
    <w:rsid w:val="003C6C55"/>
    <w:rsid w:val="003C7DFA"/>
    <w:rsid w:val="003D006E"/>
    <w:rsid w:val="003D4D11"/>
    <w:rsid w:val="003D4E11"/>
    <w:rsid w:val="003D6DA3"/>
    <w:rsid w:val="003E1E1C"/>
    <w:rsid w:val="003E6C22"/>
    <w:rsid w:val="003F0870"/>
    <w:rsid w:val="003F0BD3"/>
    <w:rsid w:val="003F0E58"/>
    <w:rsid w:val="003F0EBD"/>
    <w:rsid w:val="003F0EEF"/>
    <w:rsid w:val="003F23AD"/>
    <w:rsid w:val="003F557C"/>
    <w:rsid w:val="003F63A5"/>
    <w:rsid w:val="003F7513"/>
    <w:rsid w:val="003F7AAD"/>
    <w:rsid w:val="003F7B5E"/>
    <w:rsid w:val="00405547"/>
    <w:rsid w:val="0040724D"/>
    <w:rsid w:val="00407C28"/>
    <w:rsid w:val="0041143F"/>
    <w:rsid w:val="004177C2"/>
    <w:rsid w:val="00426FA0"/>
    <w:rsid w:val="00430580"/>
    <w:rsid w:val="0043268B"/>
    <w:rsid w:val="004358C9"/>
    <w:rsid w:val="00436873"/>
    <w:rsid w:val="00436878"/>
    <w:rsid w:val="00437BA6"/>
    <w:rsid w:val="00443C71"/>
    <w:rsid w:val="00444C75"/>
    <w:rsid w:val="00453B0F"/>
    <w:rsid w:val="00455978"/>
    <w:rsid w:val="00456216"/>
    <w:rsid w:val="0046000F"/>
    <w:rsid w:val="00461D16"/>
    <w:rsid w:val="0046236E"/>
    <w:rsid w:val="00463148"/>
    <w:rsid w:val="00463F9A"/>
    <w:rsid w:val="00466BB5"/>
    <w:rsid w:val="00467453"/>
    <w:rsid w:val="004723B4"/>
    <w:rsid w:val="0047679A"/>
    <w:rsid w:val="0048288F"/>
    <w:rsid w:val="004861C9"/>
    <w:rsid w:val="00486C72"/>
    <w:rsid w:val="00492F59"/>
    <w:rsid w:val="004932C8"/>
    <w:rsid w:val="00494455"/>
    <w:rsid w:val="004A0A7A"/>
    <w:rsid w:val="004A140C"/>
    <w:rsid w:val="004A3555"/>
    <w:rsid w:val="004A375A"/>
    <w:rsid w:val="004A652C"/>
    <w:rsid w:val="004B0AE8"/>
    <w:rsid w:val="004B1576"/>
    <w:rsid w:val="004B78E3"/>
    <w:rsid w:val="004C051F"/>
    <w:rsid w:val="004D037A"/>
    <w:rsid w:val="004D2D12"/>
    <w:rsid w:val="004D3145"/>
    <w:rsid w:val="004D3F19"/>
    <w:rsid w:val="004D5F78"/>
    <w:rsid w:val="004D659D"/>
    <w:rsid w:val="004D687E"/>
    <w:rsid w:val="004E02BE"/>
    <w:rsid w:val="004E2CB2"/>
    <w:rsid w:val="004E2DE3"/>
    <w:rsid w:val="004E4176"/>
    <w:rsid w:val="004E4DA6"/>
    <w:rsid w:val="004E69ED"/>
    <w:rsid w:val="004E723B"/>
    <w:rsid w:val="004E7FB7"/>
    <w:rsid w:val="004F13F9"/>
    <w:rsid w:val="004F154E"/>
    <w:rsid w:val="004F38A5"/>
    <w:rsid w:val="004F64EF"/>
    <w:rsid w:val="00500D7A"/>
    <w:rsid w:val="00501669"/>
    <w:rsid w:val="00502DDF"/>
    <w:rsid w:val="00505CB7"/>
    <w:rsid w:val="00506188"/>
    <w:rsid w:val="00510351"/>
    <w:rsid w:val="00510C7F"/>
    <w:rsid w:val="00512499"/>
    <w:rsid w:val="00512DDF"/>
    <w:rsid w:val="0051542B"/>
    <w:rsid w:val="00515CBE"/>
    <w:rsid w:val="00515DEA"/>
    <w:rsid w:val="005202FA"/>
    <w:rsid w:val="005204BB"/>
    <w:rsid w:val="00521E8A"/>
    <w:rsid w:val="005247F1"/>
    <w:rsid w:val="00525B01"/>
    <w:rsid w:val="0052721B"/>
    <w:rsid w:val="00527B38"/>
    <w:rsid w:val="0053219E"/>
    <w:rsid w:val="00532A42"/>
    <w:rsid w:val="00535C93"/>
    <w:rsid w:val="00536E8C"/>
    <w:rsid w:val="0053780F"/>
    <w:rsid w:val="00542749"/>
    <w:rsid w:val="00546BA7"/>
    <w:rsid w:val="00547B20"/>
    <w:rsid w:val="00552932"/>
    <w:rsid w:val="00552E97"/>
    <w:rsid w:val="005533C8"/>
    <w:rsid w:val="00553C44"/>
    <w:rsid w:val="0055443D"/>
    <w:rsid w:val="005553AE"/>
    <w:rsid w:val="00561172"/>
    <w:rsid w:val="005626BD"/>
    <w:rsid w:val="0056457F"/>
    <w:rsid w:val="00570232"/>
    <w:rsid w:val="00570C3C"/>
    <w:rsid w:val="005763FD"/>
    <w:rsid w:val="00577966"/>
    <w:rsid w:val="00581454"/>
    <w:rsid w:val="005844C4"/>
    <w:rsid w:val="00587E17"/>
    <w:rsid w:val="005949CF"/>
    <w:rsid w:val="00594E8D"/>
    <w:rsid w:val="00597BDF"/>
    <w:rsid w:val="005A0043"/>
    <w:rsid w:val="005A1830"/>
    <w:rsid w:val="005A32C1"/>
    <w:rsid w:val="005A39AC"/>
    <w:rsid w:val="005A7706"/>
    <w:rsid w:val="005B3173"/>
    <w:rsid w:val="005B3785"/>
    <w:rsid w:val="005B4AD0"/>
    <w:rsid w:val="005B692A"/>
    <w:rsid w:val="005C4E34"/>
    <w:rsid w:val="005C66B1"/>
    <w:rsid w:val="005D4D93"/>
    <w:rsid w:val="005D5020"/>
    <w:rsid w:val="005D6EED"/>
    <w:rsid w:val="005D72B2"/>
    <w:rsid w:val="005E1019"/>
    <w:rsid w:val="005E269D"/>
    <w:rsid w:val="005E32AD"/>
    <w:rsid w:val="005E4180"/>
    <w:rsid w:val="005E6202"/>
    <w:rsid w:val="005E6D45"/>
    <w:rsid w:val="005E7BDC"/>
    <w:rsid w:val="005F0106"/>
    <w:rsid w:val="005F435B"/>
    <w:rsid w:val="005F7FCA"/>
    <w:rsid w:val="00600A2E"/>
    <w:rsid w:val="0060511A"/>
    <w:rsid w:val="006118BE"/>
    <w:rsid w:val="006135D6"/>
    <w:rsid w:val="006152B5"/>
    <w:rsid w:val="00616927"/>
    <w:rsid w:val="00617544"/>
    <w:rsid w:val="0062433A"/>
    <w:rsid w:val="00627EE9"/>
    <w:rsid w:val="006313D9"/>
    <w:rsid w:val="00631AE8"/>
    <w:rsid w:val="00632E5A"/>
    <w:rsid w:val="00636D33"/>
    <w:rsid w:val="006417A8"/>
    <w:rsid w:val="006427F3"/>
    <w:rsid w:val="006431F2"/>
    <w:rsid w:val="006436C8"/>
    <w:rsid w:val="0064411D"/>
    <w:rsid w:val="00644730"/>
    <w:rsid w:val="006509AC"/>
    <w:rsid w:val="00655172"/>
    <w:rsid w:val="006575CE"/>
    <w:rsid w:val="00660690"/>
    <w:rsid w:val="00660870"/>
    <w:rsid w:val="00660B9F"/>
    <w:rsid w:val="00661208"/>
    <w:rsid w:val="0066162B"/>
    <w:rsid w:val="00661B1A"/>
    <w:rsid w:val="00661CD2"/>
    <w:rsid w:val="00662182"/>
    <w:rsid w:val="00663C13"/>
    <w:rsid w:val="00666E0D"/>
    <w:rsid w:val="00670F32"/>
    <w:rsid w:val="00673F30"/>
    <w:rsid w:val="00674417"/>
    <w:rsid w:val="00674E35"/>
    <w:rsid w:val="006867E4"/>
    <w:rsid w:val="00687EC8"/>
    <w:rsid w:val="00690BC3"/>
    <w:rsid w:val="00690C9D"/>
    <w:rsid w:val="00692028"/>
    <w:rsid w:val="0069418B"/>
    <w:rsid w:val="006A0F9D"/>
    <w:rsid w:val="006A14D5"/>
    <w:rsid w:val="006A14DA"/>
    <w:rsid w:val="006A2FB2"/>
    <w:rsid w:val="006A4DDF"/>
    <w:rsid w:val="006A4E33"/>
    <w:rsid w:val="006A70E8"/>
    <w:rsid w:val="006A7309"/>
    <w:rsid w:val="006B0081"/>
    <w:rsid w:val="006B21C5"/>
    <w:rsid w:val="006B2BF9"/>
    <w:rsid w:val="006B4B17"/>
    <w:rsid w:val="006C2DB8"/>
    <w:rsid w:val="006C4AC4"/>
    <w:rsid w:val="006C527F"/>
    <w:rsid w:val="006C70A1"/>
    <w:rsid w:val="006D0667"/>
    <w:rsid w:val="006D0B98"/>
    <w:rsid w:val="006D0CCE"/>
    <w:rsid w:val="006D50D1"/>
    <w:rsid w:val="006D5E6C"/>
    <w:rsid w:val="006D7BFB"/>
    <w:rsid w:val="006E2293"/>
    <w:rsid w:val="006E2996"/>
    <w:rsid w:val="006E2997"/>
    <w:rsid w:val="006F3CD0"/>
    <w:rsid w:val="006F630C"/>
    <w:rsid w:val="006F6896"/>
    <w:rsid w:val="006F6ECC"/>
    <w:rsid w:val="0070151B"/>
    <w:rsid w:val="00703635"/>
    <w:rsid w:val="00704096"/>
    <w:rsid w:val="0071160B"/>
    <w:rsid w:val="00712A60"/>
    <w:rsid w:val="0071580B"/>
    <w:rsid w:val="00716DDA"/>
    <w:rsid w:val="007223A6"/>
    <w:rsid w:val="00722CA2"/>
    <w:rsid w:val="00723FA0"/>
    <w:rsid w:val="0073107E"/>
    <w:rsid w:val="00731318"/>
    <w:rsid w:val="00731789"/>
    <w:rsid w:val="0073731A"/>
    <w:rsid w:val="00743455"/>
    <w:rsid w:val="00743B00"/>
    <w:rsid w:val="00745268"/>
    <w:rsid w:val="00750233"/>
    <w:rsid w:val="00751679"/>
    <w:rsid w:val="007542FF"/>
    <w:rsid w:val="00754BCC"/>
    <w:rsid w:val="00754F95"/>
    <w:rsid w:val="0076278C"/>
    <w:rsid w:val="0076588D"/>
    <w:rsid w:val="00767DBF"/>
    <w:rsid w:val="0077220E"/>
    <w:rsid w:val="00772DEB"/>
    <w:rsid w:val="00773191"/>
    <w:rsid w:val="00776074"/>
    <w:rsid w:val="007771CC"/>
    <w:rsid w:val="007835F3"/>
    <w:rsid w:val="00785055"/>
    <w:rsid w:val="0078723B"/>
    <w:rsid w:val="00790CC9"/>
    <w:rsid w:val="0079106B"/>
    <w:rsid w:val="00792016"/>
    <w:rsid w:val="007A7E6A"/>
    <w:rsid w:val="007B467E"/>
    <w:rsid w:val="007B4FE3"/>
    <w:rsid w:val="007B5B8F"/>
    <w:rsid w:val="007B5D2C"/>
    <w:rsid w:val="007B7420"/>
    <w:rsid w:val="007C7BDD"/>
    <w:rsid w:val="007E1651"/>
    <w:rsid w:val="007E28CE"/>
    <w:rsid w:val="007E2CFA"/>
    <w:rsid w:val="007E3837"/>
    <w:rsid w:val="007E3B29"/>
    <w:rsid w:val="007E595C"/>
    <w:rsid w:val="007E70CD"/>
    <w:rsid w:val="007E7248"/>
    <w:rsid w:val="007F36A0"/>
    <w:rsid w:val="007F4D81"/>
    <w:rsid w:val="007F5A34"/>
    <w:rsid w:val="008011A3"/>
    <w:rsid w:val="008035BE"/>
    <w:rsid w:val="00806017"/>
    <w:rsid w:val="008068EB"/>
    <w:rsid w:val="00807FAD"/>
    <w:rsid w:val="00812096"/>
    <w:rsid w:val="0081211C"/>
    <w:rsid w:val="00817AFC"/>
    <w:rsid w:val="00821465"/>
    <w:rsid w:val="00821735"/>
    <w:rsid w:val="008218F0"/>
    <w:rsid w:val="00824335"/>
    <w:rsid w:val="00826A6F"/>
    <w:rsid w:val="00826B69"/>
    <w:rsid w:val="00830D23"/>
    <w:rsid w:val="008314E0"/>
    <w:rsid w:val="00831BE1"/>
    <w:rsid w:val="00835FCF"/>
    <w:rsid w:val="00837E89"/>
    <w:rsid w:val="008401E3"/>
    <w:rsid w:val="00843160"/>
    <w:rsid w:val="00846463"/>
    <w:rsid w:val="0084737C"/>
    <w:rsid w:val="00852019"/>
    <w:rsid w:val="00853FFD"/>
    <w:rsid w:val="00855106"/>
    <w:rsid w:val="00863B50"/>
    <w:rsid w:val="008665E9"/>
    <w:rsid w:val="00871329"/>
    <w:rsid w:val="0087156C"/>
    <w:rsid w:val="00871C5A"/>
    <w:rsid w:val="00884912"/>
    <w:rsid w:val="00884B58"/>
    <w:rsid w:val="00884C94"/>
    <w:rsid w:val="00884ED8"/>
    <w:rsid w:val="00885578"/>
    <w:rsid w:val="00885601"/>
    <w:rsid w:val="008857E6"/>
    <w:rsid w:val="00885D74"/>
    <w:rsid w:val="0088645E"/>
    <w:rsid w:val="00891431"/>
    <w:rsid w:val="008922D1"/>
    <w:rsid w:val="008960AA"/>
    <w:rsid w:val="008A4391"/>
    <w:rsid w:val="008A52EE"/>
    <w:rsid w:val="008A64CA"/>
    <w:rsid w:val="008B058E"/>
    <w:rsid w:val="008B31A6"/>
    <w:rsid w:val="008B55DF"/>
    <w:rsid w:val="008B5C94"/>
    <w:rsid w:val="008C126A"/>
    <w:rsid w:val="008C1A51"/>
    <w:rsid w:val="008C267B"/>
    <w:rsid w:val="008C2E26"/>
    <w:rsid w:val="008C4E63"/>
    <w:rsid w:val="008C7373"/>
    <w:rsid w:val="008D0355"/>
    <w:rsid w:val="008D13C1"/>
    <w:rsid w:val="008D2DA1"/>
    <w:rsid w:val="008D5567"/>
    <w:rsid w:val="008D5DB7"/>
    <w:rsid w:val="008D78D0"/>
    <w:rsid w:val="008E133F"/>
    <w:rsid w:val="008E1C91"/>
    <w:rsid w:val="008E3399"/>
    <w:rsid w:val="008E4F6B"/>
    <w:rsid w:val="008E5C18"/>
    <w:rsid w:val="008E714F"/>
    <w:rsid w:val="008E717D"/>
    <w:rsid w:val="008E7C88"/>
    <w:rsid w:val="008F09ED"/>
    <w:rsid w:val="008F23DA"/>
    <w:rsid w:val="008F7684"/>
    <w:rsid w:val="00901FEF"/>
    <w:rsid w:val="00904729"/>
    <w:rsid w:val="00904CF0"/>
    <w:rsid w:val="00915447"/>
    <w:rsid w:val="009264F2"/>
    <w:rsid w:val="00926A5C"/>
    <w:rsid w:val="00927633"/>
    <w:rsid w:val="00927D9B"/>
    <w:rsid w:val="00930D90"/>
    <w:rsid w:val="0093189C"/>
    <w:rsid w:val="0093298D"/>
    <w:rsid w:val="00932E7A"/>
    <w:rsid w:val="00936760"/>
    <w:rsid w:val="009368F3"/>
    <w:rsid w:val="00940019"/>
    <w:rsid w:val="00940556"/>
    <w:rsid w:val="00941A95"/>
    <w:rsid w:val="00951789"/>
    <w:rsid w:val="00952520"/>
    <w:rsid w:val="0095373F"/>
    <w:rsid w:val="00953EC8"/>
    <w:rsid w:val="009546DE"/>
    <w:rsid w:val="00954DBD"/>
    <w:rsid w:val="00971763"/>
    <w:rsid w:val="00971EAC"/>
    <w:rsid w:val="00972056"/>
    <w:rsid w:val="009737C2"/>
    <w:rsid w:val="009821DF"/>
    <w:rsid w:val="00982899"/>
    <w:rsid w:val="0098300F"/>
    <w:rsid w:val="00985309"/>
    <w:rsid w:val="009859A5"/>
    <w:rsid w:val="009867A3"/>
    <w:rsid w:val="0099059E"/>
    <w:rsid w:val="009908E5"/>
    <w:rsid w:val="00991749"/>
    <w:rsid w:val="00995ABC"/>
    <w:rsid w:val="0099705B"/>
    <w:rsid w:val="009A3469"/>
    <w:rsid w:val="009A43BA"/>
    <w:rsid w:val="009A4D6D"/>
    <w:rsid w:val="009A53D2"/>
    <w:rsid w:val="009A6087"/>
    <w:rsid w:val="009A66B3"/>
    <w:rsid w:val="009B04CF"/>
    <w:rsid w:val="009B1903"/>
    <w:rsid w:val="009C0AAF"/>
    <w:rsid w:val="009D32C7"/>
    <w:rsid w:val="009D39E8"/>
    <w:rsid w:val="009E0A4B"/>
    <w:rsid w:val="009E0EF5"/>
    <w:rsid w:val="009E1295"/>
    <w:rsid w:val="009E3096"/>
    <w:rsid w:val="009E6563"/>
    <w:rsid w:val="009F3075"/>
    <w:rsid w:val="009F30D6"/>
    <w:rsid w:val="009F3720"/>
    <w:rsid w:val="009F5452"/>
    <w:rsid w:val="009F72AB"/>
    <w:rsid w:val="009F7877"/>
    <w:rsid w:val="00A00B54"/>
    <w:rsid w:val="00A02163"/>
    <w:rsid w:val="00A04035"/>
    <w:rsid w:val="00A05F9D"/>
    <w:rsid w:val="00A06C18"/>
    <w:rsid w:val="00A10143"/>
    <w:rsid w:val="00A10274"/>
    <w:rsid w:val="00A1147A"/>
    <w:rsid w:val="00A126CD"/>
    <w:rsid w:val="00A12FB6"/>
    <w:rsid w:val="00A13487"/>
    <w:rsid w:val="00A14402"/>
    <w:rsid w:val="00A2728C"/>
    <w:rsid w:val="00A30EED"/>
    <w:rsid w:val="00A31242"/>
    <w:rsid w:val="00A31465"/>
    <w:rsid w:val="00A368F4"/>
    <w:rsid w:val="00A375CC"/>
    <w:rsid w:val="00A37679"/>
    <w:rsid w:val="00A46A9B"/>
    <w:rsid w:val="00A4753F"/>
    <w:rsid w:val="00A47981"/>
    <w:rsid w:val="00A50845"/>
    <w:rsid w:val="00A508F9"/>
    <w:rsid w:val="00A5565A"/>
    <w:rsid w:val="00A5589B"/>
    <w:rsid w:val="00A56274"/>
    <w:rsid w:val="00A65C79"/>
    <w:rsid w:val="00A660B0"/>
    <w:rsid w:val="00A67EE9"/>
    <w:rsid w:val="00A81135"/>
    <w:rsid w:val="00A850AC"/>
    <w:rsid w:val="00A85DC6"/>
    <w:rsid w:val="00A86DD5"/>
    <w:rsid w:val="00A90B15"/>
    <w:rsid w:val="00A91766"/>
    <w:rsid w:val="00A95F2D"/>
    <w:rsid w:val="00AA6790"/>
    <w:rsid w:val="00AA6C81"/>
    <w:rsid w:val="00AA6F20"/>
    <w:rsid w:val="00AA703A"/>
    <w:rsid w:val="00AB3064"/>
    <w:rsid w:val="00AB7CC6"/>
    <w:rsid w:val="00AC144C"/>
    <w:rsid w:val="00AC34F9"/>
    <w:rsid w:val="00AD1275"/>
    <w:rsid w:val="00AD170C"/>
    <w:rsid w:val="00AD1AA0"/>
    <w:rsid w:val="00AD1C77"/>
    <w:rsid w:val="00AD57A0"/>
    <w:rsid w:val="00AD5D34"/>
    <w:rsid w:val="00AD7B06"/>
    <w:rsid w:val="00AE2DC5"/>
    <w:rsid w:val="00AE33D5"/>
    <w:rsid w:val="00AE43D3"/>
    <w:rsid w:val="00AE605E"/>
    <w:rsid w:val="00AF0A5D"/>
    <w:rsid w:val="00AF29E8"/>
    <w:rsid w:val="00AF3FF8"/>
    <w:rsid w:val="00AF79C6"/>
    <w:rsid w:val="00B00AE7"/>
    <w:rsid w:val="00B01789"/>
    <w:rsid w:val="00B02C31"/>
    <w:rsid w:val="00B03BB2"/>
    <w:rsid w:val="00B03FDB"/>
    <w:rsid w:val="00B1637F"/>
    <w:rsid w:val="00B16ADC"/>
    <w:rsid w:val="00B17AD7"/>
    <w:rsid w:val="00B20022"/>
    <w:rsid w:val="00B24B4D"/>
    <w:rsid w:val="00B2719E"/>
    <w:rsid w:val="00B305A2"/>
    <w:rsid w:val="00B30835"/>
    <w:rsid w:val="00B322DC"/>
    <w:rsid w:val="00B33F0F"/>
    <w:rsid w:val="00B37923"/>
    <w:rsid w:val="00B43E16"/>
    <w:rsid w:val="00B448D2"/>
    <w:rsid w:val="00B5015A"/>
    <w:rsid w:val="00B51571"/>
    <w:rsid w:val="00B5161D"/>
    <w:rsid w:val="00B52FDD"/>
    <w:rsid w:val="00B53CDD"/>
    <w:rsid w:val="00B5642E"/>
    <w:rsid w:val="00B63BC9"/>
    <w:rsid w:val="00B63C61"/>
    <w:rsid w:val="00B648B8"/>
    <w:rsid w:val="00B6547F"/>
    <w:rsid w:val="00B65FFB"/>
    <w:rsid w:val="00B671FC"/>
    <w:rsid w:val="00B67653"/>
    <w:rsid w:val="00B70B1E"/>
    <w:rsid w:val="00B729EE"/>
    <w:rsid w:val="00B73391"/>
    <w:rsid w:val="00B73916"/>
    <w:rsid w:val="00B74698"/>
    <w:rsid w:val="00B774A9"/>
    <w:rsid w:val="00B77AA2"/>
    <w:rsid w:val="00B804D6"/>
    <w:rsid w:val="00B8338E"/>
    <w:rsid w:val="00B857F4"/>
    <w:rsid w:val="00B87A91"/>
    <w:rsid w:val="00B94443"/>
    <w:rsid w:val="00BA432B"/>
    <w:rsid w:val="00BB1545"/>
    <w:rsid w:val="00BB4624"/>
    <w:rsid w:val="00BB71C6"/>
    <w:rsid w:val="00BB7CB3"/>
    <w:rsid w:val="00BC11BB"/>
    <w:rsid w:val="00BC247C"/>
    <w:rsid w:val="00BC4D5C"/>
    <w:rsid w:val="00BD0A14"/>
    <w:rsid w:val="00BD3F3B"/>
    <w:rsid w:val="00BD41D3"/>
    <w:rsid w:val="00BD435A"/>
    <w:rsid w:val="00BD672E"/>
    <w:rsid w:val="00BD7C99"/>
    <w:rsid w:val="00BE258E"/>
    <w:rsid w:val="00BE7676"/>
    <w:rsid w:val="00BF3694"/>
    <w:rsid w:val="00BF5152"/>
    <w:rsid w:val="00BF7EAF"/>
    <w:rsid w:val="00C00631"/>
    <w:rsid w:val="00C0340E"/>
    <w:rsid w:val="00C0493E"/>
    <w:rsid w:val="00C058C6"/>
    <w:rsid w:val="00C05F45"/>
    <w:rsid w:val="00C15A1C"/>
    <w:rsid w:val="00C1681E"/>
    <w:rsid w:val="00C2206F"/>
    <w:rsid w:val="00C226B0"/>
    <w:rsid w:val="00C25044"/>
    <w:rsid w:val="00C25139"/>
    <w:rsid w:val="00C2661A"/>
    <w:rsid w:val="00C26A5E"/>
    <w:rsid w:val="00C30DBF"/>
    <w:rsid w:val="00C321F7"/>
    <w:rsid w:val="00C32521"/>
    <w:rsid w:val="00C3261C"/>
    <w:rsid w:val="00C354FE"/>
    <w:rsid w:val="00C3789A"/>
    <w:rsid w:val="00C3793D"/>
    <w:rsid w:val="00C467FD"/>
    <w:rsid w:val="00C47A1B"/>
    <w:rsid w:val="00C47F79"/>
    <w:rsid w:val="00C50D61"/>
    <w:rsid w:val="00C517C5"/>
    <w:rsid w:val="00C52BAE"/>
    <w:rsid w:val="00C53C54"/>
    <w:rsid w:val="00C541C0"/>
    <w:rsid w:val="00C567B2"/>
    <w:rsid w:val="00C60B4E"/>
    <w:rsid w:val="00C629E5"/>
    <w:rsid w:val="00C642F1"/>
    <w:rsid w:val="00C657AE"/>
    <w:rsid w:val="00C66CE6"/>
    <w:rsid w:val="00C71812"/>
    <w:rsid w:val="00C71B13"/>
    <w:rsid w:val="00C72A10"/>
    <w:rsid w:val="00C72DAB"/>
    <w:rsid w:val="00C74767"/>
    <w:rsid w:val="00C75A45"/>
    <w:rsid w:val="00C84B6E"/>
    <w:rsid w:val="00C84F97"/>
    <w:rsid w:val="00C94A47"/>
    <w:rsid w:val="00CA04E5"/>
    <w:rsid w:val="00CA082A"/>
    <w:rsid w:val="00CA7DF3"/>
    <w:rsid w:val="00CB55C3"/>
    <w:rsid w:val="00CB6687"/>
    <w:rsid w:val="00CB68CC"/>
    <w:rsid w:val="00CB6BAC"/>
    <w:rsid w:val="00CC04D6"/>
    <w:rsid w:val="00CC1BF4"/>
    <w:rsid w:val="00CD1317"/>
    <w:rsid w:val="00CD6EB6"/>
    <w:rsid w:val="00CD7D78"/>
    <w:rsid w:val="00CE2C1C"/>
    <w:rsid w:val="00CE2E6A"/>
    <w:rsid w:val="00CE347B"/>
    <w:rsid w:val="00CE4E2C"/>
    <w:rsid w:val="00CE4F6C"/>
    <w:rsid w:val="00CE56BB"/>
    <w:rsid w:val="00CE5CC8"/>
    <w:rsid w:val="00CF0678"/>
    <w:rsid w:val="00CF6E49"/>
    <w:rsid w:val="00CF724C"/>
    <w:rsid w:val="00D019EB"/>
    <w:rsid w:val="00D02123"/>
    <w:rsid w:val="00D021D9"/>
    <w:rsid w:val="00D03496"/>
    <w:rsid w:val="00D039D4"/>
    <w:rsid w:val="00D0456B"/>
    <w:rsid w:val="00D05BB8"/>
    <w:rsid w:val="00D06754"/>
    <w:rsid w:val="00D10072"/>
    <w:rsid w:val="00D161F3"/>
    <w:rsid w:val="00D16E9B"/>
    <w:rsid w:val="00D21E70"/>
    <w:rsid w:val="00D243AF"/>
    <w:rsid w:val="00D316A9"/>
    <w:rsid w:val="00D37F97"/>
    <w:rsid w:val="00D40491"/>
    <w:rsid w:val="00D44836"/>
    <w:rsid w:val="00D45076"/>
    <w:rsid w:val="00D46D29"/>
    <w:rsid w:val="00D50182"/>
    <w:rsid w:val="00D50BE1"/>
    <w:rsid w:val="00D50F27"/>
    <w:rsid w:val="00D52E4B"/>
    <w:rsid w:val="00D53965"/>
    <w:rsid w:val="00D57FE6"/>
    <w:rsid w:val="00D61F7F"/>
    <w:rsid w:val="00D62408"/>
    <w:rsid w:val="00D63D05"/>
    <w:rsid w:val="00D67560"/>
    <w:rsid w:val="00D67603"/>
    <w:rsid w:val="00D7102A"/>
    <w:rsid w:val="00D72186"/>
    <w:rsid w:val="00D8162E"/>
    <w:rsid w:val="00D936E3"/>
    <w:rsid w:val="00D95427"/>
    <w:rsid w:val="00DB2E76"/>
    <w:rsid w:val="00DB31DA"/>
    <w:rsid w:val="00DB3718"/>
    <w:rsid w:val="00DB4A73"/>
    <w:rsid w:val="00DB4D6D"/>
    <w:rsid w:val="00DC0156"/>
    <w:rsid w:val="00DC2688"/>
    <w:rsid w:val="00DD200E"/>
    <w:rsid w:val="00DD6516"/>
    <w:rsid w:val="00DD696F"/>
    <w:rsid w:val="00DE04FD"/>
    <w:rsid w:val="00DE1361"/>
    <w:rsid w:val="00DE17AF"/>
    <w:rsid w:val="00DE24B6"/>
    <w:rsid w:val="00DE4EE4"/>
    <w:rsid w:val="00DE5AF1"/>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19C"/>
    <w:rsid w:val="00E158F7"/>
    <w:rsid w:val="00E172A7"/>
    <w:rsid w:val="00E23090"/>
    <w:rsid w:val="00E26CC5"/>
    <w:rsid w:val="00E277FD"/>
    <w:rsid w:val="00E32805"/>
    <w:rsid w:val="00E34283"/>
    <w:rsid w:val="00E34B11"/>
    <w:rsid w:val="00E35F4D"/>
    <w:rsid w:val="00E37C17"/>
    <w:rsid w:val="00E449B9"/>
    <w:rsid w:val="00E44EC3"/>
    <w:rsid w:val="00E46FD4"/>
    <w:rsid w:val="00E50F6B"/>
    <w:rsid w:val="00E512CE"/>
    <w:rsid w:val="00E539D4"/>
    <w:rsid w:val="00E612CB"/>
    <w:rsid w:val="00E62EE1"/>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6D07"/>
    <w:rsid w:val="00EA1A9A"/>
    <w:rsid w:val="00EA4F01"/>
    <w:rsid w:val="00EA6D3F"/>
    <w:rsid w:val="00EA6F75"/>
    <w:rsid w:val="00EB23B5"/>
    <w:rsid w:val="00EB3FF6"/>
    <w:rsid w:val="00EB5FE0"/>
    <w:rsid w:val="00EB6086"/>
    <w:rsid w:val="00EC3B59"/>
    <w:rsid w:val="00EC4DD8"/>
    <w:rsid w:val="00EC5C90"/>
    <w:rsid w:val="00EC621E"/>
    <w:rsid w:val="00EC62D2"/>
    <w:rsid w:val="00EC759D"/>
    <w:rsid w:val="00ED2619"/>
    <w:rsid w:val="00ED3898"/>
    <w:rsid w:val="00ED562F"/>
    <w:rsid w:val="00EE12FA"/>
    <w:rsid w:val="00EE230D"/>
    <w:rsid w:val="00EE2607"/>
    <w:rsid w:val="00EE35A9"/>
    <w:rsid w:val="00EE60DD"/>
    <w:rsid w:val="00EE6A0B"/>
    <w:rsid w:val="00EE6DAE"/>
    <w:rsid w:val="00EF21A8"/>
    <w:rsid w:val="00F00F80"/>
    <w:rsid w:val="00F01856"/>
    <w:rsid w:val="00F04A61"/>
    <w:rsid w:val="00F062C7"/>
    <w:rsid w:val="00F12B63"/>
    <w:rsid w:val="00F13F17"/>
    <w:rsid w:val="00F146D0"/>
    <w:rsid w:val="00F15883"/>
    <w:rsid w:val="00F17004"/>
    <w:rsid w:val="00F176C2"/>
    <w:rsid w:val="00F2079A"/>
    <w:rsid w:val="00F21DB3"/>
    <w:rsid w:val="00F240C7"/>
    <w:rsid w:val="00F27BA5"/>
    <w:rsid w:val="00F30405"/>
    <w:rsid w:val="00F32259"/>
    <w:rsid w:val="00F33A5D"/>
    <w:rsid w:val="00F352BD"/>
    <w:rsid w:val="00F35624"/>
    <w:rsid w:val="00F359D8"/>
    <w:rsid w:val="00F43ED8"/>
    <w:rsid w:val="00F43F36"/>
    <w:rsid w:val="00F44458"/>
    <w:rsid w:val="00F5185F"/>
    <w:rsid w:val="00F537F5"/>
    <w:rsid w:val="00F55456"/>
    <w:rsid w:val="00F56055"/>
    <w:rsid w:val="00F6095A"/>
    <w:rsid w:val="00F60B17"/>
    <w:rsid w:val="00F62FB6"/>
    <w:rsid w:val="00F63EFC"/>
    <w:rsid w:val="00F64B21"/>
    <w:rsid w:val="00F72441"/>
    <w:rsid w:val="00F7704B"/>
    <w:rsid w:val="00F805D1"/>
    <w:rsid w:val="00F829EA"/>
    <w:rsid w:val="00F82C6D"/>
    <w:rsid w:val="00F835ED"/>
    <w:rsid w:val="00F85870"/>
    <w:rsid w:val="00F90B6D"/>
    <w:rsid w:val="00F94E66"/>
    <w:rsid w:val="00FA0A95"/>
    <w:rsid w:val="00FA0B7A"/>
    <w:rsid w:val="00FA207D"/>
    <w:rsid w:val="00FA235A"/>
    <w:rsid w:val="00FA6095"/>
    <w:rsid w:val="00FA6B73"/>
    <w:rsid w:val="00FB06DD"/>
    <w:rsid w:val="00FB10B9"/>
    <w:rsid w:val="00FB36C0"/>
    <w:rsid w:val="00FB4130"/>
    <w:rsid w:val="00FB515C"/>
    <w:rsid w:val="00FC0B97"/>
    <w:rsid w:val="00FC6B30"/>
    <w:rsid w:val="00FD20AF"/>
    <w:rsid w:val="00FD2100"/>
    <w:rsid w:val="00FD2BEE"/>
    <w:rsid w:val="00FD32B1"/>
    <w:rsid w:val="00FD4C87"/>
    <w:rsid w:val="00FD5197"/>
    <w:rsid w:val="00FE0914"/>
    <w:rsid w:val="00FE36CA"/>
    <w:rsid w:val="00FE6020"/>
    <w:rsid w:val="00FE713F"/>
    <w:rsid w:val="00FF092B"/>
    <w:rsid w:val="00FF10C5"/>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link w:val="ZkladntextChar"/>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link w:val="ZhlavChar"/>
    <w:uiPriority w:val="99"/>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kladntextChar">
    <w:name w:val="Základní text Char"/>
    <w:basedOn w:val="Standardnpsmoodstavce"/>
    <w:link w:val="Zkladntext"/>
    <w:rsid w:val="00CE5CC8"/>
    <w:rPr>
      <w:rFonts w:ascii="Arial" w:hAnsi="Arial"/>
      <w:b/>
      <w:snapToGrid w:val="0"/>
      <w:sz w:val="22"/>
    </w:rPr>
  </w:style>
  <w:style w:type="character" w:customStyle="1" w:styleId="ZhlavChar">
    <w:name w:val="Záhlaví Char"/>
    <w:basedOn w:val="Standardnpsmoodstavce"/>
    <w:link w:val="Zhlav"/>
    <w:uiPriority w:val="99"/>
    <w:rsid w:val="0034168E"/>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57072243BBD15B419DFA6DB318EA4619" ma:contentTypeVersion="17" ma:contentTypeDescription="Vytvoří nový dokument" ma:contentTypeScope="" ma:versionID="2836eb32873e14d09fa38e83ec1bb4f7">
  <xsd:schema xmlns:xsd="http://www.w3.org/2001/XMLSchema" xmlns:xs="http://www.w3.org/2001/XMLSchema" xmlns:p="http://schemas.microsoft.com/office/2006/metadata/properties" xmlns:ns1="http://schemas.microsoft.com/sharepoint/v3" xmlns:ns2="76ac09c3-4060-4832-9b3c-cf864eb6295d" xmlns:ns3="bfcce5ea-2c06-460a-8f42-937bb651c2ea" targetNamespace="http://schemas.microsoft.com/office/2006/metadata/properties" ma:root="true" ma:fieldsID="a0daacba7b8e443a1939d5c2bf8b7599" ns1:_="" ns2:_="" ns3:_="">
    <xsd:import namespace="http://schemas.microsoft.com/sharepoint/v3"/>
    <xsd:import namespace="76ac09c3-4060-4832-9b3c-cf864eb6295d"/>
    <xsd:import namespace="bfcce5ea-2c06-460a-8f42-937bb651c2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Vlastnosti zásad jednotného dodržování předpisů" ma:hidden="true" ma:internalName="_ip_UnifiedCompliancePolicyProperties">
      <xsd:simpleType>
        <xsd:restriction base="dms:Note"/>
      </xsd:simpleType>
    </xsd:element>
    <xsd:element name="_ip_UnifiedCompliancePolicyUIAction" ma:index="19"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c09c3-4060-4832-9b3c-cf864eb6295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d9682d76-9388-4df6-af13-128b08790789}" ma:internalName="TaxCatchAll" ma:showField="CatchAllData" ma:web="76ac09c3-4060-4832-9b3c-cf864eb62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cce5ea-2c06-460a-8f42-937bb651c2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6ac09c3-4060-4832-9b3c-cf864eb6295d" xsi:nil="true"/>
    <lcf76f155ced4ddcb4097134ff3c332f xmlns="bfcce5ea-2c06-460a-8f42-937bb651c2e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2.xml><?xml version="1.0" encoding="utf-8"?>
<ds:datastoreItem xmlns:ds="http://schemas.openxmlformats.org/officeDocument/2006/customXml" ds:itemID="{9A6EB0EF-8352-4B97-9D97-FD9430A59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ac09c3-4060-4832-9b3c-cf864eb6295d"/>
    <ds:schemaRef ds:uri="bfcce5ea-2c06-460a-8f42-937bb651c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4.xml><?xml version="1.0" encoding="utf-8"?>
<ds:datastoreItem xmlns:ds="http://schemas.openxmlformats.org/officeDocument/2006/customXml" ds:itemID="{1E191474-6114-4A9B-9138-16C8DCB714DE}">
  <ds:schemaRefs>
    <ds:schemaRef ds:uri="http://purl.org/dc/dcmitype/"/>
    <ds:schemaRef ds:uri="http://schemas.microsoft.com/sharepoint/v3"/>
    <ds:schemaRef ds:uri="http://purl.org/dc/elements/1.1/"/>
    <ds:schemaRef ds:uri="76ac09c3-4060-4832-9b3c-cf864eb6295d"/>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bfcce5ea-2c06-460a-8f42-937bb651c2ea"/>
    <ds:schemaRef ds:uri="http://purl.org/dc/terms/"/>
  </ds:schemaRefs>
</ds:datastoreItem>
</file>

<file path=customXml/itemProps5.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6.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7.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11</Pages>
  <Words>4032</Words>
  <Characters>23440</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27418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Telepovská Zuzana Ing.</cp:lastModifiedBy>
  <cp:revision>52</cp:revision>
  <cp:lastPrinted>2024-06-13T11:31:00Z</cp:lastPrinted>
  <dcterms:created xsi:type="dcterms:W3CDTF">2023-05-04T11:52:00Z</dcterms:created>
  <dcterms:modified xsi:type="dcterms:W3CDTF">2024-06-14T09:35:00Z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0x01010057072243BBD15B419DFA6DB318EA4619</vt:lpwstr>
  </property>
  <property fmtid="{D5CDD505-2E9C-101B-9397-08002B2CF9AE}" pid="15" name="_dlc_DocIdItemGuid">
    <vt:lpwstr>b0d21fa7-5d59-4e08-adf1-f0067b2de03f</vt:lpwstr>
  </property>
</Properties>
</file>