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C5637">
        <w:trPr>
          <w:cantSplit/>
        </w:trPr>
        <w:tc>
          <w:tcPr>
            <w:tcW w:w="215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49754050</w:t>
            </w:r>
          </w:p>
        </w:tc>
        <w:tc>
          <w:tcPr>
            <w:tcW w:w="539" w:type="dxa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CZ49754050</w:t>
            </w:r>
          </w:p>
        </w:tc>
      </w:tr>
      <w:tr w:rsidR="001C5637">
        <w:trPr>
          <w:cantSplit/>
        </w:trPr>
        <w:tc>
          <w:tcPr>
            <w:tcW w:w="215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1C5637" w:rsidRDefault="001C5637"/>
        </w:tc>
        <w:tc>
          <w:tcPr>
            <w:tcW w:w="323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lesnická škola Žlutice, příspěvková organizace</w:t>
            </w:r>
          </w:p>
        </w:tc>
      </w:tr>
      <w:tr w:rsidR="001C5637">
        <w:trPr>
          <w:cantSplit/>
        </w:trPr>
        <w:tc>
          <w:tcPr>
            <w:tcW w:w="1830" w:type="dxa"/>
            <w:gridSpan w:val="3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Žižkov</w:t>
            </w:r>
          </w:p>
        </w:tc>
        <w:tc>
          <w:tcPr>
            <w:tcW w:w="4847" w:type="dxa"/>
            <w:gridSpan w:val="5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5637">
        <w:trPr>
          <w:cantSplit/>
        </w:trPr>
        <w:tc>
          <w:tcPr>
            <w:tcW w:w="1830" w:type="dxa"/>
            <w:gridSpan w:val="3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364  52</w:t>
            </w:r>
            <w:proofErr w:type="gramEnd"/>
            <w:r>
              <w:rPr>
                <w:rFonts w:ascii="Arial" w:hAnsi="Arial"/>
                <w:sz w:val="18"/>
              </w:rPr>
              <w:t xml:space="preserve">  Žlutice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09747630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CZ7306262040</w:t>
            </w:r>
          </w:p>
        </w:tc>
      </w:tr>
      <w:tr w:rsidR="001C5637">
        <w:trPr>
          <w:cantSplit/>
        </w:trPr>
        <w:tc>
          <w:tcPr>
            <w:tcW w:w="1830" w:type="dxa"/>
            <w:gridSpan w:val="3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Josef </w:t>
            </w:r>
            <w:proofErr w:type="spellStart"/>
            <w:r>
              <w:rPr>
                <w:rFonts w:ascii="Arial" w:hAnsi="Arial"/>
                <w:b/>
                <w:sz w:val="21"/>
              </w:rPr>
              <w:t>Volráb</w:t>
            </w:r>
            <w:proofErr w:type="spellEnd"/>
          </w:p>
        </w:tc>
      </w:tr>
      <w:tr w:rsidR="001C5637">
        <w:trPr>
          <w:cantSplit/>
        </w:trPr>
        <w:tc>
          <w:tcPr>
            <w:tcW w:w="215" w:type="dxa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2969B6">
              <w:rPr>
                <w:rFonts w:ascii="Arial" w:hAnsi="Arial"/>
                <w:sz w:val="18"/>
                <w:highlight w:val="black"/>
              </w:rPr>
              <w:t>BU provoz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C5637">
        <w:trPr>
          <w:cantSplit/>
        </w:trPr>
        <w:tc>
          <w:tcPr>
            <w:tcW w:w="215" w:type="dxa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2969B6">
              <w:rPr>
                <w:rFonts w:ascii="Arial" w:hAnsi="Arial"/>
                <w:b/>
                <w:sz w:val="21"/>
                <w:highlight w:val="black"/>
              </w:rPr>
              <w:t>101286124/0300</w:t>
            </w: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C5637">
        <w:trPr>
          <w:cantSplit/>
        </w:trPr>
        <w:tc>
          <w:tcPr>
            <w:tcW w:w="1830" w:type="dxa"/>
            <w:gridSpan w:val="3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Manětín 143</w:t>
            </w:r>
          </w:p>
        </w:tc>
      </w:tr>
      <w:tr w:rsidR="001C5637">
        <w:trPr>
          <w:cantSplit/>
        </w:trPr>
        <w:tc>
          <w:tcPr>
            <w:tcW w:w="1830" w:type="dxa"/>
            <w:gridSpan w:val="3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331  62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Manětín</w:t>
            </w:r>
          </w:p>
        </w:tc>
      </w:tr>
      <w:tr w:rsidR="001C5637">
        <w:trPr>
          <w:cantSplit/>
        </w:trPr>
        <w:tc>
          <w:tcPr>
            <w:tcW w:w="5276" w:type="dxa"/>
            <w:gridSpan w:val="9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5637">
        <w:trPr>
          <w:cantSplit/>
        </w:trPr>
        <w:tc>
          <w:tcPr>
            <w:tcW w:w="10769" w:type="dxa"/>
            <w:gridSpan w:val="16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563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Opláštění přístřešku</w:t>
            </w: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cenové nabídky u Vás objednáváme opláštění přístřešku za tělocvičnou v areálu školy</w:t>
            </w: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</w:t>
            </w:r>
            <w:proofErr w:type="gramStart"/>
            <w:r>
              <w:rPr>
                <w:rFonts w:ascii="Courier New" w:hAnsi="Courier New"/>
                <w:sz w:val="18"/>
              </w:rPr>
              <w:t>adrese  Žižkov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345, 364 52  Žižkov.</w:t>
            </w: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Příloha: Cenová nabídka</w:t>
            </w:r>
          </w:p>
        </w:tc>
      </w:tr>
      <w:tr w:rsidR="001C563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C5637" w:rsidRDefault="001C56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C563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Žluticích</w:t>
            </w:r>
            <w:proofErr w:type="gramEnd"/>
          </w:p>
        </w:tc>
      </w:tr>
      <w:tr w:rsidR="001C563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06.05.2024</w:t>
            </w:r>
          </w:p>
        </w:tc>
      </w:tr>
      <w:tr w:rsidR="001C563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Zukalová</w:t>
            </w:r>
          </w:p>
        </w:tc>
      </w:tr>
      <w:tr w:rsidR="001C563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603996279</w:t>
            </w:r>
          </w:p>
        </w:tc>
      </w:tr>
      <w:tr w:rsidR="001C563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rozpoctar@slszlutice.cz</w:t>
            </w:r>
          </w:p>
        </w:tc>
      </w:tr>
      <w:tr w:rsidR="001C5637">
        <w:trPr>
          <w:cantSplit/>
        </w:trPr>
        <w:tc>
          <w:tcPr>
            <w:tcW w:w="215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1C5637" w:rsidRDefault="002969B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C5637">
        <w:trPr>
          <w:cantSplit/>
        </w:trPr>
        <w:tc>
          <w:tcPr>
            <w:tcW w:w="10769" w:type="dxa"/>
            <w:vAlign w:val="center"/>
          </w:tcPr>
          <w:p w:rsidR="001C5637" w:rsidRDefault="001C56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2969B6"/>
    <w:sectPr w:rsidR="00000000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69B6">
      <w:pPr>
        <w:spacing w:after="0" w:line="240" w:lineRule="auto"/>
      </w:pPr>
      <w:r>
        <w:separator/>
      </w:r>
    </w:p>
  </w:endnote>
  <w:endnote w:type="continuationSeparator" w:id="0">
    <w:p w:rsidR="00000000" w:rsidRDefault="0029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69B6">
      <w:pPr>
        <w:spacing w:after="0" w:line="240" w:lineRule="auto"/>
      </w:pPr>
      <w:r>
        <w:separator/>
      </w:r>
    </w:p>
  </w:footnote>
  <w:footnote w:type="continuationSeparator" w:id="0">
    <w:p w:rsidR="00000000" w:rsidRDefault="0029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C5637">
      <w:trPr>
        <w:cantSplit/>
      </w:trPr>
      <w:tc>
        <w:tcPr>
          <w:tcW w:w="10769" w:type="dxa"/>
          <w:gridSpan w:val="2"/>
          <w:vAlign w:val="center"/>
        </w:tcPr>
        <w:p w:rsidR="001C5637" w:rsidRDefault="001C563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C5637">
      <w:trPr>
        <w:cantSplit/>
      </w:trPr>
      <w:tc>
        <w:tcPr>
          <w:tcW w:w="5922" w:type="dxa"/>
          <w:vAlign w:val="center"/>
        </w:tcPr>
        <w:p w:rsidR="001C5637" w:rsidRDefault="002969B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</w:t>
          </w:r>
          <w:r>
            <w:rPr>
              <w:rFonts w:ascii="Arial" w:hAnsi="Arial"/>
              <w:b/>
              <w:sz w:val="32"/>
            </w:rPr>
            <w:t xml:space="preserve"> V K A</w:t>
          </w:r>
        </w:p>
      </w:tc>
      <w:tc>
        <w:tcPr>
          <w:tcW w:w="4847" w:type="dxa"/>
          <w:vAlign w:val="center"/>
        </w:tcPr>
        <w:p w:rsidR="001C5637" w:rsidRDefault="002969B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7"/>
    <w:rsid w:val="001C5637"/>
    <w:rsid w:val="002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0DB2"/>
  <w15:docId w15:val="{02B53E6D-E5FC-4B2F-861E-3C1449E0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lesnická škola Žlutice, p. o.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Rozpočtářka</dc:creator>
  <cp:lastModifiedBy>Rozpočtářka</cp:lastModifiedBy>
  <cp:revision>2</cp:revision>
  <dcterms:created xsi:type="dcterms:W3CDTF">2024-06-04T11:40:00Z</dcterms:created>
  <dcterms:modified xsi:type="dcterms:W3CDTF">2024-06-04T11:40:00Z</dcterms:modified>
</cp:coreProperties>
</file>