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C5" w:rsidRPr="005713C5" w:rsidRDefault="005713C5" w:rsidP="005713C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</w:p>
    <w:p w:rsidR="005713C5" w:rsidRPr="005713C5" w:rsidRDefault="005713C5" w:rsidP="005713C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</w:p>
    <w:p w:rsidR="005713C5" w:rsidRPr="005713C5" w:rsidRDefault="005713C5" w:rsidP="005713C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</w:p>
    <w:p w:rsidR="005713C5" w:rsidRPr="005713C5" w:rsidRDefault="005713C5" w:rsidP="005713C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</w:p>
    <w:p w:rsidR="005713C5" w:rsidRPr="005713C5" w:rsidRDefault="00943E79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sz w:val="23"/>
          <w:szCs w:val="23"/>
          <w:lang w:eastAsia="cs-CZ"/>
        </w:rPr>
        <w:t>Z</w:t>
      </w:r>
      <w:bookmarkStart w:id="0" w:name="_GoBack"/>
      <w:bookmarkEnd w:id="0"/>
      <w:r w:rsidR="005713C5" w:rsidRPr="005713C5">
        <w:rPr>
          <w:rFonts w:ascii="Segoe UI" w:eastAsia="Times New Roman" w:hAnsi="Segoe UI" w:cs="Segoe UI"/>
          <w:sz w:val="23"/>
          <w:szCs w:val="23"/>
          <w:lang w:eastAsia="cs-CZ"/>
        </w:rPr>
        <w:t>asílám cenovou nabídku na malířské a natěračské práce dle Vaší poptávky.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lang w:eastAsia="cs-CZ"/>
        </w:rPr>
        <w:t>Třídy /7 místnosti/   malba          1057 m2   *    50 Kč       52 850 Kč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lang w:eastAsia="cs-CZ"/>
        </w:rPr>
        <w:t>                                sokl               329 m2   *  130 Kč       42 770 Kč 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lang w:eastAsia="cs-CZ"/>
        </w:rPr>
        <w:t>Třída výpočetní techniky  malba  151 m2   *    60 Kč          9 060 Kč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lang w:eastAsia="cs-CZ"/>
        </w:rPr>
        <w:t>                                          sokl      47 m2    * 160 Kč          7 520 Kč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lang w:eastAsia="cs-CZ"/>
        </w:rPr>
        <w:t xml:space="preserve">Kabinet </w:t>
      </w:r>
      <w:proofErr w:type="spellStart"/>
      <w:r w:rsidRPr="005713C5">
        <w:rPr>
          <w:rFonts w:ascii="Segoe UI" w:eastAsia="Times New Roman" w:hAnsi="Segoe UI" w:cs="Segoe UI"/>
          <w:sz w:val="23"/>
          <w:szCs w:val="23"/>
          <w:lang w:eastAsia="cs-CZ"/>
        </w:rPr>
        <w:t>výp</w:t>
      </w:r>
      <w:proofErr w:type="spellEnd"/>
      <w:r w:rsidRPr="005713C5">
        <w:rPr>
          <w:rFonts w:ascii="Segoe UI" w:eastAsia="Times New Roman" w:hAnsi="Segoe UI" w:cs="Segoe UI"/>
          <w:sz w:val="23"/>
          <w:szCs w:val="23"/>
          <w:lang w:eastAsia="cs-CZ"/>
        </w:rPr>
        <w:t>. technika malby          90 m2    *   50 Kč          4 500 Kč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lang w:eastAsia="cs-CZ"/>
        </w:rPr>
        <w:t>                                  škrábání       90 m2     *  70 Kč          6 300Kč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lang w:eastAsia="cs-CZ"/>
        </w:rPr>
        <w:t>                                   penetrace    90 m2     *  30 Kč          2 700 Kč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lang w:eastAsia="cs-CZ"/>
        </w:rPr>
        <w:t>                                   protiplísňový přísada                            600 Kč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lang w:eastAsia="cs-CZ"/>
        </w:rPr>
        <w:t>Jídelna   malba                              44 m2    *    50 Kč          2 200 Kč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lang w:eastAsia="cs-CZ"/>
        </w:rPr>
        <w:t>               sokl                               15,5m2   *   160 Kč          2 480 Kč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lang w:eastAsia="cs-CZ"/>
        </w:rPr>
        <w:t>               oprava omítek                                                       2 000 Kč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lang w:eastAsia="cs-CZ"/>
        </w:rPr>
        <w:t>               škrábání                                                                1 085 Kč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lang w:eastAsia="cs-CZ"/>
        </w:rPr>
        <w:t>               penetrace                                                                465 Kč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bdr w:val="none" w:sz="0" w:space="0" w:color="auto" w:frame="1"/>
          <w:lang w:eastAsia="cs-CZ"/>
        </w:rPr>
        <w:br/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bdr w:val="none" w:sz="0" w:space="0" w:color="auto" w:frame="1"/>
          <w:lang w:eastAsia="cs-CZ"/>
        </w:rPr>
        <w:t>Domeček malba barevná                223 m2   *  60 Kč           13 380 Kč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bdr w:val="none" w:sz="0" w:space="0" w:color="auto" w:frame="1"/>
          <w:lang w:eastAsia="cs-CZ"/>
        </w:rPr>
        <w:t>                 sokl                                   18 m2   * 130 Kč            2 340 Kč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bdr w:val="none" w:sz="0" w:space="0" w:color="auto" w:frame="1"/>
          <w:lang w:eastAsia="cs-CZ"/>
        </w:rPr>
        <w:br/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bdr w:val="none" w:sz="0" w:space="0" w:color="auto" w:frame="1"/>
          <w:lang w:eastAsia="cs-CZ"/>
        </w:rPr>
        <w:t>Šatna   malba                                    20 m2   *  50 Kč              1 000 Kč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bdr w:val="none" w:sz="0" w:space="0" w:color="auto" w:frame="1"/>
          <w:lang w:eastAsia="cs-CZ"/>
        </w:rPr>
        <w:t>             sokl                                       30 m2   * 130 Kč             3 900 Kč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bdr w:val="none" w:sz="0" w:space="0" w:color="auto" w:frame="1"/>
          <w:lang w:eastAsia="cs-CZ"/>
        </w:rPr>
        <w:t>             oprava omítek                                                              2 000 Kč      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bdr w:val="none" w:sz="0" w:space="0" w:color="auto" w:frame="1"/>
          <w:lang w:eastAsia="cs-CZ"/>
        </w:rPr>
        <w:br/>
      </w:r>
    </w:p>
    <w:p w:rsidR="005713C5" w:rsidRPr="00E638C9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23"/>
          <w:szCs w:val="23"/>
          <w:lang w:eastAsia="cs-CZ"/>
        </w:rPr>
      </w:pPr>
      <w:r w:rsidRPr="00E638C9">
        <w:rPr>
          <w:rFonts w:ascii="Segoe UI" w:eastAsia="Times New Roman" w:hAnsi="Segoe UI" w:cs="Segoe UI"/>
          <w:b/>
          <w:sz w:val="23"/>
          <w:szCs w:val="23"/>
          <w:bdr w:val="none" w:sz="0" w:space="0" w:color="auto" w:frame="1"/>
          <w:lang w:eastAsia="cs-CZ"/>
        </w:rPr>
        <w:t>Celková cena za provedené práce je 157 150 Kč.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bdr w:val="none" w:sz="0" w:space="0" w:color="auto" w:frame="1"/>
          <w:lang w:eastAsia="cs-CZ"/>
        </w:rPr>
        <w:t>Termín provedení od 22.</w:t>
      </w:r>
      <w:r w:rsidR="00E638C9">
        <w:rPr>
          <w:rFonts w:ascii="Segoe UI" w:eastAsia="Times New Roman" w:hAnsi="Segoe UI" w:cs="Segoe UI"/>
          <w:sz w:val="23"/>
          <w:szCs w:val="23"/>
          <w:bdr w:val="none" w:sz="0" w:space="0" w:color="auto" w:frame="1"/>
          <w:lang w:eastAsia="cs-CZ"/>
        </w:rPr>
        <w:t xml:space="preserve"> </w:t>
      </w:r>
      <w:r w:rsidRPr="005713C5">
        <w:rPr>
          <w:rFonts w:ascii="Segoe UI" w:eastAsia="Times New Roman" w:hAnsi="Segoe UI" w:cs="Segoe UI"/>
          <w:sz w:val="23"/>
          <w:szCs w:val="23"/>
          <w:bdr w:val="none" w:sz="0" w:space="0" w:color="auto" w:frame="1"/>
          <w:lang w:eastAsia="cs-CZ"/>
        </w:rPr>
        <w:t>7.</w:t>
      </w:r>
      <w:r w:rsidR="00E638C9">
        <w:rPr>
          <w:rFonts w:ascii="Segoe UI" w:eastAsia="Times New Roman" w:hAnsi="Segoe UI" w:cs="Segoe UI"/>
          <w:sz w:val="23"/>
          <w:szCs w:val="23"/>
          <w:bdr w:val="none" w:sz="0" w:space="0" w:color="auto" w:frame="1"/>
          <w:lang w:eastAsia="cs-CZ"/>
        </w:rPr>
        <w:t xml:space="preserve"> </w:t>
      </w:r>
      <w:r w:rsidRPr="005713C5">
        <w:rPr>
          <w:rFonts w:ascii="Segoe UI" w:eastAsia="Times New Roman" w:hAnsi="Segoe UI" w:cs="Segoe UI"/>
          <w:sz w:val="23"/>
          <w:szCs w:val="23"/>
          <w:bdr w:val="none" w:sz="0" w:space="0" w:color="auto" w:frame="1"/>
          <w:lang w:eastAsia="cs-CZ"/>
        </w:rPr>
        <w:t>2024</w:t>
      </w:r>
    </w:p>
    <w:p w:rsidR="005713C5" w:rsidRPr="005713C5" w:rsidRDefault="005713C5" w:rsidP="005713C5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bdr w:val="none" w:sz="0" w:space="0" w:color="auto" w:frame="1"/>
          <w:lang w:eastAsia="cs-CZ"/>
        </w:rPr>
        <w:br/>
        <w:t>S pozdravem </w:t>
      </w:r>
    </w:p>
    <w:p w:rsidR="005713C5" w:rsidRPr="005713C5" w:rsidRDefault="005713C5" w:rsidP="005713C5">
      <w:pPr>
        <w:spacing w:after="15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713C5">
        <w:rPr>
          <w:rFonts w:ascii="Segoe UI" w:eastAsia="Times New Roman" w:hAnsi="Segoe UI" w:cs="Segoe UI"/>
          <w:sz w:val="23"/>
          <w:szCs w:val="23"/>
          <w:bdr w:val="none" w:sz="0" w:space="0" w:color="auto" w:frame="1"/>
          <w:lang w:eastAsia="cs-CZ"/>
        </w:rPr>
        <w:t>Hadrovský Radek</w:t>
      </w:r>
    </w:p>
    <w:sectPr w:rsidR="005713C5" w:rsidRPr="00571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C5"/>
    <w:rsid w:val="005713C5"/>
    <w:rsid w:val="00886D93"/>
    <w:rsid w:val="00943E79"/>
    <w:rsid w:val="00AB776E"/>
    <w:rsid w:val="00BD64DF"/>
    <w:rsid w:val="00E312DE"/>
    <w:rsid w:val="00E6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lwlv">
    <w:name w:val="flwlv"/>
    <w:basedOn w:val="Standardnpsmoodstavce"/>
    <w:rsid w:val="005713C5"/>
  </w:style>
  <w:style w:type="character" w:customStyle="1" w:styleId="fui-avatarinitials">
    <w:name w:val="fui-avatar__initials"/>
    <w:basedOn w:val="Standardnpsmoodstavce"/>
    <w:rsid w:val="005713C5"/>
  </w:style>
  <w:style w:type="character" w:customStyle="1" w:styleId="ozzzk">
    <w:name w:val="ozzzk"/>
    <w:basedOn w:val="Standardnpsmoodstavce"/>
    <w:rsid w:val="005713C5"/>
  </w:style>
  <w:style w:type="character" w:customStyle="1" w:styleId="entity">
    <w:name w:val="_entity"/>
    <w:basedOn w:val="Standardnpsmoodstavce"/>
    <w:rsid w:val="005713C5"/>
  </w:style>
  <w:style w:type="character" w:customStyle="1" w:styleId="pu1yl">
    <w:name w:val="pu1yl"/>
    <w:basedOn w:val="Standardnpsmoodstavce"/>
    <w:rsid w:val="00571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lwlv">
    <w:name w:val="flwlv"/>
    <w:basedOn w:val="Standardnpsmoodstavce"/>
    <w:rsid w:val="005713C5"/>
  </w:style>
  <w:style w:type="character" w:customStyle="1" w:styleId="fui-avatarinitials">
    <w:name w:val="fui-avatar__initials"/>
    <w:basedOn w:val="Standardnpsmoodstavce"/>
    <w:rsid w:val="005713C5"/>
  </w:style>
  <w:style w:type="character" w:customStyle="1" w:styleId="ozzzk">
    <w:name w:val="ozzzk"/>
    <w:basedOn w:val="Standardnpsmoodstavce"/>
    <w:rsid w:val="005713C5"/>
  </w:style>
  <w:style w:type="character" w:customStyle="1" w:styleId="entity">
    <w:name w:val="_entity"/>
    <w:basedOn w:val="Standardnpsmoodstavce"/>
    <w:rsid w:val="005713C5"/>
  </w:style>
  <w:style w:type="character" w:customStyle="1" w:styleId="pu1yl">
    <w:name w:val="pu1yl"/>
    <w:basedOn w:val="Standardnpsmoodstavce"/>
    <w:rsid w:val="00571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1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004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9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7183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2789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712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11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0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8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14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28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622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37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4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43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66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8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5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901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1971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1035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712620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03818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9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63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8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57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47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9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0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0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6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95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3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6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31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32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61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72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72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14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76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7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Černý Miroslav</dc:creator>
  <cp:lastModifiedBy>Rathouzová Věra</cp:lastModifiedBy>
  <cp:revision>5</cp:revision>
  <cp:lastPrinted>2024-04-29T09:55:00Z</cp:lastPrinted>
  <dcterms:created xsi:type="dcterms:W3CDTF">2024-04-29T09:55:00Z</dcterms:created>
  <dcterms:modified xsi:type="dcterms:W3CDTF">2024-05-31T08:27:00Z</dcterms:modified>
</cp:coreProperties>
</file>